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00" w:rsidRDefault="00B92800"/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9815"/>
      </w:tblGrid>
      <w:tr w:rsidR="00B92800">
        <w:trPr>
          <w:trHeight w:val="15461"/>
        </w:trPr>
        <w:tc>
          <w:tcPr>
            <w:tcW w:w="250" w:type="dxa"/>
          </w:tcPr>
          <w:p w:rsidR="00B92800" w:rsidRDefault="00B92800">
            <w:pPr>
              <w:jc w:val="center"/>
            </w:pPr>
          </w:p>
          <w:p w:rsidR="00B92800" w:rsidRDefault="00B92800">
            <w:pPr>
              <w:jc w:val="center"/>
            </w:pPr>
          </w:p>
        </w:tc>
        <w:tc>
          <w:tcPr>
            <w:tcW w:w="9815" w:type="dxa"/>
          </w:tcPr>
          <w:p w:rsidR="00B92800" w:rsidRDefault="00B92800">
            <w:pPr>
              <w:jc w:val="both"/>
              <w:rPr>
                <w:sz w:val="28"/>
              </w:rPr>
            </w:pPr>
            <w:bookmarkStart w:id="0" w:name="_GoBack"/>
            <w:bookmarkEnd w:id="0"/>
          </w:p>
          <w:p w:rsidR="00DD3BCC" w:rsidRDefault="00DD3BCC" w:rsidP="00DD3BC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D3BCC" w:rsidRDefault="00DD3BCC" w:rsidP="00DD3BC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DD3BCC" w:rsidRDefault="00DD3BCC" w:rsidP="00DD3BC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D3BCC" w:rsidRDefault="00DD3BCC" w:rsidP="00DD3BCC">
            <w:pPr>
              <w:tabs>
                <w:tab w:val="left" w:pos="284"/>
              </w:tabs>
              <w:ind w:left="-180"/>
              <w:jc w:val="center"/>
              <w:rPr>
                <w:color w:val="auto"/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D3BCC" w:rsidRDefault="00DD3BCC" w:rsidP="00DD3BCC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04.05.2026              </w:t>
            </w:r>
            <w:r>
              <w:rPr>
                <w:color w:val="FF0000"/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г. Семикаракорск                                            № 246</w:t>
            </w:r>
          </w:p>
          <w:p w:rsidR="00DD3BCC" w:rsidRDefault="00DD3BCC" w:rsidP="00DD3BCC">
            <w:pPr>
              <w:tabs>
                <w:tab w:val="left" w:pos="284"/>
              </w:tabs>
              <w:ind w:left="-180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61:35:0110150:5, местоположение: Ростовская обл., р-н Семикаракорский,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Семикаракорск, ул. Крупской, 22, квартира 2</w:t>
            </w:r>
          </w:p>
          <w:p w:rsidR="00DD3BCC" w:rsidRDefault="00DD3BCC" w:rsidP="00DD3BCC">
            <w:pPr>
              <w:tabs>
                <w:tab w:val="left" w:pos="284"/>
              </w:tabs>
              <w:ind w:left="1418" w:right="1418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заявления </w:t>
            </w:r>
            <w:proofErr w:type="spellStart"/>
            <w:r>
              <w:rPr>
                <w:sz w:val="28"/>
                <w:szCs w:val="28"/>
              </w:rPr>
              <w:t>Конушовой</w:t>
            </w:r>
            <w:proofErr w:type="spellEnd"/>
            <w:r>
              <w:rPr>
                <w:sz w:val="28"/>
                <w:szCs w:val="28"/>
              </w:rPr>
              <w:t xml:space="preserve"> Любови Стефановны, </w:t>
            </w:r>
            <w:proofErr w:type="spellStart"/>
            <w:r>
              <w:rPr>
                <w:sz w:val="28"/>
                <w:szCs w:val="28"/>
              </w:rPr>
              <w:t>Конушова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Нарбая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Камаловича</w:t>
            </w:r>
            <w:proofErr w:type="spellEnd"/>
            <w:r>
              <w:rPr>
                <w:sz w:val="28"/>
                <w:szCs w:val="28"/>
              </w:rPr>
              <w:t xml:space="preserve"> от 31.03.2026, дата входящей регистрации 31.03.2026 № 96.28-14/295,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61:35:0110150:5, местоположение: Ростовская обл., р-н Семикаракорский,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Семикаракорск, ул. Крупской, 22, квартира 2, в соответствии со статьей 38 Градостроительного кодекса Российской Федерации, </w:t>
            </w:r>
            <w:r>
              <w:rPr>
                <w:bCs/>
                <w:sz w:val="28"/>
                <w:szCs w:val="28"/>
              </w:rPr>
              <w:t xml:space="preserve">заключения 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результатах публичных слушаний </w:t>
            </w:r>
            <w:r>
              <w:rPr>
                <w:sz w:val="28"/>
                <w:szCs w:val="28"/>
              </w:rPr>
              <w:t>по проектам постановлений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04.05.2026, </w:t>
            </w:r>
          </w:p>
          <w:p w:rsidR="00DD3BCC" w:rsidRDefault="00DD3BCC" w:rsidP="00DD3BCC">
            <w:pPr>
              <w:tabs>
                <w:tab w:val="left" w:pos="284"/>
              </w:tabs>
              <w:ind w:firstLine="851"/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DD3BCC" w:rsidRDefault="00DD3BCC" w:rsidP="00DD3BCC">
            <w:pPr>
              <w:tabs>
                <w:tab w:val="left" w:pos="284"/>
              </w:tabs>
              <w:ind w:left="-180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Предоставить </w:t>
            </w:r>
            <w:proofErr w:type="spellStart"/>
            <w:r>
              <w:rPr>
                <w:sz w:val="28"/>
                <w:szCs w:val="28"/>
              </w:rPr>
              <w:t>Конушовой</w:t>
            </w:r>
            <w:proofErr w:type="spellEnd"/>
            <w:r>
              <w:rPr>
                <w:sz w:val="28"/>
                <w:szCs w:val="28"/>
              </w:rPr>
              <w:t xml:space="preserve"> Любови Стефановне, </w:t>
            </w:r>
            <w:proofErr w:type="spellStart"/>
            <w:r>
              <w:rPr>
                <w:sz w:val="28"/>
                <w:szCs w:val="28"/>
              </w:rPr>
              <w:t>Конушову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Нарбаю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Камаловичу</w:t>
            </w:r>
            <w:proofErr w:type="spellEnd"/>
            <w:r>
              <w:rPr>
                <w:sz w:val="28"/>
                <w:szCs w:val="28"/>
              </w:rPr>
              <w:t>, разрешение на отклонение от предельных параметров разрешенного строительства, реконструкции объектов капитального строительства, в связи со строительством гаража на земельном участке с кадастровым номером</w:t>
            </w:r>
            <w:r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 xml:space="preserve">61:35:0110150:5, расположенном по адресу: Ростовская обл., р-н Семикаракорский,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Семикаракорск, ул. Крупской, 22, квартира 2, без отступа от межи с западной и южной стороны.</w:t>
            </w:r>
          </w:p>
          <w:p w:rsidR="00DD3BCC" w:rsidRDefault="00DD3BCC" w:rsidP="00DD3BCC">
            <w:pPr>
              <w:tabs>
                <w:tab w:val="left" w:pos="284"/>
              </w:tabs>
              <w:ind w:firstLine="56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издания.</w:t>
            </w:r>
          </w:p>
          <w:p w:rsidR="00DD3BCC" w:rsidRDefault="00DD3BCC" w:rsidP="00DD3BCC">
            <w:pPr>
              <w:tabs>
                <w:tab w:val="left" w:pos="284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      </w:r>
            <w:proofErr w:type="spellStart"/>
            <w:r>
              <w:rPr>
                <w:sz w:val="28"/>
                <w:szCs w:val="28"/>
              </w:rPr>
              <w:t>Левизову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Семикаракорского   </w:t>
            </w:r>
          </w:p>
          <w:p w:rsidR="00DD3BCC" w:rsidRDefault="00DD3BCC" w:rsidP="00DD3BCC">
            <w:pPr>
              <w:tabs>
                <w:tab w:val="left" w:pos="284"/>
              </w:tabs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городского поселения                                                                     </w:t>
            </w:r>
            <w:r>
              <w:rPr>
                <w:sz w:val="28"/>
              </w:rPr>
              <w:t>Н.В. Пащенко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вносит: 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архитектуры, градостроительства 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земельно-имущественных отношений 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Маскова Н.П.</w:t>
            </w: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DD3BCC" w:rsidRDefault="00DD3BCC" w:rsidP="00DD3BCC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D3BCC" w:rsidRDefault="00DD3BCC" w:rsidP="00DD3BCC">
            <w:pPr>
              <w:ind w:left="-180"/>
              <w:jc w:val="center"/>
              <w:rPr>
                <w:color w:val="auto"/>
                <w:sz w:val="28"/>
                <w:szCs w:val="28"/>
              </w:rPr>
            </w:pP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D3BCC" w:rsidRDefault="00DD3BCC" w:rsidP="00DD3BCC">
            <w:pPr>
              <w:tabs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04.05.2026              </w:t>
            </w:r>
            <w:r>
              <w:rPr>
                <w:color w:val="FF0000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г. Семикаракорск                                       № 247</w:t>
            </w:r>
          </w:p>
          <w:p w:rsidR="00DD3BCC" w:rsidRDefault="00DD3BCC" w:rsidP="00DD3BCC">
            <w:pPr>
              <w:ind w:left="-180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61:35:0110141:25, местоположение: Ростовская обл., р-н Семикаракорский,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Семикаракорск, проезд Рябиновый, 5</w:t>
            </w:r>
          </w:p>
          <w:p w:rsidR="00DD3BCC" w:rsidRDefault="00DD3BCC" w:rsidP="00DD3BCC">
            <w:pPr>
              <w:ind w:left="1418" w:right="1418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заявления </w:t>
            </w:r>
            <w:proofErr w:type="spellStart"/>
            <w:r>
              <w:rPr>
                <w:sz w:val="28"/>
                <w:szCs w:val="28"/>
              </w:rPr>
              <w:t>Стрюк</w:t>
            </w:r>
            <w:proofErr w:type="spellEnd"/>
            <w:r>
              <w:rPr>
                <w:sz w:val="28"/>
                <w:szCs w:val="28"/>
              </w:rPr>
              <w:t xml:space="preserve"> Марии Викторовны, дата входящей регистрации 09.04.2026 № 96.28-14/360,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61:35:0110141:25, местоположение: Ростовская обл., р-н Семикаракорский,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Семикаракорск, проезд Рябиновый, 5, в соответствии со статьей 38 Градостроительного кодекса Российской Федерации, </w:t>
            </w:r>
            <w:r>
              <w:rPr>
                <w:bCs/>
                <w:sz w:val="28"/>
                <w:szCs w:val="28"/>
              </w:rPr>
              <w:t xml:space="preserve">заключения 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результатах публичных слушаний </w:t>
            </w:r>
            <w:r>
              <w:rPr>
                <w:sz w:val="28"/>
                <w:szCs w:val="28"/>
              </w:rPr>
              <w:t>по проектам постановлений Администрации Семикаракорского городского поселения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04.05.2026, </w:t>
            </w:r>
          </w:p>
          <w:p w:rsidR="00DD3BCC" w:rsidRDefault="00DD3BCC" w:rsidP="00DD3BCC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Предоставить </w:t>
            </w:r>
            <w:proofErr w:type="spellStart"/>
            <w:r>
              <w:rPr>
                <w:sz w:val="28"/>
                <w:szCs w:val="28"/>
              </w:rPr>
              <w:t>Стрюк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Марие</w:t>
            </w:r>
            <w:proofErr w:type="spellEnd"/>
            <w:r>
              <w:rPr>
                <w:sz w:val="28"/>
                <w:szCs w:val="28"/>
              </w:rPr>
              <w:t xml:space="preserve"> Викторовне, разрешение на отклонение от предельных параметров разрешенного строительства, реконструкции объектов капитального строительства, в связи со строительством гаража на земельном участке с кадастровым номером</w:t>
            </w:r>
            <w:r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 xml:space="preserve">61:35:0110141:25, расположенном по адресу: Ростовская </w:t>
            </w:r>
            <w:proofErr w:type="spellStart"/>
            <w:proofErr w:type="gramStart"/>
            <w:r>
              <w:rPr>
                <w:sz w:val="28"/>
                <w:szCs w:val="28"/>
              </w:rPr>
              <w:t>обл</w:t>
            </w:r>
            <w:proofErr w:type="spellEnd"/>
            <w:proofErr w:type="gramEnd"/>
            <w:r>
              <w:rPr>
                <w:sz w:val="28"/>
                <w:szCs w:val="28"/>
              </w:rPr>
              <w:t>, р-н Семикаракорский, г Семикаракорск, проезд Рябиновый, 5, без отступа от межи с западной стороны.</w:t>
            </w:r>
          </w:p>
          <w:p w:rsidR="00DD3BCC" w:rsidRDefault="00DD3BCC" w:rsidP="00DD3BCC">
            <w:pPr>
              <w:ind w:firstLine="708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издания.</w:t>
            </w:r>
          </w:p>
          <w:p w:rsidR="00DD3BCC" w:rsidRDefault="00DD3BCC" w:rsidP="00DD3BC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      </w:r>
            <w:proofErr w:type="spellStart"/>
            <w:r>
              <w:rPr>
                <w:sz w:val="28"/>
                <w:szCs w:val="28"/>
              </w:rPr>
              <w:t>Левизову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D3BCC" w:rsidRDefault="00DD3BCC" w:rsidP="00DD3BCC">
            <w:pPr>
              <w:jc w:val="both"/>
              <w:rPr>
                <w:color w:val="auto"/>
                <w:sz w:val="28"/>
                <w:szCs w:val="28"/>
              </w:rPr>
            </w:pPr>
          </w:p>
          <w:p w:rsidR="00DD3BCC" w:rsidRDefault="00DD3BCC" w:rsidP="00DD3BCC">
            <w:pPr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Семикаракорского   </w:t>
            </w:r>
          </w:p>
          <w:p w:rsidR="00DD3BCC" w:rsidRDefault="00DD3BCC" w:rsidP="00DD3BCC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городского поселения                                                                     </w:t>
            </w:r>
            <w:r>
              <w:rPr>
                <w:sz w:val="28"/>
              </w:rPr>
              <w:t>Н.В. Пащенко</w:t>
            </w: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вносит: </w:t>
            </w: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архитектуры, градостроительства </w:t>
            </w: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земельно-имущественных отношений </w:t>
            </w: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Маскова Н.П.</w:t>
            </w:r>
          </w:p>
          <w:p w:rsidR="00DD3BCC" w:rsidRDefault="00DD3BCC" w:rsidP="00DD3BCC">
            <w:pPr>
              <w:rPr>
                <w:szCs w:val="24"/>
              </w:rPr>
            </w:pPr>
          </w:p>
          <w:p w:rsidR="00B92800" w:rsidRDefault="00B92800">
            <w:pPr>
              <w:jc w:val="both"/>
            </w:pPr>
          </w:p>
          <w:p w:rsidR="00DD3BCC" w:rsidRDefault="00DD3BCC">
            <w:pPr>
              <w:jc w:val="both"/>
            </w:pPr>
          </w:p>
          <w:p w:rsidR="00DD3BCC" w:rsidRDefault="00DD3BCC">
            <w:pPr>
              <w:jc w:val="both"/>
            </w:pP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DD3BCC" w:rsidRDefault="00DD3BCC" w:rsidP="00DD3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D3BCC" w:rsidRDefault="00DD3BCC" w:rsidP="00DD3BCC">
            <w:pPr>
              <w:ind w:left="-180"/>
              <w:jc w:val="center"/>
              <w:rPr>
                <w:color w:val="auto"/>
                <w:sz w:val="28"/>
                <w:szCs w:val="28"/>
              </w:rPr>
            </w:pP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D3BCC" w:rsidRDefault="00DD3BCC" w:rsidP="00DD3BCC">
            <w:pPr>
              <w:tabs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</w:p>
          <w:p w:rsidR="00DD3BCC" w:rsidRDefault="00DD3BCC" w:rsidP="00DD3BCC">
            <w:pPr>
              <w:tabs>
                <w:tab w:val="left" w:pos="795"/>
                <w:tab w:val="center" w:pos="4800"/>
                <w:tab w:val="left" w:pos="84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04.05.2026              </w:t>
            </w:r>
            <w:r>
              <w:rPr>
                <w:color w:val="FF0000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г. Семикаракорск                                       № 248</w:t>
            </w:r>
          </w:p>
          <w:p w:rsidR="00DD3BCC" w:rsidRDefault="00DD3BCC" w:rsidP="00DD3BCC">
            <w:pPr>
              <w:ind w:left="-180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61:35:0110102:382, местоположение: Российская Федерация, Ростовская область, муниципальный район Семикаракорский, городское поселение</w:t>
            </w:r>
          </w:p>
          <w:p w:rsidR="00DD3BCC" w:rsidRDefault="00DD3BCC" w:rsidP="00DD3BCC">
            <w:pPr>
              <w:ind w:left="1418" w:right="1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Семикаракорское, город Семикаракорск, улица Авилова, земельный участок 487</w:t>
            </w:r>
          </w:p>
          <w:p w:rsidR="00DD3BCC" w:rsidRDefault="00DD3BCC" w:rsidP="00DD3BCC">
            <w:pPr>
              <w:ind w:left="1418" w:right="1418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заявления Глущенко Нелли Ивановны от 17.04.2026, дата входящей регистрации 17.04.2026 № 96.28-14/403,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61:35:0110102:382, местоположение: </w:t>
            </w:r>
            <w:proofErr w:type="gramStart"/>
            <w:r>
              <w:rPr>
                <w:sz w:val="28"/>
                <w:szCs w:val="28"/>
              </w:rPr>
              <w:t xml:space="preserve">Российская Федерация, Ростовская область, муниципальный район Семикаракорский, городское поселение Семикаракорское, город Семикаракорск, улица Авилова, земельный участок 487, в соответствии со статьей 38 Градостроительного кодекса Российской Федерации, </w:t>
            </w:r>
            <w:r>
              <w:rPr>
                <w:bCs/>
                <w:sz w:val="28"/>
                <w:szCs w:val="28"/>
              </w:rPr>
              <w:t>заключения \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О результатах публичных слушаний </w:t>
            </w:r>
            <w:r>
              <w:rPr>
                <w:sz w:val="28"/>
                <w:szCs w:val="28"/>
              </w:rPr>
              <w:t>по проектам постановлений Администрации Семикаракорского городского поселения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04.05.2026, </w:t>
            </w:r>
            <w:proofErr w:type="gramEnd"/>
          </w:p>
          <w:p w:rsidR="00DD3BCC" w:rsidRDefault="00DD3BCC" w:rsidP="00DD3BCC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DD3BCC" w:rsidRDefault="00DD3BCC" w:rsidP="00DD3BCC">
            <w:pPr>
              <w:ind w:left="-180"/>
              <w:jc w:val="center"/>
              <w:rPr>
                <w:sz w:val="28"/>
                <w:szCs w:val="28"/>
              </w:rPr>
            </w:pPr>
          </w:p>
          <w:p w:rsidR="00DD3BCC" w:rsidRDefault="00DD3BCC" w:rsidP="00DD3BCC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Предоставить Глущенко Нелли Ивановне, разрешение на отклонение от предельных параметров разрешенного строительства, реконструкции </w:t>
            </w:r>
            <w:r>
              <w:rPr>
                <w:sz w:val="28"/>
                <w:szCs w:val="28"/>
              </w:rPr>
              <w:lastRenderedPageBreak/>
              <w:t>объектов капитального строительства, в связи со строительством жилого дома на земельном участке с кадастровым номером</w:t>
            </w:r>
            <w:r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>61:35:0110102:382, расположенном по адресу: Российская Федерация, Ростовская область, муниципальный район Семикаракорский, городское поселение Семикаракорское, город Семикаракорск, улица Авилова, земельный участок 487, без отступа от межи с западной и восточной стороны.</w:t>
            </w:r>
          </w:p>
          <w:p w:rsidR="00DD3BCC" w:rsidRDefault="00DD3BCC" w:rsidP="00DD3BCC">
            <w:pPr>
              <w:ind w:firstLine="708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издания.</w:t>
            </w:r>
          </w:p>
          <w:p w:rsidR="00DD3BCC" w:rsidRDefault="00DD3BCC" w:rsidP="00DD3BC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      </w:r>
            <w:proofErr w:type="spellStart"/>
            <w:r>
              <w:rPr>
                <w:sz w:val="28"/>
                <w:szCs w:val="28"/>
              </w:rPr>
              <w:t>Левизову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D3BCC" w:rsidRDefault="00DD3BCC" w:rsidP="00DD3BCC">
            <w:pPr>
              <w:jc w:val="both"/>
              <w:rPr>
                <w:color w:val="auto"/>
                <w:sz w:val="28"/>
                <w:szCs w:val="28"/>
              </w:rPr>
            </w:pPr>
          </w:p>
          <w:p w:rsidR="00DD3BCC" w:rsidRDefault="00DD3BCC" w:rsidP="00DD3BCC">
            <w:pPr>
              <w:jc w:val="both"/>
              <w:rPr>
                <w:sz w:val="28"/>
                <w:szCs w:val="28"/>
              </w:rPr>
            </w:pPr>
          </w:p>
          <w:p w:rsidR="00DD3BCC" w:rsidRDefault="00DD3BCC" w:rsidP="00DD3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Семикаракорского   </w:t>
            </w:r>
          </w:p>
          <w:p w:rsidR="00DD3BCC" w:rsidRDefault="00DD3BCC" w:rsidP="00DD3BCC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городского поселения                                                                     </w:t>
            </w:r>
            <w:r>
              <w:rPr>
                <w:sz w:val="28"/>
              </w:rPr>
              <w:t>Н.В. Пащенко</w:t>
            </w: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6"/>
                <w:szCs w:val="16"/>
              </w:rPr>
            </w:pP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вносит: </w:t>
            </w: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архитектуры, градостроительства </w:t>
            </w:r>
          </w:p>
          <w:p w:rsidR="00DD3BCC" w:rsidRDefault="00DD3BCC" w:rsidP="00DD3B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земельно-имущественных отношений </w:t>
            </w:r>
          </w:p>
          <w:p w:rsidR="00DD3BCC" w:rsidRDefault="00DD3BCC" w:rsidP="00DD3BCC">
            <w:pPr>
              <w:rPr>
                <w:sz w:val="20"/>
                <w:szCs w:val="24"/>
              </w:rPr>
            </w:pPr>
            <w:r>
              <w:rPr>
                <w:sz w:val="20"/>
              </w:rPr>
              <w:t>Маскова Н.П.</w:t>
            </w:r>
          </w:p>
          <w:p w:rsidR="00DD3BCC" w:rsidRDefault="00DD3BCC">
            <w:pPr>
              <w:jc w:val="both"/>
            </w:pPr>
          </w:p>
        </w:tc>
      </w:tr>
    </w:tbl>
    <w:p w:rsidR="00B92800" w:rsidRDefault="00B92800"/>
    <w:sectPr w:rsidR="00B92800">
      <w:pgSz w:w="11906" w:h="16838"/>
      <w:pgMar w:top="568" w:right="849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59FC"/>
    <w:multiLevelType w:val="multilevel"/>
    <w:tmpl w:val="D01C4AE6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800"/>
    <w:rsid w:val="00B41303"/>
    <w:rsid w:val="00B92800"/>
    <w:rsid w:val="00D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b/>
    </w:rPr>
  </w:style>
  <w:style w:type="character" w:customStyle="1" w:styleId="a9">
    <w:name w:val="Подзаголовок Знак"/>
    <w:basedOn w:val="1"/>
    <w:link w:val="a8"/>
    <w:rPr>
      <w:b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4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5947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3</cp:revision>
  <dcterms:created xsi:type="dcterms:W3CDTF">2026-05-07T07:35:00Z</dcterms:created>
  <dcterms:modified xsi:type="dcterms:W3CDTF">2026-05-07T10:37:00Z</dcterms:modified>
</cp:coreProperties>
</file>