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01" w:rsidRDefault="0092479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046401" w:rsidRDefault="0092479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046401" w:rsidRDefault="0092479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Семикаракорского городского поселения</w:t>
      </w:r>
    </w:p>
    <w:p w:rsidR="00046401" w:rsidRDefault="00046401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843E01" w:rsidRDefault="0092479C" w:rsidP="00843E01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</w:t>
      </w:r>
    </w:p>
    <w:p w:rsidR="00046401" w:rsidRDefault="00843E01" w:rsidP="00843E01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18.08</w:t>
      </w:r>
      <w:r w:rsidR="0092479C">
        <w:rPr>
          <w:rFonts w:ascii="Times New Roman" w:hAnsi="Times New Roman"/>
          <w:sz w:val="28"/>
        </w:rPr>
        <w:t>.20</w:t>
      </w:r>
      <w:r w:rsidR="00B56E2E">
        <w:rPr>
          <w:rFonts w:ascii="Times New Roman" w:hAnsi="Times New Roman"/>
          <w:sz w:val="28"/>
        </w:rPr>
        <w:t xml:space="preserve">22                           </w:t>
      </w:r>
      <w:r>
        <w:rPr>
          <w:rFonts w:ascii="Times New Roman" w:hAnsi="Times New Roman"/>
          <w:sz w:val="28"/>
        </w:rPr>
        <w:t xml:space="preserve">    </w:t>
      </w:r>
      <w:r w:rsidR="00B56E2E">
        <w:rPr>
          <w:rFonts w:ascii="Times New Roman" w:hAnsi="Times New Roman"/>
          <w:sz w:val="28"/>
        </w:rPr>
        <w:t xml:space="preserve"> </w:t>
      </w:r>
      <w:r w:rsidR="0092479C">
        <w:rPr>
          <w:rFonts w:ascii="Times New Roman" w:hAnsi="Times New Roman"/>
          <w:sz w:val="28"/>
        </w:rPr>
        <w:t xml:space="preserve"> г. Семикаракорск                                           № </w:t>
      </w:r>
      <w:r>
        <w:rPr>
          <w:rFonts w:ascii="Times New Roman" w:hAnsi="Times New Roman"/>
          <w:sz w:val="28"/>
        </w:rPr>
        <w:t>131</w:t>
      </w:r>
    </w:p>
    <w:p w:rsidR="00D03216" w:rsidRPr="00D03216" w:rsidRDefault="0092479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 w:rsidRPr="00D03216">
        <w:rPr>
          <w:rFonts w:ascii="Times New Roman" w:hAnsi="Times New Roman"/>
          <w:b w:val="0"/>
          <w:sz w:val="28"/>
        </w:rPr>
        <w:t xml:space="preserve">О назначении ответственного лица по сбору, хранению </w:t>
      </w:r>
    </w:p>
    <w:p w:rsidR="00D03216" w:rsidRPr="00D03216" w:rsidRDefault="0092479C" w:rsidP="00D0321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 w:rsidRPr="00D03216">
        <w:rPr>
          <w:rFonts w:ascii="Times New Roman" w:hAnsi="Times New Roman"/>
          <w:b w:val="0"/>
          <w:sz w:val="28"/>
        </w:rPr>
        <w:t xml:space="preserve">и размещению  сведений о доходах, расходах, об имуществе и </w:t>
      </w:r>
    </w:p>
    <w:p w:rsidR="00D03216" w:rsidRPr="00D03216" w:rsidRDefault="0092479C" w:rsidP="00D0321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proofErr w:type="gramStart"/>
      <w:r w:rsidRPr="00D03216">
        <w:rPr>
          <w:rFonts w:ascii="Times New Roman" w:hAnsi="Times New Roman"/>
          <w:b w:val="0"/>
          <w:sz w:val="28"/>
        </w:rPr>
        <w:t>обязательствах</w:t>
      </w:r>
      <w:proofErr w:type="gramEnd"/>
      <w:r w:rsidRPr="00D03216">
        <w:rPr>
          <w:rFonts w:ascii="Times New Roman" w:hAnsi="Times New Roman"/>
          <w:b w:val="0"/>
          <w:sz w:val="28"/>
        </w:rPr>
        <w:t xml:space="preserve"> имущественного характера муниципальных </w:t>
      </w:r>
    </w:p>
    <w:p w:rsidR="00D03216" w:rsidRPr="00D03216" w:rsidRDefault="0092479C" w:rsidP="00D0321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 w:rsidRPr="00D03216">
        <w:rPr>
          <w:rFonts w:ascii="Times New Roman" w:hAnsi="Times New Roman"/>
          <w:b w:val="0"/>
          <w:sz w:val="28"/>
        </w:rPr>
        <w:t>служащих, руковод</w:t>
      </w:r>
      <w:r w:rsidR="00D03216" w:rsidRPr="00D03216">
        <w:rPr>
          <w:rFonts w:ascii="Times New Roman" w:hAnsi="Times New Roman"/>
          <w:b w:val="0"/>
          <w:sz w:val="28"/>
        </w:rPr>
        <w:t>ителей муниципальных учреждений</w:t>
      </w:r>
      <w:r w:rsidRPr="00D03216">
        <w:rPr>
          <w:rFonts w:ascii="Times New Roman" w:hAnsi="Times New Roman"/>
          <w:b w:val="0"/>
          <w:sz w:val="28"/>
        </w:rPr>
        <w:t xml:space="preserve">, </w:t>
      </w:r>
    </w:p>
    <w:p w:rsidR="00046401" w:rsidRPr="00D03216" w:rsidRDefault="0092479C" w:rsidP="00D0321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 w:rsidRPr="00D03216">
        <w:rPr>
          <w:rFonts w:ascii="Times New Roman" w:hAnsi="Times New Roman"/>
          <w:b w:val="0"/>
          <w:sz w:val="28"/>
        </w:rPr>
        <w:t xml:space="preserve">на официальном сайте Администрации Семикаракорского </w:t>
      </w:r>
    </w:p>
    <w:p w:rsidR="00046401" w:rsidRPr="00D03216" w:rsidRDefault="0092479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 w:rsidRPr="00D03216">
        <w:rPr>
          <w:rFonts w:ascii="Times New Roman" w:hAnsi="Times New Roman"/>
          <w:b w:val="0"/>
          <w:sz w:val="28"/>
        </w:rPr>
        <w:t xml:space="preserve">городского поселения и предоставления этих сведений </w:t>
      </w:r>
    </w:p>
    <w:p w:rsidR="00046401" w:rsidRPr="00D03216" w:rsidRDefault="0092479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 w:rsidRPr="00D03216">
        <w:rPr>
          <w:rFonts w:ascii="Times New Roman" w:hAnsi="Times New Roman"/>
          <w:b w:val="0"/>
          <w:sz w:val="28"/>
        </w:rPr>
        <w:t>средствам массовой информации</w:t>
      </w:r>
    </w:p>
    <w:p w:rsidR="00046401" w:rsidRDefault="00046401" w:rsidP="00D0321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</w:p>
    <w:p w:rsidR="00046401" w:rsidRDefault="0092479C" w:rsidP="00D0321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</w:t>
      </w:r>
      <w:proofErr w:type="gramStart"/>
      <w:r>
        <w:rPr>
          <w:rFonts w:ascii="Times New Roman" w:hAnsi="Times New Roman"/>
          <w:sz w:val="28"/>
        </w:rPr>
        <w:t xml:space="preserve">В соответствии </w:t>
      </w:r>
      <w:r w:rsidR="00D03216">
        <w:rPr>
          <w:rFonts w:ascii="Times New Roman" w:hAnsi="Times New Roman"/>
          <w:sz w:val="28"/>
        </w:rPr>
        <w:t>с Областным законом</w:t>
      </w:r>
      <w:r>
        <w:rPr>
          <w:rFonts w:ascii="Times New Roman" w:hAnsi="Times New Roman"/>
          <w:sz w:val="28"/>
        </w:rPr>
        <w:t xml:space="preserve"> от 12 мая 2009 года № 218-ЗС «О противодействии коррупции в Ростовской области», </w:t>
      </w:r>
      <w:r w:rsidR="00D03216">
        <w:rPr>
          <w:rFonts w:ascii="Times New Roman" w:hAnsi="Times New Roman"/>
          <w:sz w:val="28"/>
        </w:rPr>
        <w:t xml:space="preserve">постановлением Администрации Семикаракорского городского поселения от </w:t>
      </w:r>
      <w:r w:rsidR="00D03216" w:rsidRPr="00D03216">
        <w:rPr>
          <w:rFonts w:ascii="Times New Roman" w:hAnsi="Times New Roman"/>
          <w:sz w:val="28"/>
        </w:rPr>
        <w:t xml:space="preserve">18.12.2017                                         </w:t>
      </w:r>
      <w:r w:rsidR="00D03216">
        <w:rPr>
          <w:rFonts w:ascii="Times New Roman" w:hAnsi="Times New Roman"/>
          <w:sz w:val="28"/>
        </w:rPr>
        <w:t>№ 302 «</w:t>
      </w:r>
      <w:r w:rsidR="00D03216" w:rsidRPr="00D03216">
        <w:rPr>
          <w:rFonts w:ascii="Times New Roman" w:hAnsi="Times New Roman"/>
          <w:sz w:val="28"/>
        </w:rPr>
        <w:t xml:space="preserve">О Порядке размещения в информационно-телекоммуникационной </w:t>
      </w:r>
      <w:r w:rsidR="00843E01">
        <w:rPr>
          <w:rFonts w:ascii="Times New Roman" w:hAnsi="Times New Roman"/>
          <w:sz w:val="28"/>
        </w:rPr>
        <w:t xml:space="preserve"> </w:t>
      </w:r>
      <w:r w:rsidR="00D03216" w:rsidRPr="00D03216">
        <w:rPr>
          <w:rFonts w:ascii="Times New Roman" w:hAnsi="Times New Roman"/>
          <w:sz w:val="28"/>
        </w:rPr>
        <w:t xml:space="preserve">сети «Интернет» на официальном сайте Администрации Семикаракорского </w:t>
      </w:r>
      <w:bookmarkStart w:id="0" w:name="_GoBack"/>
      <w:bookmarkEnd w:id="0"/>
      <w:r w:rsidR="00D03216" w:rsidRPr="00D03216">
        <w:rPr>
          <w:rFonts w:ascii="Times New Roman" w:hAnsi="Times New Roman"/>
          <w:sz w:val="28"/>
        </w:rPr>
        <w:t>городского поселения и предоста</w:t>
      </w:r>
      <w:r w:rsidR="00D03216">
        <w:rPr>
          <w:rFonts w:ascii="Times New Roman" w:hAnsi="Times New Roman"/>
          <w:sz w:val="28"/>
        </w:rPr>
        <w:t xml:space="preserve">вления этих сведений средствам </w:t>
      </w:r>
      <w:r w:rsidR="00D03216" w:rsidRPr="00D03216">
        <w:rPr>
          <w:rFonts w:ascii="Times New Roman" w:hAnsi="Times New Roman"/>
          <w:sz w:val="28"/>
        </w:rPr>
        <w:t>массовой информации для опу</w:t>
      </w:r>
      <w:r w:rsidR="00D03216">
        <w:rPr>
          <w:rFonts w:ascii="Times New Roman" w:hAnsi="Times New Roman"/>
          <w:sz w:val="28"/>
        </w:rPr>
        <w:t xml:space="preserve">бликования сведений о доходах, </w:t>
      </w:r>
      <w:r w:rsidR="00D03216" w:rsidRPr="00D03216">
        <w:rPr>
          <w:rFonts w:ascii="Times New Roman" w:hAnsi="Times New Roman"/>
          <w:sz w:val="28"/>
        </w:rPr>
        <w:t>об имуществе и обязатель</w:t>
      </w:r>
      <w:r w:rsidR="00D03216">
        <w:rPr>
          <w:rFonts w:ascii="Times New Roman" w:hAnsi="Times New Roman"/>
          <w:sz w:val="28"/>
        </w:rPr>
        <w:t xml:space="preserve">ствах имущественного характера </w:t>
      </w:r>
      <w:r w:rsidR="00D03216" w:rsidRPr="00D03216">
        <w:rPr>
          <w:rFonts w:ascii="Times New Roman" w:hAnsi="Times New Roman"/>
          <w:sz w:val="28"/>
        </w:rPr>
        <w:t>муниципальных служащих, руководи</w:t>
      </w:r>
      <w:r w:rsidR="00D03216">
        <w:rPr>
          <w:rFonts w:ascii="Times New Roman" w:hAnsi="Times New Roman"/>
          <w:sz w:val="28"/>
        </w:rPr>
        <w:t>телей</w:t>
      </w:r>
      <w:proofErr w:type="gramEnd"/>
      <w:r w:rsidR="00D03216">
        <w:rPr>
          <w:rFonts w:ascii="Times New Roman" w:hAnsi="Times New Roman"/>
          <w:sz w:val="28"/>
        </w:rPr>
        <w:t xml:space="preserve"> муниципальных учреждений</w:t>
      </w:r>
      <w:r>
        <w:rPr>
          <w:rFonts w:ascii="Times New Roman" w:hAnsi="Times New Roman"/>
          <w:sz w:val="28"/>
        </w:rPr>
        <w:t>»:</w:t>
      </w:r>
    </w:p>
    <w:p w:rsidR="00046401" w:rsidRDefault="00046401">
      <w:pPr>
        <w:widowControl w:val="0"/>
        <w:spacing w:line="240" w:lineRule="auto"/>
        <w:jc w:val="both"/>
        <w:rPr>
          <w:rFonts w:ascii="Times New Roman" w:hAnsi="Times New Roman"/>
          <w:sz w:val="28"/>
        </w:rPr>
      </w:pPr>
    </w:p>
    <w:p w:rsidR="00046401" w:rsidRDefault="0092479C" w:rsidP="00B56E2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1. </w:t>
      </w:r>
      <w:proofErr w:type="gramStart"/>
      <w:r>
        <w:rPr>
          <w:rFonts w:ascii="Times New Roman" w:hAnsi="Times New Roman"/>
          <w:b w:val="0"/>
          <w:sz w:val="28"/>
        </w:rPr>
        <w:t>Назначить ответственным за сбор, хранение сведений о доходах, расходах, об имуществе и обязательствах имущественного характера</w:t>
      </w:r>
      <w:r w:rsidR="00D03216" w:rsidRPr="00D03216">
        <w:rPr>
          <w:rFonts w:ascii="Times New Roman" w:hAnsi="Times New Roman"/>
          <w:b w:val="0"/>
          <w:sz w:val="28"/>
        </w:rPr>
        <w:t xml:space="preserve"> муниципальных служащих, руководителей муниципальных учреждений</w:t>
      </w:r>
      <w:r>
        <w:rPr>
          <w:rFonts w:ascii="Times New Roman" w:hAnsi="Times New Roman"/>
          <w:b w:val="0"/>
          <w:sz w:val="28"/>
        </w:rPr>
        <w:t xml:space="preserve"> </w:t>
      </w:r>
      <w:r w:rsidR="00D03216">
        <w:rPr>
          <w:rFonts w:ascii="Times New Roman" w:hAnsi="Times New Roman"/>
          <w:b w:val="0"/>
          <w:sz w:val="28"/>
        </w:rPr>
        <w:t xml:space="preserve">Администрации </w:t>
      </w:r>
      <w:r>
        <w:rPr>
          <w:rFonts w:ascii="Times New Roman" w:hAnsi="Times New Roman"/>
          <w:b w:val="0"/>
          <w:sz w:val="28"/>
        </w:rPr>
        <w:t>Семикаракорского городского поселения, а также сведений о доходах, расходах, об имуществе и обязательствах имущественного характера их супруги (супруга) и несовершеннолетних детей главного специалиста по работе с обращениями граждан, кадрам</w:t>
      </w:r>
      <w:r w:rsidR="00D03216"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b w:val="0"/>
          <w:sz w:val="28"/>
        </w:rPr>
        <w:t xml:space="preserve"> и взаимодействию с депутатами Администрации Семикаракорского городского поселения Паршину Н.</w:t>
      </w:r>
      <w:proofErr w:type="gramEnd"/>
      <w:r>
        <w:rPr>
          <w:rFonts w:ascii="Times New Roman" w:hAnsi="Times New Roman"/>
          <w:b w:val="0"/>
          <w:sz w:val="28"/>
        </w:rPr>
        <w:t xml:space="preserve">П.. </w:t>
      </w:r>
    </w:p>
    <w:p w:rsidR="00046401" w:rsidRDefault="0092479C" w:rsidP="00B56E2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2. Главному специалисту по работе с обращениями граждан, кадрам</w:t>
      </w:r>
      <w:r w:rsidR="00B56E2E"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b w:val="0"/>
          <w:sz w:val="28"/>
        </w:rPr>
        <w:t xml:space="preserve"> и взаимодействию с депутатами Администрации Семикаракорского городского поселения Паршиной Н.П.:</w:t>
      </w:r>
    </w:p>
    <w:p w:rsidR="00046401" w:rsidRDefault="00B56E2E" w:rsidP="00B56E2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</w:t>
      </w:r>
      <w:r w:rsidR="004A351E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</w:t>
      </w:r>
      <w:r w:rsidR="0092479C">
        <w:rPr>
          <w:rFonts w:ascii="Times New Roman" w:hAnsi="Times New Roman"/>
          <w:b w:val="0"/>
          <w:sz w:val="28"/>
        </w:rPr>
        <w:t>2.1. Организо</w:t>
      </w:r>
      <w:r>
        <w:rPr>
          <w:rFonts w:ascii="Times New Roman" w:hAnsi="Times New Roman"/>
          <w:b w:val="0"/>
          <w:sz w:val="28"/>
        </w:rPr>
        <w:t>вы</w:t>
      </w:r>
      <w:r w:rsidR="0092479C">
        <w:rPr>
          <w:rFonts w:ascii="Times New Roman" w:hAnsi="Times New Roman"/>
          <w:b w:val="0"/>
          <w:sz w:val="28"/>
        </w:rPr>
        <w:t xml:space="preserve">вать работу по представлению </w:t>
      </w:r>
      <w:r w:rsidR="00D03216">
        <w:rPr>
          <w:rFonts w:ascii="Times New Roman" w:hAnsi="Times New Roman"/>
          <w:b w:val="0"/>
          <w:sz w:val="28"/>
        </w:rPr>
        <w:t>муниципальными</w:t>
      </w:r>
      <w:r>
        <w:rPr>
          <w:rFonts w:ascii="Times New Roman" w:hAnsi="Times New Roman"/>
          <w:b w:val="0"/>
          <w:sz w:val="28"/>
        </w:rPr>
        <w:t xml:space="preserve"> </w:t>
      </w:r>
      <w:r w:rsidR="00D03216">
        <w:rPr>
          <w:rFonts w:ascii="Times New Roman" w:hAnsi="Times New Roman"/>
          <w:b w:val="0"/>
          <w:sz w:val="28"/>
        </w:rPr>
        <w:t>служащими</w:t>
      </w:r>
      <w:r w:rsidR="00D03216" w:rsidRPr="00D03216">
        <w:rPr>
          <w:rFonts w:ascii="Times New Roman" w:hAnsi="Times New Roman"/>
          <w:b w:val="0"/>
          <w:sz w:val="28"/>
        </w:rPr>
        <w:t>, руковод</w:t>
      </w:r>
      <w:r w:rsidR="00D03216">
        <w:rPr>
          <w:rFonts w:ascii="Times New Roman" w:hAnsi="Times New Roman"/>
          <w:b w:val="0"/>
          <w:sz w:val="28"/>
        </w:rPr>
        <w:t>ителями</w:t>
      </w:r>
      <w:r w:rsidR="00D03216" w:rsidRPr="00D03216">
        <w:rPr>
          <w:rFonts w:ascii="Times New Roman" w:hAnsi="Times New Roman"/>
          <w:b w:val="0"/>
          <w:sz w:val="28"/>
        </w:rPr>
        <w:t xml:space="preserve"> муниципальных учреждений</w:t>
      </w:r>
      <w:r w:rsidR="00D03216">
        <w:rPr>
          <w:rFonts w:ascii="Times New Roman" w:hAnsi="Times New Roman"/>
          <w:b w:val="0"/>
          <w:sz w:val="28"/>
        </w:rPr>
        <w:t xml:space="preserve"> Администрации Семикаракорск</w:t>
      </w:r>
      <w:r>
        <w:rPr>
          <w:rFonts w:ascii="Times New Roman" w:hAnsi="Times New Roman"/>
          <w:b w:val="0"/>
          <w:sz w:val="28"/>
        </w:rPr>
        <w:t>о</w:t>
      </w:r>
      <w:r w:rsidR="00D03216">
        <w:rPr>
          <w:rFonts w:ascii="Times New Roman" w:hAnsi="Times New Roman"/>
          <w:b w:val="0"/>
          <w:sz w:val="28"/>
        </w:rPr>
        <w:t>го город</w:t>
      </w:r>
      <w:r>
        <w:rPr>
          <w:rFonts w:ascii="Times New Roman" w:hAnsi="Times New Roman"/>
          <w:b w:val="0"/>
          <w:sz w:val="28"/>
        </w:rPr>
        <w:t>с</w:t>
      </w:r>
      <w:r w:rsidR="00D03216">
        <w:rPr>
          <w:rFonts w:ascii="Times New Roman" w:hAnsi="Times New Roman"/>
          <w:b w:val="0"/>
          <w:sz w:val="28"/>
        </w:rPr>
        <w:t xml:space="preserve">кого поселения </w:t>
      </w:r>
      <w:r w:rsidR="0092479C">
        <w:rPr>
          <w:rFonts w:ascii="Times New Roman" w:hAnsi="Times New Roman"/>
          <w:b w:val="0"/>
          <w:sz w:val="28"/>
        </w:rPr>
        <w:t xml:space="preserve">в установленный законом срок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супруги (супруга) и несовершеннолетних детей для размещения их на официальном сайте Администрации Семикаракорского городского поселения и предоставления этих сведений средствам массовой информации для опубликования. </w:t>
      </w:r>
    </w:p>
    <w:p w:rsidR="004A351E" w:rsidRDefault="0092479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</w:t>
      </w:r>
    </w:p>
    <w:p w:rsidR="004A351E" w:rsidRDefault="004A351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</w:p>
    <w:p w:rsidR="00046401" w:rsidRDefault="004A351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</w:t>
      </w:r>
      <w:r w:rsidR="0092479C">
        <w:rPr>
          <w:rFonts w:ascii="Times New Roman" w:hAnsi="Times New Roman"/>
          <w:b w:val="0"/>
          <w:sz w:val="28"/>
        </w:rPr>
        <w:t xml:space="preserve">   2.2. В течение трех рабочих дней со дня поступления запроса от общероссийского средства массовой информации сообщать о нем лицу, в отн</w:t>
      </w:r>
      <w:r w:rsidR="00843E01">
        <w:rPr>
          <w:rFonts w:ascii="Times New Roman" w:hAnsi="Times New Roman"/>
          <w:b w:val="0"/>
          <w:sz w:val="28"/>
        </w:rPr>
        <w:t>ошении которого поступил запрос.</w:t>
      </w:r>
    </w:p>
    <w:p w:rsidR="00046401" w:rsidRDefault="0092479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2.3. В течение семи рабочих дней со дня поступления запроса от общероссийского средства массовой информации обеспечить предоставление сведений, в том случае, если запрашиваемые сведения отсутствуют на официальном сайте Администрации Семика</w:t>
      </w:r>
      <w:r w:rsidR="00843E01">
        <w:rPr>
          <w:rFonts w:ascii="Times New Roman" w:hAnsi="Times New Roman"/>
          <w:b w:val="0"/>
          <w:sz w:val="28"/>
        </w:rPr>
        <w:t>ракорского городского поселения.</w:t>
      </w:r>
    </w:p>
    <w:p w:rsidR="00046401" w:rsidRDefault="0092479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2.4. </w:t>
      </w:r>
      <w:proofErr w:type="gramStart"/>
      <w:r>
        <w:rPr>
          <w:rFonts w:ascii="Times New Roman" w:hAnsi="Times New Roman"/>
          <w:b w:val="0"/>
          <w:sz w:val="28"/>
        </w:rPr>
        <w:t xml:space="preserve">В течение двух дней со дня поступления, сведения о доходах, расходах, об имуществе и обязательствах имущественного характера </w:t>
      </w:r>
      <w:r w:rsidR="00B56E2E" w:rsidRPr="00D03216">
        <w:rPr>
          <w:rFonts w:ascii="Times New Roman" w:hAnsi="Times New Roman"/>
          <w:b w:val="0"/>
          <w:sz w:val="28"/>
        </w:rPr>
        <w:t>муниципальных служащих, руководителей муниципальных учреждений</w:t>
      </w:r>
      <w:r w:rsidR="00B56E2E">
        <w:rPr>
          <w:rFonts w:ascii="Times New Roman" w:hAnsi="Times New Roman"/>
          <w:b w:val="0"/>
          <w:sz w:val="28"/>
        </w:rPr>
        <w:t xml:space="preserve"> Администрации Семикаракорского городского поселения</w:t>
      </w:r>
      <w:r>
        <w:rPr>
          <w:rFonts w:ascii="Times New Roman" w:hAnsi="Times New Roman"/>
          <w:b w:val="0"/>
          <w:sz w:val="28"/>
        </w:rPr>
        <w:t xml:space="preserve">, а также сведения о доходах, расходах, об имуществе и обязательствах имущественного характера их супруги (супруга) и несовершеннолетних детей передать лицу, ответственному за их размещение на официальном сайте Администрации Семикаракорского городского поселения. </w:t>
      </w:r>
      <w:proofErr w:type="gramEnd"/>
    </w:p>
    <w:p w:rsidR="00046401" w:rsidRDefault="0092479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3.  </w:t>
      </w:r>
      <w:proofErr w:type="gramStart"/>
      <w:r>
        <w:rPr>
          <w:rFonts w:ascii="Times New Roman" w:hAnsi="Times New Roman"/>
          <w:b w:val="0"/>
          <w:sz w:val="28"/>
        </w:rPr>
        <w:t>Главному специалисту по программному обеспечению и информационным технологиям Администрации Семикаракорского городского поселения Сидорович Ю.В. разме</w:t>
      </w:r>
      <w:r w:rsidR="00B56E2E">
        <w:rPr>
          <w:rFonts w:ascii="Times New Roman" w:hAnsi="Times New Roman"/>
          <w:b w:val="0"/>
          <w:sz w:val="28"/>
        </w:rPr>
        <w:t>щать</w:t>
      </w:r>
      <w:r>
        <w:rPr>
          <w:rFonts w:ascii="Times New Roman" w:hAnsi="Times New Roman"/>
          <w:b w:val="0"/>
          <w:sz w:val="28"/>
        </w:rPr>
        <w:t xml:space="preserve"> сведения о доходах, расходах, об имуществе и обязательствах имущественного характера </w:t>
      </w:r>
      <w:r w:rsidR="00B56E2E" w:rsidRPr="00D03216">
        <w:rPr>
          <w:rFonts w:ascii="Times New Roman" w:hAnsi="Times New Roman"/>
          <w:b w:val="0"/>
          <w:sz w:val="28"/>
        </w:rPr>
        <w:t>муниципальных служащих, руководителей муниципальных учреждений</w:t>
      </w:r>
      <w:r w:rsidR="00B56E2E">
        <w:rPr>
          <w:rFonts w:ascii="Times New Roman" w:hAnsi="Times New Roman"/>
          <w:b w:val="0"/>
          <w:sz w:val="28"/>
        </w:rPr>
        <w:t xml:space="preserve"> Администрации Семикаракорского городского поселения</w:t>
      </w:r>
      <w:r>
        <w:rPr>
          <w:rFonts w:ascii="Times New Roman" w:hAnsi="Times New Roman"/>
          <w:b w:val="0"/>
          <w:sz w:val="28"/>
        </w:rPr>
        <w:t>, а также сведения о доходах, расходах, об имуществе и обязательствах имущественного характера их супруги (супруга) и несовершеннолетних детей в информационно-телекоммуникационной сети «Интернет» в течение двух</w:t>
      </w:r>
      <w:proofErr w:type="gramEnd"/>
      <w:r>
        <w:rPr>
          <w:rFonts w:ascii="Times New Roman" w:hAnsi="Times New Roman"/>
          <w:b w:val="0"/>
          <w:sz w:val="28"/>
        </w:rPr>
        <w:t xml:space="preserve"> рабочих дней после их получения. </w:t>
      </w:r>
    </w:p>
    <w:p w:rsidR="00046401" w:rsidRDefault="0092479C">
      <w:pPr>
        <w:pStyle w:val="a3"/>
        <w:tabs>
          <w:tab w:val="left" w:pos="54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B56E2E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Настоящее распоряжение вступает в силу со  дня его издания.</w:t>
      </w:r>
    </w:p>
    <w:p w:rsidR="00046401" w:rsidRDefault="0092479C">
      <w:pPr>
        <w:pStyle w:val="a3"/>
        <w:tabs>
          <w:tab w:val="left" w:pos="54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B56E2E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 исполнением  распоряжения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046401" w:rsidRDefault="00046401">
      <w:pPr>
        <w:pStyle w:val="a3"/>
        <w:jc w:val="both"/>
        <w:rPr>
          <w:rFonts w:ascii="Times New Roman" w:hAnsi="Times New Roman"/>
          <w:sz w:val="28"/>
        </w:rPr>
      </w:pPr>
    </w:p>
    <w:p w:rsidR="00046401" w:rsidRDefault="00046401">
      <w:pPr>
        <w:pStyle w:val="a3"/>
        <w:jc w:val="both"/>
        <w:rPr>
          <w:rFonts w:ascii="Times New Roman" w:hAnsi="Times New Roman"/>
          <w:sz w:val="28"/>
        </w:rPr>
      </w:pPr>
    </w:p>
    <w:p w:rsidR="00046401" w:rsidRDefault="0092479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 Администрации</w:t>
      </w:r>
    </w:p>
    <w:p w:rsidR="00046401" w:rsidRDefault="0092479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</w:t>
      </w:r>
    </w:p>
    <w:p w:rsidR="00046401" w:rsidRDefault="0092479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городского  поселения                                        </w:t>
      </w:r>
      <w:r w:rsidR="00B56E2E">
        <w:rPr>
          <w:rFonts w:ascii="Times New Roman" w:hAnsi="Times New Roman"/>
          <w:sz w:val="28"/>
        </w:rPr>
        <w:t xml:space="preserve">                               </w:t>
      </w:r>
      <w:r>
        <w:rPr>
          <w:rFonts w:ascii="Times New Roman" w:hAnsi="Times New Roman"/>
          <w:sz w:val="28"/>
        </w:rPr>
        <w:t>А.Н. Черненко</w:t>
      </w:r>
    </w:p>
    <w:p w:rsidR="00046401" w:rsidRDefault="00046401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4A351E" w:rsidRDefault="004A351E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4A351E" w:rsidRDefault="004A351E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4A351E" w:rsidRDefault="004A351E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4A351E" w:rsidRDefault="004A351E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4A351E" w:rsidRDefault="004A351E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4A351E" w:rsidRDefault="004A351E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4A351E" w:rsidRDefault="004A351E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4A351E" w:rsidRDefault="004A351E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2905EE" w:rsidRDefault="002905EE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2905EE" w:rsidRDefault="002905EE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046401" w:rsidRDefault="0092479C">
      <w:pPr>
        <w:pStyle w:val="ConsNonformat"/>
        <w:widowControl/>
        <w:ind w:right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Распоряжение вносит:</w:t>
      </w:r>
    </w:p>
    <w:p w:rsidR="00046401" w:rsidRDefault="0092479C">
      <w:pPr>
        <w:pStyle w:val="ConsNonformat"/>
        <w:widowControl/>
        <w:ind w:right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Зам. главы Администрации Семикаракорского</w:t>
      </w:r>
    </w:p>
    <w:p w:rsidR="00046401" w:rsidRDefault="0092479C">
      <w:pPr>
        <w:pStyle w:val="ConsNonformat"/>
        <w:widowControl/>
        <w:ind w:right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городского поселения по социальному развитию</w:t>
      </w:r>
    </w:p>
    <w:p w:rsidR="00046401" w:rsidRDefault="0092479C">
      <w:pPr>
        <w:pStyle w:val="ConsNonformat"/>
        <w:widowControl/>
        <w:ind w:right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и организационной работе Г.В. Юсина</w:t>
      </w:r>
    </w:p>
    <w:p w:rsidR="00046401" w:rsidRDefault="0092479C">
      <w:pPr>
        <w:pStyle w:val="ConsNonformat"/>
        <w:widowControl/>
        <w:ind w:right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Исп. Паршина Н.П.</w:t>
      </w:r>
    </w:p>
    <w:sectPr w:rsidR="00046401" w:rsidSect="002905EE">
      <w:footerReference w:type="default" r:id="rId7"/>
      <w:pgSz w:w="11906" w:h="16838"/>
      <w:pgMar w:top="284" w:right="707" w:bottom="709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68" w:rsidRDefault="00040968">
      <w:pPr>
        <w:spacing w:after="0" w:line="240" w:lineRule="auto"/>
      </w:pPr>
      <w:r>
        <w:separator/>
      </w:r>
    </w:p>
  </w:endnote>
  <w:endnote w:type="continuationSeparator" w:id="0">
    <w:p w:rsidR="00040968" w:rsidRDefault="0004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01" w:rsidRDefault="0092479C">
    <w:pPr>
      <w:framePr w:wrap="around" w:vAnchor="text" w:hAnchor="margin" w:xAlign="right" w:y="1"/>
    </w:pPr>
    <w:r>
      <w:rPr>
        <w:rStyle w:val="a6"/>
      </w:rPr>
      <w:fldChar w:fldCharType="begin"/>
    </w:r>
    <w:r>
      <w:rPr>
        <w:rStyle w:val="a6"/>
      </w:rPr>
      <w:instrText xml:space="preserve">PAGE </w:instrText>
    </w:r>
    <w:r>
      <w:rPr>
        <w:rStyle w:val="a6"/>
      </w:rPr>
      <w:fldChar w:fldCharType="separate"/>
    </w:r>
    <w:r w:rsidR="00843E01">
      <w:rPr>
        <w:rStyle w:val="a6"/>
        <w:noProof/>
      </w:rPr>
      <w:t>2</w:t>
    </w:r>
    <w:r>
      <w:rPr>
        <w:rStyle w:val="a6"/>
      </w:rPr>
      <w:fldChar w:fldCharType="end"/>
    </w:r>
  </w:p>
  <w:p w:rsidR="00046401" w:rsidRDefault="0004640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68" w:rsidRDefault="00040968">
      <w:pPr>
        <w:spacing w:after="0" w:line="240" w:lineRule="auto"/>
      </w:pPr>
      <w:r>
        <w:separator/>
      </w:r>
    </w:p>
  </w:footnote>
  <w:footnote w:type="continuationSeparator" w:id="0">
    <w:p w:rsidR="00040968" w:rsidRDefault="00040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401"/>
    <w:rsid w:val="00040968"/>
    <w:rsid w:val="00046401"/>
    <w:rsid w:val="002905EE"/>
    <w:rsid w:val="004A351E"/>
    <w:rsid w:val="00843E01"/>
    <w:rsid w:val="0092479C"/>
    <w:rsid w:val="00B56E2E"/>
    <w:rsid w:val="00BB0585"/>
    <w:rsid w:val="00D03216"/>
    <w:rsid w:val="00D4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No Spacing"/>
    <w:link w:val="a4"/>
    <w:rPr>
      <w:rFonts w:ascii="Calibri" w:hAnsi="Calibri"/>
      <w:sz w:val="22"/>
    </w:rPr>
  </w:style>
  <w:style w:type="character" w:customStyle="1" w:styleId="12">
    <w:name w:val="Без интервала1"/>
    <w:rPr>
      <w:sz w:val="28"/>
    </w:rPr>
  </w:style>
  <w:style w:type="paragraph" w:customStyle="1" w:styleId="13">
    <w:name w:val="Номер страницы1"/>
    <w:basedOn w:val="a5"/>
    <w:link w:val="a6"/>
  </w:style>
  <w:style w:type="character" w:styleId="a6">
    <w:name w:val="page number"/>
    <w:basedOn w:val="a7"/>
    <w:link w:val="13"/>
    <w:rPr>
      <w:rFonts w:ascii="Tahoma" w:hAnsi="Tahoma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a8">
    <w:name w:val="Знак"/>
    <w:basedOn w:val="a"/>
    <w:next w:val="a"/>
    <w:link w:val="a9"/>
    <w:pPr>
      <w:spacing w:after="160" w:line="240" w:lineRule="exact"/>
    </w:pPr>
    <w:rPr>
      <w:rFonts w:ascii="Arial" w:hAnsi="Arial"/>
      <w:sz w:val="20"/>
    </w:rPr>
  </w:style>
  <w:style w:type="character" w:customStyle="1" w:styleId="a9">
    <w:name w:val="Знак"/>
    <w:basedOn w:val="1"/>
    <w:link w:val="a8"/>
    <w:rPr>
      <w:rFonts w:ascii="Arial" w:hAnsi="Arial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rFonts w:ascii="Calibri" w:hAnsi="Calibri"/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rFonts w:ascii="Calibri" w:hAnsi="Calibri"/>
      <w:sz w:val="22"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">
    <w:name w:val="Balloon Text"/>
    <w:basedOn w:val="a"/>
    <w:link w:val="af0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Pr>
      <w:rFonts w:ascii="Tahoma" w:hAnsi="Tahoma"/>
      <w:sz w:val="16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7">
    <w:name w:val="Знак сноски1"/>
    <w:link w:val="af1"/>
    <w:rPr>
      <w:vertAlign w:val="superscript"/>
    </w:rPr>
  </w:style>
  <w:style w:type="character" w:styleId="af1">
    <w:name w:val="footnote reference"/>
    <w:link w:val="17"/>
    <w:rPr>
      <w:vertAlign w:val="superscript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a5">
    <w:basedOn w:val="a"/>
    <w:link w:val="a7"/>
    <w:semiHidden/>
    <w:unhideWhenUsed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a7">
    <w:basedOn w:val="1"/>
    <w:link w:val="a5"/>
    <w:semiHidden/>
    <w:unhideWhenUsed/>
    <w:rPr>
      <w:rFonts w:ascii="Tahoma" w:hAnsi="Tahoma"/>
      <w:sz w:val="20"/>
    </w:rPr>
  </w:style>
  <w:style w:type="character" w:customStyle="1" w:styleId="a4">
    <w:name w:val="Без интервала Знак"/>
    <w:link w:val="a3"/>
    <w:rPr>
      <w:rFonts w:ascii="Calibri" w:hAnsi="Calibri"/>
      <w:sz w:val="22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7</cp:revision>
  <cp:lastPrinted>2022-08-22T08:05:00Z</cp:lastPrinted>
  <dcterms:created xsi:type="dcterms:W3CDTF">2022-08-17T10:47:00Z</dcterms:created>
  <dcterms:modified xsi:type="dcterms:W3CDTF">2022-08-22T08:07:00Z</dcterms:modified>
</cp:coreProperties>
</file>