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A5" w:rsidRPr="00550748" w:rsidRDefault="008B237B" w:rsidP="00550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2F54A5" w:rsidRPr="00550748">
        <w:rPr>
          <w:szCs w:val="28"/>
        </w:rPr>
        <w:t>Российская Федерация</w:t>
      </w:r>
      <w:r>
        <w:rPr>
          <w:szCs w:val="28"/>
        </w:rPr>
        <w:t xml:space="preserve">                                 ПРОЕКТ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Ростовская область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Администрация Семикаракорского городского поселения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ПОСТАНОВЛЕНИЕ</w:t>
      </w:r>
    </w:p>
    <w:p w:rsidR="002F54A5" w:rsidRPr="00550748" w:rsidRDefault="002F54A5" w:rsidP="00550748">
      <w:pPr>
        <w:spacing w:after="0" w:line="240" w:lineRule="auto"/>
        <w:ind w:firstLine="720"/>
        <w:jc w:val="center"/>
        <w:rPr>
          <w:szCs w:val="28"/>
        </w:rPr>
      </w:pPr>
    </w:p>
    <w:p w:rsidR="002F54A5" w:rsidRPr="00550748" w:rsidRDefault="008D4EB8" w:rsidP="0055074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</w:t>
      </w:r>
      <w:r w:rsidR="002F54A5" w:rsidRPr="00550748">
        <w:rPr>
          <w:szCs w:val="28"/>
        </w:rPr>
        <w:t xml:space="preserve">          </w:t>
      </w:r>
      <w:r w:rsidR="002F54A5" w:rsidRPr="00550748">
        <w:rPr>
          <w:szCs w:val="28"/>
        </w:rPr>
        <w:tab/>
      </w:r>
      <w:r w:rsidR="002F54A5" w:rsidRPr="00550748">
        <w:rPr>
          <w:szCs w:val="28"/>
        </w:rPr>
        <w:tab/>
        <w:t xml:space="preserve">         г. Семикаракорск                                        №</w:t>
      </w:r>
      <w:r w:rsidR="00D07416">
        <w:rPr>
          <w:szCs w:val="28"/>
        </w:rPr>
        <w:t xml:space="preserve"> </w:t>
      </w:r>
      <w:r>
        <w:rPr>
          <w:szCs w:val="28"/>
        </w:rPr>
        <w:t>____</w:t>
      </w:r>
    </w:p>
    <w:p w:rsidR="002F54A5" w:rsidRPr="00550748" w:rsidRDefault="002F54A5" w:rsidP="00550748">
      <w:pPr>
        <w:tabs>
          <w:tab w:val="left" w:pos="3377"/>
        </w:tabs>
        <w:spacing w:after="0" w:line="240" w:lineRule="auto"/>
        <w:rPr>
          <w:szCs w:val="28"/>
        </w:rPr>
      </w:pP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 xml:space="preserve">О внесении изменений </w:t>
      </w:r>
      <w:r w:rsidR="003C6AC2" w:rsidRPr="00550748">
        <w:rPr>
          <w:szCs w:val="28"/>
        </w:rPr>
        <w:t xml:space="preserve">в </w:t>
      </w:r>
      <w:r w:rsidRPr="00550748">
        <w:rPr>
          <w:szCs w:val="28"/>
        </w:rPr>
        <w:t>постановление Администрации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Семикаракорского городского поселения от 31.10.2013 № 491</w:t>
      </w:r>
    </w:p>
    <w:p w:rsidR="002F54A5" w:rsidRPr="00550748" w:rsidRDefault="00E57798" w:rsidP="0055074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2F54A5" w:rsidRPr="00550748">
        <w:rPr>
          <w:szCs w:val="28"/>
        </w:rPr>
        <w:t>Об утверждении муниципальной  программы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Семикаракорского городского</w:t>
      </w:r>
    </w:p>
    <w:p w:rsidR="002F54A5" w:rsidRPr="00550748" w:rsidRDefault="002F54A5" w:rsidP="00550748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поселения «Развитие культуры и досуга»</w:t>
      </w:r>
    </w:p>
    <w:p w:rsidR="002F54A5" w:rsidRPr="00550748" w:rsidRDefault="002F54A5" w:rsidP="0055074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9137B" w:rsidRPr="00550748" w:rsidRDefault="002F54A5" w:rsidP="00AE7B65">
      <w:pPr>
        <w:pStyle w:val="a4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748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 </w:t>
      </w:r>
      <w:r w:rsidR="00244156" w:rsidRPr="00550748">
        <w:rPr>
          <w:rFonts w:ascii="Times New Roman" w:hAnsi="Times New Roman"/>
          <w:sz w:val="28"/>
          <w:szCs w:val="28"/>
        </w:rPr>
        <w:t xml:space="preserve">на основании </w:t>
      </w:r>
      <w:r w:rsidR="0059137B" w:rsidRPr="00550748">
        <w:rPr>
          <w:rFonts w:ascii="Times New Roman" w:hAnsi="Times New Roman"/>
          <w:sz w:val="28"/>
          <w:szCs w:val="28"/>
        </w:rPr>
        <w:t>решени</w:t>
      </w:r>
      <w:r w:rsidR="00244156" w:rsidRPr="00550748">
        <w:rPr>
          <w:rFonts w:ascii="Times New Roman" w:hAnsi="Times New Roman"/>
          <w:sz w:val="28"/>
          <w:szCs w:val="28"/>
        </w:rPr>
        <w:t>я</w:t>
      </w:r>
      <w:r w:rsidR="0059137B" w:rsidRPr="00550748">
        <w:rPr>
          <w:rFonts w:ascii="Times New Roman" w:hAnsi="Times New Roman"/>
          <w:sz w:val="28"/>
          <w:szCs w:val="28"/>
        </w:rPr>
        <w:t xml:space="preserve"> Собрания депутатов Семикаракорского городского поселения</w:t>
      </w:r>
      <w:r w:rsidR="00244156" w:rsidRPr="00550748">
        <w:rPr>
          <w:rFonts w:ascii="Times New Roman" w:hAnsi="Times New Roman"/>
          <w:sz w:val="28"/>
          <w:szCs w:val="28"/>
        </w:rPr>
        <w:t xml:space="preserve"> от </w:t>
      </w:r>
      <w:r w:rsidR="008D4EB8">
        <w:rPr>
          <w:rFonts w:ascii="Times New Roman" w:hAnsi="Times New Roman"/>
          <w:sz w:val="28"/>
          <w:szCs w:val="28"/>
        </w:rPr>
        <w:t>25.11.2016</w:t>
      </w:r>
      <w:r w:rsidR="00EE0DBB">
        <w:rPr>
          <w:rFonts w:ascii="Times New Roman" w:hAnsi="Times New Roman"/>
          <w:sz w:val="28"/>
          <w:szCs w:val="28"/>
        </w:rPr>
        <w:t xml:space="preserve"> </w:t>
      </w:r>
      <w:r w:rsidR="00244156" w:rsidRPr="00550748">
        <w:rPr>
          <w:rFonts w:ascii="Times New Roman" w:hAnsi="Times New Roman"/>
          <w:sz w:val="28"/>
          <w:szCs w:val="28"/>
        </w:rPr>
        <w:t xml:space="preserve"> № </w:t>
      </w:r>
      <w:r w:rsidR="00EE0DBB">
        <w:rPr>
          <w:rFonts w:ascii="Times New Roman" w:hAnsi="Times New Roman"/>
          <w:sz w:val="28"/>
          <w:szCs w:val="28"/>
        </w:rPr>
        <w:t>1</w:t>
      </w:r>
      <w:r w:rsidR="00487CD0">
        <w:rPr>
          <w:rFonts w:ascii="Times New Roman" w:hAnsi="Times New Roman"/>
          <w:sz w:val="28"/>
          <w:szCs w:val="28"/>
        </w:rPr>
        <w:t>0, № 11</w:t>
      </w:r>
      <w:r w:rsidR="00244156" w:rsidRPr="00550748">
        <w:rPr>
          <w:rFonts w:ascii="Times New Roman" w:hAnsi="Times New Roman"/>
          <w:sz w:val="28"/>
          <w:szCs w:val="28"/>
        </w:rPr>
        <w:t xml:space="preserve"> «</w:t>
      </w:r>
      <w:r w:rsidR="00244156" w:rsidRPr="00EE0DBB">
        <w:rPr>
          <w:rFonts w:ascii="Times New Roman" w:hAnsi="Times New Roman"/>
          <w:sz w:val="28"/>
          <w:szCs w:val="28"/>
        </w:rPr>
        <w:t>О внесении изменений в решение Собрания депутатов Семикаракорского городского поселения от 27.11.2015 №</w:t>
      </w:r>
      <w:r w:rsidR="00E57798" w:rsidRPr="00EE0DBB">
        <w:rPr>
          <w:rFonts w:ascii="Times New Roman" w:hAnsi="Times New Roman"/>
          <w:sz w:val="28"/>
          <w:szCs w:val="28"/>
        </w:rPr>
        <w:t xml:space="preserve"> </w:t>
      </w:r>
      <w:r w:rsidR="00244156" w:rsidRPr="00EE0DBB">
        <w:rPr>
          <w:rFonts w:ascii="Times New Roman" w:hAnsi="Times New Roman"/>
          <w:sz w:val="28"/>
          <w:szCs w:val="28"/>
        </w:rPr>
        <w:t>143 «О бюджете Семикаракорского городского поселения Семикаракорского района на 2016 год</w:t>
      </w:r>
      <w:r w:rsidR="00244156" w:rsidRPr="00550748">
        <w:rPr>
          <w:rFonts w:ascii="Times New Roman" w:hAnsi="Times New Roman"/>
          <w:sz w:val="28"/>
          <w:szCs w:val="28"/>
        </w:rPr>
        <w:t>»</w:t>
      </w:r>
      <w:proofErr w:type="gramEnd"/>
    </w:p>
    <w:p w:rsidR="002F54A5" w:rsidRPr="00550748" w:rsidRDefault="002F54A5" w:rsidP="0055074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550748">
        <w:rPr>
          <w:rFonts w:ascii="Times New Roman" w:hAnsi="Times New Roman"/>
          <w:sz w:val="28"/>
          <w:szCs w:val="28"/>
        </w:rPr>
        <w:t xml:space="preserve"> </w:t>
      </w:r>
    </w:p>
    <w:p w:rsidR="002F54A5" w:rsidRPr="00550748" w:rsidRDefault="002F54A5" w:rsidP="00550748">
      <w:pPr>
        <w:spacing w:after="0" w:line="240" w:lineRule="auto"/>
        <w:ind w:firstLine="851"/>
        <w:jc w:val="center"/>
        <w:rPr>
          <w:szCs w:val="28"/>
        </w:rPr>
      </w:pPr>
      <w:r w:rsidRPr="00550748">
        <w:rPr>
          <w:szCs w:val="28"/>
        </w:rPr>
        <w:t>ПОСТАНОВЛЯЮ:</w:t>
      </w:r>
    </w:p>
    <w:p w:rsidR="002F54A5" w:rsidRPr="00550748" w:rsidRDefault="002F54A5" w:rsidP="00550748">
      <w:pPr>
        <w:spacing w:after="0" w:line="240" w:lineRule="auto"/>
        <w:ind w:firstLine="851"/>
        <w:rPr>
          <w:szCs w:val="28"/>
        </w:rPr>
      </w:pPr>
    </w:p>
    <w:p w:rsidR="006C502D" w:rsidRPr="002F17B2" w:rsidRDefault="006C502D" w:rsidP="002F17B2">
      <w:pPr>
        <w:pStyle w:val="a4"/>
        <w:rPr>
          <w:rFonts w:ascii="Times New Roman" w:hAnsi="Times New Roman"/>
          <w:kern w:val="28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>1.</w:t>
      </w:r>
      <w:r w:rsidR="00E57798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sz w:val="28"/>
          <w:szCs w:val="28"/>
        </w:rPr>
        <w:t>В постановление Администрации Семикаракорского городского поселения от 31.10.2013 №</w:t>
      </w:r>
      <w:r w:rsidR="00E57798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sz w:val="28"/>
          <w:szCs w:val="28"/>
        </w:rPr>
        <w:t>491</w:t>
      </w:r>
      <w:r w:rsidR="002F17B2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sz w:val="28"/>
          <w:szCs w:val="28"/>
        </w:rPr>
        <w:t>«Об утверждении муниципальной  программы Семикаракорского городского поселения «Развитие культуры и досуга»</w:t>
      </w:r>
      <w:r w:rsidR="00E112F0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kern w:val="28"/>
          <w:sz w:val="28"/>
          <w:szCs w:val="28"/>
        </w:rPr>
        <w:t>внести следующие изменения:</w:t>
      </w:r>
    </w:p>
    <w:p w:rsidR="006C502D" w:rsidRPr="002F17B2" w:rsidRDefault="006C502D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kern w:val="28"/>
          <w:sz w:val="28"/>
          <w:szCs w:val="28"/>
        </w:rPr>
        <w:t xml:space="preserve">1.1. В  разделе </w:t>
      </w:r>
      <w:r w:rsidRPr="002F17B2">
        <w:rPr>
          <w:rFonts w:ascii="Times New Roman" w:hAnsi="Times New Roman"/>
          <w:sz w:val="28"/>
          <w:szCs w:val="28"/>
        </w:rPr>
        <w:t>Паспорт муниципальной программы Семикаракорского городского поселения «Развитие культуры и досуга» в строке «Ресурсное обеспечение мун</w:t>
      </w:r>
      <w:r w:rsidRPr="002F17B2">
        <w:rPr>
          <w:rFonts w:ascii="Times New Roman" w:hAnsi="Times New Roman"/>
          <w:sz w:val="28"/>
          <w:szCs w:val="28"/>
        </w:rPr>
        <w:t>и</w:t>
      </w:r>
      <w:r w:rsidRPr="002F17B2">
        <w:rPr>
          <w:rFonts w:ascii="Times New Roman" w:hAnsi="Times New Roman"/>
          <w:sz w:val="28"/>
          <w:szCs w:val="28"/>
        </w:rPr>
        <w:t>ципальной программы»:</w:t>
      </w:r>
    </w:p>
    <w:p w:rsidR="006C502D" w:rsidRPr="002F17B2" w:rsidRDefault="006C502D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>- после слов «Общий объем финансирования Программы» цифры «</w:t>
      </w:r>
      <w:r w:rsidR="008220AF">
        <w:rPr>
          <w:rFonts w:ascii="Times New Roman" w:hAnsi="Times New Roman"/>
          <w:sz w:val="28"/>
          <w:szCs w:val="28"/>
        </w:rPr>
        <w:t>81 035 278,812</w:t>
      </w:r>
      <w:r w:rsidRPr="002F17B2">
        <w:rPr>
          <w:rFonts w:ascii="Times New Roman" w:hAnsi="Times New Roman"/>
          <w:sz w:val="28"/>
          <w:szCs w:val="28"/>
        </w:rPr>
        <w:t>»  заменить цифрами «</w:t>
      </w:r>
      <w:r w:rsidR="00531C8E" w:rsidRPr="002F17B2">
        <w:rPr>
          <w:rFonts w:ascii="Times New Roman" w:hAnsi="Times New Roman"/>
          <w:sz w:val="28"/>
          <w:szCs w:val="28"/>
        </w:rPr>
        <w:t>8</w:t>
      </w:r>
      <w:r w:rsidR="00EF7AFC" w:rsidRPr="002F17B2">
        <w:rPr>
          <w:rFonts w:ascii="Times New Roman" w:hAnsi="Times New Roman"/>
          <w:sz w:val="28"/>
          <w:szCs w:val="28"/>
        </w:rPr>
        <w:t>1 </w:t>
      </w:r>
      <w:r w:rsidR="008220AF">
        <w:rPr>
          <w:rFonts w:ascii="Times New Roman" w:hAnsi="Times New Roman"/>
          <w:sz w:val="28"/>
          <w:szCs w:val="28"/>
        </w:rPr>
        <w:t>366</w:t>
      </w:r>
      <w:r w:rsidR="00EF7AFC" w:rsidRPr="002F17B2">
        <w:rPr>
          <w:rFonts w:ascii="Times New Roman" w:hAnsi="Times New Roman"/>
          <w:sz w:val="28"/>
          <w:szCs w:val="28"/>
        </w:rPr>
        <w:t xml:space="preserve"> </w:t>
      </w:r>
      <w:r w:rsidR="008220AF">
        <w:rPr>
          <w:rFonts w:ascii="Times New Roman" w:hAnsi="Times New Roman"/>
          <w:sz w:val="28"/>
          <w:szCs w:val="28"/>
        </w:rPr>
        <w:t>578</w:t>
      </w:r>
      <w:r w:rsidR="00531C8E" w:rsidRPr="002F17B2">
        <w:rPr>
          <w:rFonts w:ascii="Times New Roman" w:hAnsi="Times New Roman"/>
          <w:sz w:val="28"/>
          <w:szCs w:val="28"/>
        </w:rPr>
        <w:t>,812</w:t>
      </w:r>
      <w:r w:rsidRPr="002F17B2">
        <w:rPr>
          <w:rFonts w:ascii="Times New Roman" w:hAnsi="Times New Roman"/>
          <w:sz w:val="28"/>
          <w:szCs w:val="28"/>
        </w:rPr>
        <w:t xml:space="preserve">»; </w:t>
      </w:r>
    </w:p>
    <w:p w:rsidR="006C502D" w:rsidRPr="002F17B2" w:rsidRDefault="002416E5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>-</w:t>
      </w:r>
      <w:r w:rsidR="00E57798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sz w:val="28"/>
          <w:szCs w:val="28"/>
        </w:rPr>
        <w:t>после слов «2016</w:t>
      </w:r>
      <w:r w:rsidR="00F129AA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sz w:val="28"/>
          <w:szCs w:val="28"/>
        </w:rPr>
        <w:t>год» - цифры «</w:t>
      </w:r>
      <w:r w:rsidR="008220AF">
        <w:rPr>
          <w:rFonts w:ascii="Times New Roman" w:hAnsi="Times New Roman"/>
          <w:sz w:val="28"/>
          <w:szCs w:val="28"/>
        </w:rPr>
        <w:t>17392,90</w:t>
      </w:r>
      <w:r w:rsidRPr="002F17B2">
        <w:rPr>
          <w:rFonts w:ascii="Times New Roman" w:hAnsi="Times New Roman"/>
          <w:sz w:val="28"/>
          <w:szCs w:val="28"/>
        </w:rPr>
        <w:t>»</w:t>
      </w:r>
      <w:r w:rsidR="006C502D" w:rsidRPr="002F17B2">
        <w:rPr>
          <w:rFonts w:ascii="Times New Roman" w:hAnsi="Times New Roman"/>
          <w:sz w:val="28"/>
          <w:szCs w:val="28"/>
        </w:rPr>
        <w:t xml:space="preserve"> </w:t>
      </w:r>
      <w:r w:rsidRPr="002F17B2">
        <w:rPr>
          <w:rFonts w:ascii="Times New Roman" w:hAnsi="Times New Roman"/>
          <w:sz w:val="28"/>
          <w:szCs w:val="28"/>
        </w:rPr>
        <w:t>заменить цифрами «</w:t>
      </w:r>
      <w:r w:rsidR="008220AF">
        <w:rPr>
          <w:rFonts w:ascii="Times New Roman" w:hAnsi="Times New Roman"/>
          <w:sz w:val="28"/>
          <w:szCs w:val="28"/>
        </w:rPr>
        <w:t>17724,20</w:t>
      </w:r>
      <w:r w:rsidRPr="002F17B2">
        <w:rPr>
          <w:rFonts w:ascii="Times New Roman" w:hAnsi="Times New Roman"/>
          <w:sz w:val="28"/>
          <w:szCs w:val="28"/>
        </w:rPr>
        <w:t>».</w:t>
      </w:r>
    </w:p>
    <w:p w:rsidR="00247233" w:rsidRPr="002F17B2" w:rsidRDefault="0078491C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 xml:space="preserve">            </w:t>
      </w:r>
      <w:r w:rsidR="00247233" w:rsidRPr="002F17B2">
        <w:rPr>
          <w:rFonts w:ascii="Times New Roman" w:hAnsi="Times New Roman"/>
          <w:sz w:val="28"/>
          <w:szCs w:val="28"/>
        </w:rPr>
        <w:t>1.</w:t>
      </w:r>
      <w:r w:rsidR="002C21FC" w:rsidRPr="002F17B2">
        <w:rPr>
          <w:rFonts w:ascii="Times New Roman" w:hAnsi="Times New Roman"/>
          <w:sz w:val="28"/>
          <w:szCs w:val="28"/>
        </w:rPr>
        <w:t>2</w:t>
      </w:r>
      <w:r w:rsidR="00247233" w:rsidRPr="002F17B2">
        <w:rPr>
          <w:rFonts w:ascii="Times New Roman" w:hAnsi="Times New Roman"/>
          <w:sz w:val="28"/>
          <w:szCs w:val="28"/>
        </w:rPr>
        <w:t>. В разделе 4 Приложения «Информация по ресурсному обеспечению м</w:t>
      </w:r>
      <w:r w:rsidR="00247233" w:rsidRPr="002F17B2">
        <w:rPr>
          <w:rFonts w:ascii="Times New Roman" w:hAnsi="Times New Roman"/>
          <w:sz w:val="28"/>
          <w:szCs w:val="28"/>
        </w:rPr>
        <w:t>у</w:t>
      </w:r>
      <w:r w:rsidR="00247233" w:rsidRPr="002F17B2">
        <w:rPr>
          <w:rFonts w:ascii="Times New Roman" w:hAnsi="Times New Roman"/>
          <w:sz w:val="28"/>
          <w:szCs w:val="28"/>
        </w:rPr>
        <w:t>ниципальной программы «Развитие культуры и досуга» во втором абзаце:</w:t>
      </w:r>
    </w:p>
    <w:p w:rsidR="00DC5731" w:rsidRPr="002F17B2" w:rsidRDefault="00247233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 xml:space="preserve">- после слов «Общий объем финансирования Программы» цифры </w:t>
      </w:r>
    </w:p>
    <w:p w:rsidR="00247233" w:rsidRPr="002F17B2" w:rsidRDefault="00247233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>«</w:t>
      </w:r>
      <w:r w:rsidR="008220AF">
        <w:rPr>
          <w:rFonts w:ascii="Times New Roman" w:hAnsi="Times New Roman"/>
          <w:sz w:val="28"/>
          <w:szCs w:val="28"/>
        </w:rPr>
        <w:t>81 035 278,812</w:t>
      </w:r>
      <w:r w:rsidRPr="002F17B2">
        <w:rPr>
          <w:rFonts w:ascii="Times New Roman" w:hAnsi="Times New Roman"/>
          <w:sz w:val="28"/>
          <w:szCs w:val="28"/>
        </w:rPr>
        <w:t>»  заменить цифрами «</w:t>
      </w:r>
      <w:r w:rsidR="008220AF">
        <w:rPr>
          <w:rFonts w:ascii="Times New Roman" w:hAnsi="Times New Roman"/>
          <w:sz w:val="28"/>
          <w:szCs w:val="28"/>
        </w:rPr>
        <w:t>81 366 578,812</w:t>
      </w:r>
      <w:r w:rsidRPr="002F17B2">
        <w:rPr>
          <w:rFonts w:ascii="Times New Roman" w:hAnsi="Times New Roman"/>
          <w:sz w:val="28"/>
          <w:szCs w:val="28"/>
        </w:rPr>
        <w:t xml:space="preserve">»; </w:t>
      </w:r>
    </w:p>
    <w:p w:rsidR="00247233" w:rsidRPr="002F17B2" w:rsidRDefault="00247233" w:rsidP="002F17B2">
      <w:pPr>
        <w:pStyle w:val="a4"/>
        <w:rPr>
          <w:rFonts w:ascii="Times New Roman" w:hAnsi="Times New Roman"/>
          <w:sz w:val="28"/>
          <w:szCs w:val="28"/>
        </w:rPr>
      </w:pPr>
      <w:r w:rsidRPr="002F17B2">
        <w:rPr>
          <w:rFonts w:ascii="Times New Roman" w:hAnsi="Times New Roman"/>
          <w:sz w:val="28"/>
          <w:szCs w:val="28"/>
        </w:rPr>
        <w:t>-после слов «2016год» - цифры «</w:t>
      </w:r>
      <w:r w:rsidR="008220AF">
        <w:rPr>
          <w:rFonts w:ascii="Times New Roman" w:hAnsi="Times New Roman"/>
          <w:sz w:val="28"/>
          <w:szCs w:val="28"/>
        </w:rPr>
        <w:t>17932,90</w:t>
      </w:r>
      <w:r w:rsidRPr="002F17B2">
        <w:rPr>
          <w:rFonts w:ascii="Times New Roman" w:hAnsi="Times New Roman"/>
          <w:sz w:val="28"/>
          <w:szCs w:val="28"/>
        </w:rPr>
        <w:t>» заменить цифрами «</w:t>
      </w:r>
      <w:r w:rsidR="008220AF">
        <w:rPr>
          <w:rFonts w:ascii="Times New Roman" w:hAnsi="Times New Roman"/>
          <w:sz w:val="28"/>
          <w:szCs w:val="28"/>
        </w:rPr>
        <w:t>17724,20</w:t>
      </w:r>
      <w:r w:rsidRPr="002F17B2">
        <w:rPr>
          <w:rFonts w:ascii="Times New Roman" w:hAnsi="Times New Roman"/>
          <w:sz w:val="28"/>
          <w:szCs w:val="28"/>
        </w:rPr>
        <w:t>».</w:t>
      </w:r>
    </w:p>
    <w:p w:rsidR="00E4098B" w:rsidRPr="002F17B2" w:rsidRDefault="00247233" w:rsidP="002F17B2">
      <w:pPr>
        <w:pStyle w:val="a4"/>
        <w:rPr>
          <w:rFonts w:ascii="Times New Roman" w:hAnsi="Times New Roman"/>
          <w:kern w:val="28"/>
          <w:sz w:val="28"/>
          <w:szCs w:val="28"/>
        </w:rPr>
      </w:pPr>
      <w:r w:rsidRPr="002F17B2">
        <w:rPr>
          <w:rFonts w:ascii="Times New Roman" w:hAnsi="Times New Roman"/>
          <w:kern w:val="28"/>
          <w:sz w:val="28"/>
          <w:szCs w:val="28"/>
        </w:rPr>
        <w:t>2</w:t>
      </w:r>
      <w:r w:rsidR="00E4098B" w:rsidRPr="002F17B2">
        <w:rPr>
          <w:rFonts w:ascii="Times New Roman" w:hAnsi="Times New Roman"/>
          <w:kern w:val="28"/>
          <w:sz w:val="28"/>
          <w:szCs w:val="28"/>
        </w:rPr>
        <w:t xml:space="preserve">. Приложение 1 к программе </w:t>
      </w:r>
      <w:r w:rsidR="00E4098B" w:rsidRPr="002F17B2">
        <w:rPr>
          <w:rFonts w:ascii="Times New Roman" w:hAnsi="Times New Roman"/>
          <w:sz w:val="28"/>
          <w:szCs w:val="28"/>
        </w:rPr>
        <w:t xml:space="preserve">«Развитие культуры и досуга» </w:t>
      </w:r>
      <w:r w:rsidR="00E4098B" w:rsidRPr="002F17B2">
        <w:rPr>
          <w:rFonts w:ascii="Times New Roman" w:hAnsi="Times New Roman"/>
          <w:kern w:val="28"/>
          <w:sz w:val="28"/>
          <w:szCs w:val="28"/>
        </w:rPr>
        <w:t>изложить в редакции согласно приложению 1 к настоящему постановлению;</w:t>
      </w:r>
    </w:p>
    <w:p w:rsidR="006C502D" w:rsidRPr="00E57798" w:rsidRDefault="00E4098B" w:rsidP="002F17B2">
      <w:pPr>
        <w:pStyle w:val="a4"/>
      </w:pPr>
      <w:r w:rsidRPr="002F17B2">
        <w:rPr>
          <w:rFonts w:ascii="Times New Roman" w:hAnsi="Times New Roman"/>
          <w:kern w:val="28"/>
          <w:sz w:val="28"/>
          <w:szCs w:val="28"/>
        </w:rPr>
        <w:t xml:space="preserve">           </w:t>
      </w:r>
      <w:r w:rsidR="009526C6" w:rsidRPr="002F17B2">
        <w:rPr>
          <w:rFonts w:ascii="Times New Roman" w:hAnsi="Times New Roman"/>
          <w:sz w:val="28"/>
          <w:szCs w:val="28"/>
        </w:rPr>
        <w:t>3</w:t>
      </w:r>
      <w:r w:rsidR="006C502D" w:rsidRPr="002F17B2">
        <w:rPr>
          <w:rFonts w:ascii="Times New Roman" w:hAnsi="Times New Roman"/>
          <w:sz w:val="28"/>
          <w:szCs w:val="28"/>
        </w:rPr>
        <w:t>. Настоящее постановление подлежит  обнародованию на информационных стендах в здании Администрации Семикаракорского городского поселения и би</w:t>
      </w:r>
      <w:r w:rsidR="006C502D" w:rsidRPr="002F17B2">
        <w:rPr>
          <w:rFonts w:ascii="Times New Roman" w:hAnsi="Times New Roman"/>
          <w:sz w:val="28"/>
          <w:szCs w:val="28"/>
        </w:rPr>
        <w:t>б</w:t>
      </w:r>
      <w:r w:rsidR="006C502D" w:rsidRPr="002F17B2">
        <w:rPr>
          <w:rFonts w:ascii="Times New Roman" w:hAnsi="Times New Roman"/>
          <w:sz w:val="28"/>
          <w:szCs w:val="28"/>
        </w:rPr>
        <w:t>лиотеках, расположенных на территории  Семикаракорского городского поселения, вступает в законную силу после его официального обнародования</w:t>
      </w:r>
      <w:r w:rsidR="006C502D" w:rsidRPr="00E57798">
        <w:t>.</w:t>
      </w:r>
    </w:p>
    <w:p w:rsidR="006C502D" w:rsidRPr="00E57798" w:rsidRDefault="009526C6" w:rsidP="002F17B2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6C502D" w:rsidRPr="00E57798">
        <w:rPr>
          <w:rFonts w:ascii="Times New Roman" w:hAnsi="Times New Roman"/>
          <w:sz w:val="28"/>
        </w:rPr>
        <w:t>.</w:t>
      </w:r>
      <w:r w:rsidR="000E7A11" w:rsidRPr="00E57798">
        <w:rPr>
          <w:rFonts w:ascii="Times New Roman" w:hAnsi="Times New Roman"/>
          <w:sz w:val="28"/>
        </w:rPr>
        <w:t xml:space="preserve"> </w:t>
      </w:r>
      <w:proofErr w:type="gramStart"/>
      <w:r w:rsidR="006C502D" w:rsidRPr="00E57798">
        <w:rPr>
          <w:rFonts w:ascii="Times New Roman" w:hAnsi="Times New Roman"/>
          <w:sz w:val="28"/>
        </w:rPr>
        <w:t>Контроль за</w:t>
      </w:r>
      <w:proofErr w:type="gramEnd"/>
      <w:r w:rsidR="006C502D" w:rsidRPr="00E57798"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</w:t>
      </w:r>
      <w:r w:rsidR="006C502D" w:rsidRPr="00E57798">
        <w:rPr>
          <w:rFonts w:ascii="Times New Roman" w:hAnsi="Times New Roman"/>
          <w:sz w:val="28"/>
        </w:rPr>
        <w:t>д</w:t>
      </w:r>
      <w:r w:rsidR="006C502D" w:rsidRPr="00E57798">
        <w:rPr>
          <w:rFonts w:ascii="Times New Roman" w:hAnsi="Times New Roman"/>
          <w:sz w:val="28"/>
        </w:rPr>
        <w:t>министрации Семикаракорского городского поселения по социальному развитию и организационной работе Юсину Г.В.</w:t>
      </w:r>
    </w:p>
    <w:p w:rsidR="002F54A5" w:rsidRPr="00E57798" w:rsidRDefault="002F54A5" w:rsidP="002F17B2">
      <w:pPr>
        <w:pStyle w:val="a4"/>
      </w:pPr>
    </w:p>
    <w:p w:rsidR="002F54A5" w:rsidRPr="00E57798" w:rsidRDefault="002F54A5" w:rsidP="002F17B2">
      <w:pPr>
        <w:pStyle w:val="a4"/>
      </w:pPr>
    </w:p>
    <w:p w:rsidR="002F54A5" w:rsidRPr="00064BF5" w:rsidRDefault="002F54A5" w:rsidP="002F17B2">
      <w:pPr>
        <w:pStyle w:val="a4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64BF5">
        <w:rPr>
          <w:rFonts w:ascii="Times New Roman" w:hAnsi="Times New Roman"/>
          <w:color w:val="000000"/>
          <w:spacing w:val="-1"/>
          <w:sz w:val="28"/>
          <w:szCs w:val="28"/>
        </w:rPr>
        <w:t xml:space="preserve">Глава Семикаракорского  </w:t>
      </w:r>
    </w:p>
    <w:p w:rsidR="002F54A5" w:rsidRPr="00064BF5" w:rsidRDefault="002F54A5" w:rsidP="002F17B2">
      <w:pPr>
        <w:pStyle w:val="a4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64BF5">
        <w:rPr>
          <w:rFonts w:ascii="Times New Roman" w:hAnsi="Times New Roman"/>
          <w:color w:val="000000"/>
          <w:spacing w:val="-1"/>
          <w:sz w:val="28"/>
          <w:szCs w:val="28"/>
        </w:rPr>
        <w:t>городского поселения                                                                     А.</w:t>
      </w:r>
      <w:r w:rsidR="001A6360" w:rsidRPr="00064BF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64BF5">
        <w:rPr>
          <w:rFonts w:ascii="Times New Roman" w:hAnsi="Times New Roman"/>
          <w:color w:val="000000"/>
          <w:spacing w:val="-1"/>
          <w:sz w:val="28"/>
          <w:szCs w:val="28"/>
        </w:rPr>
        <w:t>Н.</w:t>
      </w:r>
      <w:r w:rsidR="001A6360" w:rsidRPr="00064BF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64BF5">
        <w:rPr>
          <w:rFonts w:ascii="Times New Roman" w:hAnsi="Times New Roman"/>
          <w:color w:val="000000"/>
          <w:spacing w:val="-1"/>
          <w:sz w:val="28"/>
          <w:szCs w:val="28"/>
        </w:rPr>
        <w:t>Черненко</w:t>
      </w:r>
    </w:p>
    <w:p w:rsidR="002F54A5" w:rsidRPr="00064BF5" w:rsidRDefault="002F54A5" w:rsidP="002F17B2">
      <w:pPr>
        <w:pStyle w:val="a4"/>
        <w:rPr>
          <w:sz w:val="28"/>
          <w:szCs w:val="28"/>
        </w:rPr>
      </w:pPr>
    </w:p>
    <w:p w:rsidR="00B94F3E" w:rsidRPr="00E57798" w:rsidRDefault="00B94F3E" w:rsidP="002F17B2">
      <w:pPr>
        <w:pStyle w:val="a4"/>
      </w:pPr>
    </w:p>
    <w:p w:rsidR="00AA3A9E" w:rsidRPr="00E57798" w:rsidRDefault="00AA3A9E" w:rsidP="002F17B2">
      <w:pPr>
        <w:pStyle w:val="a4"/>
        <w:rPr>
          <w:sz w:val="18"/>
          <w:szCs w:val="18"/>
        </w:rPr>
      </w:pPr>
    </w:p>
    <w:p w:rsidR="002F54A5" w:rsidRPr="00064BF5" w:rsidRDefault="002F54A5" w:rsidP="002F17B2">
      <w:pPr>
        <w:pStyle w:val="a4"/>
        <w:rPr>
          <w:rFonts w:ascii="Times New Roman" w:hAnsi="Times New Roman"/>
          <w:sz w:val="18"/>
          <w:szCs w:val="18"/>
        </w:rPr>
      </w:pPr>
      <w:r w:rsidRPr="00064BF5">
        <w:rPr>
          <w:rFonts w:ascii="Times New Roman" w:hAnsi="Times New Roman"/>
          <w:sz w:val="18"/>
          <w:szCs w:val="18"/>
        </w:rPr>
        <w:t>Постановление вносит:</w:t>
      </w:r>
    </w:p>
    <w:p w:rsidR="000E22C1" w:rsidRPr="00064BF5" w:rsidRDefault="00E44E9C" w:rsidP="002F17B2">
      <w:pPr>
        <w:pStyle w:val="a4"/>
        <w:rPr>
          <w:rFonts w:ascii="Times New Roman" w:hAnsi="Times New Roman"/>
          <w:sz w:val="18"/>
          <w:szCs w:val="18"/>
        </w:rPr>
      </w:pPr>
      <w:r w:rsidRPr="00064BF5">
        <w:rPr>
          <w:rFonts w:ascii="Times New Roman" w:hAnsi="Times New Roman"/>
          <w:sz w:val="18"/>
          <w:szCs w:val="18"/>
        </w:rPr>
        <w:t>Директор «МБУ ГКДЦ» А.</w:t>
      </w:r>
      <w:r w:rsidR="001A6360" w:rsidRPr="00064BF5">
        <w:rPr>
          <w:rFonts w:ascii="Times New Roman" w:hAnsi="Times New Roman"/>
          <w:sz w:val="18"/>
          <w:szCs w:val="18"/>
        </w:rPr>
        <w:t xml:space="preserve"> </w:t>
      </w:r>
      <w:r w:rsidRPr="00064BF5">
        <w:rPr>
          <w:rFonts w:ascii="Times New Roman" w:hAnsi="Times New Roman"/>
          <w:sz w:val="18"/>
          <w:szCs w:val="18"/>
        </w:rPr>
        <w:t>Н.</w:t>
      </w:r>
      <w:r w:rsidR="001A6360" w:rsidRPr="00064BF5">
        <w:rPr>
          <w:rFonts w:ascii="Times New Roman" w:hAnsi="Times New Roman"/>
          <w:sz w:val="18"/>
          <w:szCs w:val="18"/>
        </w:rPr>
        <w:t xml:space="preserve"> </w:t>
      </w:r>
      <w:r w:rsidRPr="00064BF5">
        <w:rPr>
          <w:rFonts w:ascii="Times New Roman" w:hAnsi="Times New Roman"/>
          <w:sz w:val="18"/>
          <w:szCs w:val="18"/>
        </w:rPr>
        <w:t>Рыженко</w:t>
      </w:r>
    </w:p>
    <w:p w:rsidR="0078491C" w:rsidRDefault="0078491C" w:rsidP="002F17B2">
      <w:pPr>
        <w:pStyle w:val="a4"/>
      </w:pPr>
    </w:p>
    <w:p w:rsidR="00BE6028" w:rsidRDefault="00BE6028" w:rsidP="002F17B2">
      <w:pPr>
        <w:pStyle w:val="a4"/>
      </w:pPr>
    </w:p>
    <w:p w:rsidR="00BE6028" w:rsidRDefault="00BE6028" w:rsidP="00EF272D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921081" w:rsidRDefault="00921081" w:rsidP="00921081">
      <w:pPr>
        <w:spacing w:line="240" w:lineRule="auto"/>
        <w:contextualSpacing/>
        <w:jc w:val="center"/>
        <w:rPr>
          <w:szCs w:val="28"/>
        </w:rPr>
      </w:pPr>
    </w:p>
    <w:p w:rsidR="001A6360" w:rsidRDefault="001A6360" w:rsidP="007D15C4">
      <w:pPr>
        <w:rPr>
          <w:szCs w:val="28"/>
        </w:rPr>
        <w:sectPr w:rsidR="001A6360" w:rsidSect="00AE7B65">
          <w:pgSz w:w="11906" w:h="16838" w:code="9"/>
          <w:pgMar w:top="539" w:right="707" w:bottom="1276" w:left="1134" w:header="0" w:footer="0" w:gutter="0"/>
          <w:cols w:space="708"/>
          <w:docGrid w:linePitch="360"/>
        </w:sectPr>
      </w:pPr>
    </w:p>
    <w:p w:rsidR="00E112F0" w:rsidRDefault="00E112F0" w:rsidP="00E112F0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E112F0" w:rsidRDefault="001844EF" w:rsidP="001844E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</w:t>
      </w:r>
      <w:r w:rsidR="00E112F0">
        <w:rPr>
          <w:szCs w:val="28"/>
        </w:rPr>
        <w:t xml:space="preserve">к постановлению </w:t>
      </w:r>
      <w:proofErr w:type="gramStart"/>
      <w:r w:rsidR="00E112F0">
        <w:rPr>
          <w:szCs w:val="28"/>
        </w:rPr>
        <w:t>от</w:t>
      </w:r>
      <w:proofErr w:type="gramEnd"/>
      <w:r w:rsidR="00D67BEC">
        <w:rPr>
          <w:szCs w:val="28"/>
        </w:rPr>
        <w:t xml:space="preserve"> </w:t>
      </w:r>
      <w:r w:rsidR="0068587A">
        <w:rPr>
          <w:szCs w:val="28"/>
        </w:rPr>
        <w:t>______</w:t>
      </w:r>
      <w:r w:rsidR="00D67BEC">
        <w:rPr>
          <w:szCs w:val="28"/>
        </w:rPr>
        <w:t xml:space="preserve"> </w:t>
      </w:r>
      <w:r w:rsidR="00E112F0">
        <w:rPr>
          <w:szCs w:val="28"/>
        </w:rPr>
        <w:t xml:space="preserve"> </w:t>
      </w:r>
      <w:r w:rsidR="00D67BEC">
        <w:rPr>
          <w:szCs w:val="28"/>
        </w:rPr>
        <w:t xml:space="preserve"> </w:t>
      </w:r>
      <w:r w:rsidR="006F1B94">
        <w:rPr>
          <w:szCs w:val="28"/>
        </w:rPr>
        <w:t>№</w:t>
      </w:r>
      <w:r w:rsidR="00D67BEC">
        <w:rPr>
          <w:szCs w:val="28"/>
        </w:rPr>
        <w:t xml:space="preserve"> </w:t>
      </w:r>
      <w:r w:rsidR="0068587A">
        <w:rPr>
          <w:szCs w:val="28"/>
        </w:rPr>
        <w:t>___</w:t>
      </w:r>
      <w:r>
        <w:rPr>
          <w:szCs w:val="28"/>
        </w:rPr>
        <w:t xml:space="preserve"> </w:t>
      </w:r>
      <w:r w:rsidR="00D67BEC">
        <w:rPr>
          <w:szCs w:val="28"/>
        </w:rPr>
        <w:t xml:space="preserve">  </w:t>
      </w:r>
    </w:p>
    <w:p w:rsidR="00E112F0" w:rsidRDefault="00E112F0" w:rsidP="00E112F0">
      <w:pPr>
        <w:spacing w:after="0" w:line="240" w:lineRule="auto"/>
        <w:jc w:val="right"/>
        <w:rPr>
          <w:szCs w:val="28"/>
        </w:rPr>
      </w:pPr>
    </w:p>
    <w:p w:rsidR="00E112F0" w:rsidRDefault="00E112F0" w:rsidP="00E112F0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«</w:t>
      </w:r>
      <w:r w:rsidRPr="00A6265E">
        <w:rPr>
          <w:sz w:val="24"/>
          <w:szCs w:val="28"/>
        </w:rPr>
        <w:t>Приложение</w:t>
      </w:r>
      <w:r w:rsidR="00550748">
        <w:rPr>
          <w:sz w:val="24"/>
          <w:szCs w:val="28"/>
        </w:rPr>
        <w:t xml:space="preserve"> 1</w:t>
      </w:r>
      <w:r w:rsidRPr="00A6265E">
        <w:rPr>
          <w:sz w:val="24"/>
          <w:szCs w:val="28"/>
        </w:rPr>
        <w:t xml:space="preserve"> 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E112F0" w:rsidRPr="00ED7DEC" w:rsidRDefault="00E112F0" w:rsidP="00E112F0">
      <w:pPr>
        <w:spacing w:after="0" w:line="240" w:lineRule="auto"/>
        <w:jc w:val="right"/>
        <w:rPr>
          <w:color w:val="000000"/>
          <w:szCs w:val="28"/>
        </w:rPr>
      </w:pPr>
    </w:p>
    <w:p w:rsidR="00E112F0" w:rsidRPr="00550748" w:rsidRDefault="00E112F0" w:rsidP="00E112F0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Cs w:val="28"/>
        </w:rPr>
      </w:pPr>
      <w:r w:rsidRPr="00550748">
        <w:rPr>
          <w:color w:val="000000"/>
          <w:szCs w:val="28"/>
        </w:rPr>
        <w:t xml:space="preserve">Расходы местного бюджета </w:t>
      </w:r>
    </w:p>
    <w:p w:rsidR="00E112F0" w:rsidRPr="00550748" w:rsidRDefault="00E112F0" w:rsidP="00E112F0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Cs w:val="28"/>
        </w:rPr>
      </w:pPr>
      <w:r w:rsidRPr="00550748">
        <w:rPr>
          <w:color w:val="000000"/>
          <w:szCs w:val="28"/>
        </w:rPr>
        <w:t>на реализацию муниципальной программы</w:t>
      </w:r>
    </w:p>
    <w:p w:rsidR="00E112F0" w:rsidRPr="00550748" w:rsidRDefault="00E112F0" w:rsidP="00E112F0">
      <w:pPr>
        <w:spacing w:after="0" w:line="240" w:lineRule="auto"/>
        <w:jc w:val="center"/>
        <w:rPr>
          <w:szCs w:val="28"/>
        </w:rPr>
      </w:pPr>
      <w:r w:rsidRPr="00550748">
        <w:rPr>
          <w:szCs w:val="28"/>
        </w:rPr>
        <w:t>Семикаракорского городского поселения «Развитие культуры и досуга»</w:t>
      </w:r>
    </w:p>
    <w:p w:rsidR="00E112F0" w:rsidRPr="00A6265E" w:rsidRDefault="00E112F0" w:rsidP="00E112F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2266"/>
        <w:gridCol w:w="2177"/>
        <w:gridCol w:w="749"/>
        <w:gridCol w:w="747"/>
        <w:gridCol w:w="722"/>
        <w:gridCol w:w="530"/>
        <w:gridCol w:w="746"/>
        <w:gridCol w:w="1134"/>
        <w:gridCol w:w="992"/>
        <w:gridCol w:w="992"/>
        <w:gridCol w:w="992"/>
        <w:gridCol w:w="1134"/>
        <w:gridCol w:w="993"/>
      </w:tblGrid>
      <w:tr w:rsidR="00E112F0" w:rsidRPr="00EB0D2F" w:rsidTr="00995EC8">
        <w:trPr>
          <w:trHeight w:val="557"/>
        </w:trPr>
        <w:tc>
          <w:tcPr>
            <w:tcW w:w="1420" w:type="dxa"/>
            <w:vMerge w:val="restart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Статус</w:t>
            </w:r>
          </w:p>
        </w:tc>
        <w:tc>
          <w:tcPr>
            <w:tcW w:w="2266" w:type="dxa"/>
            <w:vMerge w:val="restart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Наименование мун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ципальной програ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м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мы, основного мер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приятия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Ответственный и</w:t>
            </w:r>
            <w:r w:rsidRPr="00EB0D2F">
              <w:rPr>
                <w:sz w:val="22"/>
                <w:szCs w:val="24"/>
              </w:rPr>
              <w:t>с</w:t>
            </w:r>
            <w:r w:rsidRPr="00EB0D2F">
              <w:rPr>
                <w:sz w:val="22"/>
                <w:szCs w:val="24"/>
              </w:rPr>
              <w:t>полнитель, сои</w:t>
            </w:r>
            <w:r w:rsidRPr="00EB0D2F">
              <w:rPr>
                <w:sz w:val="22"/>
                <w:szCs w:val="24"/>
              </w:rPr>
              <w:t>с</w:t>
            </w:r>
            <w:r w:rsidRPr="00EB0D2F">
              <w:rPr>
                <w:sz w:val="22"/>
                <w:szCs w:val="24"/>
              </w:rPr>
              <w:t>полнители, участн</w:t>
            </w:r>
            <w:r w:rsidRPr="00EB0D2F">
              <w:rPr>
                <w:sz w:val="22"/>
                <w:szCs w:val="24"/>
              </w:rPr>
              <w:t>и</w:t>
            </w:r>
            <w:r w:rsidRPr="00EB0D2F">
              <w:rPr>
                <w:sz w:val="22"/>
                <w:szCs w:val="24"/>
              </w:rPr>
              <w:t>ки</w:t>
            </w:r>
          </w:p>
        </w:tc>
        <w:tc>
          <w:tcPr>
            <w:tcW w:w="2748" w:type="dxa"/>
            <w:gridSpan w:val="4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Код бюджетной класс</w:t>
            </w:r>
            <w:r w:rsidRPr="00EB0D2F">
              <w:rPr>
                <w:sz w:val="22"/>
                <w:szCs w:val="24"/>
              </w:rPr>
              <w:t>и</w:t>
            </w:r>
            <w:r w:rsidRPr="00EB0D2F">
              <w:rPr>
                <w:sz w:val="22"/>
                <w:szCs w:val="24"/>
              </w:rPr>
              <w:t xml:space="preserve">фикации </w:t>
            </w:r>
            <w:hyperlink r:id="rId6" w:anchor="Par866" w:history="1">
              <w:r w:rsidRPr="00EB0D2F">
                <w:rPr>
                  <w:rStyle w:val="a3"/>
                  <w:sz w:val="22"/>
                  <w:szCs w:val="24"/>
                </w:rPr>
                <w:t>&lt;1&gt;</w:t>
              </w:r>
            </w:hyperlink>
          </w:p>
        </w:tc>
        <w:tc>
          <w:tcPr>
            <w:tcW w:w="6983" w:type="dxa"/>
            <w:gridSpan w:val="7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Расходы </w:t>
            </w:r>
            <w:hyperlink r:id="rId7" w:anchor="Par867" w:history="1">
              <w:r w:rsidRPr="00EB0D2F">
                <w:rPr>
                  <w:rStyle w:val="a3"/>
                  <w:sz w:val="22"/>
                  <w:szCs w:val="24"/>
                </w:rPr>
                <w:t>&lt;2&gt;</w:t>
              </w:r>
            </w:hyperlink>
            <w:r w:rsidRPr="00EB0D2F">
              <w:rPr>
                <w:sz w:val="22"/>
                <w:szCs w:val="24"/>
              </w:rPr>
              <w:t xml:space="preserve"> (тыс. руб.), годы</w:t>
            </w:r>
          </w:p>
        </w:tc>
      </w:tr>
      <w:tr w:rsidR="00E112F0" w:rsidRPr="00EB0D2F" w:rsidTr="00995EC8">
        <w:trPr>
          <w:trHeight w:val="145"/>
        </w:trPr>
        <w:tc>
          <w:tcPr>
            <w:tcW w:w="1420" w:type="dxa"/>
            <w:vMerge/>
            <w:vAlign w:val="center"/>
          </w:tcPr>
          <w:p w:rsidR="00E112F0" w:rsidRPr="00EB0D2F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E112F0" w:rsidRPr="00EB0D2F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E112F0" w:rsidRPr="00EB0D2F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749" w:type="dxa"/>
          </w:tcPr>
          <w:p w:rsidR="00E112F0" w:rsidRPr="00EB0D2F" w:rsidRDefault="00E112F0" w:rsidP="00E4098B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ГРБС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ЦСР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ВР</w:t>
            </w:r>
          </w:p>
        </w:tc>
        <w:tc>
          <w:tcPr>
            <w:tcW w:w="746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2014</w:t>
            </w:r>
          </w:p>
        </w:tc>
        <w:tc>
          <w:tcPr>
            <w:tcW w:w="1134" w:type="dxa"/>
          </w:tcPr>
          <w:p w:rsidR="00E112F0" w:rsidRPr="00EB0D2F" w:rsidRDefault="00E112F0" w:rsidP="00E4098B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2015</w:t>
            </w:r>
          </w:p>
        </w:tc>
        <w:tc>
          <w:tcPr>
            <w:tcW w:w="99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2017</w:t>
            </w:r>
          </w:p>
        </w:tc>
        <w:tc>
          <w:tcPr>
            <w:tcW w:w="992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2018</w:t>
            </w:r>
          </w:p>
        </w:tc>
        <w:tc>
          <w:tcPr>
            <w:tcW w:w="1134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2019</w:t>
            </w:r>
          </w:p>
        </w:tc>
        <w:tc>
          <w:tcPr>
            <w:tcW w:w="993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2020</w:t>
            </w:r>
          </w:p>
        </w:tc>
      </w:tr>
      <w:tr w:rsidR="00E112F0" w:rsidRPr="00EB0D2F" w:rsidTr="00995EC8">
        <w:trPr>
          <w:trHeight w:val="271"/>
        </w:trPr>
        <w:tc>
          <w:tcPr>
            <w:tcW w:w="1420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1</w:t>
            </w:r>
          </w:p>
        </w:tc>
        <w:tc>
          <w:tcPr>
            <w:tcW w:w="226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3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746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8</w:t>
            </w:r>
          </w:p>
        </w:tc>
        <w:tc>
          <w:tcPr>
            <w:tcW w:w="1134" w:type="dxa"/>
          </w:tcPr>
          <w:p w:rsidR="00E112F0" w:rsidRPr="00774939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774939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9</w:t>
            </w:r>
          </w:p>
        </w:tc>
        <w:tc>
          <w:tcPr>
            <w:tcW w:w="99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10</w:t>
            </w:r>
          </w:p>
        </w:tc>
        <w:tc>
          <w:tcPr>
            <w:tcW w:w="992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11</w:t>
            </w:r>
          </w:p>
        </w:tc>
        <w:tc>
          <w:tcPr>
            <w:tcW w:w="992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12</w:t>
            </w:r>
          </w:p>
        </w:tc>
        <w:tc>
          <w:tcPr>
            <w:tcW w:w="1134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13</w:t>
            </w:r>
          </w:p>
        </w:tc>
        <w:tc>
          <w:tcPr>
            <w:tcW w:w="993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14</w:t>
            </w:r>
          </w:p>
        </w:tc>
      </w:tr>
      <w:tr w:rsidR="00E112F0" w:rsidRPr="00134651" w:rsidTr="00995EC8">
        <w:trPr>
          <w:trHeight w:val="1269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Муниц</w:t>
            </w:r>
            <w:r w:rsidRPr="00134651">
              <w:rPr>
                <w:b/>
                <w:sz w:val="22"/>
                <w:szCs w:val="24"/>
              </w:rPr>
              <w:t>и</w:t>
            </w:r>
            <w:r w:rsidRPr="00134651">
              <w:rPr>
                <w:b/>
                <w:sz w:val="22"/>
                <w:szCs w:val="24"/>
              </w:rPr>
              <w:t>пальная программа</w:t>
            </w:r>
          </w:p>
        </w:tc>
        <w:tc>
          <w:tcPr>
            <w:tcW w:w="2266" w:type="dxa"/>
          </w:tcPr>
          <w:p w:rsidR="00E112F0" w:rsidRPr="00134651" w:rsidRDefault="00E112F0" w:rsidP="00E4098B">
            <w:pPr>
              <w:spacing w:after="0" w:line="240" w:lineRule="auto"/>
              <w:jc w:val="left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 xml:space="preserve"> «Развитие культ</w:t>
            </w:r>
            <w:r w:rsidRPr="00134651">
              <w:rPr>
                <w:b/>
                <w:sz w:val="22"/>
                <w:szCs w:val="24"/>
              </w:rPr>
              <w:t>у</w:t>
            </w:r>
            <w:r w:rsidRPr="00134651">
              <w:rPr>
                <w:b/>
                <w:sz w:val="22"/>
                <w:szCs w:val="24"/>
              </w:rPr>
              <w:t>ры и досуга»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 xml:space="preserve">ния, «МБУ ГКДЦ» 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spacing w:after="0" w:line="240" w:lineRule="auto"/>
              <w:ind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Pr="00134651" w:rsidRDefault="00E112F0" w:rsidP="00E4098B">
            <w:pPr>
              <w:spacing w:after="0" w:line="240" w:lineRule="auto"/>
              <w:ind w:left="-108"/>
              <w:jc w:val="center"/>
              <w:rPr>
                <w:b/>
                <w:spacing w:val="-26"/>
                <w:sz w:val="22"/>
              </w:rPr>
            </w:pPr>
            <w:r w:rsidRPr="00134651">
              <w:rPr>
                <w:b/>
                <w:spacing w:val="-26"/>
                <w:sz w:val="22"/>
              </w:rPr>
              <w:t>17 431,8</w:t>
            </w:r>
          </w:p>
        </w:tc>
        <w:tc>
          <w:tcPr>
            <w:tcW w:w="1134" w:type="dxa"/>
          </w:tcPr>
          <w:p w:rsidR="00E112F0" w:rsidRPr="00134651" w:rsidRDefault="00E112F0" w:rsidP="00E4098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134651">
              <w:rPr>
                <w:b/>
                <w:sz w:val="20"/>
                <w:szCs w:val="20"/>
              </w:rPr>
              <w:t>13356,53</w:t>
            </w:r>
          </w:p>
        </w:tc>
        <w:tc>
          <w:tcPr>
            <w:tcW w:w="992" w:type="dxa"/>
          </w:tcPr>
          <w:p w:rsidR="00E112F0" w:rsidRPr="00134651" w:rsidRDefault="00E112F0" w:rsidP="00F222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34651">
              <w:rPr>
                <w:b/>
                <w:sz w:val="20"/>
                <w:szCs w:val="20"/>
              </w:rPr>
              <w:t xml:space="preserve"> </w:t>
            </w:r>
            <w:r w:rsidR="00F222E2">
              <w:rPr>
                <w:b/>
                <w:sz w:val="20"/>
                <w:szCs w:val="20"/>
              </w:rPr>
              <w:t>17724,20</w:t>
            </w:r>
          </w:p>
        </w:tc>
        <w:tc>
          <w:tcPr>
            <w:tcW w:w="992" w:type="dxa"/>
          </w:tcPr>
          <w:p w:rsidR="00E112F0" w:rsidRPr="00134651" w:rsidRDefault="00995EC8" w:rsidP="00E4098B">
            <w:pPr>
              <w:spacing w:after="0" w:line="240" w:lineRule="auto"/>
              <w:ind w:left="-63" w:right="-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15076,20</w:t>
            </w:r>
          </w:p>
        </w:tc>
        <w:tc>
          <w:tcPr>
            <w:tcW w:w="992" w:type="dxa"/>
          </w:tcPr>
          <w:p w:rsidR="00E112F0" w:rsidRPr="00134651" w:rsidRDefault="00995EC8" w:rsidP="00E4098B">
            <w:pPr>
              <w:spacing w:after="0" w:line="240" w:lineRule="auto"/>
              <w:ind w:hanging="9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14655,20</w:t>
            </w:r>
          </w:p>
        </w:tc>
        <w:tc>
          <w:tcPr>
            <w:tcW w:w="1134" w:type="dxa"/>
          </w:tcPr>
          <w:p w:rsidR="00E112F0" w:rsidRPr="00134651" w:rsidRDefault="00995EC8" w:rsidP="00E4098B">
            <w:pPr>
              <w:spacing w:after="0" w:line="240" w:lineRule="auto"/>
              <w:ind w:left="-84" w:right="-63" w:hanging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14254,9</w:t>
            </w:r>
          </w:p>
        </w:tc>
        <w:tc>
          <w:tcPr>
            <w:tcW w:w="993" w:type="dxa"/>
          </w:tcPr>
          <w:p w:rsidR="00E112F0" w:rsidRPr="00134651" w:rsidRDefault="00995EC8" w:rsidP="00E4098B">
            <w:pPr>
              <w:spacing w:after="0" w:line="240" w:lineRule="auto"/>
              <w:ind w:right="-156" w:hanging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14254,90</w:t>
            </w:r>
          </w:p>
        </w:tc>
      </w:tr>
      <w:tr w:rsidR="00E112F0" w:rsidRPr="00134651" w:rsidTr="00995EC8">
        <w:trPr>
          <w:trHeight w:val="1016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Основное мероприятие 1.1.</w:t>
            </w:r>
          </w:p>
        </w:tc>
        <w:tc>
          <w:tcPr>
            <w:tcW w:w="226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Сохранение объе</w:t>
            </w:r>
            <w:r w:rsidRPr="00134651">
              <w:rPr>
                <w:b/>
                <w:sz w:val="22"/>
                <w:szCs w:val="24"/>
              </w:rPr>
              <w:t>к</w:t>
            </w:r>
            <w:r w:rsidRPr="00134651">
              <w:rPr>
                <w:b/>
                <w:sz w:val="22"/>
                <w:szCs w:val="24"/>
              </w:rPr>
              <w:t xml:space="preserve">тов культурного </w:t>
            </w:r>
            <w:r w:rsidRPr="00134651">
              <w:rPr>
                <w:b/>
                <w:kern w:val="2"/>
                <w:sz w:val="22"/>
                <w:szCs w:val="24"/>
              </w:rPr>
              <w:t>наследия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 xml:space="preserve">ния 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8954,4</w:t>
            </w:r>
          </w:p>
        </w:tc>
        <w:tc>
          <w:tcPr>
            <w:tcW w:w="1134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</w:rPr>
            </w:pPr>
            <w:r w:rsidRPr="00134651">
              <w:rPr>
                <w:b/>
                <w:spacing w:val="-20"/>
                <w:sz w:val="22"/>
              </w:rPr>
              <w:t>125,7</w:t>
            </w:r>
          </w:p>
        </w:tc>
        <w:tc>
          <w:tcPr>
            <w:tcW w:w="992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0,0</w:t>
            </w:r>
          </w:p>
        </w:tc>
        <w:tc>
          <w:tcPr>
            <w:tcW w:w="992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</w:rPr>
            </w:pPr>
            <w:r w:rsidRPr="00134651">
              <w:rPr>
                <w:b/>
                <w:spacing w:val="-20"/>
                <w:sz w:val="22"/>
              </w:rPr>
              <w:t>0,0</w:t>
            </w:r>
          </w:p>
        </w:tc>
        <w:tc>
          <w:tcPr>
            <w:tcW w:w="992" w:type="dxa"/>
          </w:tcPr>
          <w:p w:rsidR="00E112F0" w:rsidRPr="00134651" w:rsidRDefault="00995EC8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112F0" w:rsidRPr="00134651" w:rsidRDefault="00995EC8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112F0" w:rsidRPr="00134651" w:rsidRDefault="00995EC8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0,0</w:t>
            </w:r>
          </w:p>
        </w:tc>
      </w:tr>
      <w:tr w:rsidR="00E112F0" w:rsidRPr="00134651" w:rsidTr="00995EC8">
        <w:trPr>
          <w:trHeight w:val="1173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Основное мероприятие 1.2.</w:t>
            </w:r>
          </w:p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</w:p>
        </w:tc>
        <w:tc>
          <w:tcPr>
            <w:tcW w:w="2266" w:type="dxa"/>
          </w:tcPr>
          <w:p w:rsidR="00E112F0" w:rsidRPr="00134651" w:rsidRDefault="00E112F0" w:rsidP="00E4098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Развитие культу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р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но-досуговой де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я</w:t>
            </w:r>
            <w:r w:rsidRPr="0013465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4"/>
              </w:rPr>
              <w:t>тельности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>ния, «МБУ ГКДЦ»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6162,8</w:t>
            </w:r>
          </w:p>
        </w:tc>
        <w:tc>
          <w:tcPr>
            <w:tcW w:w="1134" w:type="dxa"/>
          </w:tcPr>
          <w:p w:rsidR="00E112F0" w:rsidRPr="00134651" w:rsidRDefault="00E112F0" w:rsidP="0005486D">
            <w:pPr>
              <w:spacing w:after="0" w:line="240" w:lineRule="auto"/>
              <w:rPr>
                <w:b/>
                <w:sz w:val="22"/>
              </w:rPr>
            </w:pPr>
            <w:r w:rsidRPr="00134651">
              <w:rPr>
                <w:b/>
                <w:sz w:val="22"/>
              </w:rPr>
              <w:t>94</w:t>
            </w:r>
            <w:r w:rsidR="0005486D" w:rsidRPr="00134651">
              <w:rPr>
                <w:b/>
                <w:sz w:val="22"/>
              </w:rPr>
              <w:t>8</w:t>
            </w:r>
            <w:r w:rsidRPr="00134651">
              <w:rPr>
                <w:b/>
                <w:sz w:val="22"/>
              </w:rPr>
              <w:t>7,612</w:t>
            </w:r>
          </w:p>
        </w:tc>
        <w:tc>
          <w:tcPr>
            <w:tcW w:w="992" w:type="dxa"/>
          </w:tcPr>
          <w:p w:rsidR="00E112F0" w:rsidRPr="00134651" w:rsidRDefault="00134651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12838,6</w:t>
            </w:r>
          </w:p>
        </w:tc>
        <w:tc>
          <w:tcPr>
            <w:tcW w:w="992" w:type="dxa"/>
          </w:tcPr>
          <w:p w:rsidR="00E112F0" w:rsidRPr="00134651" w:rsidRDefault="00995EC8" w:rsidP="00E4098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14814,1</w:t>
            </w:r>
          </w:p>
        </w:tc>
        <w:tc>
          <w:tcPr>
            <w:tcW w:w="992" w:type="dxa"/>
          </w:tcPr>
          <w:p w:rsidR="00E112F0" w:rsidRPr="00134651" w:rsidRDefault="00995EC8" w:rsidP="00E4098B">
            <w:pPr>
              <w:spacing w:after="0" w:line="240" w:lineRule="auto"/>
              <w:ind w:hanging="9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14393,1</w:t>
            </w:r>
          </w:p>
        </w:tc>
        <w:tc>
          <w:tcPr>
            <w:tcW w:w="1134" w:type="dxa"/>
          </w:tcPr>
          <w:p w:rsidR="00E112F0" w:rsidRPr="00134651" w:rsidRDefault="00995EC8" w:rsidP="00E4098B">
            <w:pPr>
              <w:spacing w:after="0" w:line="240" w:lineRule="auto"/>
              <w:ind w:hanging="1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13992,80</w:t>
            </w:r>
          </w:p>
        </w:tc>
        <w:tc>
          <w:tcPr>
            <w:tcW w:w="993" w:type="dxa"/>
          </w:tcPr>
          <w:p w:rsidR="00E112F0" w:rsidRPr="00134651" w:rsidRDefault="00995EC8" w:rsidP="00E4098B">
            <w:pPr>
              <w:spacing w:after="0" w:line="240" w:lineRule="auto"/>
              <w:ind w:hanging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13992,80</w:t>
            </w:r>
          </w:p>
        </w:tc>
      </w:tr>
      <w:tr w:rsidR="00E112F0" w:rsidRPr="00EB0D2F" w:rsidTr="00995EC8">
        <w:trPr>
          <w:trHeight w:val="267"/>
        </w:trPr>
        <w:tc>
          <w:tcPr>
            <w:tcW w:w="1420" w:type="dxa"/>
          </w:tcPr>
          <w:p w:rsidR="00E112F0" w:rsidRDefault="0005486D" w:rsidP="00D67BEC">
            <w:pPr>
              <w:ind w:left="-106"/>
            </w:pPr>
            <w:r>
              <w:rPr>
                <w:sz w:val="22"/>
                <w:szCs w:val="24"/>
              </w:rPr>
              <w:t xml:space="preserve">В том числе </w:t>
            </w:r>
            <w:r w:rsidR="00D67BEC">
              <w:rPr>
                <w:sz w:val="22"/>
                <w:szCs w:val="24"/>
              </w:rPr>
              <w:t>о</w:t>
            </w:r>
            <w:r w:rsidR="00E112F0" w:rsidRPr="00043ABA">
              <w:rPr>
                <w:sz w:val="22"/>
                <w:szCs w:val="24"/>
              </w:rPr>
              <w:t>сновное мероприятие 1.2.</w:t>
            </w:r>
            <w:r w:rsidR="00E112F0">
              <w:rPr>
                <w:sz w:val="22"/>
                <w:szCs w:val="24"/>
              </w:rPr>
              <w:t>1</w:t>
            </w:r>
          </w:p>
        </w:tc>
        <w:tc>
          <w:tcPr>
            <w:tcW w:w="2266" w:type="dxa"/>
          </w:tcPr>
          <w:p w:rsidR="00E112F0" w:rsidRPr="00E155D3" w:rsidRDefault="00E112F0" w:rsidP="00E4098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ботной платы рабо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никам муниципал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ных учреждений культуры за счет средств местного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lastRenderedPageBreak/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16,9</w:t>
            </w:r>
          </w:p>
        </w:tc>
        <w:tc>
          <w:tcPr>
            <w:tcW w:w="992" w:type="dxa"/>
          </w:tcPr>
          <w:p w:rsidR="00E112F0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:rsidR="00E112F0" w:rsidRPr="00BB5D45" w:rsidRDefault="00E112F0" w:rsidP="00E409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12F0" w:rsidRPr="00BB5D45" w:rsidRDefault="00E112F0" w:rsidP="00E4098B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12F0" w:rsidRPr="00BB5D45" w:rsidRDefault="00E112F0" w:rsidP="00E4098B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112F0" w:rsidRPr="00BB5D45" w:rsidRDefault="00E112F0" w:rsidP="00E4098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12F0" w:rsidRPr="00EB0D2F" w:rsidTr="00995EC8">
        <w:trPr>
          <w:trHeight w:val="1386"/>
        </w:trPr>
        <w:tc>
          <w:tcPr>
            <w:tcW w:w="1420" w:type="dxa"/>
          </w:tcPr>
          <w:p w:rsidR="00E112F0" w:rsidRDefault="00D67BEC" w:rsidP="00D67BEC">
            <w:pPr>
              <w:ind w:left="-106"/>
            </w:pPr>
            <w:r>
              <w:rPr>
                <w:sz w:val="22"/>
                <w:szCs w:val="24"/>
              </w:rPr>
              <w:lastRenderedPageBreak/>
              <w:t>В том числе о</w:t>
            </w:r>
            <w:r w:rsidR="00E112F0" w:rsidRPr="00043ABA">
              <w:rPr>
                <w:sz w:val="22"/>
                <w:szCs w:val="24"/>
              </w:rPr>
              <w:t>сновное мероприятие 1.2.</w:t>
            </w:r>
            <w:r w:rsidR="00E112F0">
              <w:rPr>
                <w:sz w:val="22"/>
                <w:szCs w:val="24"/>
              </w:rPr>
              <w:t>2</w:t>
            </w:r>
          </w:p>
        </w:tc>
        <w:tc>
          <w:tcPr>
            <w:tcW w:w="2266" w:type="dxa"/>
          </w:tcPr>
          <w:p w:rsidR="00E112F0" w:rsidRPr="00E155D3" w:rsidRDefault="00E112F0" w:rsidP="00E4098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зарабо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ной платы работн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кам муниципальных учреждений культ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ры за счет средств областного бюджета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E112F0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211,6</w:t>
            </w:r>
          </w:p>
        </w:tc>
        <w:tc>
          <w:tcPr>
            <w:tcW w:w="992" w:type="dxa"/>
          </w:tcPr>
          <w:p w:rsidR="00E112F0" w:rsidRDefault="00E112F0" w:rsidP="00E4098B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:rsidR="00E112F0" w:rsidRPr="00BB5D45" w:rsidRDefault="00E112F0" w:rsidP="00E409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12F0" w:rsidRPr="00BB5D45" w:rsidRDefault="00E112F0" w:rsidP="00E4098B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12F0" w:rsidRPr="00BB5D45" w:rsidRDefault="00E112F0" w:rsidP="00E4098B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112F0" w:rsidRPr="00BB5D45" w:rsidRDefault="00E112F0" w:rsidP="00E4098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12F0" w:rsidRPr="00134651" w:rsidTr="00995EC8">
        <w:trPr>
          <w:trHeight w:val="1197"/>
        </w:trPr>
        <w:tc>
          <w:tcPr>
            <w:tcW w:w="1420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Основное мероприятие 1.3.</w:t>
            </w:r>
          </w:p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sz w:val="22"/>
                <w:szCs w:val="24"/>
              </w:rPr>
            </w:pPr>
          </w:p>
        </w:tc>
        <w:tc>
          <w:tcPr>
            <w:tcW w:w="226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bCs/>
                <w:kern w:val="2"/>
                <w:sz w:val="22"/>
                <w:szCs w:val="24"/>
              </w:rPr>
              <w:t>Развитие матер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и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ально-технической базы учреждений культуры</w:t>
            </w:r>
          </w:p>
        </w:tc>
        <w:tc>
          <w:tcPr>
            <w:tcW w:w="2177" w:type="dxa"/>
          </w:tcPr>
          <w:p w:rsidR="00E112F0" w:rsidRPr="00134651" w:rsidRDefault="00E112F0" w:rsidP="00E4098B">
            <w:pPr>
              <w:spacing w:after="0" w:line="240" w:lineRule="auto"/>
              <w:ind w:right="-76"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 xml:space="preserve">ния </w:t>
            </w:r>
          </w:p>
        </w:tc>
        <w:tc>
          <w:tcPr>
            <w:tcW w:w="749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134651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50, 400</w:t>
            </w:r>
          </w:p>
        </w:tc>
        <w:tc>
          <w:tcPr>
            <w:tcW w:w="1134" w:type="dxa"/>
          </w:tcPr>
          <w:p w:rsidR="00E112F0" w:rsidRPr="00134651" w:rsidRDefault="0005486D" w:rsidP="00E4098B">
            <w:pPr>
              <w:spacing w:after="0" w:line="240" w:lineRule="auto"/>
              <w:rPr>
                <w:b/>
                <w:sz w:val="22"/>
              </w:rPr>
            </w:pPr>
            <w:r w:rsidRPr="00134651">
              <w:rPr>
                <w:b/>
                <w:spacing w:val="-20"/>
                <w:sz w:val="22"/>
              </w:rPr>
              <w:t>3403,218</w:t>
            </w:r>
          </w:p>
        </w:tc>
        <w:tc>
          <w:tcPr>
            <w:tcW w:w="992" w:type="dxa"/>
          </w:tcPr>
          <w:p w:rsidR="00E112F0" w:rsidRPr="00134651" w:rsidRDefault="00134651" w:rsidP="00993932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</w:t>
            </w:r>
            <w:r w:rsidR="00993932">
              <w:rPr>
                <w:b/>
                <w:spacing w:val="-20"/>
                <w:sz w:val="22"/>
                <w:szCs w:val="24"/>
              </w:rPr>
              <w:t>70</w:t>
            </w:r>
            <w:r w:rsidRPr="00134651">
              <w:rPr>
                <w:b/>
                <w:spacing w:val="-20"/>
                <w:sz w:val="22"/>
                <w:szCs w:val="24"/>
              </w:rPr>
              <w:t>9,</w:t>
            </w:r>
            <w:r w:rsidR="00531C8E">
              <w:rPr>
                <w:b/>
                <w:spacing w:val="-20"/>
                <w:sz w:val="22"/>
                <w:szCs w:val="24"/>
              </w:rPr>
              <w:t>8</w:t>
            </w:r>
          </w:p>
        </w:tc>
        <w:tc>
          <w:tcPr>
            <w:tcW w:w="992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55,1</w:t>
            </w:r>
          </w:p>
        </w:tc>
        <w:tc>
          <w:tcPr>
            <w:tcW w:w="992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50, 400</w:t>
            </w:r>
          </w:p>
        </w:tc>
        <w:tc>
          <w:tcPr>
            <w:tcW w:w="1134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50, 400</w:t>
            </w:r>
          </w:p>
        </w:tc>
        <w:tc>
          <w:tcPr>
            <w:tcW w:w="993" w:type="dxa"/>
          </w:tcPr>
          <w:p w:rsidR="00E112F0" w:rsidRPr="00134651" w:rsidRDefault="00E112F0" w:rsidP="00E4098B">
            <w:pPr>
              <w:spacing w:after="0" w:line="240" w:lineRule="auto"/>
              <w:rPr>
                <w:b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50 ,400</w:t>
            </w:r>
          </w:p>
        </w:tc>
      </w:tr>
      <w:tr w:rsidR="00E112F0" w:rsidRPr="00EB0D2F" w:rsidTr="00995EC8">
        <w:trPr>
          <w:trHeight w:val="1346"/>
        </w:trPr>
        <w:tc>
          <w:tcPr>
            <w:tcW w:w="1420" w:type="dxa"/>
          </w:tcPr>
          <w:p w:rsidR="00E112F0" w:rsidRPr="00EB0D2F" w:rsidRDefault="00D67BEC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="00E112F0" w:rsidRPr="00EB0D2F">
              <w:rPr>
                <w:sz w:val="22"/>
                <w:szCs w:val="24"/>
              </w:rPr>
              <w:t>сновное меропри</w:t>
            </w:r>
            <w:r w:rsidR="00E112F0" w:rsidRPr="00EB0D2F">
              <w:rPr>
                <w:sz w:val="22"/>
                <w:szCs w:val="24"/>
              </w:rPr>
              <w:t>я</w:t>
            </w:r>
            <w:r w:rsidR="00E112F0" w:rsidRPr="00EB0D2F">
              <w:rPr>
                <w:sz w:val="22"/>
                <w:szCs w:val="24"/>
              </w:rPr>
              <w:t>тие 1.3.</w:t>
            </w:r>
            <w:r w:rsidR="00E112F0">
              <w:rPr>
                <w:sz w:val="22"/>
                <w:szCs w:val="24"/>
              </w:rPr>
              <w:t>1.</w:t>
            </w:r>
          </w:p>
          <w:p w:rsidR="00E112F0" w:rsidRPr="00EB0D2F" w:rsidRDefault="00E112F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  <w:r>
              <w:rPr>
                <w:sz w:val="22"/>
                <w:szCs w:val="24"/>
              </w:rPr>
              <w:t>софинансирование из муниципального бюджета</w:t>
            </w:r>
          </w:p>
        </w:tc>
        <w:tc>
          <w:tcPr>
            <w:tcW w:w="2177" w:type="dxa"/>
          </w:tcPr>
          <w:p w:rsidR="00E112F0" w:rsidRPr="00EB0D2F" w:rsidRDefault="00E112F0" w:rsidP="00E4098B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E409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E112F0" w:rsidRPr="00E03295" w:rsidRDefault="00E112F0" w:rsidP="00921081">
            <w:pPr>
              <w:spacing w:after="0" w:line="240" w:lineRule="auto"/>
              <w:jc w:val="center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84,53</w:t>
            </w:r>
          </w:p>
        </w:tc>
        <w:tc>
          <w:tcPr>
            <w:tcW w:w="992" w:type="dxa"/>
          </w:tcPr>
          <w:p w:rsidR="00E112F0" w:rsidRPr="00E1140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E112F0" w:rsidRPr="00E1140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E112F0" w:rsidRPr="00EB0D2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E112F0" w:rsidRPr="00EB0D2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3" w:type="dxa"/>
          </w:tcPr>
          <w:p w:rsidR="00E112F0" w:rsidRPr="00EB0D2F" w:rsidRDefault="00E112F0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134651" w:rsidRPr="00EB0D2F" w:rsidTr="00995EC8">
        <w:trPr>
          <w:trHeight w:val="1181"/>
        </w:trPr>
        <w:tc>
          <w:tcPr>
            <w:tcW w:w="1420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2.</w:t>
            </w:r>
          </w:p>
          <w:p w:rsidR="00134651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  <w:r>
              <w:rPr>
                <w:sz w:val="22"/>
                <w:szCs w:val="24"/>
              </w:rPr>
              <w:t>софинансирование из областного бюджета</w:t>
            </w:r>
          </w:p>
        </w:tc>
        <w:tc>
          <w:tcPr>
            <w:tcW w:w="2177" w:type="dxa"/>
          </w:tcPr>
          <w:p w:rsidR="00134651" w:rsidRPr="00EB0D2F" w:rsidRDefault="00134651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134651" w:rsidRPr="00E03295" w:rsidRDefault="00134651" w:rsidP="00921081">
            <w:pPr>
              <w:spacing w:after="0" w:line="240" w:lineRule="auto"/>
              <w:jc w:val="center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1713,1</w:t>
            </w:r>
          </w:p>
        </w:tc>
        <w:tc>
          <w:tcPr>
            <w:tcW w:w="992" w:type="dxa"/>
          </w:tcPr>
          <w:p w:rsidR="00134651" w:rsidRPr="00E1140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134651" w:rsidRPr="00E1140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134651" w:rsidRPr="00EB0D2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134651" w:rsidRPr="00EB0D2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3" w:type="dxa"/>
          </w:tcPr>
          <w:p w:rsidR="00134651" w:rsidRPr="00EB0D2F" w:rsidRDefault="00134651" w:rsidP="00036447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134651" w:rsidRPr="00EB0D2F" w:rsidTr="00995EC8">
        <w:trPr>
          <w:trHeight w:val="1181"/>
        </w:trPr>
        <w:tc>
          <w:tcPr>
            <w:tcW w:w="1420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3.</w:t>
            </w:r>
          </w:p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134651" w:rsidRPr="00EB0D2F" w:rsidRDefault="00036447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>Оснащение  сцены (одежда сцены, св</w:t>
            </w:r>
            <w:r>
              <w:rPr>
                <w:bCs/>
                <w:kern w:val="2"/>
                <w:sz w:val="22"/>
                <w:szCs w:val="24"/>
              </w:rPr>
              <w:t>е</w:t>
            </w:r>
            <w:r>
              <w:rPr>
                <w:bCs/>
                <w:kern w:val="2"/>
                <w:sz w:val="22"/>
                <w:szCs w:val="24"/>
              </w:rPr>
              <w:t>т</w:t>
            </w:r>
            <w:proofErr w:type="gramStart"/>
            <w:r>
              <w:rPr>
                <w:bCs/>
                <w:kern w:val="2"/>
                <w:sz w:val="22"/>
                <w:szCs w:val="24"/>
              </w:rPr>
              <w:t>о-</w:t>
            </w:r>
            <w:proofErr w:type="gramEnd"/>
            <w:r>
              <w:rPr>
                <w:bCs/>
                <w:kern w:val="2"/>
                <w:sz w:val="22"/>
                <w:szCs w:val="24"/>
              </w:rPr>
              <w:t xml:space="preserve">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звуко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 xml:space="preserve">-,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киноте</w:t>
            </w:r>
            <w:r>
              <w:rPr>
                <w:bCs/>
                <w:kern w:val="2"/>
                <w:sz w:val="22"/>
                <w:szCs w:val="24"/>
              </w:rPr>
              <w:t>х</w:t>
            </w:r>
            <w:r>
              <w:rPr>
                <w:bCs/>
                <w:kern w:val="2"/>
                <w:sz w:val="22"/>
                <w:szCs w:val="24"/>
              </w:rPr>
              <w:t>нич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 xml:space="preserve">. оборудование)  </w:t>
            </w:r>
            <w:r w:rsidR="00134651">
              <w:rPr>
                <w:sz w:val="22"/>
                <w:szCs w:val="24"/>
              </w:rPr>
              <w:t>софинансирование из муниципального бюджета</w:t>
            </w:r>
          </w:p>
        </w:tc>
        <w:tc>
          <w:tcPr>
            <w:tcW w:w="2177" w:type="dxa"/>
          </w:tcPr>
          <w:p w:rsidR="00134651" w:rsidRPr="00EB0D2F" w:rsidRDefault="00134651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134651" w:rsidRPr="00E03295" w:rsidRDefault="00134651" w:rsidP="00036447">
            <w:pPr>
              <w:spacing w:after="0" w:line="240" w:lineRule="auto"/>
              <w:rPr>
                <w:spacing w:val="-20"/>
                <w:sz w:val="22"/>
              </w:rPr>
            </w:pPr>
          </w:p>
        </w:tc>
        <w:tc>
          <w:tcPr>
            <w:tcW w:w="992" w:type="dxa"/>
          </w:tcPr>
          <w:p w:rsidR="00134651" w:rsidRPr="00E1140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149,3</w:t>
            </w:r>
          </w:p>
        </w:tc>
        <w:tc>
          <w:tcPr>
            <w:tcW w:w="992" w:type="dxa"/>
          </w:tcPr>
          <w:p w:rsidR="00134651" w:rsidRPr="00E1140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3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134651" w:rsidRPr="00EB0D2F" w:rsidTr="00995EC8">
        <w:trPr>
          <w:trHeight w:val="1181"/>
        </w:trPr>
        <w:tc>
          <w:tcPr>
            <w:tcW w:w="1420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4.</w:t>
            </w:r>
          </w:p>
          <w:p w:rsidR="00134651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134651" w:rsidRPr="00EB0D2F" w:rsidRDefault="00036447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Оснащение </w:t>
            </w:r>
            <w:r w:rsidR="00134651">
              <w:rPr>
                <w:bCs/>
                <w:kern w:val="2"/>
                <w:sz w:val="22"/>
                <w:szCs w:val="24"/>
              </w:rPr>
              <w:t xml:space="preserve"> сцены</w:t>
            </w:r>
            <w:r>
              <w:rPr>
                <w:bCs/>
                <w:kern w:val="2"/>
                <w:sz w:val="22"/>
                <w:szCs w:val="24"/>
              </w:rPr>
              <w:t xml:space="preserve"> (одежда сцены, св</w:t>
            </w:r>
            <w:r>
              <w:rPr>
                <w:bCs/>
                <w:kern w:val="2"/>
                <w:sz w:val="22"/>
                <w:szCs w:val="24"/>
              </w:rPr>
              <w:t>е</w:t>
            </w:r>
            <w:r>
              <w:rPr>
                <w:bCs/>
                <w:kern w:val="2"/>
                <w:sz w:val="22"/>
                <w:szCs w:val="24"/>
              </w:rPr>
              <w:t>т</w:t>
            </w:r>
            <w:proofErr w:type="gramStart"/>
            <w:r>
              <w:rPr>
                <w:bCs/>
                <w:kern w:val="2"/>
                <w:sz w:val="22"/>
                <w:szCs w:val="24"/>
              </w:rPr>
              <w:t>о-</w:t>
            </w:r>
            <w:proofErr w:type="gramEnd"/>
            <w:r>
              <w:rPr>
                <w:bCs/>
                <w:kern w:val="2"/>
                <w:sz w:val="22"/>
                <w:szCs w:val="24"/>
              </w:rPr>
              <w:t xml:space="preserve">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звуко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 xml:space="preserve">-,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киноте</w:t>
            </w:r>
            <w:r>
              <w:rPr>
                <w:bCs/>
                <w:kern w:val="2"/>
                <w:sz w:val="22"/>
                <w:szCs w:val="24"/>
              </w:rPr>
              <w:t>х</w:t>
            </w:r>
            <w:r>
              <w:rPr>
                <w:bCs/>
                <w:kern w:val="2"/>
                <w:sz w:val="22"/>
                <w:szCs w:val="24"/>
              </w:rPr>
              <w:t>нич</w:t>
            </w:r>
            <w:proofErr w:type="spellEnd"/>
            <w:r>
              <w:rPr>
                <w:bCs/>
                <w:kern w:val="2"/>
                <w:sz w:val="22"/>
                <w:szCs w:val="24"/>
              </w:rPr>
              <w:t>. оборудование)</w:t>
            </w:r>
            <w:r w:rsidR="00134651">
              <w:rPr>
                <w:bCs/>
                <w:kern w:val="2"/>
                <w:sz w:val="22"/>
                <w:szCs w:val="24"/>
              </w:rPr>
              <w:t xml:space="preserve">  </w:t>
            </w:r>
            <w:r w:rsidR="00134651">
              <w:rPr>
                <w:sz w:val="22"/>
                <w:szCs w:val="24"/>
              </w:rPr>
              <w:t>софинансирование из областного бюджета</w:t>
            </w:r>
          </w:p>
        </w:tc>
        <w:tc>
          <w:tcPr>
            <w:tcW w:w="2177" w:type="dxa"/>
          </w:tcPr>
          <w:p w:rsidR="00134651" w:rsidRPr="00EB0D2F" w:rsidRDefault="00134651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134651" w:rsidRPr="00EB0D2F" w:rsidRDefault="00134651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</w:tcPr>
          <w:p w:rsidR="00134651" w:rsidRPr="00EB0D2F" w:rsidRDefault="00134651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134651" w:rsidRPr="00E03295" w:rsidRDefault="00134651" w:rsidP="00036447">
            <w:pPr>
              <w:spacing w:after="0" w:line="240" w:lineRule="auto"/>
              <w:rPr>
                <w:spacing w:val="-20"/>
                <w:sz w:val="22"/>
              </w:rPr>
            </w:pPr>
          </w:p>
        </w:tc>
        <w:tc>
          <w:tcPr>
            <w:tcW w:w="992" w:type="dxa"/>
          </w:tcPr>
          <w:p w:rsidR="00134651" w:rsidRPr="00E1140F" w:rsidRDefault="004C437F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2470,0</w:t>
            </w:r>
          </w:p>
        </w:tc>
        <w:tc>
          <w:tcPr>
            <w:tcW w:w="992" w:type="dxa"/>
          </w:tcPr>
          <w:p w:rsidR="00134651" w:rsidRPr="00E1140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3" w:type="dxa"/>
          </w:tcPr>
          <w:p w:rsidR="00134651" w:rsidRPr="00EB0D2F" w:rsidRDefault="00134651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531C8E" w:rsidRPr="00EB0D2F" w:rsidTr="00995EC8">
        <w:trPr>
          <w:trHeight w:val="1181"/>
        </w:trPr>
        <w:tc>
          <w:tcPr>
            <w:tcW w:w="1420" w:type="dxa"/>
          </w:tcPr>
          <w:p w:rsidR="00531C8E" w:rsidRPr="00EB0D2F" w:rsidRDefault="00531C8E" w:rsidP="0053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Pr="00EB0D2F">
              <w:rPr>
                <w:sz w:val="22"/>
                <w:szCs w:val="24"/>
              </w:rPr>
              <w:t>сновное меропри</w:t>
            </w:r>
            <w:r w:rsidRPr="00EB0D2F">
              <w:rPr>
                <w:sz w:val="22"/>
                <w:szCs w:val="24"/>
              </w:rPr>
              <w:t>я</w:t>
            </w:r>
            <w:r w:rsidRPr="00EB0D2F">
              <w:rPr>
                <w:sz w:val="22"/>
                <w:szCs w:val="24"/>
              </w:rPr>
              <w:t>тие 1.3.</w:t>
            </w:r>
            <w:r>
              <w:rPr>
                <w:sz w:val="22"/>
                <w:szCs w:val="24"/>
              </w:rPr>
              <w:t>5.</w:t>
            </w:r>
          </w:p>
          <w:p w:rsidR="00531C8E" w:rsidRDefault="00531C8E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266" w:type="dxa"/>
          </w:tcPr>
          <w:p w:rsidR="00531C8E" w:rsidRDefault="00531C8E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lastRenderedPageBreak/>
              <w:t>Праздничный салют (резервный фонд С</w:t>
            </w:r>
            <w:r>
              <w:rPr>
                <w:bCs/>
                <w:kern w:val="2"/>
                <w:sz w:val="22"/>
                <w:szCs w:val="24"/>
              </w:rPr>
              <w:t>е</w:t>
            </w:r>
            <w:r>
              <w:rPr>
                <w:bCs/>
                <w:kern w:val="2"/>
                <w:sz w:val="22"/>
                <w:szCs w:val="24"/>
              </w:rPr>
              <w:t>микаракорского ра</w:t>
            </w:r>
            <w:r>
              <w:rPr>
                <w:bCs/>
                <w:kern w:val="2"/>
                <w:sz w:val="22"/>
                <w:szCs w:val="24"/>
              </w:rPr>
              <w:t>й</w:t>
            </w:r>
            <w:r>
              <w:rPr>
                <w:bCs/>
                <w:kern w:val="2"/>
                <w:sz w:val="22"/>
                <w:szCs w:val="24"/>
              </w:rPr>
              <w:t>она)</w:t>
            </w:r>
          </w:p>
        </w:tc>
        <w:tc>
          <w:tcPr>
            <w:tcW w:w="2177" w:type="dxa"/>
          </w:tcPr>
          <w:p w:rsidR="00531C8E" w:rsidRPr="00EB0D2F" w:rsidRDefault="00531C8E" w:rsidP="00036447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поселения, «МБУ ГКДЦ»</w:t>
            </w:r>
          </w:p>
        </w:tc>
        <w:tc>
          <w:tcPr>
            <w:tcW w:w="749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722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530" w:type="dxa"/>
          </w:tcPr>
          <w:p w:rsidR="00531C8E" w:rsidRPr="00EB0D2F" w:rsidRDefault="00531C8E" w:rsidP="00036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746" w:type="dxa"/>
          </w:tcPr>
          <w:p w:rsidR="00531C8E" w:rsidRPr="00EB0D2F" w:rsidRDefault="00531C8E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531C8E" w:rsidRPr="00E03295" w:rsidRDefault="00531C8E" w:rsidP="00036447">
            <w:pPr>
              <w:spacing w:after="0" w:line="240" w:lineRule="auto"/>
              <w:rPr>
                <w:spacing w:val="-20"/>
                <w:sz w:val="22"/>
              </w:rPr>
            </w:pPr>
          </w:p>
        </w:tc>
        <w:tc>
          <w:tcPr>
            <w:tcW w:w="992" w:type="dxa"/>
          </w:tcPr>
          <w:p w:rsidR="00531C8E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40,0</w:t>
            </w:r>
          </w:p>
        </w:tc>
        <w:tc>
          <w:tcPr>
            <w:tcW w:w="992" w:type="dxa"/>
          </w:tcPr>
          <w:p w:rsidR="00531C8E" w:rsidRPr="00E1140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531C8E" w:rsidRPr="00EB0D2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</w:tcPr>
          <w:p w:rsidR="00531C8E" w:rsidRPr="00EB0D2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3" w:type="dxa"/>
          </w:tcPr>
          <w:p w:rsidR="00531C8E" w:rsidRPr="00EB0D2F" w:rsidRDefault="00531C8E" w:rsidP="00E4098B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E112F0" w:rsidRPr="00134651" w:rsidTr="00995EC8">
        <w:trPr>
          <w:trHeight w:val="14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lastRenderedPageBreak/>
              <w:t xml:space="preserve"> Подпр</w:t>
            </w:r>
            <w:r w:rsidRPr="00134651">
              <w:rPr>
                <w:b/>
                <w:sz w:val="22"/>
                <w:szCs w:val="24"/>
              </w:rPr>
              <w:t>о</w:t>
            </w:r>
            <w:r w:rsidRPr="00134651">
              <w:rPr>
                <w:b/>
                <w:sz w:val="22"/>
                <w:szCs w:val="24"/>
              </w:rPr>
              <w:t>грамма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widowControl w:val="0"/>
              <w:spacing w:line="240" w:lineRule="auto"/>
              <w:contextualSpacing/>
              <w:rPr>
                <w:b/>
                <w:bCs/>
                <w:kern w:val="2"/>
                <w:sz w:val="22"/>
                <w:szCs w:val="24"/>
              </w:rPr>
            </w:pPr>
            <w:r w:rsidRPr="00134651">
              <w:rPr>
                <w:b/>
                <w:bCs/>
                <w:kern w:val="2"/>
                <w:sz w:val="22"/>
                <w:szCs w:val="24"/>
              </w:rPr>
              <w:t xml:space="preserve"> подпрограмма «Развитие физич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е</w:t>
            </w:r>
            <w:r w:rsidRPr="00134651">
              <w:rPr>
                <w:b/>
                <w:bCs/>
                <w:kern w:val="2"/>
                <w:sz w:val="22"/>
                <w:szCs w:val="24"/>
              </w:rPr>
              <w:t>ской культуры и массового спорта»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line="240" w:lineRule="auto"/>
              <w:ind w:right="-76"/>
              <w:contextualSpacing/>
              <w:rPr>
                <w:b/>
                <w:sz w:val="22"/>
                <w:szCs w:val="24"/>
              </w:rPr>
            </w:pPr>
            <w:r w:rsidRPr="00134651">
              <w:rPr>
                <w:b/>
                <w:sz w:val="22"/>
                <w:szCs w:val="24"/>
              </w:rPr>
              <w:t>Администрация Семикаракорского городского посел</w:t>
            </w:r>
            <w:r w:rsidRPr="00134651">
              <w:rPr>
                <w:b/>
                <w:sz w:val="22"/>
                <w:szCs w:val="24"/>
              </w:rPr>
              <w:t>е</w:t>
            </w:r>
            <w:r w:rsidRPr="00134651">
              <w:rPr>
                <w:b/>
                <w:sz w:val="22"/>
                <w:szCs w:val="24"/>
              </w:rPr>
              <w:t>ния всего: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34651">
              <w:rPr>
                <w:rFonts w:ascii="Times New Roman" w:hAnsi="Times New Roman" w:cs="Times New Roman"/>
                <w:b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2 264,2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E112F0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8E3DFF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 w:rsidRPr="00134651">
              <w:rPr>
                <w:b/>
                <w:spacing w:val="-20"/>
                <w:sz w:val="22"/>
                <w:szCs w:val="24"/>
              </w:rPr>
              <w:t>244,2</w:t>
            </w:r>
            <w:r w:rsidR="00E112F0" w:rsidRPr="00134651">
              <w:rPr>
                <w:b/>
                <w:spacing w:val="-20"/>
                <w:sz w:val="22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1F069B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>
              <w:rPr>
                <w:b/>
                <w:spacing w:val="-20"/>
                <w:sz w:val="22"/>
                <w:szCs w:val="24"/>
              </w:rPr>
              <w:t>262,1</w:t>
            </w:r>
            <w:r w:rsidR="00E112F0" w:rsidRPr="00134651">
              <w:rPr>
                <w:b/>
                <w:spacing w:val="-20"/>
                <w:sz w:val="22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1F069B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>
              <w:rPr>
                <w:b/>
                <w:spacing w:val="-20"/>
                <w:sz w:val="22"/>
                <w:szCs w:val="24"/>
              </w:rPr>
              <w:t>262,1</w:t>
            </w:r>
            <w:r w:rsidR="00E112F0" w:rsidRPr="00134651">
              <w:rPr>
                <w:b/>
                <w:spacing w:val="-20"/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1F069B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>
              <w:rPr>
                <w:b/>
                <w:spacing w:val="-20"/>
                <w:sz w:val="22"/>
                <w:szCs w:val="24"/>
              </w:rPr>
              <w:t>262,1</w:t>
            </w:r>
            <w:r w:rsidR="00E112F0" w:rsidRPr="00134651">
              <w:rPr>
                <w:b/>
                <w:spacing w:val="-20"/>
                <w:sz w:val="22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134651" w:rsidRDefault="001F069B" w:rsidP="00E4098B">
            <w:pPr>
              <w:spacing w:after="0" w:line="240" w:lineRule="auto"/>
              <w:contextualSpacing/>
              <w:rPr>
                <w:b/>
                <w:spacing w:val="-20"/>
                <w:sz w:val="22"/>
                <w:szCs w:val="24"/>
              </w:rPr>
            </w:pPr>
            <w:r>
              <w:rPr>
                <w:b/>
                <w:spacing w:val="-20"/>
                <w:sz w:val="22"/>
                <w:szCs w:val="24"/>
              </w:rPr>
              <w:t>262,1</w:t>
            </w:r>
          </w:p>
        </w:tc>
      </w:tr>
      <w:tr w:rsidR="00E112F0" w:rsidRPr="00E03295" w:rsidTr="00995EC8">
        <w:trPr>
          <w:trHeight w:val="104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>
              <w:rPr>
                <w:sz w:val="22"/>
                <w:szCs w:val="24"/>
              </w:rPr>
              <w:t xml:space="preserve"> 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физической культуры и массового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мун</w:t>
            </w:r>
            <w:r>
              <w:rPr>
                <w:sz w:val="22"/>
                <w:szCs w:val="24"/>
              </w:rPr>
              <w:t>и</w:t>
            </w:r>
            <w:r>
              <w:rPr>
                <w:sz w:val="22"/>
                <w:szCs w:val="24"/>
              </w:rPr>
              <w:t xml:space="preserve">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8E3DFF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 </w:t>
            </w:r>
          </w:p>
        </w:tc>
      </w:tr>
      <w:tr w:rsidR="00E112F0" w:rsidRPr="00E03295" w:rsidTr="00995EC8">
        <w:trPr>
          <w:trHeight w:val="9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Основное мероприятие 1.1.</w:t>
            </w:r>
          </w:p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Физическое воспит</w:t>
            </w:r>
            <w:r w:rsidRPr="00E03295">
              <w:rPr>
                <w:bCs/>
                <w:kern w:val="2"/>
                <w:sz w:val="22"/>
                <w:szCs w:val="24"/>
              </w:rPr>
              <w:t>а</w:t>
            </w:r>
            <w:r w:rsidRPr="00E03295">
              <w:rPr>
                <w:bCs/>
                <w:kern w:val="2"/>
                <w:sz w:val="22"/>
                <w:szCs w:val="24"/>
              </w:rPr>
              <w:t>ние населения и обеспечение орган</w:t>
            </w:r>
            <w:r w:rsidRPr="00E03295">
              <w:rPr>
                <w:bCs/>
                <w:kern w:val="2"/>
                <w:sz w:val="22"/>
                <w:szCs w:val="24"/>
              </w:rPr>
              <w:t>и</w:t>
            </w:r>
            <w:r w:rsidRPr="00E03295">
              <w:rPr>
                <w:bCs/>
                <w:kern w:val="2"/>
                <w:sz w:val="22"/>
                <w:szCs w:val="24"/>
              </w:rPr>
              <w:t>зации и проведения физкультурных и массовых спорти</w:t>
            </w:r>
            <w:r w:rsidRPr="00E03295">
              <w:rPr>
                <w:bCs/>
                <w:kern w:val="2"/>
                <w:sz w:val="22"/>
                <w:szCs w:val="24"/>
              </w:rPr>
              <w:t>в</w:t>
            </w:r>
            <w:r w:rsidRPr="00E03295">
              <w:rPr>
                <w:bCs/>
                <w:kern w:val="2"/>
                <w:sz w:val="22"/>
                <w:szCs w:val="24"/>
              </w:rPr>
              <w:t>ных мероприятий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</w:t>
            </w:r>
            <w:r w:rsidRPr="00E03295">
              <w:rPr>
                <w:sz w:val="22"/>
                <w:szCs w:val="24"/>
              </w:rPr>
              <w:t>е</w:t>
            </w:r>
            <w:r w:rsidRPr="00E03295">
              <w:rPr>
                <w:sz w:val="22"/>
                <w:szCs w:val="24"/>
              </w:rPr>
              <w:t>микаракорского г</w:t>
            </w:r>
            <w:r w:rsidRPr="00E03295">
              <w:rPr>
                <w:sz w:val="22"/>
                <w:szCs w:val="24"/>
              </w:rPr>
              <w:t>о</w:t>
            </w:r>
            <w:r w:rsidRPr="00E03295">
              <w:rPr>
                <w:sz w:val="22"/>
                <w:szCs w:val="24"/>
              </w:rPr>
              <w:t>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8E3DFF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1F069B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262,1</w:t>
            </w:r>
            <w:r w:rsidR="00E112F0" w:rsidRPr="00E03295">
              <w:rPr>
                <w:spacing w:val="-20"/>
                <w:sz w:val="22"/>
                <w:szCs w:val="24"/>
              </w:rPr>
              <w:t xml:space="preserve">   </w:t>
            </w:r>
          </w:p>
        </w:tc>
      </w:tr>
      <w:tr w:rsidR="00E112F0" w:rsidRPr="00E03295" w:rsidTr="00995EC8">
        <w:trPr>
          <w:trHeight w:val="9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>
              <w:rPr>
                <w:sz w:val="22"/>
                <w:szCs w:val="24"/>
              </w:rPr>
              <w:t xml:space="preserve"> 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Развитие инфр</w:t>
            </w:r>
            <w:r w:rsidRPr="00E03295">
              <w:rPr>
                <w:bCs/>
                <w:kern w:val="2"/>
                <w:sz w:val="22"/>
                <w:szCs w:val="24"/>
              </w:rPr>
              <w:t>а</w:t>
            </w:r>
            <w:r w:rsidRPr="00E03295">
              <w:rPr>
                <w:bCs/>
                <w:kern w:val="2"/>
                <w:sz w:val="22"/>
                <w:szCs w:val="24"/>
              </w:rPr>
              <w:t xml:space="preserve">структуры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 xml:space="preserve">родского </w:t>
            </w:r>
            <w:proofErr w:type="spellStart"/>
            <w:r w:rsidRPr="00EB0D2F">
              <w:rPr>
                <w:sz w:val="22"/>
                <w:szCs w:val="24"/>
              </w:rPr>
              <w:t>поселен</w:t>
            </w:r>
            <w:r w:rsidRPr="00EB0D2F">
              <w:rPr>
                <w:sz w:val="22"/>
                <w:szCs w:val="24"/>
              </w:rPr>
              <w:t>и</w:t>
            </w:r>
            <w:r w:rsidRPr="00EB0D2F">
              <w:rPr>
                <w:sz w:val="22"/>
                <w:szCs w:val="24"/>
              </w:rPr>
              <w:t>я</w:t>
            </w:r>
            <w:r w:rsidRPr="00E03295">
              <w:rPr>
                <w:sz w:val="22"/>
                <w:szCs w:val="24"/>
              </w:rPr>
              <w:t>всего</w:t>
            </w:r>
            <w:proofErr w:type="spellEnd"/>
            <w:r w:rsidRPr="00E03295">
              <w:rPr>
                <w:sz w:val="22"/>
                <w:szCs w:val="24"/>
              </w:rPr>
              <w:t>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92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8E3DFF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995EC8">
        <w:trPr>
          <w:trHeight w:val="4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Облас</w:t>
            </w:r>
            <w:r>
              <w:rPr>
                <w:sz w:val="22"/>
                <w:szCs w:val="24"/>
              </w:rPr>
              <w:t>т</w:t>
            </w:r>
            <w:r>
              <w:rPr>
                <w:sz w:val="22"/>
                <w:szCs w:val="24"/>
              </w:rPr>
              <w:t>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92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995EC8">
        <w:trPr>
          <w:trHeight w:val="76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E4098B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мун</w:t>
            </w:r>
            <w:r>
              <w:rPr>
                <w:sz w:val="22"/>
                <w:szCs w:val="24"/>
              </w:rPr>
              <w:t>и</w:t>
            </w:r>
            <w:r>
              <w:rPr>
                <w:sz w:val="22"/>
                <w:szCs w:val="24"/>
              </w:rPr>
              <w:t xml:space="preserve">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8E3DFF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995EC8">
        <w:trPr>
          <w:trHeight w:val="16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2.1.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Строительство и р</w:t>
            </w:r>
            <w:r w:rsidRPr="00EB0D2F">
              <w:rPr>
                <w:bCs/>
                <w:kern w:val="2"/>
                <w:sz w:val="22"/>
                <w:szCs w:val="24"/>
              </w:rPr>
              <w:t>е</w:t>
            </w:r>
            <w:r w:rsidRPr="00EB0D2F">
              <w:rPr>
                <w:bCs/>
                <w:kern w:val="2"/>
                <w:sz w:val="22"/>
                <w:szCs w:val="24"/>
              </w:rPr>
              <w:t>конструкция спо</w:t>
            </w:r>
            <w:r w:rsidRPr="00EB0D2F">
              <w:rPr>
                <w:bCs/>
                <w:kern w:val="2"/>
                <w:sz w:val="22"/>
                <w:szCs w:val="24"/>
              </w:rPr>
              <w:t>р</w:t>
            </w:r>
            <w:r w:rsidRPr="00EB0D2F">
              <w:rPr>
                <w:bCs/>
                <w:kern w:val="2"/>
                <w:sz w:val="22"/>
                <w:szCs w:val="24"/>
              </w:rPr>
              <w:t>тивных объектов  по направлению «Ма</w:t>
            </w:r>
            <w:r w:rsidRPr="00EB0D2F">
              <w:rPr>
                <w:bCs/>
                <w:kern w:val="2"/>
                <w:sz w:val="22"/>
                <w:szCs w:val="24"/>
              </w:rPr>
              <w:t>с</w:t>
            </w:r>
            <w:r w:rsidRPr="00EB0D2F">
              <w:rPr>
                <w:bCs/>
                <w:kern w:val="2"/>
                <w:sz w:val="22"/>
                <w:szCs w:val="24"/>
              </w:rPr>
              <w:t>совый спорт»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</w:t>
            </w:r>
            <w:r w:rsidRPr="00EB0D2F">
              <w:rPr>
                <w:sz w:val="22"/>
                <w:szCs w:val="24"/>
              </w:rPr>
              <w:t>е</w:t>
            </w:r>
            <w:r w:rsidRPr="00EB0D2F">
              <w:rPr>
                <w:sz w:val="22"/>
                <w:szCs w:val="24"/>
              </w:rPr>
              <w:t>микаракорского г</w:t>
            </w:r>
            <w:r w:rsidRPr="00EB0D2F">
              <w:rPr>
                <w:sz w:val="22"/>
                <w:szCs w:val="24"/>
              </w:rPr>
              <w:t>о</w:t>
            </w:r>
            <w:r w:rsidRPr="00EB0D2F">
              <w:rPr>
                <w:sz w:val="22"/>
                <w:szCs w:val="24"/>
              </w:rPr>
              <w:t>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8E3DFF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E4098B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</w:tbl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3410CF" w:rsidRDefault="003410CF" w:rsidP="003410CF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:rsidR="003410CF" w:rsidRDefault="001844EF" w:rsidP="001844E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</w:t>
      </w:r>
      <w:r w:rsidR="00161A52">
        <w:rPr>
          <w:szCs w:val="28"/>
        </w:rPr>
        <w:t xml:space="preserve">к постановлению </w:t>
      </w:r>
      <w:proofErr w:type="gramStart"/>
      <w:r w:rsidR="00161A52">
        <w:rPr>
          <w:szCs w:val="28"/>
        </w:rPr>
        <w:t>от</w:t>
      </w:r>
      <w:proofErr w:type="gramEnd"/>
      <w:r w:rsidR="00161A52">
        <w:rPr>
          <w:szCs w:val="28"/>
        </w:rPr>
        <w:t xml:space="preserve">   </w:t>
      </w:r>
      <w:r w:rsidR="00F222E2">
        <w:rPr>
          <w:szCs w:val="28"/>
        </w:rPr>
        <w:t>___</w:t>
      </w:r>
      <w:r w:rsidR="003410CF">
        <w:rPr>
          <w:szCs w:val="28"/>
        </w:rPr>
        <w:t xml:space="preserve"> №</w:t>
      </w:r>
      <w:r w:rsidR="00F222E2">
        <w:rPr>
          <w:szCs w:val="28"/>
        </w:rPr>
        <w:t>___</w:t>
      </w:r>
      <w:r w:rsidR="00AE7B65">
        <w:rPr>
          <w:szCs w:val="28"/>
        </w:rPr>
        <w:t xml:space="preserve">    </w:t>
      </w:r>
      <w:r w:rsidR="003410CF">
        <w:rPr>
          <w:szCs w:val="28"/>
        </w:rPr>
        <w:t xml:space="preserve">    </w:t>
      </w:r>
    </w:p>
    <w:p w:rsidR="00E4098B" w:rsidRDefault="00E4098B" w:rsidP="002F54A5">
      <w:pPr>
        <w:spacing w:after="0" w:line="240" w:lineRule="auto"/>
        <w:jc w:val="right"/>
        <w:rPr>
          <w:szCs w:val="28"/>
        </w:rPr>
      </w:pPr>
    </w:p>
    <w:p w:rsidR="000D6720" w:rsidRPr="00A6265E" w:rsidRDefault="00550748" w:rsidP="000D672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0D6720" w:rsidRPr="00A6265E">
        <w:rPr>
          <w:sz w:val="24"/>
          <w:szCs w:val="24"/>
        </w:rPr>
        <w:t>Приложение № 5</w:t>
      </w:r>
    </w:p>
    <w:p w:rsidR="000D6720" w:rsidRPr="00A6265E" w:rsidRDefault="000D6720" w:rsidP="000D6720">
      <w:pPr>
        <w:spacing w:after="0" w:line="240" w:lineRule="auto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к муниципальной программе</w:t>
      </w:r>
    </w:p>
    <w:p w:rsidR="000D6720" w:rsidRPr="00A6265E" w:rsidRDefault="000D6720" w:rsidP="000D6720">
      <w:pPr>
        <w:spacing w:after="0" w:line="240" w:lineRule="auto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Семикаракорского городского поселения</w:t>
      </w:r>
    </w:p>
    <w:p w:rsidR="000D6720" w:rsidRPr="00A6265E" w:rsidRDefault="000D6720" w:rsidP="000D6720">
      <w:pPr>
        <w:spacing w:after="0" w:line="240" w:lineRule="auto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 xml:space="preserve">«Развитие культуры и досуга» </w:t>
      </w:r>
    </w:p>
    <w:p w:rsidR="000D6720" w:rsidRPr="00550748" w:rsidRDefault="000D6720" w:rsidP="000D6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color w:val="000000"/>
          <w:szCs w:val="28"/>
          <w:lang w:eastAsia="ru-RU"/>
        </w:rPr>
      </w:pPr>
      <w:r w:rsidRPr="00550748">
        <w:rPr>
          <w:rFonts w:eastAsia="Times New Roman"/>
          <w:color w:val="000000"/>
          <w:szCs w:val="28"/>
          <w:lang w:eastAsia="ru-RU"/>
        </w:rPr>
        <w:t>Расходы</w:t>
      </w:r>
    </w:p>
    <w:p w:rsidR="00DC67E7" w:rsidRDefault="000D6720" w:rsidP="00DC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550748">
        <w:rPr>
          <w:rFonts w:eastAsia="Times New Roman"/>
          <w:szCs w:val="28"/>
          <w:lang w:eastAsia="ru-RU"/>
        </w:rPr>
        <w:t>областного бюджета, федерального бюджета,</w:t>
      </w:r>
      <w:r w:rsidRPr="00550748">
        <w:rPr>
          <w:rFonts w:eastAsia="Times New Roman"/>
          <w:color w:val="000000"/>
          <w:szCs w:val="28"/>
          <w:lang w:eastAsia="ru-RU"/>
        </w:rPr>
        <w:t xml:space="preserve"> местного бюджетов и внебюджетных источников </w:t>
      </w:r>
    </w:p>
    <w:p w:rsidR="00DC67E7" w:rsidRPr="00550748" w:rsidRDefault="000D6720" w:rsidP="00DC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0748">
        <w:rPr>
          <w:rFonts w:eastAsia="Times New Roman"/>
          <w:color w:val="000000"/>
          <w:szCs w:val="28"/>
          <w:lang w:eastAsia="ru-RU"/>
        </w:rPr>
        <w:t>на реализацию муниципальной программы</w:t>
      </w:r>
      <w:r w:rsidR="00DC67E7" w:rsidRPr="00DC67E7">
        <w:rPr>
          <w:szCs w:val="28"/>
        </w:rPr>
        <w:t xml:space="preserve"> </w:t>
      </w:r>
      <w:r w:rsidR="00DC67E7" w:rsidRPr="00550748">
        <w:rPr>
          <w:szCs w:val="28"/>
        </w:rPr>
        <w:t>Семикаракорского городского поселения «Развитие культуры и досуга»</w:t>
      </w:r>
    </w:p>
    <w:p w:rsidR="000D6720" w:rsidRPr="00550748" w:rsidRDefault="000D6720" w:rsidP="000D6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550748">
        <w:rPr>
          <w:rFonts w:eastAsia="Times New Roman"/>
          <w:color w:val="000000"/>
          <w:szCs w:val="28"/>
          <w:lang w:eastAsia="ru-RU"/>
        </w:rPr>
        <w:t xml:space="preserve"> </w:t>
      </w:r>
    </w:p>
    <w:p w:rsidR="000D6720" w:rsidRPr="00A6265E" w:rsidRDefault="000D6720" w:rsidP="000D6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5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127"/>
        <w:gridCol w:w="1940"/>
        <w:gridCol w:w="1275"/>
        <w:gridCol w:w="1418"/>
        <w:gridCol w:w="1599"/>
        <w:gridCol w:w="1216"/>
        <w:gridCol w:w="1368"/>
        <w:gridCol w:w="1216"/>
        <w:gridCol w:w="1367"/>
      </w:tblGrid>
      <w:tr w:rsidR="000D6720" w:rsidRPr="00DC67E7" w:rsidTr="000D6720">
        <w:trPr>
          <w:trHeight w:val="284"/>
        </w:trPr>
        <w:tc>
          <w:tcPr>
            <w:tcW w:w="1843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27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программы мун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ципальной пр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940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459" w:type="dxa"/>
            <w:gridSpan w:val="7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D6720" w:rsidRPr="00DC67E7" w:rsidTr="000D6720">
        <w:trPr>
          <w:trHeight w:val="269"/>
          <w:tblHeader/>
        </w:trPr>
        <w:tc>
          <w:tcPr>
            <w:tcW w:w="1843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6720" w:rsidRPr="00DC67E7" w:rsidTr="000D6720">
        <w:trPr>
          <w:trHeight w:val="748"/>
        </w:trPr>
        <w:tc>
          <w:tcPr>
            <w:tcW w:w="1843" w:type="dxa"/>
            <w:vMerge w:val="restart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ная</w:t>
            </w:r>
          </w:p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27" w:type="dxa"/>
            <w:vMerge w:val="restart"/>
          </w:tcPr>
          <w:p w:rsidR="000D6720" w:rsidRPr="00DC67E7" w:rsidRDefault="000D6720" w:rsidP="00036447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«Развитие культ</w:t>
            </w:r>
            <w:r w:rsidRPr="00DC67E7">
              <w:rPr>
                <w:sz w:val="24"/>
                <w:szCs w:val="24"/>
              </w:rPr>
              <w:t>у</w:t>
            </w:r>
            <w:r w:rsidRPr="00DC67E7">
              <w:rPr>
                <w:sz w:val="24"/>
                <w:szCs w:val="24"/>
              </w:rPr>
              <w:t xml:space="preserve">ры и досуга» </w:t>
            </w:r>
          </w:p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line="240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 w:rsidRPr="00DC67E7">
              <w:rPr>
                <w:spacing w:val="-26"/>
                <w:sz w:val="24"/>
                <w:szCs w:val="24"/>
              </w:rPr>
              <w:t>17 431,8</w:t>
            </w:r>
          </w:p>
        </w:tc>
        <w:tc>
          <w:tcPr>
            <w:tcW w:w="1418" w:type="dxa"/>
          </w:tcPr>
          <w:p w:rsidR="000D6720" w:rsidRPr="00DC67E7" w:rsidRDefault="00550748" w:rsidP="00036447">
            <w:pPr>
              <w:spacing w:line="240" w:lineRule="auto"/>
              <w:ind w:left="-108" w:right="-109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13356,53</w:t>
            </w:r>
          </w:p>
        </w:tc>
        <w:tc>
          <w:tcPr>
            <w:tcW w:w="1599" w:type="dxa"/>
          </w:tcPr>
          <w:p w:rsidR="000D6720" w:rsidRPr="00DC67E7" w:rsidRDefault="00F222E2" w:rsidP="00531C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17724,20</w:t>
            </w:r>
          </w:p>
        </w:tc>
        <w:tc>
          <w:tcPr>
            <w:tcW w:w="1216" w:type="dxa"/>
          </w:tcPr>
          <w:p w:rsidR="000D6720" w:rsidRPr="00DC67E7" w:rsidRDefault="00CD1B84" w:rsidP="00036447">
            <w:pPr>
              <w:spacing w:line="240" w:lineRule="auto"/>
              <w:ind w:left="-63"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15076,2</w:t>
            </w:r>
          </w:p>
        </w:tc>
        <w:tc>
          <w:tcPr>
            <w:tcW w:w="1368" w:type="dxa"/>
          </w:tcPr>
          <w:p w:rsidR="000D6720" w:rsidRPr="00DC67E7" w:rsidRDefault="00CD1B84" w:rsidP="000364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14655,20</w:t>
            </w:r>
          </w:p>
        </w:tc>
        <w:tc>
          <w:tcPr>
            <w:tcW w:w="1216" w:type="dxa"/>
          </w:tcPr>
          <w:p w:rsidR="000D6720" w:rsidRPr="00DC67E7" w:rsidRDefault="00CD1B84" w:rsidP="00036447">
            <w:pPr>
              <w:spacing w:line="240" w:lineRule="auto"/>
              <w:ind w:left="-84" w:right="-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14254,9</w:t>
            </w:r>
          </w:p>
        </w:tc>
        <w:tc>
          <w:tcPr>
            <w:tcW w:w="1367" w:type="dxa"/>
          </w:tcPr>
          <w:p w:rsidR="000D6720" w:rsidRPr="00DC67E7" w:rsidRDefault="00CD1B84" w:rsidP="00036447">
            <w:pPr>
              <w:spacing w:line="240" w:lineRule="auto"/>
              <w:ind w:left="-10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14254,90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8 756,7</w:t>
            </w:r>
          </w:p>
        </w:tc>
        <w:tc>
          <w:tcPr>
            <w:tcW w:w="1418" w:type="dxa"/>
          </w:tcPr>
          <w:p w:rsidR="000D6720" w:rsidRPr="00DC67E7" w:rsidRDefault="00550748" w:rsidP="0055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20"/>
                <w:sz w:val="24"/>
                <w:szCs w:val="24"/>
                <w:lang w:eastAsia="ru-RU"/>
              </w:rPr>
              <w:t>1924,7</w:t>
            </w:r>
          </w:p>
        </w:tc>
        <w:tc>
          <w:tcPr>
            <w:tcW w:w="1599" w:type="dxa"/>
          </w:tcPr>
          <w:p w:rsidR="000D6720" w:rsidRPr="00DC67E7" w:rsidRDefault="004E1C99" w:rsidP="000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2470,0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after="0" w:line="240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</w:rPr>
            </w:pPr>
            <w:r w:rsidRPr="00DC67E7">
              <w:rPr>
                <w:spacing w:val="-26"/>
                <w:sz w:val="24"/>
                <w:szCs w:val="24"/>
              </w:rPr>
              <w:t>8  675,1</w:t>
            </w:r>
          </w:p>
        </w:tc>
        <w:tc>
          <w:tcPr>
            <w:tcW w:w="1418" w:type="dxa"/>
          </w:tcPr>
          <w:p w:rsidR="000D6720" w:rsidRPr="00DC67E7" w:rsidRDefault="00550748" w:rsidP="00036447">
            <w:pPr>
              <w:spacing w:line="240" w:lineRule="auto"/>
              <w:ind w:left="-108" w:right="-109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11431,83</w:t>
            </w:r>
          </w:p>
        </w:tc>
        <w:tc>
          <w:tcPr>
            <w:tcW w:w="1599" w:type="dxa"/>
          </w:tcPr>
          <w:p w:rsidR="000D6720" w:rsidRPr="00DC67E7" w:rsidRDefault="000D6720" w:rsidP="00993932">
            <w:pPr>
              <w:spacing w:line="240" w:lineRule="auto"/>
              <w:rPr>
                <w:sz w:val="24"/>
                <w:szCs w:val="24"/>
              </w:rPr>
            </w:pPr>
            <w:r w:rsidRPr="00DC67E7">
              <w:rPr>
                <w:sz w:val="24"/>
                <w:szCs w:val="24"/>
              </w:rPr>
              <w:t>149</w:t>
            </w:r>
            <w:r w:rsidR="00993932">
              <w:rPr>
                <w:sz w:val="24"/>
                <w:szCs w:val="24"/>
              </w:rPr>
              <w:t>2</w:t>
            </w:r>
            <w:r w:rsidRPr="00DC67E7">
              <w:rPr>
                <w:sz w:val="24"/>
                <w:szCs w:val="24"/>
              </w:rPr>
              <w:t>2</w:t>
            </w:r>
            <w:r w:rsidR="00993932">
              <w:rPr>
                <w:sz w:val="24"/>
                <w:szCs w:val="24"/>
              </w:rPr>
              <w:t>,9</w:t>
            </w:r>
          </w:p>
        </w:tc>
        <w:tc>
          <w:tcPr>
            <w:tcW w:w="1216" w:type="dxa"/>
          </w:tcPr>
          <w:p w:rsidR="000D6720" w:rsidRPr="00DC67E7" w:rsidRDefault="00CD1B84" w:rsidP="00036447">
            <w:pPr>
              <w:spacing w:line="240" w:lineRule="auto"/>
              <w:ind w:left="-63"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15076,20</w:t>
            </w:r>
          </w:p>
        </w:tc>
        <w:tc>
          <w:tcPr>
            <w:tcW w:w="1368" w:type="dxa"/>
          </w:tcPr>
          <w:p w:rsidR="000D6720" w:rsidRPr="00DC67E7" w:rsidRDefault="00CD1B84" w:rsidP="000364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14655,2</w:t>
            </w:r>
          </w:p>
        </w:tc>
        <w:tc>
          <w:tcPr>
            <w:tcW w:w="1216" w:type="dxa"/>
          </w:tcPr>
          <w:p w:rsidR="000D6720" w:rsidRPr="00DC67E7" w:rsidRDefault="00CD1B84" w:rsidP="00036447">
            <w:pPr>
              <w:spacing w:line="240" w:lineRule="auto"/>
              <w:ind w:left="-84" w:right="-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14254,90</w:t>
            </w:r>
          </w:p>
        </w:tc>
        <w:tc>
          <w:tcPr>
            <w:tcW w:w="1367" w:type="dxa"/>
          </w:tcPr>
          <w:p w:rsidR="000D6720" w:rsidRPr="00DC67E7" w:rsidRDefault="00CD1B84" w:rsidP="00036447">
            <w:pPr>
              <w:spacing w:line="240" w:lineRule="auto"/>
              <w:ind w:left="-10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14254,90</w:t>
            </w:r>
            <w:bookmarkStart w:id="0" w:name="_GoBack"/>
            <w:bookmarkEnd w:id="0"/>
          </w:p>
        </w:tc>
      </w:tr>
      <w:tr w:rsidR="000D6720" w:rsidRPr="00DC67E7" w:rsidTr="000D6720">
        <w:trPr>
          <w:trHeight w:val="144"/>
        </w:trPr>
        <w:tc>
          <w:tcPr>
            <w:tcW w:w="1843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6720" w:rsidRPr="00DC67E7" w:rsidRDefault="000D6720" w:rsidP="000364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0D6720" w:rsidRPr="00DC67E7" w:rsidRDefault="000D6720" w:rsidP="0003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9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:rsidR="000D6720" w:rsidRPr="00DC67E7" w:rsidRDefault="000D6720" w:rsidP="000364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C67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0D6720" w:rsidRPr="00A6265E" w:rsidRDefault="000D6720" w:rsidP="000D6720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sz w:val="24"/>
          <w:szCs w:val="24"/>
          <w:lang w:eastAsia="ru-RU"/>
        </w:rPr>
      </w:pPr>
    </w:p>
    <w:p w:rsidR="000D6720" w:rsidRPr="00A6265E" w:rsidRDefault="000D6720" w:rsidP="000D6720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sz w:val="24"/>
          <w:szCs w:val="24"/>
          <w:lang w:eastAsia="ru-RU"/>
        </w:rPr>
      </w:pPr>
    </w:p>
    <w:sectPr w:rsidR="000D6720" w:rsidRPr="00A6265E" w:rsidSect="00ED7DEC">
      <w:pgSz w:w="16838" w:h="11906" w:orient="landscape" w:code="9"/>
      <w:pgMar w:top="851" w:right="536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9AE"/>
    <w:multiLevelType w:val="hybridMultilevel"/>
    <w:tmpl w:val="792C2494"/>
    <w:lvl w:ilvl="0" w:tplc="04190001">
      <w:start w:val="1"/>
      <w:numFmt w:val="bullet"/>
      <w:lvlText w:val=""/>
      <w:lvlJc w:val="left"/>
      <w:pPr>
        <w:ind w:left="1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3" w:hanging="360"/>
      </w:pPr>
      <w:rPr>
        <w:rFonts w:ascii="Wingdings" w:hAnsi="Wingdings" w:hint="default"/>
      </w:rPr>
    </w:lvl>
  </w:abstractNum>
  <w:abstractNum w:abstractNumId="1">
    <w:nsid w:val="0AD77C87"/>
    <w:multiLevelType w:val="hybridMultilevel"/>
    <w:tmpl w:val="7D661F0C"/>
    <w:lvl w:ilvl="0" w:tplc="CA7EF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7"/>
    <w:rsid w:val="00007B90"/>
    <w:rsid w:val="00036447"/>
    <w:rsid w:val="0005486D"/>
    <w:rsid w:val="00064BF5"/>
    <w:rsid w:val="00092012"/>
    <w:rsid w:val="000D6720"/>
    <w:rsid w:val="000E22C1"/>
    <w:rsid w:val="000E7A11"/>
    <w:rsid w:val="00134651"/>
    <w:rsid w:val="00161A52"/>
    <w:rsid w:val="00161BC6"/>
    <w:rsid w:val="00164F3D"/>
    <w:rsid w:val="001844EF"/>
    <w:rsid w:val="001A6360"/>
    <w:rsid w:val="001D44B8"/>
    <w:rsid w:val="001F069B"/>
    <w:rsid w:val="002416E5"/>
    <w:rsid w:val="00244156"/>
    <w:rsid w:val="00247233"/>
    <w:rsid w:val="0026688C"/>
    <w:rsid w:val="002C21FC"/>
    <w:rsid w:val="002C3776"/>
    <w:rsid w:val="002C5D39"/>
    <w:rsid w:val="002F17B2"/>
    <w:rsid w:val="002F54A5"/>
    <w:rsid w:val="0032049C"/>
    <w:rsid w:val="003410CF"/>
    <w:rsid w:val="00346F8F"/>
    <w:rsid w:val="003C6AC2"/>
    <w:rsid w:val="004244C0"/>
    <w:rsid w:val="00487CD0"/>
    <w:rsid w:val="004920DB"/>
    <w:rsid w:val="004C2922"/>
    <w:rsid w:val="004C437F"/>
    <w:rsid w:val="004E1C99"/>
    <w:rsid w:val="00531C8E"/>
    <w:rsid w:val="00550748"/>
    <w:rsid w:val="00585248"/>
    <w:rsid w:val="0059137B"/>
    <w:rsid w:val="005A3649"/>
    <w:rsid w:val="005C683E"/>
    <w:rsid w:val="005D5CFE"/>
    <w:rsid w:val="005E02ED"/>
    <w:rsid w:val="0068587A"/>
    <w:rsid w:val="006C502D"/>
    <w:rsid w:val="006F1B94"/>
    <w:rsid w:val="006F543A"/>
    <w:rsid w:val="00707981"/>
    <w:rsid w:val="00725C30"/>
    <w:rsid w:val="0075208D"/>
    <w:rsid w:val="007548F3"/>
    <w:rsid w:val="00773EF8"/>
    <w:rsid w:val="0078491C"/>
    <w:rsid w:val="007D15C4"/>
    <w:rsid w:val="00807F93"/>
    <w:rsid w:val="008220AF"/>
    <w:rsid w:val="0083378C"/>
    <w:rsid w:val="008628DB"/>
    <w:rsid w:val="00884DD5"/>
    <w:rsid w:val="008B237B"/>
    <w:rsid w:val="008D4EB8"/>
    <w:rsid w:val="008E3DFF"/>
    <w:rsid w:val="008F40F3"/>
    <w:rsid w:val="00921081"/>
    <w:rsid w:val="009526C6"/>
    <w:rsid w:val="0097458B"/>
    <w:rsid w:val="00993932"/>
    <w:rsid w:val="00995EC8"/>
    <w:rsid w:val="00A54C57"/>
    <w:rsid w:val="00A82ED6"/>
    <w:rsid w:val="00A86183"/>
    <w:rsid w:val="00AA3A9E"/>
    <w:rsid w:val="00AE7B65"/>
    <w:rsid w:val="00B90290"/>
    <w:rsid w:val="00B90CF1"/>
    <w:rsid w:val="00B94F3E"/>
    <w:rsid w:val="00BA66E9"/>
    <w:rsid w:val="00BE6028"/>
    <w:rsid w:val="00C038F9"/>
    <w:rsid w:val="00C0512E"/>
    <w:rsid w:val="00C145ED"/>
    <w:rsid w:val="00C2629D"/>
    <w:rsid w:val="00C53E96"/>
    <w:rsid w:val="00C57EDA"/>
    <w:rsid w:val="00CA0594"/>
    <w:rsid w:val="00CC6CC3"/>
    <w:rsid w:val="00CD1B84"/>
    <w:rsid w:val="00CD3BDB"/>
    <w:rsid w:val="00D07416"/>
    <w:rsid w:val="00D67BEC"/>
    <w:rsid w:val="00DC5731"/>
    <w:rsid w:val="00DC67E7"/>
    <w:rsid w:val="00E03295"/>
    <w:rsid w:val="00E112F0"/>
    <w:rsid w:val="00E4098B"/>
    <w:rsid w:val="00E4411F"/>
    <w:rsid w:val="00E44E9C"/>
    <w:rsid w:val="00E57798"/>
    <w:rsid w:val="00E8678A"/>
    <w:rsid w:val="00E95980"/>
    <w:rsid w:val="00EA5CAE"/>
    <w:rsid w:val="00ED7DEC"/>
    <w:rsid w:val="00EE0DBB"/>
    <w:rsid w:val="00EF272D"/>
    <w:rsid w:val="00EF7AFC"/>
    <w:rsid w:val="00F075F7"/>
    <w:rsid w:val="00F129AA"/>
    <w:rsid w:val="00F222E2"/>
    <w:rsid w:val="00F3455A"/>
    <w:rsid w:val="00F46B97"/>
    <w:rsid w:val="00F70AD5"/>
    <w:rsid w:val="00FA05FA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41</cp:revision>
  <cp:lastPrinted>2016-09-09T05:56:00Z</cp:lastPrinted>
  <dcterms:created xsi:type="dcterms:W3CDTF">2016-01-29T07:20:00Z</dcterms:created>
  <dcterms:modified xsi:type="dcterms:W3CDTF">2016-12-09T05:33:00Z</dcterms:modified>
</cp:coreProperties>
</file>