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 Администрация Семикаракорского городского поселения</w:t>
      </w:r>
    </w:p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6F" w:rsidRPr="0051786F" w:rsidRDefault="00B077C1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06.06.2023</w:t>
      </w:r>
      <w:r w:rsidR="0051786F" w:rsidRPr="0051786F">
        <w:rPr>
          <w:rFonts w:ascii="Times New Roman" w:hAnsi="Times New Roman" w:cs="Times New Roman"/>
          <w:sz w:val="28"/>
          <w:szCs w:val="28"/>
        </w:rPr>
        <w:t xml:space="preserve">   </w:t>
      </w:r>
      <w:r w:rsidR="009D70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786F" w:rsidRPr="0051786F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51786F" w:rsidRPr="0051786F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51786F" w:rsidRPr="0051786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86F" w:rsidRPr="0051786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437</w:t>
      </w:r>
      <w:r w:rsidR="0051786F" w:rsidRPr="00517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</w:p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 от 02.02.2017 № 45 «Об определении перечня </w:t>
      </w:r>
      <w:proofErr w:type="gramStart"/>
      <w:r w:rsidRPr="0051786F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 лиц Администрации Семикаракорского  городского </w:t>
      </w:r>
    </w:p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поселения, уполномоченных составлять протоколы </w:t>
      </w:r>
      <w:proofErr w:type="gramStart"/>
      <w:r w:rsidRPr="0051786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17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 w:rsidRPr="0051786F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51786F">
        <w:rPr>
          <w:rFonts w:ascii="Times New Roman" w:hAnsi="Times New Roman" w:cs="Times New Roman"/>
          <w:sz w:val="28"/>
          <w:szCs w:val="28"/>
        </w:rPr>
        <w:t>»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6F" w:rsidRPr="0051786F" w:rsidRDefault="0051786F" w:rsidP="00517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    В связи с кадровыми изменениями в Администрации 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Семикаракорского городского поселения</w:t>
      </w:r>
    </w:p>
    <w:p w:rsidR="0051786F" w:rsidRPr="0051786F" w:rsidRDefault="0051786F" w:rsidP="0051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F" w:rsidRPr="0051786F" w:rsidRDefault="0051786F" w:rsidP="0051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1786F">
        <w:rPr>
          <w:rFonts w:ascii="Times New Roman" w:hAnsi="Times New Roman" w:cs="Times New Roman"/>
          <w:sz w:val="28"/>
          <w:szCs w:val="28"/>
        </w:rPr>
        <w:t>: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6F" w:rsidRPr="0051786F" w:rsidRDefault="0051786F" w:rsidP="0051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     </w:t>
      </w:r>
      <w:r w:rsidRPr="0051786F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Семикаракорского городского поселения от 02.02.2017 № 45 «Об определении перечня должностных лиц Администрации Семикаракорского  городского поселения, уполномоченных составлять протоколы об административных правонарушениях» изменение, изложив приложение в редакции согласно приложению к настоящему постановлению.</w:t>
      </w:r>
    </w:p>
    <w:p w:rsidR="0051786F" w:rsidRPr="0051786F" w:rsidRDefault="0051786F" w:rsidP="0051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     </w:t>
      </w:r>
      <w:r w:rsidRPr="0051786F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Администрации Семикаракорского городского поселения от 01.04.2022 № </w:t>
      </w:r>
      <w:r w:rsidRPr="0051786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200 </w:t>
      </w:r>
      <w:r w:rsidRPr="0051786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Семикаракорского городского поселения от 02.02.2017 № 45 «Об определении перечня должностных лиц Администрации Семикаракорского  городского поселения, уполномоченных составлять протоколы об административных правонарушениях»».</w:t>
      </w:r>
    </w:p>
    <w:p w:rsidR="0051786F" w:rsidRPr="0051786F" w:rsidRDefault="0051786F" w:rsidP="00517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3.  </w:t>
      </w:r>
      <w:r w:rsidRPr="0051786F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официального опубликования в Информационном бюллетене Семикаракорского городского поселения «</w:t>
      </w:r>
      <w:proofErr w:type="spellStart"/>
      <w:r w:rsidRPr="0051786F">
        <w:rPr>
          <w:rFonts w:ascii="Times New Roman" w:hAnsi="Times New Roman" w:cs="Times New Roman"/>
          <w:sz w:val="27"/>
          <w:szCs w:val="27"/>
        </w:rPr>
        <w:t>Семикаракорск-официальный</w:t>
      </w:r>
      <w:proofErr w:type="spellEnd"/>
      <w:r w:rsidRPr="0051786F">
        <w:rPr>
          <w:rFonts w:ascii="Times New Roman" w:hAnsi="Times New Roman" w:cs="Times New Roman"/>
          <w:sz w:val="27"/>
          <w:szCs w:val="27"/>
        </w:rPr>
        <w:t xml:space="preserve">» </w:t>
      </w:r>
      <w:r w:rsidRPr="0051786F">
        <w:rPr>
          <w:rFonts w:ascii="Times New Roman" w:hAnsi="Times New Roman" w:cs="Times New Roman"/>
          <w:color w:val="000000"/>
          <w:spacing w:val="-1"/>
          <w:sz w:val="27"/>
          <w:szCs w:val="27"/>
        </w:rPr>
        <w:t>и подлежит размещению на официальном сайте Администрации Семикаракорского городского поселения.</w:t>
      </w:r>
    </w:p>
    <w:p w:rsidR="0051786F" w:rsidRPr="0051786F" w:rsidRDefault="0051786F" w:rsidP="00517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178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78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Администрации Семикаракорского городского поселения по социальному развитию и организационной работе Юсину Г.В.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6F" w:rsidRPr="0051786F" w:rsidRDefault="0051786F" w:rsidP="0051786F">
      <w:pPr>
        <w:tabs>
          <w:tab w:val="left" w:pos="73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51786F">
        <w:rPr>
          <w:rFonts w:ascii="Times New Roman" w:hAnsi="Times New Roman" w:cs="Times New Roman"/>
          <w:sz w:val="28"/>
          <w:szCs w:val="28"/>
        </w:rPr>
        <w:tab/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1786F">
        <w:rPr>
          <w:rFonts w:ascii="Times New Roman" w:hAnsi="Times New Roman" w:cs="Times New Roman"/>
          <w:sz w:val="28"/>
          <w:szCs w:val="28"/>
        </w:rPr>
        <w:tab/>
      </w:r>
      <w:r w:rsidRPr="0051786F">
        <w:rPr>
          <w:rFonts w:ascii="Times New Roman" w:hAnsi="Times New Roman" w:cs="Times New Roman"/>
          <w:sz w:val="28"/>
          <w:szCs w:val="28"/>
        </w:rPr>
        <w:tab/>
      </w:r>
      <w:r w:rsidRPr="0051786F">
        <w:rPr>
          <w:rFonts w:ascii="Times New Roman" w:hAnsi="Times New Roman" w:cs="Times New Roman"/>
          <w:sz w:val="28"/>
          <w:szCs w:val="28"/>
        </w:rPr>
        <w:tab/>
      </w:r>
      <w:r w:rsidRPr="0051786F">
        <w:rPr>
          <w:rFonts w:ascii="Times New Roman" w:hAnsi="Times New Roman" w:cs="Times New Roman"/>
          <w:sz w:val="28"/>
          <w:szCs w:val="28"/>
        </w:rPr>
        <w:tab/>
      </w:r>
      <w:r w:rsidRPr="0051786F">
        <w:rPr>
          <w:rFonts w:ascii="Times New Roman" w:hAnsi="Times New Roman" w:cs="Times New Roman"/>
          <w:sz w:val="28"/>
          <w:szCs w:val="28"/>
        </w:rPr>
        <w:tab/>
      </w:r>
      <w:r w:rsidRPr="0051786F">
        <w:rPr>
          <w:rFonts w:ascii="Times New Roman" w:hAnsi="Times New Roman" w:cs="Times New Roman"/>
          <w:sz w:val="28"/>
          <w:szCs w:val="28"/>
        </w:rPr>
        <w:tab/>
        <w:t xml:space="preserve">                 А.Н. Черненко         </w:t>
      </w:r>
    </w:p>
    <w:p w:rsidR="00B077C1" w:rsidRDefault="00B077C1" w:rsidP="005178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786F">
        <w:rPr>
          <w:rFonts w:ascii="Times New Roman" w:hAnsi="Times New Roman" w:cs="Times New Roman"/>
          <w:sz w:val="18"/>
          <w:szCs w:val="18"/>
        </w:rPr>
        <w:t xml:space="preserve">Постановление вносит: 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786F">
        <w:rPr>
          <w:rFonts w:ascii="Times New Roman" w:hAnsi="Times New Roman" w:cs="Times New Roman"/>
          <w:sz w:val="18"/>
          <w:szCs w:val="18"/>
        </w:rPr>
        <w:t xml:space="preserve">отдел муниципального хозяйства 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786F">
        <w:rPr>
          <w:rFonts w:ascii="Times New Roman" w:hAnsi="Times New Roman" w:cs="Times New Roman"/>
          <w:sz w:val="18"/>
          <w:szCs w:val="18"/>
        </w:rPr>
        <w:t xml:space="preserve">Минаева С.Н. 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color w:val="000000"/>
          <w:spacing w:val="-3"/>
          <w:sz w:val="28"/>
          <w:szCs w:val="28"/>
        </w:rPr>
        <w:t>к  постановлению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color w:val="000000"/>
          <w:spacing w:val="-4"/>
          <w:sz w:val="28"/>
          <w:szCs w:val="28"/>
        </w:rPr>
        <w:t>Администрации Семикаракорского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1786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городского  поселения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51786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                                                               </w:t>
      </w:r>
      <w:r w:rsidR="00B077C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от 06.06.2023 </w:t>
      </w:r>
      <w:r w:rsidRPr="0051786F">
        <w:rPr>
          <w:rFonts w:ascii="Times New Roman" w:hAnsi="Times New Roman" w:cs="Times New Roman"/>
          <w:color w:val="000000"/>
          <w:spacing w:val="6"/>
          <w:sz w:val="28"/>
          <w:szCs w:val="28"/>
        </w:rPr>
        <w:t>№</w:t>
      </w:r>
      <w:r w:rsidR="00B077C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437</w:t>
      </w:r>
      <w:r w:rsidRPr="0051786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</w:t>
      </w:r>
    </w:p>
    <w:p w:rsidR="0051786F" w:rsidRPr="0051786F" w:rsidRDefault="0051786F" w:rsidP="0051786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51786F" w:rsidRPr="0051786F" w:rsidRDefault="0051786F" w:rsidP="005178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color w:val="000000"/>
          <w:spacing w:val="-3"/>
          <w:sz w:val="28"/>
          <w:szCs w:val="28"/>
        </w:rPr>
        <w:t>к  постановлению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color w:val="000000"/>
          <w:spacing w:val="-4"/>
          <w:sz w:val="28"/>
          <w:szCs w:val="28"/>
        </w:rPr>
        <w:t>Администрации Семикаракорского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1786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городского  поселения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51786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от 02.02.2017 № 45    </w:t>
      </w:r>
    </w:p>
    <w:p w:rsidR="0051786F" w:rsidRPr="0051786F" w:rsidRDefault="0051786F" w:rsidP="0051786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51786F" w:rsidRPr="0051786F" w:rsidRDefault="0051786F" w:rsidP="0051786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51786F" w:rsidRPr="0051786F" w:rsidRDefault="0051786F" w:rsidP="00517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Перечень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51786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должностных лиц Администрации Семикаракорского городского 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51786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поселения, </w:t>
      </w:r>
      <w:r w:rsidRPr="0051786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уполномоченных составлять протоколы</w:t>
      </w:r>
    </w:p>
    <w:p w:rsidR="0051786F" w:rsidRDefault="0051786F" w:rsidP="00517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51786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 административных правонарушениях </w:t>
      </w:r>
    </w:p>
    <w:p w:rsidR="0051786F" w:rsidRPr="0051786F" w:rsidRDefault="0051786F" w:rsidP="00517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51786F" w:rsidRPr="0051786F" w:rsidTr="0051786F">
        <w:tc>
          <w:tcPr>
            <w:tcW w:w="2802" w:type="dxa"/>
          </w:tcPr>
          <w:p w:rsidR="0051786F" w:rsidRPr="0051786F" w:rsidRDefault="0051786F" w:rsidP="0051786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Статья Областного закона  </w:t>
            </w:r>
          </w:p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  <w:r w:rsidRPr="0051786F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от 25.10.2002  № 273-ЗС</w:t>
            </w:r>
          </w:p>
        </w:tc>
        <w:tc>
          <w:tcPr>
            <w:tcW w:w="6769" w:type="dxa"/>
          </w:tcPr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51786F" w:rsidRPr="0051786F" w:rsidTr="0051786F">
        <w:tc>
          <w:tcPr>
            <w:tcW w:w="2802" w:type="dxa"/>
          </w:tcPr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Статьи:</w:t>
            </w:r>
          </w:p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2.3, 2.4, 2.10, 4.1, 4.4, 4.5, 5.1, 5.2, 5.4, 5.5</w:t>
            </w:r>
          </w:p>
        </w:tc>
        <w:tc>
          <w:tcPr>
            <w:tcW w:w="6769" w:type="dxa"/>
          </w:tcPr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муниципального хозяйства;</w:t>
            </w:r>
          </w:p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- старший инспектор по взаимодействию с населением и органами ТОС отдела муниципального хозяйства;</w:t>
            </w:r>
          </w:p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- старший инспектор отдела муниципального хозяйства</w:t>
            </w:r>
          </w:p>
        </w:tc>
      </w:tr>
      <w:tr w:rsidR="0051786F" w:rsidRPr="0051786F" w:rsidTr="0051786F">
        <w:tc>
          <w:tcPr>
            <w:tcW w:w="2802" w:type="dxa"/>
          </w:tcPr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Статьи:</w:t>
            </w:r>
          </w:p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 xml:space="preserve"> 2.3, 2.7, 4.4, 4.5, 5.1, часть 2 статьи 9.9</w:t>
            </w:r>
          </w:p>
        </w:tc>
        <w:tc>
          <w:tcPr>
            <w:tcW w:w="6769" w:type="dxa"/>
          </w:tcPr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- старший инспектор по вопросам мобилизационной работы, пожарной безопасности, природоохранной деятельности, гражданской обороны и чрезвычайных ситуаций</w:t>
            </w:r>
          </w:p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</w:p>
        </w:tc>
      </w:tr>
      <w:tr w:rsidR="0051786F" w:rsidRPr="0051786F" w:rsidTr="0051786F">
        <w:tc>
          <w:tcPr>
            <w:tcW w:w="2802" w:type="dxa"/>
          </w:tcPr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Статьи:</w:t>
            </w:r>
          </w:p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 xml:space="preserve"> 3.2, 4.4, </w:t>
            </w:r>
          </w:p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5.1, 5.2, 5.3, 5.4, 5.5, 6.3, 6.4</w:t>
            </w:r>
          </w:p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51786F" w:rsidRPr="0051786F" w:rsidRDefault="0051786F" w:rsidP="0051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 отделом архитектуры, градостроительства и земельно-имущественных отношений – главный архитектор; </w:t>
            </w:r>
          </w:p>
          <w:p w:rsidR="0051786F" w:rsidRPr="0051786F" w:rsidRDefault="0051786F" w:rsidP="0051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 xml:space="preserve"> - заведующий сектором градостроительства </w:t>
            </w:r>
          </w:p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и территориального планирования отдела архитектуры, градостроительства и земельно-имущественных отношений;</w:t>
            </w:r>
          </w:p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 xml:space="preserve"> - главный специалист отдела архитектуры, градостроительства и </w:t>
            </w:r>
            <w:proofErr w:type="spellStart"/>
            <w:proofErr w:type="gramStart"/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- имущественных</w:t>
            </w:r>
            <w:proofErr w:type="gramEnd"/>
            <w:r w:rsidRPr="0051786F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отношений;</w:t>
            </w:r>
          </w:p>
          <w:p w:rsidR="009A2004" w:rsidRPr="0051786F" w:rsidRDefault="0051786F" w:rsidP="009A2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 xml:space="preserve">- старший инспектор </w:t>
            </w:r>
            <w:r w:rsidR="009A2004" w:rsidRPr="0051786F">
              <w:rPr>
                <w:rFonts w:ascii="Times New Roman" w:hAnsi="Times New Roman" w:cs="Times New Roman"/>
                <w:sz w:val="28"/>
                <w:szCs w:val="28"/>
              </w:rPr>
              <w:t xml:space="preserve">сектора градостроительства </w:t>
            </w:r>
          </w:p>
          <w:p w:rsidR="0051786F" w:rsidRPr="0051786F" w:rsidRDefault="009A2004" w:rsidP="009A20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территориального планирования </w:t>
            </w:r>
            <w:r w:rsidR="0051786F" w:rsidRPr="0051786F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архитектуры, градостроительства и земельно-имущественных отношений;  </w:t>
            </w:r>
          </w:p>
          <w:p w:rsidR="0051786F" w:rsidRPr="0051786F" w:rsidRDefault="0051786F" w:rsidP="00517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главный специалист сектора градостроительства </w:t>
            </w:r>
          </w:p>
          <w:p w:rsidR="0051786F" w:rsidRPr="0051786F" w:rsidRDefault="0051786F" w:rsidP="0051786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и территориального планирования отдела архитектуры, градостроительства и земельно-имущественных отношений</w:t>
            </w:r>
          </w:p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</w:p>
        </w:tc>
      </w:tr>
      <w:tr w:rsidR="0051786F" w:rsidRPr="0051786F" w:rsidTr="0051786F">
        <w:tc>
          <w:tcPr>
            <w:tcW w:w="2802" w:type="dxa"/>
          </w:tcPr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Статьи: 2.2, ч</w:t>
            </w:r>
            <w:r w:rsidRPr="0051786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асть 2 статьи  9.1, 9.3</w:t>
            </w:r>
          </w:p>
        </w:tc>
        <w:tc>
          <w:tcPr>
            <w:tcW w:w="6769" w:type="dxa"/>
          </w:tcPr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  <w:r w:rsidRPr="0051786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 главный специалист по  правовой  работе (юрист)</w:t>
            </w:r>
          </w:p>
        </w:tc>
      </w:tr>
      <w:tr w:rsidR="0051786F" w:rsidRPr="0051786F" w:rsidTr="0051786F">
        <w:tc>
          <w:tcPr>
            <w:tcW w:w="2802" w:type="dxa"/>
          </w:tcPr>
          <w:p w:rsidR="0051786F" w:rsidRPr="0051786F" w:rsidRDefault="0051786F" w:rsidP="0051786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Статьи: 5.1, 2.5, 8.1, 8.2, 8.8, 8.10</w:t>
            </w:r>
          </w:p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51786F" w:rsidRPr="0051786F" w:rsidRDefault="0051786F" w:rsidP="0051786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786F"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социально-экономического прогнозирования и развития предпринимательства</w:t>
            </w:r>
          </w:p>
          <w:p w:rsidR="0051786F" w:rsidRPr="0051786F" w:rsidRDefault="0051786F" w:rsidP="0051786F">
            <w:pPr>
              <w:rPr>
                <w:rFonts w:ascii="Times New Roman" w:hAnsi="Times New Roman" w:cs="Times New Roman"/>
              </w:rPr>
            </w:pPr>
          </w:p>
        </w:tc>
      </w:tr>
    </w:tbl>
    <w:p w:rsidR="0051786F" w:rsidRDefault="0051786F" w:rsidP="0051786F">
      <w:pPr>
        <w:spacing w:after="0" w:line="240" w:lineRule="auto"/>
        <w:rPr>
          <w:rFonts w:ascii="Times New Roman" w:hAnsi="Times New Roman" w:cs="Times New Roman"/>
        </w:rPr>
      </w:pPr>
    </w:p>
    <w:p w:rsidR="0051786F" w:rsidRDefault="0051786F" w:rsidP="0051786F">
      <w:pPr>
        <w:spacing w:after="0" w:line="240" w:lineRule="auto"/>
        <w:rPr>
          <w:rFonts w:ascii="Times New Roman" w:hAnsi="Times New Roman" w:cs="Times New Roman"/>
        </w:rPr>
      </w:pP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>Заместитель главы Семикаракорского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городского поселения по </w:t>
      </w:r>
      <w:proofErr w:type="gramStart"/>
      <w:r w:rsidRPr="0051786F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развитию и организационной работе                                                 Г.В. Юсина»                                               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>Заместитель главы Семикаракорского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 xml:space="preserve">городского поселения по </w:t>
      </w:r>
      <w:proofErr w:type="gramStart"/>
      <w:r w:rsidRPr="0051786F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86F">
        <w:rPr>
          <w:rFonts w:ascii="Times New Roman" w:hAnsi="Times New Roman" w:cs="Times New Roman"/>
          <w:sz w:val="28"/>
          <w:szCs w:val="28"/>
        </w:rPr>
        <w:t>развитию и организационной работе                                                  Г.В. Юсина</w:t>
      </w: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6F" w:rsidRPr="0051786F" w:rsidRDefault="0051786F" w:rsidP="0051786F">
      <w:pPr>
        <w:spacing w:after="0" w:line="240" w:lineRule="auto"/>
        <w:rPr>
          <w:rFonts w:ascii="Times New Roman" w:hAnsi="Times New Roman" w:cs="Times New Roman"/>
        </w:rPr>
      </w:pPr>
    </w:p>
    <w:sectPr w:rsidR="0051786F" w:rsidRPr="0051786F" w:rsidSect="00B077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86F"/>
    <w:rsid w:val="0051786F"/>
    <w:rsid w:val="009A2004"/>
    <w:rsid w:val="009D70D1"/>
    <w:rsid w:val="00B077C1"/>
    <w:rsid w:val="00DD2AF8"/>
    <w:rsid w:val="00E64F87"/>
    <w:rsid w:val="00EB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7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5</cp:revision>
  <cp:lastPrinted>2023-06-06T12:04:00Z</cp:lastPrinted>
  <dcterms:created xsi:type="dcterms:W3CDTF">2023-05-29T05:52:00Z</dcterms:created>
  <dcterms:modified xsi:type="dcterms:W3CDTF">2023-06-06T12:05:00Z</dcterms:modified>
</cp:coreProperties>
</file>