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19" w:rsidRDefault="003F4419" w:rsidP="009E586A">
      <w:pPr>
        <w:pStyle w:val="2"/>
      </w:pP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B62E35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77637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 </w:t>
      </w:r>
      <w:r w:rsidR="00E31541">
        <w:rPr>
          <w:rFonts w:ascii="Times New Roman" w:hAnsi="Times New Roman"/>
          <w:sz w:val="28"/>
          <w:szCs w:val="28"/>
        </w:rPr>
        <w:t xml:space="preserve">  </w:t>
      </w:r>
      <w:r w:rsidR="000C14EC">
        <w:rPr>
          <w:rFonts w:ascii="Times New Roman" w:hAnsi="Times New Roman"/>
          <w:sz w:val="28"/>
          <w:szCs w:val="28"/>
        </w:rPr>
        <w:t xml:space="preserve">  </w:t>
      </w:r>
      <w:r w:rsidR="001A7A82">
        <w:rPr>
          <w:rFonts w:ascii="Times New Roman" w:hAnsi="Times New Roman"/>
          <w:sz w:val="28"/>
          <w:szCs w:val="28"/>
        </w:rPr>
        <w:t xml:space="preserve"> </w:t>
      </w:r>
      <w:r w:rsidR="00520B57"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</w:t>
      </w:r>
      <w:r w:rsidR="00703461">
        <w:rPr>
          <w:rFonts w:ascii="Times New Roman" w:hAnsi="Times New Roman"/>
          <w:sz w:val="28"/>
          <w:szCs w:val="28"/>
        </w:rPr>
        <w:t xml:space="preserve">  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E31541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Об утверждении  отчета о </w:t>
      </w:r>
    </w:p>
    <w:p w:rsidR="00C338A5" w:rsidRPr="00C338A5" w:rsidRDefault="009C33F9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338A5" w:rsidRPr="00C338A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520B57" w:rsidRPr="00C338A5" w:rsidRDefault="00C338A5" w:rsidP="00C338A5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 «</w:t>
      </w:r>
      <w:r w:rsidRPr="00C338A5">
        <w:rPr>
          <w:rFonts w:ascii="Times New Roman" w:hAnsi="Times New Roman" w:cs="Times New Roman"/>
          <w:sz w:val="28"/>
        </w:rPr>
        <w:t>Муниципальная политика</w:t>
      </w:r>
      <w:r w:rsidR="009C33F9">
        <w:rPr>
          <w:rFonts w:ascii="Times New Roman" w:hAnsi="Times New Roman" w:cs="Times New Roman"/>
          <w:sz w:val="28"/>
          <w:szCs w:val="28"/>
        </w:rPr>
        <w:t>» за 202</w:t>
      </w:r>
      <w:r w:rsidR="00B62E35">
        <w:rPr>
          <w:rFonts w:ascii="Times New Roman" w:hAnsi="Times New Roman" w:cs="Times New Roman"/>
          <w:sz w:val="28"/>
          <w:szCs w:val="28"/>
        </w:rPr>
        <w:t>2</w:t>
      </w:r>
      <w:r w:rsidRPr="00C338A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1930" w:rsidRPr="00C338A5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17A9" w:rsidRPr="000C17A9" w:rsidRDefault="000C17A9" w:rsidP="000C17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7A9"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Администрации Семикаракорского городского поселения от 05.02.2021 № 57 «Об утверждении Методических рекомендаций  по разработке и реализации муниципальных программ Семикаракорского городского поселения, решением Собрания депутатов Семикаракорского городского поселения от 2</w:t>
      </w:r>
      <w:r w:rsidR="00B62E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0C17A9">
        <w:rPr>
          <w:rFonts w:ascii="Times New Roman" w:hAnsi="Times New Roman" w:cs="Times New Roman"/>
          <w:sz w:val="28"/>
          <w:szCs w:val="28"/>
        </w:rPr>
        <w:t>.202</w:t>
      </w:r>
      <w:r w:rsidR="00B62E35">
        <w:rPr>
          <w:rFonts w:ascii="Times New Roman" w:hAnsi="Times New Roman" w:cs="Times New Roman"/>
          <w:sz w:val="28"/>
          <w:szCs w:val="28"/>
        </w:rPr>
        <w:t>2</w:t>
      </w:r>
      <w:r w:rsidRPr="000C17A9">
        <w:rPr>
          <w:rFonts w:ascii="Times New Roman" w:hAnsi="Times New Roman" w:cs="Times New Roman"/>
          <w:sz w:val="28"/>
          <w:szCs w:val="28"/>
        </w:rPr>
        <w:t xml:space="preserve"> № </w:t>
      </w:r>
      <w:r w:rsidR="00B62E35">
        <w:rPr>
          <w:rFonts w:ascii="Times New Roman" w:hAnsi="Times New Roman" w:cs="Times New Roman"/>
          <w:sz w:val="28"/>
          <w:szCs w:val="28"/>
        </w:rPr>
        <w:t>69</w:t>
      </w:r>
      <w:r w:rsidRPr="000C17A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</w:t>
      </w:r>
      <w:r w:rsidR="00B62E35">
        <w:rPr>
          <w:rFonts w:ascii="Times New Roman" w:hAnsi="Times New Roman" w:cs="Times New Roman"/>
          <w:sz w:val="28"/>
          <w:szCs w:val="28"/>
        </w:rPr>
        <w:t>2</w:t>
      </w:r>
      <w:r w:rsidRPr="000C17A9">
        <w:rPr>
          <w:rFonts w:ascii="Times New Roman" w:hAnsi="Times New Roman" w:cs="Times New Roman"/>
          <w:sz w:val="28"/>
          <w:szCs w:val="28"/>
        </w:rPr>
        <w:t>.1</w:t>
      </w:r>
      <w:r w:rsidR="00B62E35">
        <w:rPr>
          <w:rFonts w:ascii="Times New Roman" w:hAnsi="Times New Roman" w:cs="Times New Roman"/>
          <w:sz w:val="28"/>
          <w:szCs w:val="28"/>
        </w:rPr>
        <w:t>2</w:t>
      </w:r>
      <w:r w:rsidRPr="000C17A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B62E35">
        <w:rPr>
          <w:rFonts w:ascii="Times New Roman" w:hAnsi="Times New Roman" w:cs="Times New Roman"/>
          <w:sz w:val="28"/>
          <w:szCs w:val="28"/>
        </w:rPr>
        <w:t>20</w:t>
      </w:r>
      <w:r w:rsidRPr="000C17A9">
        <w:rPr>
          <w:rFonts w:ascii="Times New Roman" w:hAnsi="Times New Roman" w:cs="Times New Roman"/>
          <w:sz w:val="28"/>
          <w:szCs w:val="28"/>
        </w:rPr>
        <w:t xml:space="preserve"> «О бюджете Семикаракорского городского поселения Семикаракорского района на 202</w:t>
      </w:r>
      <w:r w:rsidR="00B62E35">
        <w:rPr>
          <w:rFonts w:ascii="Times New Roman" w:hAnsi="Times New Roman" w:cs="Times New Roman"/>
          <w:sz w:val="28"/>
          <w:szCs w:val="28"/>
        </w:rPr>
        <w:t>2</w:t>
      </w:r>
      <w:r w:rsidRPr="000C17A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62E35">
        <w:rPr>
          <w:rFonts w:ascii="Times New Roman" w:hAnsi="Times New Roman" w:cs="Times New Roman"/>
          <w:sz w:val="28"/>
          <w:szCs w:val="28"/>
        </w:rPr>
        <w:t>3</w:t>
      </w:r>
      <w:r w:rsidRPr="000C17A9">
        <w:rPr>
          <w:rFonts w:ascii="Times New Roman" w:hAnsi="Times New Roman" w:cs="Times New Roman"/>
          <w:sz w:val="28"/>
          <w:szCs w:val="28"/>
        </w:rPr>
        <w:t xml:space="preserve"> и 202</w:t>
      </w:r>
      <w:r w:rsidR="00B62E35">
        <w:rPr>
          <w:rFonts w:ascii="Times New Roman" w:hAnsi="Times New Roman" w:cs="Times New Roman"/>
          <w:sz w:val="28"/>
          <w:szCs w:val="28"/>
        </w:rPr>
        <w:t>4</w:t>
      </w:r>
      <w:r w:rsidRPr="000C17A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A63D7">
        <w:rPr>
          <w:rFonts w:ascii="Times New Roman" w:hAnsi="Times New Roman" w:cs="Times New Roman"/>
          <w:sz w:val="28"/>
          <w:szCs w:val="28"/>
        </w:rPr>
        <w:t xml:space="preserve"> Администрация Семикаракорского городского поселения</w:t>
      </w:r>
    </w:p>
    <w:p w:rsidR="00AC4509" w:rsidRPr="000C17A9" w:rsidRDefault="00735ACC" w:rsidP="00FA6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C28" w:rsidRDefault="00FA63D7" w:rsidP="00AC450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711930" w:rsidRPr="007A181B">
        <w:rPr>
          <w:rFonts w:ascii="Times New Roman" w:hAnsi="Times New Roman"/>
          <w:sz w:val="28"/>
          <w:szCs w:val="28"/>
        </w:rPr>
        <w:t>:</w:t>
      </w:r>
    </w:p>
    <w:p w:rsidR="00AC4509" w:rsidRPr="007A181B" w:rsidRDefault="00AC4509" w:rsidP="00AC450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 xml:space="preserve">Утвердить отчет о </w:t>
      </w:r>
      <w:r w:rsidR="009C33F9">
        <w:rPr>
          <w:rFonts w:ascii="Times New Roman" w:hAnsi="Times New Roman"/>
          <w:sz w:val="28"/>
          <w:szCs w:val="28"/>
        </w:rPr>
        <w:t xml:space="preserve">реализации </w:t>
      </w:r>
      <w:r w:rsidR="008B0432">
        <w:rPr>
          <w:rFonts w:ascii="Times New Roman" w:hAnsi="Times New Roman"/>
          <w:sz w:val="28"/>
          <w:szCs w:val="28"/>
        </w:rPr>
        <w:t>муниципальной программы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="008B0432">
        <w:rPr>
          <w:rFonts w:ascii="Times New Roman" w:hAnsi="Times New Roman"/>
          <w:sz w:val="28"/>
          <w:szCs w:val="28"/>
        </w:rPr>
        <w:t>Муниципальная политика» за 202</w:t>
      </w:r>
      <w:r w:rsidR="00187420">
        <w:rPr>
          <w:rFonts w:ascii="Times New Roman" w:hAnsi="Times New Roman"/>
          <w:sz w:val="28"/>
          <w:szCs w:val="28"/>
        </w:rPr>
        <w:t>2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 w:rsidR="00922692">
        <w:rPr>
          <w:rFonts w:ascii="Times New Roman" w:hAnsi="Times New Roman"/>
          <w:sz w:val="28"/>
          <w:szCs w:val="28"/>
        </w:rPr>
        <w:t>ю</w:t>
      </w:r>
      <w:r w:rsidRPr="007A18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65C28" w:rsidRPr="00A12571" w:rsidRDefault="00965C28" w:rsidP="00965C2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105E">
        <w:rPr>
          <w:rFonts w:ascii="Times New Roman" w:hAnsi="Times New Roman"/>
          <w:b w:val="0"/>
          <w:sz w:val="28"/>
          <w:szCs w:val="28"/>
        </w:rPr>
        <w:t>2.</w:t>
      </w:r>
      <w:r w:rsidRPr="005510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Контроль за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965C28" w:rsidRPr="007A181B" w:rsidRDefault="00965C28" w:rsidP="00965C28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ab/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965C28" w:rsidRPr="007A181B" w:rsidRDefault="00965C28" w:rsidP="00965C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       </w:t>
      </w:r>
      <w:r w:rsidR="00701696">
        <w:rPr>
          <w:rFonts w:ascii="Times New Roman" w:hAnsi="Times New Roman"/>
          <w:sz w:val="28"/>
          <w:szCs w:val="28"/>
        </w:rPr>
        <w:t xml:space="preserve">   </w:t>
      </w:r>
      <w:r w:rsidRPr="007A181B">
        <w:rPr>
          <w:rFonts w:ascii="Times New Roman" w:hAnsi="Times New Roman"/>
          <w:sz w:val="28"/>
          <w:szCs w:val="28"/>
        </w:rPr>
        <w:t>А.Н. Черненко</w:t>
      </w:r>
    </w:p>
    <w:p w:rsidR="00965C28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Pr="0096447B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181B">
        <w:rPr>
          <w:rFonts w:ascii="Times New Roman" w:hAnsi="Times New Roman"/>
          <w:sz w:val="20"/>
          <w:szCs w:val="20"/>
        </w:rPr>
        <w:t>Постановление вносит:</w:t>
      </w: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Pr="007A181B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меститель главы по социальной </w:t>
      </w: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политике и организационной работе  Юсина Г.В.</w:t>
      </w:r>
    </w:p>
    <w:p w:rsidR="00965C28" w:rsidRPr="00E514A1" w:rsidRDefault="00965C28" w:rsidP="00965C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965C28" w:rsidRPr="00E514A1" w:rsidSect="001A7A82">
          <w:footerReference w:type="default" r:id="rId9"/>
          <w:pgSz w:w="11905" w:h="16838" w:code="9"/>
          <w:pgMar w:top="284" w:right="848" w:bottom="284" w:left="1701" w:header="7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>Исполнитель: Паршина Н.П.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E7752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  <w:r w:rsidR="00C338A5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20B57" w:rsidRP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городского поселения   </w:t>
      </w:r>
    </w:p>
    <w:tbl>
      <w:tblPr>
        <w:tblW w:w="0" w:type="auto"/>
        <w:jc w:val="right"/>
        <w:tblInd w:w="5211" w:type="dxa"/>
        <w:tblLook w:val="04A0" w:firstRow="1" w:lastRow="0" w:firstColumn="1" w:lastColumn="0" w:noHBand="0" w:noVBand="1"/>
      </w:tblPr>
      <w:tblGrid>
        <w:gridCol w:w="4503"/>
      </w:tblGrid>
      <w:tr w:rsidR="006721A5" w:rsidRPr="00C338A5" w:rsidTr="006721A5">
        <w:trPr>
          <w:jc w:val="right"/>
        </w:trPr>
        <w:tc>
          <w:tcPr>
            <w:tcW w:w="4757" w:type="dxa"/>
            <w:shd w:val="clear" w:color="auto" w:fill="auto"/>
          </w:tcPr>
          <w:p w:rsidR="006721A5" w:rsidRPr="00C338A5" w:rsidRDefault="009C33F9" w:rsidP="00B62E3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703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36A7">
              <w:rPr>
                <w:rFonts w:ascii="Times New Roman" w:hAnsi="Times New Roman"/>
                <w:sz w:val="28"/>
                <w:szCs w:val="28"/>
              </w:rPr>
              <w:t>о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>т</w:t>
            </w:r>
            <w:r w:rsidR="00B8236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62E35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B62E35">
              <w:rPr>
                <w:rFonts w:ascii="Times New Roman" w:hAnsi="Times New Roman"/>
                <w:sz w:val="28"/>
                <w:szCs w:val="28"/>
              </w:rPr>
              <w:t>3</w:t>
            </w:r>
            <w:r w:rsidR="00B8236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B57" w:rsidRPr="00C338A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520B57" w:rsidRPr="00C338A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721A5" w:rsidRPr="009D5BE5" w:rsidRDefault="006721A5" w:rsidP="00965C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sz w:val="28"/>
          <w:szCs w:val="28"/>
        </w:rPr>
        <w:t xml:space="preserve"> </w:t>
      </w:r>
    </w:p>
    <w:p w:rsidR="006721A5" w:rsidRDefault="006721A5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F06651" w:rsidRDefault="00520B57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C33F9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</w:p>
    <w:p w:rsidR="009C33F9" w:rsidRPr="00BE7752" w:rsidRDefault="00F06651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520B57" w:rsidRPr="00AC62AE" w:rsidRDefault="00AC62AE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E775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20B57" w:rsidRPr="00BE7752">
        <w:rPr>
          <w:rFonts w:ascii="Times New Roman" w:hAnsi="Times New Roman"/>
          <w:b w:val="0"/>
          <w:sz w:val="28"/>
          <w:szCs w:val="28"/>
        </w:rPr>
        <w:t>«</w:t>
      </w:r>
      <w:r w:rsidR="00BE7752" w:rsidRPr="00BE7752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="00520B57" w:rsidRPr="00BE7752">
        <w:rPr>
          <w:rFonts w:ascii="Times New Roman" w:hAnsi="Times New Roman"/>
          <w:b w:val="0"/>
          <w:sz w:val="28"/>
          <w:szCs w:val="28"/>
        </w:rPr>
        <w:t>» за</w:t>
      </w:r>
      <w:r w:rsidR="009C33F9">
        <w:rPr>
          <w:rFonts w:ascii="Times New Roman" w:hAnsi="Times New Roman"/>
          <w:b w:val="0"/>
          <w:sz w:val="28"/>
          <w:szCs w:val="28"/>
        </w:rPr>
        <w:t xml:space="preserve"> 202</w:t>
      </w:r>
      <w:r w:rsidR="00B62E35">
        <w:rPr>
          <w:rFonts w:ascii="Times New Roman" w:hAnsi="Times New Roman"/>
          <w:b w:val="0"/>
          <w:sz w:val="28"/>
          <w:szCs w:val="28"/>
        </w:rPr>
        <w:t>2</w:t>
      </w:r>
      <w:r w:rsidR="00520B57"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E657CB" w:rsidRDefault="00E657CB"/>
    <w:p w:rsidR="00F06651" w:rsidRPr="001D31E7" w:rsidRDefault="00F06651" w:rsidP="00F066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Раздел 1. Конкретные результаты, д</w:t>
      </w:r>
      <w:r>
        <w:rPr>
          <w:rFonts w:ascii="Times New Roman" w:hAnsi="Times New Roman"/>
          <w:sz w:val="28"/>
          <w:szCs w:val="28"/>
        </w:rPr>
        <w:t>остигнутые за 202</w:t>
      </w:r>
      <w:r w:rsidR="00B62E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год</w:t>
      </w:r>
    </w:p>
    <w:p w:rsidR="00F06651" w:rsidRPr="001D31E7" w:rsidRDefault="00F06651" w:rsidP="00F06651">
      <w:pPr>
        <w:spacing w:after="0" w:line="240" w:lineRule="auto"/>
        <w:rPr>
          <w:rFonts w:ascii="Times New Roman" w:hAnsi="Times New Roman"/>
        </w:rPr>
      </w:pPr>
      <w:r w:rsidRPr="001D31E7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</w:p>
    <w:p w:rsidR="00F06651" w:rsidRDefault="00F06651" w:rsidP="00F06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D31E7">
        <w:rPr>
          <w:rFonts w:ascii="Times New Roman" w:hAnsi="Times New Roman"/>
          <w:sz w:val="28"/>
          <w:szCs w:val="28"/>
        </w:rPr>
        <w:t>В целях создания условий для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06651" w:rsidRDefault="00F06651" w:rsidP="00F066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E586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- развития муниципального управления и муниципальной службы в  Семикаракорском городском поселении;</w:t>
      </w:r>
    </w:p>
    <w:p w:rsidR="00F06651" w:rsidRDefault="00F06651" w:rsidP="00F066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E58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 обеспечения эффективной деятельности Администрации  Семикаракорского городского поселения;</w:t>
      </w:r>
    </w:p>
    <w:p w:rsidR="00F06651" w:rsidRPr="00325F6F" w:rsidRDefault="00F06651" w:rsidP="00F066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- </w:t>
      </w:r>
      <w:r w:rsidR="0025700B">
        <w:rPr>
          <w:rFonts w:ascii="Times New Roman" w:hAnsi="Times New Roman"/>
          <w:color w:val="000000"/>
          <w:sz w:val="28"/>
          <w:szCs w:val="28"/>
        </w:rPr>
        <w:t>обеспечения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доступа населения Семикаракорского городского поселения к информации о деятельности Администрации Семикаракорского городского поселения, Собрания  депутатов Семика</w:t>
      </w:r>
      <w:r w:rsidR="00E906F5">
        <w:rPr>
          <w:rFonts w:ascii="Times New Roman" w:hAnsi="Times New Roman"/>
          <w:color w:val="000000"/>
          <w:sz w:val="28"/>
          <w:szCs w:val="28"/>
        </w:rPr>
        <w:t>ракорского городского поселения, в</w:t>
      </w:r>
      <w:r w:rsidR="00C31E03">
        <w:rPr>
          <w:rFonts w:ascii="Times New Roman" w:hAnsi="Times New Roman"/>
          <w:sz w:val="28"/>
          <w:szCs w:val="28"/>
        </w:rPr>
        <w:t xml:space="preserve"> 202</w:t>
      </w:r>
      <w:r w:rsidR="00B62E35">
        <w:rPr>
          <w:rFonts w:ascii="Times New Roman" w:hAnsi="Times New Roman"/>
          <w:sz w:val="28"/>
          <w:szCs w:val="28"/>
        </w:rPr>
        <w:t>2</w:t>
      </w:r>
      <w:r w:rsidR="00C31E03">
        <w:rPr>
          <w:rFonts w:ascii="Times New Roman" w:hAnsi="Times New Roman"/>
          <w:sz w:val="28"/>
          <w:szCs w:val="28"/>
        </w:rPr>
        <w:t xml:space="preserve"> </w:t>
      </w:r>
      <w:r w:rsidR="00C31E03" w:rsidRPr="001D31E7">
        <w:rPr>
          <w:rFonts w:ascii="Times New Roman" w:hAnsi="Times New Roman"/>
          <w:sz w:val="28"/>
          <w:szCs w:val="28"/>
        </w:rPr>
        <w:t>году ответственным исполнителем и участниками муницип</w:t>
      </w:r>
      <w:r w:rsidR="00E906F5">
        <w:rPr>
          <w:rFonts w:ascii="Times New Roman" w:hAnsi="Times New Roman"/>
          <w:sz w:val="28"/>
          <w:szCs w:val="28"/>
        </w:rPr>
        <w:t>альной</w:t>
      </w:r>
      <w:r w:rsidR="00C31E03">
        <w:rPr>
          <w:rFonts w:ascii="Times New Roman" w:hAnsi="Times New Roman"/>
          <w:sz w:val="28"/>
          <w:szCs w:val="28"/>
        </w:rPr>
        <w:t xml:space="preserve">  программы</w:t>
      </w:r>
      <w:r w:rsidR="00C31E03">
        <w:rPr>
          <w:rFonts w:ascii="Times New Roman" w:hAnsi="Times New Roman"/>
          <w:color w:val="000000"/>
          <w:sz w:val="28"/>
          <w:szCs w:val="28"/>
        </w:rPr>
        <w:t xml:space="preserve"> был реализован комплекс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</w:t>
      </w:r>
      <w:r w:rsidRPr="001D31E7">
        <w:rPr>
          <w:rFonts w:ascii="Times New Roman" w:hAnsi="Times New Roman"/>
          <w:sz w:val="28"/>
          <w:szCs w:val="28"/>
        </w:rPr>
        <w:t>муниципальной  программы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«Муниципальная политика»</w:t>
      </w:r>
      <w:r w:rsidR="00C31E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утвержденной   постановлением  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от 30.10.2018 № 724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9264" behindDoc="0" locked="0" layoutInCell="1" allowOverlap="0" wp14:anchorId="4EC4BC44" wp14:editId="6C7755B7">
            <wp:simplePos x="0" y="0"/>
            <wp:positionH relativeFrom="page">
              <wp:posOffset>514985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0288" behindDoc="0" locked="0" layoutInCell="1" allowOverlap="0" wp14:anchorId="39204597" wp14:editId="261A924A">
            <wp:simplePos x="0" y="0"/>
            <wp:positionH relativeFrom="page">
              <wp:posOffset>570230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1312" behindDoc="0" locked="0" layoutInCell="1" allowOverlap="0" wp14:anchorId="646AF1F4" wp14:editId="75D10C02">
            <wp:simplePos x="0" y="0"/>
            <wp:positionH relativeFrom="page">
              <wp:posOffset>633730</wp:posOffset>
            </wp:positionH>
            <wp:positionV relativeFrom="page">
              <wp:posOffset>9371965</wp:posOffset>
            </wp:positionV>
            <wp:extent cx="18415" cy="63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2336" behindDoc="0" locked="0" layoutInCell="1" allowOverlap="0" wp14:anchorId="6FC697EB" wp14:editId="30BF017E">
            <wp:simplePos x="0" y="0"/>
            <wp:positionH relativeFrom="page">
              <wp:posOffset>527050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3360" behindDoc="0" locked="0" layoutInCell="1" allowOverlap="0" wp14:anchorId="2AA900A3" wp14:editId="308A3A18">
            <wp:simplePos x="0" y="0"/>
            <wp:positionH relativeFrom="page">
              <wp:posOffset>579120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4384" behindDoc="0" locked="0" layoutInCell="1" allowOverlap="0" wp14:anchorId="41E36C22" wp14:editId="4CB81DC8">
            <wp:simplePos x="0" y="0"/>
            <wp:positionH relativeFrom="page">
              <wp:posOffset>411480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5408" behindDoc="0" locked="0" layoutInCell="1" allowOverlap="0" wp14:anchorId="4E5B5BCB" wp14:editId="21DD684B">
            <wp:simplePos x="0" y="0"/>
            <wp:positionH relativeFrom="page">
              <wp:posOffset>469265</wp:posOffset>
            </wp:positionH>
            <wp:positionV relativeFrom="page">
              <wp:posOffset>9375140</wp:posOffset>
            </wp:positionV>
            <wp:extent cx="8890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6432" behindDoc="0" locked="0" layoutInCell="1" allowOverlap="0" wp14:anchorId="45F6CE27" wp14:editId="284F7DE5">
            <wp:simplePos x="0" y="0"/>
            <wp:positionH relativeFrom="page">
              <wp:posOffset>499745</wp:posOffset>
            </wp:positionH>
            <wp:positionV relativeFrom="page">
              <wp:posOffset>9375140</wp:posOffset>
            </wp:positionV>
            <wp:extent cx="12065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7456" behindDoc="0" locked="0" layoutInCell="1" allowOverlap="0" wp14:anchorId="0C9D77DC" wp14:editId="100BF935">
            <wp:simplePos x="0" y="0"/>
            <wp:positionH relativeFrom="page">
              <wp:posOffset>621665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8480" behindDoc="0" locked="0" layoutInCell="1" allowOverlap="0" wp14:anchorId="36642844" wp14:editId="3B699384">
            <wp:simplePos x="0" y="0"/>
            <wp:positionH relativeFrom="page">
              <wp:posOffset>393065</wp:posOffset>
            </wp:positionH>
            <wp:positionV relativeFrom="page">
              <wp:posOffset>9375140</wp:posOffset>
            </wp:positionV>
            <wp:extent cx="15240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9504" behindDoc="0" locked="0" layoutInCell="1" allowOverlap="0" wp14:anchorId="5C4D0E7C" wp14:editId="13319B98">
            <wp:simplePos x="0" y="0"/>
            <wp:positionH relativeFrom="page">
              <wp:posOffset>423545</wp:posOffset>
            </wp:positionH>
            <wp:positionV relativeFrom="page">
              <wp:posOffset>9375140</wp:posOffset>
            </wp:positionV>
            <wp:extent cx="21590" cy="889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70528" behindDoc="0" locked="0" layoutInCell="1" allowOverlap="0" wp14:anchorId="712AC2F3" wp14:editId="1085CEFA">
            <wp:simplePos x="0" y="0"/>
            <wp:positionH relativeFrom="page">
              <wp:posOffset>450850</wp:posOffset>
            </wp:positionH>
            <wp:positionV relativeFrom="page">
              <wp:posOffset>9375140</wp:posOffset>
            </wp:positionV>
            <wp:extent cx="12065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71552" behindDoc="0" locked="0" layoutInCell="1" allowOverlap="0" wp14:anchorId="78621978" wp14:editId="667809D3">
            <wp:simplePos x="0" y="0"/>
            <wp:positionH relativeFrom="page">
              <wp:posOffset>484505</wp:posOffset>
            </wp:positionH>
            <wp:positionV relativeFrom="page">
              <wp:posOffset>9378315</wp:posOffset>
            </wp:positionV>
            <wp:extent cx="12065" cy="3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72576" behindDoc="0" locked="0" layoutInCell="1" allowOverlap="0" wp14:anchorId="261DDFCF" wp14:editId="631FE136">
            <wp:simplePos x="0" y="0"/>
            <wp:positionH relativeFrom="page">
              <wp:posOffset>368935</wp:posOffset>
            </wp:positionH>
            <wp:positionV relativeFrom="page">
              <wp:posOffset>9378315</wp:posOffset>
            </wp:positionV>
            <wp:extent cx="18415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1E7">
        <w:rPr>
          <w:rFonts w:ascii="Times New Roman" w:hAnsi="Times New Roman"/>
          <w:sz w:val="28"/>
          <w:szCs w:val="28"/>
        </w:rPr>
        <w:t>(далее</w:t>
      </w:r>
      <w:r w:rsidR="00C31E03">
        <w:rPr>
          <w:rFonts w:ascii="Times New Roman" w:hAnsi="Times New Roman"/>
          <w:sz w:val="28"/>
          <w:szCs w:val="28"/>
        </w:rPr>
        <w:t xml:space="preserve"> -</w:t>
      </w:r>
      <w:r w:rsidRPr="001D31E7">
        <w:rPr>
          <w:rFonts w:ascii="Times New Roman" w:hAnsi="Times New Roman"/>
          <w:sz w:val="28"/>
          <w:szCs w:val="28"/>
        </w:rPr>
        <w:t xml:space="preserve"> муниципальная программа)</w:t>
      </w:r>
      <w:r w:rsidR="00C31E03">
        <w:rPr>
          <w:rFonts w:ascii="Times New Roman" w:hAnsi="Times New Roman"/>
          <w:sz w:val="28"/>
          <w:szCs w:val="28"/>
        </w:rPr>
        <w:t>.</w:t>
      </w:r>
    </w:p>
    <w:p w:rsidR="00421146" w:rsidRP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146">
        <w:rPr>
          <w:rFonts w:ascii="Times New Roman" w:hAnsi="Times New Roman"/>
          <w:color w:val="000000"/>
          <w:sz w:val="28"/>
          <w:szCs w:val="28"/>
        </w:rPr>
        <w:t xml:space="preserve">       Программа состоит из двух подпрограмм: </w:t>
      </w:r>
      <w:r w:rsidR="00C31E03">
        <w:rPr>
          <w:rFonts w:ascii="Times New Roman" w:hAnsi="Times New Roman"/>
          <w:color w:val="000000"/>
          <w:sz w:val="28"/>
          <w:szCs w:val="28"/>
        </w:rPr>
        <w:t>п</w:t>
      </w:r>
      <w:r w:rsidRPr="00421146">
        <w:rPr>
          <w:rFonts w:ascii="Times New Roman" w:hAnsi="Times New Roman"/>
          <w:color w:val="000000"/>
          <w:sz w:val="28"/>
          <w:szCs w:val="28"/>
        </w:rPr>
        <w:t>одпрограммы «</w:t>
      </w:r>
      <w:r w:rsidRPr="00421146">
        <w:rPr>
          <w:rFonts w:ascii="Times New Roman" w:hAnsi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самоуправления» и</w:t>
      </w:r>
      <w:r w:rsidRPr="00421146">
        <w:rPr>
          <w:rFonts w:ascii="Times New Roman" w:hAnsi="Times New Roman"/>
          <w:color w:val="000000"/>
          <w:sz w:val="28"/>
          <w:szCs w:val="28"/>
        </w:rPr>
        <w:t xml:space="preserve"> подпрограммы «Обеспечение реализации муниципальной программы Семикаракорского городского поселения  «Муниципальная политика». В рамках программы  проводились  следующие мероприятия:</w:t>
      </w:r>
    </w:p>
    <w:p w:rsidR="00421146" w:rsidRP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146">
        <w:rPr>
          <w:rFonts w:ascii="Times New Roman" w:hAnsi="Times New Roman"/>
          <w:color w:val="000000"/>
          <w:sz w:val="28"/>
          <w:szCs w:val="28"/>
        </w:rPr>
        <w:t xml:space="preserve">         -  </w:t>
      </w:r>
      <w:r w:rsidR="00C31E03">
        <w:rPr>
          <w:rFonts w:ascii="Times New Roman" w:hAnsi="Times New Roman"/>
          <w:color w:val="000000"/>
          <w:sz w:val="28"/>
          <w:szCs w:val="28"/>
        </w:rPr>
        <w:t xml:space="preserve">повышение квалификации </w:t>
      </w:r>
      <w:r w:rsidRPr="00421146">
        <w:rPr>
          <w:rFonts w:ascii="Times New Roman" w:hAnsi="Times New Roman"/>
          <w:color w:val="000000"/>
          <w:sz w:val="28"/>
          <w:szCs w:val="28"/>
        </w:rPr>
        <w:t xml:space="preserve"> муниципальных служащих; </w:t>
      </w:r>
    </w:p>
    <w:p w:rsidR="00421146" w:rsidRPr="00421146" w:rsidRDefault="00421146" w:rsidP="00421146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146">
        <w:rPr>
          <w:rFonts w:ascii="Times New Roman" w:hAnsi="Times New Roman" w:cs="Times New Roman"/>
          <w:color w:val="000000"/>
          <w:sz w:val="28"/>
          <w:szCs w:val="28"/>
        </w:rPr>
        <w:t xml:space="preserve">- официальная публикация нормативно-правовых актов </w:t>
      </w:r>
      <w:r w:rsidR="00C31E0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и Собрания депутатов </w:t>
      </w:r>
      <w:r w:rsidRPr="00421146">
        <w:rPr>
          <w:rFonts w:ascii="Times New Roman" w:hAnsi="Times New Roman" w:cs="Times New Roman"/>
          <w:color w:val="000000"/>
          <w:sz w:val="28"/>
          <w:szCs w:val="28"/>
        </w:rPr>
        <w:t>Семикаракорского городского поселения в газете «Семикаракорские вести»;</w:t>
      </w:r>
    </w:p>
    <w:p w:rsidR="00421146" w:rsidRPr="00421146" w:rsidRDefault="00421146" w:rsidP="00421146">
      <w:pPr>
        <w:pStyle w:val="ConsPlusCel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1146">
        <w:rPr>
          <w:rFonts w:ascii="Times New Roman" w:hAnsi="Times New Roman" w:cs="Times New Roman"/>
          <w:color w:val="000000"/>
          <w:sz w:val="28"/>
          <w:szCs w:val="28"/>
        </w:rPr>
        <w:t>-  проведение мероприятий по освещению деятельности органов местного самоуправления;</w:t>
      </w:r>
    </w:p>
    <w:p w:rsidR="00421146" w:rsidRPr="00421146" w:rsidRDefault="00421146" w:rsidP="0042114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46">
        <w:rPr>
          <w:rFonts w:ascii="Times New Roman" w:hAnsi="Times New Roman" w:cs="Times New Roman"/>
          <w:sz w:val="28"/>
          <w:szCs w:val="28"/>
        </w:rPr>
        <w:t xml:space="preserve">- финансовое обеспечение аппарата Администрации Семикаракорского </w:t>
      </w:r>
      <w:r w:rsidRPr="00421146">
        <w:rPr>
          <w:rFonts w:ascii="Times New Roman" w:hAnsi="Times New Roman" w:cs="Times New Roman"/>
          <w:sz w:val="28"/>
          <w:szCs w:val="28"/>
        </w:rPr>
        <w:lastRenderedPageBreak/>
        <w:t>городского  поселения.</w:t>
      </w:r>
    </w:p>
    <w:p w:rsid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202</w:t>
      </w:r>
      <w:r w:rsidR="00B62E35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году прошли курсы </w:t>
      </w:r>
      <w:r w:rsidRPr="0091293C">
        <w:rPr>
          <w:rFonts w:ascii="Times New Roman" w:hAnsi="Times New Roman"/>
          <w:color w:val="000000"/>
          <w:sz w:val="28"/>
          <w:szCs w:val="28"/>
        </w:rPr>
        <w:t xml:space="preserve">повышения квалификации </w:t>
      </w:r>
      <w:r w:rsidR="00B62E35">
        <w:rPr>
          <w:rFonts w:ascii="Times New Roman" w:hAnsi="Times New Roman"/>
          <w:color w:val="000000"/>
          <w:sz w:val="28"/>
          <w:szCs w:val="28"/>
        </w:rPr>
        <w:t>1</w:t>
      </w:r>
      <w:r w:rsidR="000C17A9">
        <w:rPr>
          <w:rFonts w:ascii="Times New Roman" w:hAnsi="Times New Roman"/>
          <w:color w:val="000000"/>
          <w:sz w:val="28"/>
          <w:szCs w:val="28"/>
        </w:rPr>
        <w:t>0</w:t>
      </w:r>
      <w:r w:rsidRPr="0091293C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9E034E">
        <w:rPr>
          <w:rFonts w:ascii="Times New Roman" w:hAnsi="Times New Roman"/>
          <w:color w:val="000000"/>
          <w:sz w:val="28"/>
          <w:szCs w:val="28"/>
        </w:rPr>
        <w:t>Ответственным исполнителем был заключён контракт с муниципальным унитарным предприятием Семикаракорского района «Редакция</w:t>
      </w:r>
      <w:r>
        <w:rPr>
          <w:rFonts w:ascii="Times New Roman" w:hAnsi="Times New Roman"/>
          <w:color w:val="000000"/>
          <w:sz w:val="28"/>
          <w:szCs w:val="28"/>
        </w:rPr>
        <w:t xml:space="preserve"> «Семикаракорские вести» на оказание услуг по осуществлению официального опубликования в газете правовых актов, иных информационных материалов Собрания депутатов и Администрации. Осуществлялся контроль за качеством и своевременностью опубликования. </w:t>
      </w:r>
      <w:r w:rsidR="0025700B">
        <w:rPr>
          <w:rFonts w:ascii="Times New Roman" w:hAnsi="Times New Roman"/>
          <w:color w:val="000000"/>
          <w:sz w:val="28"/>
          <w:szCs w:val="28"/>
        </w:rPr>
        <w:t>Официальное опубликование нормативно-правовых актов составило 100%.</w:t>
      </w:r>
    </w:p>
    <w:p w:rsidR="00BE7752" w:rsidRP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17A9">
        <w:rPr>
          <w:rFonts w:ascii="Times New Roman" w:hAnsi="Times New Roman"/>
          <w:i/>
          <w:color w:val="000000"/>
          <w:sz w:val="28"/>
          <w:szCs w:val="28"/>
        </w:rPr>
        <w:t xml:space="preserve">       </w:t>
      </w:r>
      <w:r w:rsidR="000361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Финансовое обеспечение аппарата предусматривало расходы на выплаты по оплате труда работников аппарата, расходы по обеспечению функций аппарата. Выплаты по оплате труда проводились в соответствии с нормативными актами.  Закупки осуществлялись в соответствии с графиком и с федеральными и областными законами, а также правовыми актами Администрации. Осуществлялся строгий контроль за эффективной реализацией муниципальных контрактов и договоров в полном объёме.</w:t>
      </w:r>
    </w:p>
    <w:p w:rsidR="006354BA" w:rsidRDefault="006354BA" w:rsidP="006354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4BA" w:rsidRPr="006354BA" w:rsidRDefault="006354BA" w:rsidP="008B043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>Раздел 2. Результаты реализации</w:t>
      </w:r>
      <w:r w:rsidR="008B0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4BA">
        <w:rPr>
          <w:rFonts w:ascii="Times New Roman" w:eastAsia="Times New Roman" w:hAnsi="Times New Roman" w:cs="Times New Roman"/>
          <w:sz w:val="28"/>
          <w:szCs w:val="28"/>
        </w:rPr>
        <w:t>основных мероприятий</w:t>
      </w:r>
      <w:r w:rsidR="008B04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0432" w:rsidRPr="00AD4E93">
        <w:rPr>
          <w:rFonts w:ascii="Times New Roman" w:hAnsi="Times New Roman"/>
          <w:sz w:val="28"/>
          <w:szCs w:val="28"/>
        </w:rPr>
        <w:t>приоритетных основных  мероприятий,  а также сведения  о достижении  контрольных событий</w:t>
      </w:r>
      <w:r w:rsidR="00421146"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1902BA" w:rsidRDefault="001902BA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1146" w:rsidRPr="001D31E7" w:rsidRDefault="00421146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 xml:space="preserve">           Дос</w:t>
      </w:r>
      <w:r>
        <w:rPr>
          <w:rFonts w:ascii="Times New Roman" w:hAnsi="Times New Roman"/>
          <w:sz w:val="28"/>
          <w:szCs w:val="28"/>
        </w:rPr>
        <w:t>тижению результатов в 202</w:t>
      </w:r>
      <w:r w:rsidR="00B62E35">
        <w:rPr>
          <w:rFonts w:ascii="Times New Roman" w:hAnsi="Times New Roman"/>
          <w:sz w:val="28"/>
          <w:szCs w:val="28"/>
        </w:rPr>
        <w:t>2</w:t>
      </w:r>
      <w:r w:rsidR="0025700B"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году способствовала реализация ответственным исполнителем, соисполнителем и участниками муниципальной программы, основных мероприятий, приоритетных основных мероприятий</w:t>
      </w:r>
      <w:r>
        <w:rPr>
          <w:rFonts w:ascii="Times New Roman" w:hAnsi="Times New Roman"/>
          <w:sz w:val="28"/>
          <w:szCs w:val="28"/>
        </w:rPr>
        <w:t>.</w:t>
      </w:r>
      <w:r w:rsidRPr="001D31E7">
        <w:rPr>
          <w:rFonts w:ascii="Times New Roman" w:hAnsi="Times New Roman"/>
          <w:sz w:val="28"/>
          <w:szCs w:val="28"/>
        </w:rPr>
        <w:t xml:space="preserve"> </w:t>
      </w:r>
    </w:p>
    <w:p w:rsidR="00421146" w:rsidRPr="001D31E7" w:rsidRDefault="00421146" w:rsidP="00421146">
      <w:pPr>
        <w:tabs>
          <w:tab w:val="left" w:pos="1340"/>
        </w:tabs>
        <w:spacing w:after="0" w:line="240" w:lineRule="auto"/>
        <w:ind w:firstLine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21146" w:rsidRPr="008C4C55" w:rsidRDefault="008C4C55" w:rsidP="008C4C5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подпрограммы 1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Pr="00AF5E12">
        <w:rPr>
          <w:rFonts w:ascii="Times New Roman" w:hAnsi="Times New Roman" w:cs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</w:r>
      <w:r w:rsidR="00421146" w:rsidRPr="001D31E7">
        <w:rPr>
          <w:rFonts w:ascii="Times New Roman" w:hAnsi="Times New Roman"/>
          <w:sz w:val="28"/>
          <w:szCs w:val="28"/>
        </w:rPr>
        <w:t xml:space="preserve">», предусмотрена </w:t>
      </w:r>
      <w:r>
        <w:rPr>
          <w:rFonts w:ascii="Times New Roman" w:hAnsi="Times New Roman"/>
          <w:sz w:val="28"/>
          <w:szCs w:val="28"/>
        </w:rPr>
        <w:t>реализация одного основного мероприятия</w:t>
      </w:r>
      <w:r w:rsidR="00C31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одно контрольное событие</w:t>
      </w:r>
      <w:r w:rsidR="00421146">
        <w:t>.</w:t>
      </w:r>
      <w:r w:rsidR="00421146">
        <w:rPr>
          <w:sz w:val="18"/>
        </w:rPr>
        <w:t xml:space="preserve">                                                                 </w:t>
      </w:r>
    </w:p>
    <w:p w:rsidR="00421146" w:rsidRPr="00C31357" w:rsidRDefault="008C4C55" w:rsidP="00C31357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1.1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sz w:val="28"/>
          <w:szCs w:val="28"/>
        </w:rPr>
        <w:t>Обеспечение дополнительного профессионального образования муниципальных служащих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» выполнено в полном объеме. </w:t>
      </w:r>
      <w:r w:rsidRPr="00AF5E12">
        <w:rPr>
          <w:rFonts w:ascii="Times New Roman" w:hAnsi="Times New Roman"/>
          <w:color w:val="000000"/>
          <w:sz w:val="28"/>
          <w:szCs w:val="28"/>
        </w:rPr>
        <w:t xml:space="preserve">Прошли </w:t>
      </w:r>
      <w:r w:rsidRPr="0091293C">
        <w:rPr>
          <w:rFonts w:ascii="Times New Roman" w:hAnsi="Times New Roman"/>
          <w:color w:val="000000"/>
          <w:sz w:val="28"/>
          <w:szCs w:val="28"/>
        </w:rPr>
        <w:t xml:space="preserve">курсы повышения квалификации </w:t>
      </w:r>
      <w:r w:rsidR="00B62E35">
        <w:rPr>
          <w:rFonts w:ascii="Times New Roman" w:hAnsi="Times New Roman"/>
          <w:color w:val="000000"/>
          <w:sz w:val="28"/>
          <w:szCs w:val="28"/>
        </w:rPr>
        <w:t>1</w:t>
      </w:r>
      <w:r w:rsidR="000C17A9">
        <w:rPr>
          <w:rFonts w:ascii="Times New Roman" w:hAnsi="Times New Roman"/>
          <w:color w:val="000000"/>
          <w:sz w:val="28"/>
          <w:szCs w:val="28"/>
        </w:rPr>
        <w:t>0</w:t>
      </w:r>
      <w:r w:rsidRPr="0091293C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  <w:r w:rsidRPr="0091293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421146" w:rsidRPr="004D6BF2" w:rsidRDefault="00421146" w:rsidP="004D6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D31E7">
        <w:rPr>
          <w:rFonts w:ascii="Times New Roman" w:hAnsi="Times New Roman"/>
          <w:sz w:val="28"/>
          <w:szCs w:val="28"/>
        </w:rPr>
        <w:t xml:space="preserve">По подпрограмме 1 </w:t>
      </w:r>
      <w:r w:rsidR="00C31357">
        <w:rPr>
          <w:rFonts w:ascii="Times New Roman" w:hAnsi="Times New Roman"/>
          <w:sz w:val="28"/>
          <w:szCs w:val="28"/>
        </w:rPr>
        <w:t>«</w:t>
      </w:r>
      <w:r w:rsidR="00C31357" w:rsidRPr="00AF5E12">
        <w:rPr>
          <w:rFonts w:ascii="Times New Roman" w:hAnsi="Times New Roman" w:cs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</w:r>
      <w:r w:rsidR="00C31357" w:rsidRPr="001D31E7">
        <w:rPr>
          <w:rFonts w:ascii="Times New Roman" w:hAnsi="Times New Roman"/>
          <w:sz w:val="28"/>
          <w:szCs w:val="28"/>
        </w:rPr>
        <w:t xml:space="preserve">» </w:t>
      </w:r>
      <w:r w:rsidR="00C31357">
        <w:rPr>
          <w:rFonts w:ascii="Times New Roman" w:hAnsi="Times New Roman"/>
          <w:sz w:val="28"/>
          <w:szCs w:val="28"/>
        </w:rPr>
        <w:t>предусмотрено выполнение одного контрольного события</w:t>
      </w:r>
      <w:r w:rsidRPr="001D31E7">
        <w:rPr>
          <w:rFonts w:ascii="Times New Roman" w:hAnsi="Times New Roman"/>
          <w:sz w:val="28"/>
          <w:szCs w:val="28"/>
        </w:rPr>
        <w:t xml:space="preserve">, </w:t>
      </w:r>
      <w:r w:rsidR="00C31357">
        <w:rPr>
          <w:rFonts w:ascii="Times New Roman" w:hAnsi="Times New Roman"/>
          <w:sz w:val="28"/>
          <w:szCs w:val="28"/>
        </w:rPr>
        <w:t>которое достигнуто  в установленные сроки.</w:t>
      </w:r>
    </w:p>
    <w:p w:rsidR="00C31357" w:rsidRPr="00AF5E12" w:rsidRDefault="00C31357" w:rsidP="00C31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 рамках подпрограммы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 </w:t>
      </w:r>
      <w:r w:rsidRPr="00AF5E12">
        <w:rPr>
          <w:rFonts w:ascii="Times New Roman" w:hAnsi="Times New Roman" w:cs="Times New Roman"/>
          <w:sz w:val="28"/>
          <w:szCs w:val="28"/>
        </w:rPr>
        <w:t>«Обеспечение реализации муниципальной программы Семикаракорского городского поселения «Муниципальная политика»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предусмотр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ена реализация  4 основных мероприятий</w:t>
      </w:r>
      <w:r w:rsidR="0025700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6</w:t>
      </w:r>
      <w:r w:rsidRPr="0059052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контрольных событий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C31357" w:rsidRDefault="00C31357" w:rsidP="00C31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Основное мероприятие 2.</w:t>
      </w:r>
      <w:r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аппарата Администрации Семикаракорского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мероприятия: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1357" w:rsidRDefault="00C31357" w:rsidP="00C31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2.1.1. Оплата труда и начисл</w:t>
      </w:r>
      <w:r w:rsidR="0025700B">
        <w:rPr>
          <w:rFonts w:ascii="Times New Roman" w:hAnsi="Times New Roman" w:cs="Times New Roman"/>
          <w:color w:val="000000"/>
          <w:sz w:val="28"/>
          <w:szCs w:val="28"/>
        </w:rPr>
        <w:t>ения на выплаты по оплате труда.</w:t>
      </w:r>
    </w:p>
    <w:p w:rsidR="00C31357" w:rsidRDefault="00C31357" w:rsidP="00C313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F5E12">
        <w:rPr>
          <w:rFonts w:ascii="Times New Roman" w:hAnsi="Times New Roman" w:cs="Times New Roman"/>
          <w:sz w:val="28"/>
          <w:szCs w:val="28"/>
        </w:rPr>
        <w:t>Реализация направления расходов в рамках обеспечения деятельности Администрации Семикаракорского городского поселения (Расходы на выплаты персоналу государственных (муниципальных органов)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>выпо</w:t>
      </w:r>
      <w:r>
        <w:rPr>
          <w:rFonts w:ascii="Times New Roman" w:hAnsi="Times New Roman" w:cs="Times New Roman"/>
          <w:kern w:val="2"/>
          <w:sz w:val="28"/>
          <w:szCs w:val="28"/>
        </w:rPr>
        <w:t>лнена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в полном объеме.</w:t>
      </w:r>
      <w:r w:rsidRPr="005D21A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 аппарата предусматривало расходы на выплаты по оплате труда работников аппарата, расходы по обеспечению функций аппарата. Выплаты по оплате труда проводились в соответствии с нормативными актами.  </w:t>
      </w:r>
    </w:p>
    <w:p w:rsidR="00C31357" w:rsidRPr="008B0432" w:rsidRDefault="00C31357" w:rsidP="00C31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2.1.2. Р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>асходы на обеспечение функций аппарата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(т</w:t>
      </w:r>
      <w:r>
        <w:rPr>
          <w:rFonts w:ascii="Times New Roman" w:hAnsi="Times New Roman" w:cs="Times New Roman"/>
          <w:color w:val="000000"/>
          <w:sz w:val="28"/>
          <w:szCs w:val="28"/>
        </w:rPr>
        <w:t>ранспортные расходы, услуги связи, коммунальные услуги, услуги по содержанию имущества, прочие услуги, увеличение стоимости основных средств, увеличение стоимости материальных запасов, оплата налогов, п</w:t>
      </w:r>
      <w:r w:rsidRPr="00AF5E12">
        <w:rPr>
          <w:rFonts w:ascii="Times New Roman" w:hAnsi="Times New Roman" w:cs="Times New Roman"/>
          <w:sz w:val="28"/>
          <w:szCs w:val="28"/>
        </w:rPr>
        <w:t>особи</w:t>
      </w:r>
      <w:r>
        <w:rPr>
          <w:rFonts w:ascii="Times New Roman" w:hAnsi="Times New Roman" w:cs="Times New Roman"/>
          <w:sz w:val="28"/>
          <w:szCs w:val="28"/>
        </w:rPr>
        <w:t xml:space="preserve">я по социальной </w:t>
      </w:r>
      <w:r w:rsidRPr="008B0432">
        <w:rPr>
          <w:rFonts w:ascii="Times New Roman" w:hAnsi="Times New Roman" w:cs="Times New Roman"/>
          <w:sz w:val="28"/>
          <w:szCs w:val="28"/>
        </w:rPr>
        <w:t>помощи, членский взнос в Ассоциацию «</w:t>
      </w:r>
      <w:r w:rsidR="004078E8">
        <w:rPr>
          <w:rFonts w:ascii="Times New Roman" w:hAnsi="Times New Roman" w:cs="Times New Roman"/>
          <w:sz w:val="28"/>
          <w:szCs w:val="28"/>
        </w:rPr>
        <w:t>Совет муниципальных образований</w:t>
      </w:r>
      <w:r w:rsidRPr="008B0432">
        <w:rPr>
          <w:rFonts w:ascii="Times New Roman" w:hAnsi="Times New Roman" w:cs="Times New Roman"/>
          <w:sz w:val="28"/>
          <w:szCs w:val="28"/>
        </w:rPr>
        <w:t xml:space="preserve">) </w:t>
      </w:r>
      <w:r w:rsidR="00521A06">
        <w:rPr>
          <w:rFonts w:ascii="Times New Roman" w:hAnsi="Times New Roman" w:cs="Times New Roman"/>
          <w:sz w:val="28"/>
          <w:szCs w:val="28"/>
        </w:rPr>
        <w:t>исполнены</w:t>
      </w:r>
      <w:r w:rsidRPr="008B0432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  <w:r w:rsidRPr="008B043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C31357" w:rsidRPr="00AF5E12" w:rsidRDefault="00C31357" w:rsidP="00C3135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2.2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Официальная публикация нормативно-правовых актов Семикаракорского городского поселения в газете «Семикаракорские вести»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» выполнено в полном объеме. </w:t>
      </w:r>
      <w:r w:rsidRPr="00AF5E12">
        <w:rPr>
          <w:rFonts w:ascii="Times New Roman" w:hAnsi="Times New Roman"/>
          <w:color w:val="000000"/>
          <w:sz w:val="28"/>
          <w:szCs w:val="28"/>
        </w:rPr>
        <w:t xml:space="preserve">Официальное опубликование нормативно-правовых актов составило 100%. </w:t>
      </w:r>
    </w:p>
    <w:p w:rsidR="0003612D" w:rsidRPr="0003612D" w:rsidRDefault="00C31357" w:rsidP="00C31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3612D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2.3. «</w:t>
      </w:r>
      <w:r w:rsidRPr="0003612D">
        <w:rPr>
          <w:rFonts w:ascii="Times New Roman" w:hAnsi="Times New Roman" w:cs="Times New Roman"/>
          <w:color w:val="000000"/>
          <w:sz w:val="28"/>
          <w:szCs w:val="28"/>
        </w:rPr>
        <w:t>Мероприятия по освещению деятельности органов местного самоуправления  Семикаракорского городского поселения»</w:t>
      </w:r>
      <w:r w:rsidRPr="0003612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03612D" w:rsidRPr="0003612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не проводились. </w:t>
      </w:r>
    </w:p>
    <w:p w:rsidR="00C31357" w:rsidRPr="0003612D" w:rsidRDefault="00C31357" w:rsidP="00C313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612D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2.4. «</w:t>
      </w:r>
      <w:r w:rsidRPr="0003612D">
        <w:rPr>
          <w:rFonts w:ascii="Times New Roman" w:hAnsi="Times New Roman"/>
          <w:color w:val="000000"/>
          <w:sz w:val="28"/>
          <w:szCs w:val="28"/>
        </w:rPr>
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контролю» выполнено в полном объеме.</w:t>
      </w:r>
    </w:p>
    <w:p w:rsidR="0003612D" w:rsidRDefault="00C31357" w:rsidP="00C31357">
      <w:pPr>
        <w:pStyle w:val="ConsPlusCell"/>
        <w:ind w:right="-1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3612D"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03612D" w:rsidRPr="0003612D">
        <w:rPr>
          <w:rFonts w:ascii="Times New Roman" w:hAnsi="Times New Roman" w:cs="Times New Roman"/>
          <w:kern w:val="2"/>
          <w:sz w:val="28"/>
          <w:szCs w:val="28"/>
        </w:rPr>
        <w:t>Основное мероприятие 2.5. «</w:t>
      </w:r>
      <w:r w:rsidR="0003612D" w:rsidRPr="0003612D">
        <w:rPr>
          <w:rFonts w:ascii="Times New Roman" w:hAnsi="Times New Roman"/>
          <w:sz w:val="28"/>
          <w:szCs w:val="28"/>
        </w:rPr>
        <w:t xml:space="preserve"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</w:t>
      </w:r>
      <w:r w:rsidR="0003612D" w:rsidRPr="0003612D">
        <w:rPr>
          <w:rFonts w:ascii="Times New Roman" w:hAnsi="Times New Roman"/>
          <w:bCs/>
          <w:iCs/>
          <w:sz w:val="28"/>
          <w:szCs w:val="28"/>
        </w:rPr>
        <w:t>внешнего</w:t>
      </w:r>
      <w:r w:rsidR="0003612D" w:rsidRPr="0003612D">
        <w:rPr>
          <w:rFonts w:ascii="Times New Roman" w:hAnsi="Times New Roman"/>
          <w:sz w:val="28"/>
          <w:szCs w:val="28"/>
        </w:rPr>
        <w:t xml:space="preserve"> муниципального финансового контроля»</w:t>
      </w:r>
      <w:r w:rsidR="0003612D" w:rsidRPr="0003612D">
        <w:rPr>
          <w:rFonts w:ascii="Times New Roman" w:hAnsi="Times New Roman"/>
          <w:color w:val="000000"/>
          <w:sz w:val="28"/>
          <w:szCs w:val="28"/>
        </w:rPr>
        <w:t xml:space="preserve"> выполнено в полном объеме.</w:t>
      </w:r>
      <w:r w:rsidR="003B72CD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</w:p>
    <w:p w:rsidR="00C31357" w:rsidRPr="009E586A" w:rsidRDefault="003B72CD" w:rsidP="009E586A">
      <w:pPr>
        <w:pStyle w:val="ConsPlusCell"/>
        <w:ind w:right="-1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="009E586A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  <w:r w:rsidR="00C31357" w:rsidRPr="003804FD">
        <w:rPr>
          <w:rFonts w:ascii="Times New Roman" w:hAnsi="Times New Roman" w:cs="Times New Roman"/>
          <w:kern w:val="2"/>
          <w:sz w:val="28"/>
          <w:szCs w:val="28"/>
        </w:rPr>
        <w:t xml:space="preserve">Все контрольные мероприятия выполнены в установленные сроки </w:t>
      </w:r>
    </w:p>
    <w:p w:rsidR="00421146" w:rsidRPr="001D31E7" w:rsidRDefault="009E586A" w:rsidP="009E5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21146" w:rsidRPr="001D31E7">
        <w:rPr>
          <w:rFonts w:ascii="Times New Roman" w:hAnsi="Times New Roman"/>
          <w:sz w:val="28"/>
          <w:szCs w:val="28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1E0F2F" w:rsidRDefault="001E0F2F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4961" w:rsidRPr="00A34961" w:rsidRDefault="00A34961" w:rsidP="00D57049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3. Анализ факторов, </w:t>
      </w: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повлиявших на ход реализации </w:t>
      </w:r>
      <w:r w:rsidR="008C3DA3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8C3DA3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 202</w:t>
      </w:r>
      <w:r w:rsidR="00B62E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году ф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акторов,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повлиявших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ход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реализации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муниципальной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программы,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не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зафиксировано.</w:t>
      </w:r>
    </w:p>
    <w:p w:rsidR="00D57049" w:rsidRPr="00D57049" w:rsidRDefault="00D57049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D57049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4. Сведения об использовании бюджетных ассигнований </w:t>
      </w:r>
    </w:p>
    <w:p w:rsidR="00A34961" w:rsidRPr="00A34961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и внебюджетных средств на реализацию Программы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DA3" w:rsidRPr="008C3DA3" w:rsidRDefault="009E586A" w:rsidP="00565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3DA3" w:rsidRPr="001D31E7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</w:t>
      </w:r>
      <w:r w:rsidR="003B72CD">
        <w:rPr>
          <w:rFonts w:ascii="Times New Roman" w:hAnsi="Times New Roman"/>
          <w:sz w:val="28"/>
          <w:szCs w:val="28"/>
        </w:rPr>
        <w:t xml:space="preserve"> на 202</w:t>
      </w:r>
      <w:r w:rsidR="00B62E35">
        <w:rPr>
          <w:rFonts w:ascii="Times New Roman" w:hAnsi="Times New Roman"/>
          <w:sz w:val="28"/>
          <w:szCs w:val="28"/>
        </w:rPr>
        <w:t>2</w:t>
      </w:r>
      <w:r w:rsidR="00E754E0">
        <w:rPr>
          <w:rFonts w:ascii="Times New Roman" w:hAnsi="Times New Roman"/>
          <w:sz w:val="28"/>
          <w:szCs w:val="28"/>
        </w:rPr>
        <w:t xml:space="preserve"> </w:t>
      </w:r>
      <w:r w:rsidR="008C3DA3">
        <w:rPr>
          <w:rFonts w:ascii="Times New Roman" w:hAnsi="Times New Roman"/>
          <w:sz w:val="28"/>
          <w:szCs w:val="28"/>
        </w:rPr>
        <w:t xml:space="preserve">год  составил </w:t>
      </w:r>
      <w:r w:rsidR="00B62E35">
        <w:rPr>
          <w:rFonts w:ascii="Times New Roman" w:hAnsi="Times New Roman"/>
          <w:sz w:val="28"/>
          <w:szCs w:val="28"/>
        </w:rPr>
        <w:t>24 400</w:t>
      </w:r>
      <w:r w:rsidR="003B72CD">
        <w:rPr>
          <w:rFonts w:ascii="Times New Roman" w:hAnsi="Times New Roman"/>
          <w:sz w:val="28"/>
          <w:szCs w:val="28"/>
        </w:rPr>
        <w:t>,0</w:t>
      </w:r>
      <w:r w:rsidR="00E754E0">
        <w:rPr>
          <w:rFonts w:ascii="Times New Roman" w:hAnsi="Times New Roman"/>
          <w:sz w:val="28"/>
          <w:szCs w:val="28"/>
        </w:rPr>
        <w:t xml:space="preserve"> </w:t>
      </w:r>
      <w:r w:rsidR="008C3DA3" w:rsidRPr="001D31E7">
        <w:rPr>
          <w:rFonts w:ascii="Times New Roman" w:hAnsi="Times New Roman"/>
          <w:sz w:val="28"/>
          <w:szCs w:val="28"/>
        </w:rPr>
        <w:t xml:space="preserve">тыс. </w:t>
      </w:r>
      <w:r w:rsidR="008C3DA3">
        <w:rPr>
          <w:rFonts w:ascii="Times New Roman" w:hAnsi="Times New Roman"/>
          <w:sz w:val="28"/>
          <w:szCs w:val="28"/>
        </w:rPr>
        <w:t>р</w:t>
      </w:r>
      <w:r w:rsidR="00E754E0">
        <w:rPr>
          <w:rFonts w:ascii="Times New Roman" w:hAnsi="Times New Roman"/>
          <w:sz w:val="28"/>
          <w:szCs w:val="28"/>
        </w:rPr>
        <w:t>ублей,</w:t>
      </w:r>
      <w:r w:rsidR="008C3DA3">
        <w:rPr>
          <w:rFonts w:ascii="Times New Roman" w:hAnsi="Times New Roman"/>
          <w:sz w:val="28"/>
          <w:szCs w:val="28"/>
        </w:rPr>
        <w:t xml:space="preserve"> </w:t>
      </w:r>
      <w:r w:rsidR="008C3DA3" w:rsidRPr="001D31E7">
        <w:rPr>
          <w:rFonts w:ascii="Times New Roman" w:hAnsi="Times New Roman"/>
          <w:sz w:val="28"/>
          <w:szCs w:val="28"/>
        </w:rPr>
        <w:t>в том числ</w:t>
      </w:r>
      <w:r w:rsidR="008C3DA3">
        <w:rPr>
          <w:rFonts w:ascii="Times New Roman" w:hAnsi="Times New Roman"/>
          <w:sz w:val="28"/>
          <w:szCs w:val="28"/>
        </w:rPr>
        <w:t>е по источникам финансирования:</w:t>
      </w:r>
      <w:r w:rsidR="00565275">
        <w:rPr>
          <w:rFonts w:ascii="Times New Roman" w:hAnsi="Times New Roman"/>
          <w:sz w:val="28"/>
          <w:szCs w:val="28"/>
        </w:rPr>
        <w:t xml:space="preserve"> </w:t>
      </w:r>
      <w:r w:rsidR="008C3DA3" w:rsidRPr="001D31E7">
        <w:rPr>
          <w:rFonts w:ascii="Times New Roman" w:hAnsi="Times New Roman"/>
          <w:sz w:val="28"/>
          <w:szCs w:val="28"/>
        </w:rPr>
        <w:t>бюдж</w:t>
      </w:r>
      <w:r w:rsidR="00E754E0">
        <w:rPr>
          <w:rFonts w:ascii="Times New Roman" w:hAnsi="Times New Roman"/>
          <w:sz w:val="28"/>
          <w:szCs w:val="28"/>
        </w:rPr>
        <w:t xml:space="preserve">ет  поселения </w:t>
      </w:r>
      <w:r w:rsidR="00B62E35">
        <w:rPr>
          <w:rFonts w:ascii="Times New Roman" w:hAnsi="Times New Roman"/>
          <w:sz w:val="28"/>
          <w:szCs w:val="28"/>
        </w:rPr>
        <w:t>24 400</w:t>
      </w:r>
      <w:r w:rsidR="003B72CD">
        <w:rPr>
          <w:rFonts w:ascii="Times New Roman" w:hAnsi="Times New Roman"/>
          <w:sz w:val="28"/>
          <w:szCs w:val="28"/>
        </w:rPr>
        <w:t>,0</w:t>
      </w:r>
      <w:r w:rsidR="008C3DA3" w:rsidRPr="001D31E7">
        <w:rPr>
          <w:rFonts w:ascii="Times New Roman" w:hAnsi="Times New Roman"/>
          <w:sz w:val="28"/>
          <w:szCs w:val="28"/>
        </w:rPr>
        <w:tab/>
        <w:t>тыс. рублей;</w:t>
      </w:r>
      <w:r w:rsidR="008C3DA3">
        <w:rPr>
          <w:i/>
          <w:sz w:val="18"/>
        </w:rPr>
        <w:t xml:space="preserve">                                                                 </w:t>
      </w:r>
    </w:p>
    <w:p w:rsidR="001E693E" w:rsidRDefault="00565275" w:rsidP="00565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E586A">
        <w:rPr>
          <w:rFonts w:ascii="Times New Roman" w:hAnsi="Times New Roman"/>
          <w:sz w:val="28"/>
          <w:szCs w:val="28"/>
        </w:rPr>
        <w:t xml:space="preserve"> </w:t>
      </w:r>
      <w:r w:rsidR="008C3DA3" w:rsidRPr="00E4195A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996C63">
        <w:rPr>
          <w:rFonts w:ascii="Times New Roman" w:hAnsi="Times New Roman"/>
          <w:sz w:val="28"/>
          <w:szCs w:val="28"/>
        </w:rPr>
        <w:t>2</w:t>
      </w:r>
      <w:r w:rsidR="003B72CD">
        <w:rPr>
          <w:rFonts w:ascii="Times New Roman" w:hAnsi="Times New Roman"/>
          <w:sz w:val="28"/>
          <w:szCs w:val="28"/>
        </w:rPr>
        <w:t>.1</w:t>
      </w:r>
      <w:r w:rsidR="00996C63">
        <w:rPr>
          <w:rFonts w:ascii="Times New Roman" w:hAnsi="Times New Roman"/>
          <w:sz w:val="28"/>
          <w:szCs w:val="28"/>
        </w:rPr>
        <w:t>2</w:t>
      </w:r>
      <w:r w:rsidR="003B72CD">
        <w:rPr>
          <w:rFonts w:ascii="Times New Roman" w:hAnsi="Times New Roman"/>
          <w:sz w:val="28"/>
          <w:szCs w:val="28"/>
        </w:rPr>
        <w:t>.202</w:t>
      </w:r>
      <w:r w:rsidR="00996C63">
        <w:rPr>
          <w:rFonts w:ascii="Times New Roman" w:hAnsi="Times New Roman"/>
          <w:sz w:val="28"/>
          <w:szCs w:val="28"/>
        </w:rPr>
        <w:t>1</w:t>
      </w:r>
      <w:r w:rsidR="003B72CD">
        <w:rPr>
          <w:rFonts w:ascii="Times New Roman" w:hAnsi="Times New Roman"/>
          <w:sz w:val="28"/>
          <w:szCs w:val="28"/>
        </w:rPr>
        <w:t xml:space="preserve"> № </w:t>
      </w:r>
      <w:r w:rsidR="00996C63">
        <w:rPr>
          <w:rFonts w:ascii="Times New Roman" w:hAnsi="Times New Roman"/>
          <w:sz w:val="28"/>
          <w:szCs w:val="28"/>
        </w:rPr>
        <w:t>20</w:t>
      </w:r>
      <w:r w:rsidRPr="00E4195A">
        <w:rPr>
          <w:rFonts w:ascii="Times New Roman" w:hAnsi="Times New Roman"/>
          <w:sz w:val="28"/>
          <w:szCs w:val="28"/>
        </w:rPr>
        <w:t xml:space="preserve"> </w:t>
      </w:r>
      <w:r w:rsidR="008C3DA3" w:rsidRPr="00E4195A">
        <w:rPr>
          <w:rFonts w:ascii="Times New Roman" w:hAnsi="Times New Roman"/>
          <w:sz w:val="28"/>
          <w:szCs w:val="28"/>
        </w:rPr>
        <w:t>«О бюджете Семикаракорского городского поселения Семикаракорского района</w:t>
      </w:r>
      <w:r>
        <w:rPr>
          <w:rFonts w:ascii="Times New Roman" w:hAnsi="Times New Roman"/>
          <w:sz w:val="28"/>
          <w:szCs w:val="28"/>
        </w:rPr>
        <w:t xml:space="preserve">   на 202</w:t>
      </w:r>
      <w:r w:rsidR="00996C63">
        <w:rPr>
          <w:rFonts w:ascii="Times New Roman" w:hAnsi="Times New Roman"/>
          <w:sz w:val="28"/>
          <w:szCs w:val="28"/>
        </w:rPr>
        <w:t>2</w:t>
      </w:r>
      <w:r w:rsidR="008C3DA3" w:rsidRPr="00E419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 на плановый  период 202</w:t>
      </w:r>
      <w:r w:rsidR="00996C6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и 202</w:t>
      </w:r>
      <w:r w:rsidR="00996C63">
        <w:rPr>
          <w:rFonts w:ascii="Times New Roman" w:hAnsi="Times New Roman"/>
          <w:sz w:val="28"/>
          <w:szCs w:val="28"/>
        </w:rPr>
        <w:t>4</w:t>
      </w:r>
      <w:r w:rsidR="0025700B">
        <w:rPr>
          <w:rFonts w:ascii="Times New Roman" w:hAnsi="Times New Roman"/>
          <w:sz w:val="28"/>
          <w:szCs w:val="28"/>
        </w:rPr>
        <w:t xml:space="preserve"> </w:t>
      </w:r>
      <w:r w:rsidR="003B72CD">
        <w:rPr>
          <w:rFonts w:ascii="Times New Roman" w:hAnsi="Times New Roman"/>
          <w:sz w:val="28"/>
          <w:szCs w:val="28"/>
        </w:rPr>
        <w:t xml:space="preserve">годов» составил </w:t>
      </w:r>
      <w:r w:rsidR="00996C63">
        <w:rPr>
          <w:rFonts w:ascii="Times New Roman" w:hAnsi="Times New Roman"/>
          <w:sz w:val="28"/>
          <w:szCs w:val="28"/>
        </w:rPr>
        <w:t>23 806,0</w:t>
      </w:r>
      <w:r>
        <w:rPr>
          <w:rFonts w:ascii="Times New Roman" w:hAnsi="Times New Roman"/>
          <w:sz w:val="28"/>
          <w:szCs w:val="28"/>
        </w:rPr>
        <w:t xml:space="preserve"> </w:t>
      </w:r>
      <w:r w:rsidR="008C3DA3" w:rsidRPr="00E4195A">
        <w:rPr>
          <w:rFonts w:ascii="Times New Roman" w:hAnsi="Times New Roman"/>
          <w:sz w:val="28"/>
          <w:szCs w:val="28"/>
        </w:rPr>
        <w:t>тыс. рублей</w:t>
      </w:r>
      <w:r w:rsidR="0067445A">
        <w:rPr>
          <w:rFonts w:ascii="Times New Roman" w:hAnsi="Times New Roman"/>
          <w:sz w:val="28"/>
          <w:szCs w:val="28"/>
        </w:rPr>
        <w:t xml:space="preserve"> (после внесения изменений сумма составила </w:t>
      </w:r>
      <w:r w:rsidR="00B62E35">
        <w:rPr>
          <w:rFonts w:ascii="Times New Roman" w:hAnsi="Times New Roman"/>
          <w:sz w:val="28"/>
          <w:szCs w:val="28"/>
        </w:rPr>
        <w:t>24 400</w:t>
      </w:r>
      <w:r w:rsidR="003B72CD">
        <w:rPr>
          <w:rFonts w:ascii="Times New Roman" w:hAnsi="Times New Roman"/>
          <w:sz w:val="28"/>
          <w:szCs w:val="28"/>
        </w:rPr>
        <w:t xml:space="preserve">,0 </w:t>
      </w:r>
      <w:r w:rsidR="0067445A">
        <w:rPr>
          <w:rFonts w:ascii="Times New Roman" w:hAnsi="Times New Roman"/>
          <w:sz w:val="28"/>
          <w:szCs w:val="28"/>
        </w:rPr>
        <w:t>тыс. рублей)</w:t>
      </w:r>
      <w:r w:rsidR="008C3DA3" w:rsidRPr="00E4195A">
        <w:rPr>
          <w:rFonts w:ascii="Times New Roman" w:hAnsi="Times New Roman"/>
          <w:sz w:val="28"/>
          <w:szCs w:val="28"/>
        </w:rPr>
        <w:t xml:space="preserve">. </w:t>
      </w:r>
    </w:p>
    <w:p w:rsidR="008C3DA3" w:rsidRPr="00565275" w:rsidRDefault="001E693E" w:rsidP="00565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E586A">
        <w:rPr>
          <w:rFonts w:ascii="Times New Roman" w:hAnsi="Times New Roman"/>
          <w:sz w:val="28"/>
          <w:szCs w:val="28"/>
        </w:rPr>
        <w:t xml:space="preserve">   </w:t>
      </w:r>
      <w:r w:rsidR="008C3DA3" w:rsidRPr="00E4195A">
        <w:rPr>
          <w:rFonts w:ascii="Times New Roman" w:hAnsi="Times New Roman"/>
          <w:sz w:val="28"/>
          <w:szCs w:val="28"/>
        </w:rPr>
        <w:t>В соответствии со сводной бюдже</w:t>
      </w:r>
      <w:r w:rsidR="00565275">
        <w:rPr>
          <w:rFonts w:ascii="Times New Roman" w:hAnsi="Times New Roman"/>
          <w:sz w:val="28"/>
          <w:szCs w:val="28"/>
        </w:rPr>
        <w:t xml:space="preserve">тной росписью </w:t>
      </w:r>
      <w:r w:rsidR="00996C6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96C63">
        <w:rPr>
          <w:rFonts w:ascii="Times New Roman" w:hAnsi="Times New Roman"/>
          <w:sz w:val="28"/>
          <w:szCs w:val="28"/>
        </w:rPr>
        <w:t>24 400</w:t>
      </w:r>
      <w:r w:rsidR="003B72CD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</w:t>
      </w:r>
      <w:r w:rsidR="008C3DA3" w:rsidRPr="00E4195A">
        <w:rPr>
          <w:rFonts w:ascii="Times New Roman" w:hAnsi="Times New Roman"/>
          <w:sz w:val="28"/>
          <w:szCs w:val="28"/>
        </w:rPr>
        <w:t>тыс. рублей, в том числ</w:t>
      </w:r>
      <w:r w:rsidR="00565275">
        <w:rPr>
          <w:rFonts w:ascii="Times New Roman" w:hAnsi="Times New Roman"/>
          <w:sz w:val="28"/>
          <w:szCs w:val="28"/>
        </w:rPr>
        <w:t xml:space="preserve">е по источникам финансирования: </w:t>
      </w:r>
      <w:r w:rsidR="00E754E0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8C3DA3" w:rsidRPr="00E4195A">
        <w:rPr>
          <w:rFonts w:ascii="Times New Roman" w:hAnsi="Times New Roman"/>
          <w:sz w:val="28"/>
          <w:szCs w:val="28"/>
        </w:rPr>
        <w:t xml:space="preserve"> </w:t>
      </w:r>
      <w:r w:rsidR="00565275">
        <w:rPr>
          <w:rFonts w:ascii="Times New Roman" w:hAnsi="Times New Roman"/>
          <w:sz w:val="28"/>
          <w:szCs w:val="28"/>
        </w:rPr>
        <w:t xml:space="preserve"> </w:t>
      </w:r>
      <w:r w:rsidR="00996C63">
        <w:rPr>
          <w:rFonts w:ascii="Times New Roman" w:hAnsi="Times New Roman"/>
          <w:sz w:val="28"/>
          <w:szCs w:val="28"/>
        </w:rPr>
        <w:t>24 400,0</w:t>
      </w:r>
      <w:r>
        <w:rPr>
          <w:rFonts w:ascii="Times New Roman" w:hAnsi="Times New Roman"/>
          <w:sz w:val="28"/>
          <w:szCs w:val="28"/>
        </w:rPr>
        <w:t xml:space="preserve"> </w:t>
      </w:r>
      <w:r w:rsidR="00565275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.</w:t>
      </w:r>
      <w:r w:rsidR="008C3DA3">
        <w:rPr>
          <w:rFonts w:ascii="Times New Roman" w:hAnsi="Times New Roman"/>
          <w:i/>
          <w:sz w:val="18"/>
        </w:rPr>
        <w:t xml:space="preserve">                </w:t>
      </w:r>
    </w:p>
    <w:p w:rsidR="008C3DA3" w:rsidRPr="00E4195A" w:rsidRDefault="009E586A" w:rsidP="00E754E0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C3DA3" w:rsidRPr="00E4195A">
        <w:rPr>
          <w:rFonts w:ascii="Times New Roman" w:hAnsi="Times New Roman"/>
          <w:sz w:val="28"/>
          <w:szCs w:val="28"/>
        </w:rPr>
        <w:t>Исполнение расходов по муниципальной  п</w:t>
      </w:r>
      <w:r w:rsidR="00565275">
        <w:rPr>
          <w:rFonts w:ascii="Times New Roman" w:hAnsi="Times New Roman"/>
          <w:sz w:val="28"/>
          <w:szCs w:val="28"/>
        </w:rPr>
        <w:t xml:space="preserve">рограмме составило </w:t>
      </w:r>
      <w:r w:rsidR="00137D49">
        <w:rPr>
          <w:rFonts w:ascii="Times New Roman" w:hAnsi="Times New Roman"/>
          <w:sz w:val="28"/>
          <w:szCs w:val="28"/>
        </w:rPr>
        <w:t>23 989,5</w:t>
      </w:r>
      <w:r w:rsidR="004078E8">
        <w:rPr>
          <w:rFonts w:ascii="Times New Roman" w:hAnsi="Times New Roman"/>
          <w:sz w:val="28"/>
          <w:szCs w:val="28"/>
        </w:rPr>
        <w:t xml:space="preserve"> </w:t>
      </w:r>
      <w:r w:rsidR="008C3DA3" w:rsidRPr="00E4195A">
        <w:rPr>
          <w:rFonts w:ascii="Times New Roman" w:hAnsi="Times New Roman"/>
          <w:sz w:val="28"/>
          <w:szCs w:val="28"/>
        </w:rPr>
        <w:t xml:space="preserve">тыс. рублей, в том числе </w:t>
      </w:r>
      <w:r w:rsidR="00E754E0">
        <w:rPr>
          <w:rFonts w:ascii="Times New Roman" w:hAnsi="Times New Roman"/>
          <w:sz w:val="28"/>
          <w:szCs w:val="28"/>
        </w:rPr>
        <w:t xml:space="preserve">по источникам финансирования: бюджет </w:t>
      </w:r>
      <w:r w:rsidR="008C3DA3" w:rsidRPr="00E4195A">
        <w:rPr>
          <w:rFonts w:ascii="Times New Roman" w:hAnsi="Times New Roman"/>
          <w:sz w:val="28"/>
          <w:szCs w:val="28"/>
        </w:rPr>
        <w:t>Семикаракорского городского по</w:t>
      </w:r>
      <w:r w:rsidR="00565275">
        <w:rPr>
          <w:rFonts w:ascii="Times New Roman" w:hAnsi="Times New Roman"/>
          <w:sz w:val="28"/>
          <w:szCs w:val="28"/>
        </w:rPr>
        <w:t xml:space="preserve">селения </w:t>
      </w:r>
      <w:r w:rsidR="00E754E0">
        <w:rPr>
          <w:rFonts w:ascii="Times New Roman" w:hAnsi="Times New Roman"/>
          <w:sz w:val="28"/>
          <w:szCs w:val="28"/>
        </w:rPr>
        <w:t xml:space="preserve">Семикаракорского района </w:t>
      </w:r>
      <w:r w:rsidR="00137D49">
        <w:rPr>
          <w:rFonts w:ascii="Times New Roman" w:hAnsi="Times New Roman"/>
          <w:sz w:val="28"/>
          <w:szCs w:val="28"/>
        </w:rPr>
        <w:t>23 989,5</w:t>
      </w:r>
      <w:r w:rsidR="001E693E">
        <w:rPr>
          <w:rFonts w:ascii="Times New Roman" w:hAnsi="Times New Roman"/>
          <w:sz w:val="28"/>
          <w:szCs w:val="28"/>
        </w:rPr>
        <w:t xml:space="preserve"> тыс. рублей.</w:t>
      </w:r>
    </w:p>
    <w:p w:rsidR="008C3DA3" w:rsidRPr="00E30E26" w:rsidRDefault="00E30E26" w:rsidP="00E30E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E586A">
        <w:rPr>
          <w:rFonts w:ascii="Times New Roman" w:hAnsi="Times New Roman"/>
          <w:sz w:val="28"/>
          <w:szCs w:val="28"/>
        </w:rPr>
        <w:t xml:space="preserve">        </w:t>
      </w:r>
      <w:bookmarkStart w:id="1" w:name="_GoBack"/>
      <w:bookmarkEnd w:id="1"/>
      <w:r w:rsidR="008C3DA3" w:rsidRPr="00E4195A">
        <w:rPr>
          <w:rFonts w:ascii="Times New Roman" w:hAnsi="Times New Roman"/>
          <w:sz w:val="28"/>
          <w:szCs w:val="28"/>
        </w:rPr>
        <w:t>Объем неосвоенных б</w:t>
      </w:r>
      <w:r>
        <w:rPr>
          <w:rFonts w:ascii="Times New Roman" w:hAnsi="Times New Roman"/>
          <w:sz w:val="28"/>
          <w:szCs w:val="28"/>
        </w:rPr>
        <w:t xml:space="preserve">юджетных ассигнований </w:t>
      </w:r>
      <w:r w:rsidR="0067445A">
        <w:rPr>
          <w:rFonts w:ascii="Times New Roman" w:hAnsi="Times New Roman"/>
          <w:sz w:val="28"/>
          <w:szCs w:val="28"/>
        </w:rPr>
        <w:t>бюдже</w:t>
      </w:r>
      <w:r>
        <w:rPr>
          <w:rFonts w:ascii="Times New Roman" w:hAnsi="Times New Roman"/>
          <w:sz w:val="28"/>
          <w:szCs w:val="28"/>
        </w:rPr>
        <w:t xml:space="preserve">та </w:t>
      </w:r>
      <w:r w:rsidR="008C3DA3" w:rsidRPr="00E4195A">
        <w:rPr>
          <w:rFonts w:ascii="Times New Roman" w:hAnsi="Times New Roman"/>
          <w:sz w:val="28"/>
          <w:szCs w:val="28"/>
        </w:rPr>
        <w:t>Семикаракорского городского поселения Семикаракорского района</w:t>
      </w:r>
      <w:r w:rsidR="008C3DA3">
        <w:rPr>
          <w:rFonts w:ascii="Times New Roman" w:hAnsi="Times New Roman"/>
          <w:sz w:val="28"/>
          <w:szCs w:val="28"/>
        </w:rPr>
        <w:t xml:space="preserve"> и безвозмездных </w:t>
      </w:r>
      <w:r w:rsidR="008C3DA3" w:rsidRPr="00E4195A">
        <w:rPr>
          <w:rFonts w:ascii="Times New Roman" w:hAnsi="Times New Roman"/>
          <w:sz w:val="28"/>
          <w:szCs w:val="28"/>
        </w:rPr>
        <w:t>поступлений в  бюджет Семикаракорского городского поселения Семикаракорского р</w:t>
      </w:r>
      <w:r w:rsidR="0067445A">
        <w:rPr>
          <w:rFonts w:ascii="Times New Roman" w:hAnsi="Times New Roman"/>
          <w:sz w:val="28"/>
          <w:szCs w:val="28"/>
        </w:rPr>
        <w:t xml:space="preserve">айона составил </w:t>
      </w:r>
      <w:r w:rsidR="00137D49">
        <w:rPr>
          <w:rFonts w:ascii="Times New Roman" w:hAnsi="Times New Roman"/>
          <w:sz w:val="28"/>
          <w:szCs w:val="28"/>
        </w:rPr>
        <w:t>410,5</w:t>
      </w:r>
      <w:r w:rsidR="0045000E" w:rsidRPr="0045000E">
        <w:rPr>
          <w:rFonts w:ascii="Times New Roman" w:hAnsi="Times New Roman" w:cs="Times New Roman"/>
          <w:sz w:val="28"/>
          <w:szCs w:val="28"/>
        </w:rPr>
        <w:t xml:space="preserve"> </w:t>
      </w:r>
      <w:r w:rsidR="008C3DA3" w:rsidRPr="0045000E">
        <w:rPr>
          <w:rFonts w:ascii="Times New Roman" w:hAnsi="Times New Roman"/>
          <w:sz w:val="28"/>
          <w:szCs w:val="28"/>
        </w:rPr>
        <w:t>тыс. рублей, из них:</w:t>
      </w:r>
      <w:r w:rsidR="0067445A" w:rsidRPr="0045000E">
        <w:rPr>
          <w:rFonts w:ascii="Times New Roman" w:hAnsi="Times New Roman"/>
          <w:sz w:val="28"/>
          <w:szCs w:val="28"/>
        </w:rPr>
        <w:t xml:space="preserve"> </w:t>
      </w:r>
      <w:r w:rsidR="00137D49">
        <w:rPr>
          <w:rFonts w:ascii="Times New Roman" w:hAnsi="Times New Roman"/>
          <w:sz w:val="28"/>
          <w:szCs w:val="28"/>
        </w:rPr>
        <w:t>410</w:t>
      </w:r>
      <w:r w:rsidR="00137D49">
        <w:rPr>
          <w:rFonts w:ascii="Times New Roman" w:hAnsi="Times New Roman" w:cs="Times New Roman"/>
          <w:sz w:val="28"/>
          <w:szCs w:val="28"/>
        </w:rPr>
        <w:t>,5</w:t>
      </w:r>
      <w:r w:rsidR="0045000E" w:rsidRPr="0045000E">
        <w:rPr>
          <w:rFonts w:ascii="Times New Roman" w:hAnsi="Times New Roman" w:cs="Times New Roman"/>
          <w:sz w:val="28"/>
          <w:szCs w:val="28"/>
        </w:rPr>
        <w:t xml:space="preserve"> </w:t>
      </w:r>
      <w:r w:rsidRPr="0045000E">
        <w:rPr>
          <w:rFonts w:ascii="Times New Roman" w:hAnsi="Times New Roman"/>
          <w:sz w:val="28"/>
          <w:szCs w:val="28"/>
        </w:rPr>
        <w:t>тыс</w:t>
      </w:r>
      <w:r w:rsidRPr="00E4195A">
        <w:rPr>
          <w:rFonts w:ascii="Times New Roman" w:hAnsi="Times New Roman"/>
          <w:sz w:val="28"/>
          <w:szCs w:val="28"/>
        </w:rPr>
        <w:t xml:space="preserve">. </w:t>
      </w:r>
      <w:r w:rsidRPr="00E30E26">
        <w:rPr>
          <w:rFonts w:ascii="Times New Roman" w:hAnsi="Times New Roman"/>
          <w:sz w:val="28"/>
          <w:szCs w:val="28"/>
        </w:rPr>
        <w:t>рублей экономия</w:t>
      </w:r>
      <w:r w:rsidR="008C3DA3" w:rsidRPr="00E30E26">
        <w:rPr>
          <w:rFonts w:ascii="Times New Roman" w:hAnsi="Times New Roman"/>
          <w:sz w:val="28"/>
          <w:szCs w:val="28"/>
        </w:rPr>
        <w:t xml:space="preserve"> по</w:t>
      </w:r>
      <w:r w:rsidR="0067445A" w:rsidRPr="00E30E26">
        <w:rPr>
          <w:rFonts w:ascii="Times New Roman" w:hAnsi="Times New Roman"/>
          <w:sz w:val="28"/>
          <w:szCs w:val="28"/>
        </w:rPr>
        <w:t xml:space="preserve"> </w:t>
      </w:r>
      <w:r w:rsidR="00E754E0" w:rsidRPr="00E30E26">
        <w:rPr>
          <w:rFonts w:ascii="Times New Roman" w:hAnsi="Times New Roman"/>
          <w:sz w:val="28"/>
          <w:szCs w:val="28"/>
        </w:rPr>
        <w:t>результату проведенных аукционов</w:t>
      </w:r>
      <w:r w:rsidRPr="00E30E26">
        <w:rPr>
          <w:rFonts w:ascii="Times New Roman" w:hAnsi="Times New Roman"/>
          <w:sz w:val="28"/>
          <w:szCs w:val="28"/>
        </w:rPr>
        <w:t xml:space="preserve">, оплата по контрактам проведена за фактически </w:t>
      </w:r>
      <w:r w:rsidR="00E754E0" w:rsidRPr="00E30E26">
        <w:rPr>
          <w:rFonts w:ascii="Times New Roman" w:hAnsi="Times New Roman"/>
          <w:sz w:val="28"/>
          <w:szCs w:val="28"/>
        </w:rPr>
        <w:t xml:space="preserve"> оказанные услуги</w:t>
      </w:r>
      <w:r w:rsidR="0067445A" w:rsidRPr="00E30E26">
        <w:rPr>
          <w:rFonts w:ascii="Times New Roman" w:hAnsi="Times New Roman"/>
          <w:sz w:val="28"/>
          <w:szCs w:val="28"/>
        </w:rPr>
        <w:t>.</w:t>
      </w:r>
    </w:p>
    <w:p w:rsidR="008C3DA3" w:rsidRPr="00E4195A" w:rsidRDefault="008C3DA3" w:rsidP="008C3DA3">
      <w:pPr>
        <w:spacing w:after="0" w:line="240" w:lineRule="auto"/>
        <w:ind w:firstLine="701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 муни</w:t>
      </w:r>
      <w:r w:rsidR="0067445A">
        <w:rPr>
          <w:rFonts w:ascii="Times New Roman" w:hAnsi="Times New Roman"/>
          <w:sz w:val="28"/>
          <w:szCs w:val="28"/>
        </w:rPr>
        <w:t>ципальной программы за 202</w:t>
      </w:r>
      <w:r w:rsidR="00996C63">
        <w:rPr>
          <w:rFonts w:ascii="Times New Roman" w:hAnsi="Times New Roman"/>
          <w:sz w:val="28"/>
          <w:szCs w:val="28"/>
        </w:rPr>
        <w:t>2</w:t>
      </w:r>
      <w:r w:rsidR="0067445A">
        <w:rPr>
          <w:rFonts w:ascii="Times New Roman" w:hAnsi="Times New Roman"/>
          <w:sz w:val="28"/>
          <w:szCs w:val="28"/>
        </w:rPr>
        <w:t xml:space="preserve"> </w:t>
      </w:r>
      <w:r w:rsidRPr="00E4195A">
        <w:rPr>
          <w:rFonts w:ascii="Times New Roman" w:hAnsi="Times New Roman"/>
          <w:sz w:val="28"/>
          <w:szCs w:val="28"/>
        </w:rPr>
        <w:t xml:space="preserve"> год приведены</w:t>
      </w:r>
    </w:p>
    <w:p w:rsidR="008C3DA3" w:rsidRPr="00E4195A" w:rsidRDefault="00925FD1" w:rsidP="008C3DA3">
      <w:pPr>
        <w:spacing w:after="0" w:line="240" w:lineRule="auto"/>
        <w:ind w:hanging="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</w:t>
      </w:r>
      <w:r w:rsidR="008C3DA3" w:rsidRPr="00E4195A">
        <w:rPr>
          <w:rFonts w:ascii="Times New Roman" w:hAnsi="Times New Roman"/>
          <w:sz w:val="28"/>
          <w:szCs w:val="28"/>
        </w:rPr>
        <w:t>2 к отчету о реализации  муниципальной программы.</w:t>
      </w:r>
    </w:p>
    <w:p w:rsidR="0067445A" w:rsidRDefault="0067445A" w:rsidP="006B14B0">
      <w:pPr>
        <w:spacing w:after="0" w:line="240" w:lineRule="auto"/>
        <w:ind w:right="-171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67445A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5. </w:t>
      </w:r>
      <w:r w:rsidR="0067445A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достижении значений 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показателей </w:t>
      </w:r>
      <w:r w:rsidR="0067445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программы, подпрограмм муниципальной программы за 202</w:t>
      </w:r>
      <w:r w:rsidR="00B62E3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00E" w:rsidRPr="0045000E" w:rsidRDefault="00A34961" w:rsidP="0045000E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Муниципальной программой и подпрограммами</w:t>
      </w:r>
      <w:r w:rsidR="0067445A"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муниципальной</w:t>
      </w:r>
      <w:r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программы предусмотрено </w:t>
      </w:r>
      <w:r w:rsidR="0040212C"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9</w:t>
      </w:r>
      <w:r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показателей, по </w:t>
      </w:r>
      <w:r w:rsidR="0045000E"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фактические значения соответствуют плановым,</w:t>
      </w:r>
      <w:r w:rsidR="008E61EE"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5000E"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по </w:t>
      </w:r>
      <w:r w:rsidR="001030E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="0045000E" w:rsidRP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показателям фактические значения </w:t>
      </w:r>
      <w:r w:rsidR="0045000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ниже плановых. </w:t>
      </w:r>
    </w:p>
    <w:p w:rsidR="00A34961" w:rsidRPr="0045000E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D57049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граждан, положительно оценивающих деятельность органов местного самоуправления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–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1A75A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9</w:t>
      </w:r>
      <w:r w:rsid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1A75A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9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человек.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A34961" w:rsidRPr="00566C37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Показатель </w:t>
      </w:r>
      <w:r w:rsidR="001861DB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</w:t>
      </w:r>
      <w:r w:rsidR="008E61EE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«</w:t>
      </w:r>
      <w:r w:rsidR="008E61EE" w:rsidRPr="00566C37">
        <w:rPr>
          <w:rFonts w:ascii="Times New Roman" w:hAnsi="Times New Roman"/>
          <w:color w:val="000000"/>
          <w:sz w:val="28"/>
          <w:szCs w:val="28"/>
        </w:rPr>
        <w:t>Доля вакантных должностей муниципальной службы, замещаемых на основе назначения из кадрового резерва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» – плановое значение –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6,6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, фактическое значение –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566C37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ов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lastRenderedPageBreak/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вакантных должностей муниципальной службы, замещаемых на основе конкурса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A75A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6,6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A75A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1.3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специалистов в возрасте до 30 лет, имеющих стаж муниципальной службы более 3 лет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A75A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A75A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6,6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A75A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муниципальных служащих, имеющих высшее профессиональное образование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8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10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100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</w:t>
      </w:r>
      <w:r w:rsidR="0078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Доля опубликованных нормативных правовых актов в газете «Семикаракорские вести» к общему количеству актов, подлежащих опубликованию в газете «Семикаракорские вести</w:t>
      </w:r>
      <w:r w:rsidR="006F186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</w:t>
      </w:r>
      <w:r w:rsidR="003D7B4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.2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Доля населения Семикаракорского городского поселения, охваченного вещанием теле и радиоканала, осуществляющих освещение деятельности органов местного самоуправления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="001935A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935A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Default="00A34961" w:rsidP="001861DB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</w:t>
      </w:r>
      <w:r w:rsidR="003D7B4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Уровень экономии     бюджетных  средств  по результатам  размещения заказов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</w:rPr>
        <w:t>2 процента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499D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 w:rsidRPr="008C49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</w:t>
      </w:r>
      <w:r w:rsidR="008C499D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</w:rPr>
        <w:t>процента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34961" w:rsidRPr="00690A67" w:rsidRDefault="00A34961" w:rsidP="00A3496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Сведения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достижении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значений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муниципальной 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за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BD09F2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202</w:t>
      </w:r>
      <w:r w:rsidR="001A75A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год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представлены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приложении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="00925FD1">
        <w:rPr>
          <w:rFonts w:ascii="Times New Roman" w:eastAsia="Calibri" w:hAnsi="Times New Roman" w:cs="Times New Roman"/>
          <w:kern w:val="2"/>
          <w:sz w:val="28"/>
          <w:szCs w:val="28"/>
        </w:rPr>
        <w:t>3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настоящему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отчету.</w:t>
      </w:r>
    </w:p>
    <w:p w:rsidR="00A34961" w:rsidRPr="006F460D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Раздел 6. Результаты оценки эффективности реализации</w:t>
      </w:r>
    </w:p>
    <w:p w:rsidR="006F460D" w:rsidRPr="006F460D" w:rsidRDefault="003D7B4F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B4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CA3B42">
        <w:rPr>
          <w:rFonts w:ascii="Times New Roman" w:eastAsia="Times New Roman" w:hAnsi="Times New Roman" w:cs="Times New Roman"/>
          <w:kern w:val="2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бюджетной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CA3B4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программы.</w:t>
      </w: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CA3B42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 Степень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программы,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программы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 равна </w:t>
      </w:r>
      <w:r w:rsidR="00D57049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="006F460D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равна </w:t>
      </w:r>
      <w:r w:rsidR="00593303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="006F460D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1.2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0;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1.3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96566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030E9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="006F460D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5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33402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lastRenderedPageBreak/>
        <w:t xml:space="preserve">степень достижения целевого показателя 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D57049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93303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9E034E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A51BF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r w:rsidR="006A51BF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9E034E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1B3CEE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933CC4" w:rsidRPr="009E034E" w:rsidRDefault="00933CC4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CA116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Суммарная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оценка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(1+</w:t>
      </w:r>
      <w:r w:rsidR="00593303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>+0+</w:t>
      </w:r>
      <w:r w:rsidR="00596566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>+</w:t>
      </w:r>
      <w:r w:rsidR="001030E9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>+1+1+</w:t>
      </w:r>
      <w:r w:rsidR="00593303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>+1): 9</w:t>
      </w:r>
      <w:r w:rsidR="0059330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>=</w:t>
      </w:r>
      <w:r w:rsidR="002770A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96566">
        <w:rPr>
          <w:rFonts w:ascii="Times New Roman" w:eastAsia="Times New Roman" w:hAnsi="Times New Roman" w:cs="Times New Roman"/>
          <w:kern w:val="2"/>
          <w:sz w:val="28"/>
          <w:szCs w:val="28"/>
        </w:rPr>
        <w:t>0,56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,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030E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средний 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CA3B42">
        <w:rPr>
          <w:rFonts w:ascii="Times New Roman" w:eastAsia="Times New Roman" w:hAnsi="Times New Roman" w:cs="Times New Roman"/>
          <w:kern w:val="2"/>
          <w:sz w:val="28"/>
          <w:szCs w:val="28"/>
        </w:rPr>
        <w:t>202</w:t>
      </w:r>
      <w:r w:rsidR="001030E9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CA1167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CA3B42" w:rsidRPr="00CA3B42" w:rsidRDefault="00CA3B42" w:rsidP="00CA3B42">
      <w:pPr>
        <w:pStyle w:val="a9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3B42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CB0097" w:rsidRPr="00CA1167" w:rsidRDefault="00CA3B42" w:rsidP="00CA116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2770A7">
        <w:rPr>
          <w:rFonts w:ascii="Times New Roman" w:hAnsi="Times New Roman"/>
          <w:noProof/>
          <w:sz w:val="28"/>
          <w:szCs w:val="28"/>
        </w:rPr>
        <w:t>1</w:t>
      </w:r>
      <w:r w:rsidRPr="009939A8">
        <w:rPr>
          <w:rFonts w:ascii="Times New Roman" w:hAnsi="Times New Roman"/>
          <w:sz w:val="28"/>
          <w:szCs w:val="28"/>
        </w:rPr>
        <w:t>, что характеризует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9A8">
        <w:rPr>
          <w:rFonts w:ascii="Times New Roman" w:hAnsi="Times New Roman"/>
          <w:sz w:val="28"/>
          <w:szCs w:val="28"/>
        </w:rPr>
        <w:t xml:space="preserve">высокий </w:t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 wp14:anchorId="1A8357C9" wp14:editId="3BCB85C6">
            <wp:simplePos x="0" y="0"/>
            <wp:positionH relativeFrom="page">
              <wp:posOffset>311150</wp:posOffset>
            </wp:positionH>
            <wp:positionV relativeFrom="page">
              <wp:posOffset>7463790</wp:posOffset>
            </wp:positionV>
            <wp:extent cx="12065" cy="1206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9A8">
        <w:rPr>
          <w:rFonts w:ascii="Times New Roman" w:hAnsi="Times New Roman"/>
          <w:sz w:val="28"/>
          <w:szCs w:val="28"/>
        </w:rPr>
        <w:t xml:space="preserve">уровень эффективности реализации муниципальной  программы по степени реализации основных мероприятий, приоритетных основных мероприятий и мероприятий </w:t>
      </w:r>
      <w:r w:rsidR="00CA1167">
        <w:rPr>
          <w:rFonts w:ascii="Times New Roman" w:hAnsi="Times New Roman"/>
          <w:sz w:val="28"/>
          <w:szCs w:val="28"/>
        </w:rPr>
        <w:t>ведомственных целевых программ.</w:t>
      </w:r>
    </w:p>
    <w:p w:rsidR="00CB0097" w:rsidRPr="006F460D" w:rsidRDefault="001F3EAE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0097" w:rsidRPr="006F460D">
        <w:rPr>
          <w:rFonts w:ascii="Times New Roman" w:eastAsia="Times New Roman" w:hAnsi="Times New Roman" w:cs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1F3EAE" w:rsidRPr="009939A8" w:rsidRDefault="001F3EAE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</w:t>
      </w:r>
      <w:r w:rsidR="00CB0097" w:rsidRPr="006F46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</w:t>
      </w:r>
      <w:r>
        <w:rPr>
          <w:rFonts w:ascii="Times New Roman" w:hAnsi="Times New Roman"/>
          <w:sz w:val="28"/>
          <w:szCs w:val="28"/>
        </w:rPr>
        <w:t>средств  бюджета района</w:t>
      </w:r>
      <w:r w:rsidRPr="009939A8">
        <w:rPr>
          <w:rFonts w:ascii="Times New Roman" w:hAnsi="Times New Roman"/>
          <w:sz w:val="28"/>
          <w:szCs w:val="28"/>
        </w:rPr>
        <w:t>,  безвозмездных поступлений в  бюджет района,  бюджетов поселений, оценивается как доля мероприятий, выполненных в полном объеме.</w:t>
      </w:r>
    </w:p>
    <w:p w:rsidR="001F3EAE" w:rsidRPr="00B01DF9" w:rsidRDefault="001F3EAE" w:rsidP="001F3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муниципальной  программы составляет</w:t>
      </w:r>
      <w:r>
        <w:rPr>
          <w:rFonts w:ascii="Times New Roman" w:hAnsi="Times New Roman"/>
          <w:sz w:val="28"/>
          <w:szCs w:val="28"/>
        </w:rPr>
        <w:t xml:space="preserve"> 1</w:t>
      </w:r>
      <w:r w:rsidRPr="00B01DF9">
        <w:rPr>
          <w:rFonts w:ascii="Times New Roman" w:hAnsi="Times New Roman"/>
          <w:noProof/>
          <w:sz w:val="28"/>
          <w:szCs w:val="28"/>
        </w:rPr>
        <w:t>.</w:t>
      </w:r>
    </w:p>
    <w:p w:rsidR="001F3EAE" w:rsidRPr="00B01DF9" w:rsidRDefault="001F3EAE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</w:t>
      </w:r>
      <w:r w:rsidR="00CB0097" w:rsidRPr="006F460D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B01DF9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,  безвозмездных поступлений в 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   оценивается как отношение фактически произведенных в отчетном году бюджетных расходов на реализацию муниципальной  программы к их плановым значениям.</w:t>
      </w:r>
    </w:p>
    <w:p w:rsidR="00CB0097" w:rsidRPr="00DD7105" w:rsidRDefault="001F3EAE" w:rsidP="00DD71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01DF9">
        <w:rPr>
          <w:rFonts w:ascii="Times New Roman" w:hAnsi="Times New Roman"/>
          <w:sz w:val="28"/>
          <w:szCs w:val="28"/>
        </w:rPr>
        <w:t>Степень соответствия за</w:t>
      </w:r>
      <w:r w:rsidR="00AA78BB">
        <w:rPr>
          <w:rFonts w:ascii="Times New Roman" w:hAnsi="Times New Roman"/>
          <w:sz w:val="28"/>
          <w:szCs w:val="28"/>
        </w:rPr>
        <w:t xml:space="preserve">планированному уровню расходов: </w:t>
      </w:r>
      <w:r w:rsidR="00596566">
        <w:rPr>
          <w:rFonts w:ascii="Times New Roman" w:hAnsi="Times New Roman"/>
          <w:sz w:val="28"/>
          <w:szCs w:val="28"/>
        </w:rPr>
        <w:t>23 989,5</w:t>
      </w:r>
      <w:r w:rsidR="003F1A8D" w:rsidRPr="0045000E">
        <w:rPr>
          <w:rFonts w:ascii="Times New Roman" w:hAnsi="Times New Roman" w:cs="Times New Roman"/>
          <w:sz w:val="28"/>
          <w:szCs w:val="28"/>
        </w:rPr>
        <w:t xml:space="preserve"> </w:t>
      </w:r>
      <w:r w:rsidR="00AA78BB"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>тыс.</w:t>
      </w:r>
      <w:r w:rsidR="00596566"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 xml:space="preserve">рублей </w:t>
      </w:r>
      <w:r w:rsidR="004078E8">
        <w:rPr>
          <w:rFonts w:ascii="Times New Roman" w:hAnsi="Times New Roman"/>
          <w:sz w:val="28"/>
          <w:szCs w:val="28"/>
        </w:rPr>
        <w:t>/</w:t>
      </w:r>
      <w:r w:rsidR="00596566">
        <w:rPr>
          <w:rFonts w:ascii="Times New Roman" w:hAnsi="Times New Roman"/>
          <w:sz w:val="28"/>
          <w:szCs w:val="28"/>
        </w:rPr>
        <w:t>24 400,0</w:t>
      </w:r>
      <w:r w:rsidR="004078E8">
        <w:rPr>
          <w:rFonts w:ascii="Times New Roman" w:hAnsi="Times New Roman"/>
          <w:sz w:val="28"/>
          <w:szCs w:val="28"/>
        </w:rPr>
        <w:t xml:space="preserve"> </w:t>
      </w:r>
      <w:r w:rsidR="004078E8" w:rsidRPr="00B01DF9">
        <w:rPr>
          <w:rFonts w:ascii="Times New Roman" w:hAnsi="Times New Roman"/>
          <w:sz w:val="28"/>
          <w:szCs w:val="28"/>
        </w:rPr>
        <w:t>ты</w:t>
      </w:r>
      <w:r w:rsidR="00596566">
        <w:rPr>
          <w:rFonts w:ascii="Times New Roman" w:hAnsi="Times New Roman"/>
          <w:sz w:val="28"/>
          <w:szCs w:val="28"/>
        </w:rPr>
        <w:t>с. рублей = 0,98</w:t>
      </w:r>
    </w:p>
    <w:p w:rsidR="00AA78BB" w:rsidRPr="00B01DF9" w:rsidRDefault="00CB0097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A78B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78BB" w:rsidRPr="00B01DF9">
        <w:rPr>
          <w:rFonts w:ascii="Times New Roman" w:hAnsi="Times New Roman"/>
          <w:sz w:val="28"/>
          <w:szCs w:val="28"/>
        </w:rPr>
        <w:t xml:space="preserve">Эффективность использования средств  бюджета  </w:t>
      </w:r>
      <w:r w:rsidR="00AA78BB">
        <w:rPr>
          <w:rFonts w:ascii="Times New Roman" w:hAnsi="Times New Roman"/>
          <w:sz w:val="28"/>
          <w:szCs w:val="28"/>
        </w:rPr>
        <w:t>поселения</w:t>
      </w:r>
      <w:r w:rsidR="00AA78BB" w:rsidRPr="00B01DF9">
        <w:rPr>
          <w:rFonts w:ascii="Times New Roman" w:hAnsi="Times New Roman"/>
          <w:sz w:val="28"/>
          <w:szCs w:val="28"/>
        </w:rPr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</w:t>
      </w:r>
      <w:r w:rsidR="00AA78BB">
        <w:rPr>
          <w:rFonts w:ascii="Times New Roman" w:hAnsi="Times New Roman"/>
          <w:sz w:val="28"/>
          <w:szCs w:val="28"/>
        </w:rPr>
        <w:t>поселения</w:t>
      </w:r>
      <w:r w:rsidR="00AA78BB" w:rsidRPr="00B01DF9">
        <w:rPr>
          <w:rFonts w:ascii="Times New Roman" w:hAnsi="Times New Roman"/>
          <w:sz w:val="28"/>
          <w:szCs w:val="28"/>
        </w:rPr>
        <w:t xml:space="preserve">, безвозмездных поступлений в  бюджет </w:t>
      </w:r>
      <w:r w:rsidR="00AA78BB">
        <w:rPr>
          <w:rFonts w:ascii="Times New Roman" w:hAnsi="Times New Roman"/>
          <w:sz w:val="28"/>
          <w:szCs w:val="28"/>
        </w:rPr>
        <w:t>поселения</w:t>
      </w:r>
      <w:r w:rsidR="00AA78BB" w:rsidRPr="00B01DF9">
        <w:rPr>
          <w:rFonts w:ascii="Times New Roman" w:hAnsi="Times New Roman"/>
          <w:sz w:val="28"/>
          <w:szCs w:val="28"/>
        </w:rPr>
        <w:t>.</w:t>
      </w:r>
    </w:p>
    <w:p w:rsidR="00AA78BB" w:rsidRPr="00B01DF9" w:rsidRDefault="00AA78BB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lastRenderedPageBreak/>
        <w:t>Эффективность использования финансовых ресурсов на реализацию муниципальной  программы:</w:t>
      </w:r>
    </w:p>
    <w:p w:rsidR="00EE5EBA" w:rsidRDefault="00596566" w:rsidP="00EE5EBA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1/0,98</w:t>
      </w:r>
      <w:r w:rsidR="004078E8">
        <w:rPr>
          <w:rFonts w:ascii="Times New Roman" w:hAnsi="Times New Roman"/>
          <w:sz w:val="28"/>
          <w:szCs w:val="28"/>
        </w:rPr>
        <w:t>= 1</w:t>
      </w:r>
      <w:r w:rsidR="00AA78BB" w:rsidRPr="00B01DF9">
        <w:rPr>
          <w:rFonts w:ascii="Times New Roman" w:hAnsi="Times New Roman"/>
          <w:sz w:val="28"/>
          <w:szCs w:val="28"/>
        </w:rPr>
        <w:t xml:space="preserve">, в </w:t>
      </w:r>
      <w:r w:rsidR="00EE0A37" w:rsidRPr="00B01DF9">
        <w:rPr>
          <w:rFonts w:ascii="Times New Roman" w:hAnsi="Times New Roman"/>
          <w:sz w:val="28"/>
          <w:szCs w:val="28"/>
        </w:rPr>
        <w:t>связи,</w:t>
      </w:r>
      <w:r w:rsidR="00AA78BB" w:rsidRPr="00B01DF9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</w:t>
      </w:r>
    </w:p>
    <w:p w:rsidR="00EE5EBA" w:rsidRDefault="00EE5EBA" w:rsidP="00EE5EBA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является высокой</w:t>
      </w:r>
    </w:p>
    <w:p w:rsidR="00EE5EBA" w:rsidRDefault="00DB2FBC" w:rsidP="00EE5EBA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43" style="position:absolute;left:0;text-align:left;margin-left:-3.45pt;margin-top:8.55pt;width:153.6pt;height:7.15pt;z-index:251676672" fillcolor="white [3212]" strokecolor="white [3212]"/>
        </w:pict>
      </w:r>
    </w:p>
    <w:p w:rsidR="00EE5EBA" w:rsidRPr="00EE5EBA" w:rsidRDefault="00EE5EBA" w:rsidP="00EE5EB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8"/>
        </w:rPr>
      </w:pPr>
    </w:p>
    <w:p w:rsidR="00EE5EBA" w:rsidRPr="00EE5EBA" w:rsidRDefault="00EE5EBA" w:rsidP="00EE5EB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8"/>
        </w:rPr>
      </w:pPr>
    </w:p>
    <w:p w:rsidR="00EE5EBA" w:rsidRPr="00EE5EBA" w:rsidRDefault="00EE5EBA" w:rsidP="00EE5EB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8"/>
        </w:rPr>
      </w:pPr>
    </w:p>
    <w:p w:rsidR="00AA78BB" w:rsidRPr="00B01DF9" w:rsidRDefault="00AA78BB" w:rsidP="00EE5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 xml:space="preserve">Уровень реализации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B01DF9">
        <w:rPr>
          <w:rFonts w:ascii="Times New Roman" w:hAnsi="Times New Roman"/>
          <w:sz w:val="28"/>
          <w:szCs w:val="28"/>
        </w:rPr>
        <w:t>рограммы в целом</w:t>
      </w:r>
      <w:r w:rsidR="00DB2FBC">
        <w:rPr>
          <w:rFonts w:ascii="Times New Roman" w:hAnsi="Times New Roman"/>
          <w:i/>
          <w:noProof/>
          <w:sz w:val="28"/>
          <w:szCs w:val="28"/>
        </w:rPr>
        <w:pict>
          <v:group id="Group 26062" o:spid="_x0000_s1041" style="position:absolute;left:0;text-align:left;margin-left:.7pt;margin-top:-7.7pt;width:143.3pt;height:.95pt;z-index:-251640832;mso-position-horizontal-relative:text;mso-position-vertical-relative:text" coordsize="18196,121">
            <v:shape id="Shape 26061" o:spid="_x0000_s1042" style="position:absolute;width:18196;height:121" coordsize="1819656,12195" path="m,6098r1819656,e" filled="f" fillcolor="black" strokeweight=".33875mm">
              <v:stroke miterlimit="1" joinstyle="miter"/>
            </v:shape>
          </v:group>
        </w:pict>
      </w:r>
      <w:r w:rsidRPr="00B01DF9">
        <w:rPr>
          <w:rFonts w:ascii="Times New Roman" w:hAnsi="Times New Roman"/>
          <w:sz w:val="28"/>
          <w:szCs w:val="28"/>
        </w:rPr>
        <w:t xml:space="preserve"> </w:t>
      </w:r>
      <w:r w:rsidR="008F749C">
        <w:rPr>
          <w:rFonts w:ascii="Times New Roman" w:hAnsi="Times New Roman"/>
          <w:sz w:val="28"/>
          <w:szCs w:val="28"/>
        </w:rPr>
        <w:t>0,56</w:t>
      </w:r>
      <w:r w:rsidR="00EE0A37">
        <w:rPr>
          <w:rFonts w:ascii="Times New Roman" w:hAnsi="Times New Roman"/>
          <w:sz w:val="28"/>
          <w:szCs w:val="28"/>
        </w:rPr>
        <w:t xml:space="preserve"> х 0</w:t>
      </w:r>
      <w:r w:rsidR="004078E8">
        <w:rPr>
          <w:rFonts w:ascii="Times New Roman" w:hAnsi="Times New Roman"/>
          <w:sz w:val="28"/>
          <w:szCs w:val="28"/>
        </w:rPr>
        <w:t xml:space="preserve">,5 + 1 х 0,3 + </w:t>
      </w:r>
      <w:r w:rsidR="008F749C">
        <w:rPr>
          <w:rFonts w:ascii="Times New Roman" w:hAnsi="Times New Roman"/>
          <w:sz w:val="28"/>
          <w:szCs w:val="28"/>
        </w:rPr>
        <w:t>1</w:t>
      </w:r>
      <w:r w:rsidR="004078E8">
        <w:rPr>
          <w:rFonts w:ascii="Times New Roman" w:hAnsi="Times New Roman"/>
          <w:sz w:val="28"/>
          <w:szCs w:val="28"/>
        </w:rPr>
        <w:t xml:space="preserve"> х 0,2 = </w:t>
      </w:r>
      <w:r w:rsidR="008F749C">
        <w:rPr>
          <w:rFonts w:ascii="Times New Roman" w:hAnsi="Times New Roman"/>
          <w:sz w:val="28"/>
          <w:szCs w:val="28"/>
        </w:rPr>
        <w:t>0,78</w:t>
      </w:r>
      <w:r w:rsidRPr="00B01DF9">
        <w:rPr>
          <w:rFonts w:ascii="Times New Roman" w:hAnsi="Times New Roman"/>
          <w:sz w:val="28"/>
          <w:szCs w:val="28"/>
        </w:rPr>
        <w:t xml:space="preserve"> в </w:t>
      </w:r>
      <w:r w:rsidR="00EE0A37" w:rsidRPr="00B01DF9">
        <w:rPr>
          <w:rFonts w:ascii="Times New Roman" w:hAnsi="Times New Roman"/>
          <w:sz w:val="28"/>
          <w:szCs w:val="28"/>
        </w:rPr>
        <w:t>связи,</w:t>
      </w:r>
      <w:r w:rsidRPr="00B01DF9">
        <w:rPr>
          <w:rFonts w:ascii="Times New Roman" w:hAnsi="Times New Roman"/>
          <w:sz w:val="28"/>
          <w:szCs w:val="28"/>
        </w:rPr>
        <w:t xml:space="preserve"> с чем уровень реализации муниципальной  программы я</w:t>
      </w:r>
      <w:r w:rsidR="00EE0A37">
        <w:rPr>
          <w:rFonts w:ascii="Times New Roman" w:hAnsi="Times New Roman"/>
          <w:sz w:val="28"/>
          <w:szCs w:val="28"/>
        </w:rPr>
        <w:t xml:space="preserve">вляется </w:t>
      </w:r>
      <w:r w:rsidR="008F749C">
        <w:rPr>
          <w:rFonts w:ascii="Times New Roman" w:hAnsi="Times New Roman"/>
          <w:sz w:val="28"/>
          <w:szCs w:val="28"/>
        </w:rPr>
        <w:t>удовлетворительным</w:t>
      </w:r>
      <w:r w:rsidRPr="00B01DF9">
        <w:rPr>
          <w:rFonts w:ascii="Times New Roman" w:hAnsi="Times New Roman"/>
          <w:sz w:val="28"/>
          <w:szCs w:val="28"/>
        </w:rPr>
        <w:t>.</w:t>
      </w:r>
    </w:p>
    <w:p w:rsidR="002E6BFB" w:rsidRPr="006F460D" w:rsidRDefault="002E6BFB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6F460D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Раздел 7. Предложения по дальнейшей реализации Программы</w:t>
      </w:r>
    </w:p>
    <w:p w:rsidR="00CB0097" w:rsidRPr="00CB0097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CB0097" w:rsidRDefault="00CB0097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9D5BE5" w:rsidRDefault="009D5BE5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 w:rsidR="00015BD9">
        <w:rPr>
          <w:rFonts w:ascii="Times New Roman" w:hAnsi="Times New Roman" w:cs="Times New Roman"/>
          <w:sz w:val="28"/>
          <w:szCs w:val="28"/>
        </w:rPr>
        <w:t xml:space="preserve">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9D5BE5" w:rsidRPr="009D5BE5" w:rsidRDefault="009D5BE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E71C21" w:rsidRDefault="00E71C21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1C21" w:rsidSect="00701696">
          <w:pgSz w:w="11906" w:h="16838"/>
          <w:pgMar w:top="737" w:right="707" w:bottom="680" w:left="1701" w:header="709" w:footer="709" w:gutter="0"/>
          <w:cols w:space="708"/>
          <w:docGrid w:linePitch="360"/>
        </w:sect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</w:t>
      </w:r>
      <w:r w:rsidR="00925FD1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11685B" w:rsidRPr="0011685B" w:rsidRDefault="00E71C21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="0011685B"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11685B" w:rsidRPr="001030E9" w:rsidRDefault="0011685B" w:rsidP="001030E9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11685B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Pr="0011685B">
        <w:rPr>
          <w:rFonts w:ascii="Times New Roman" w:hAnsi="Times New Roman"/>
          <w:b w:val="0"/>
          <w:sz w:val="28"/>
          <w:szCs w:val="28"/>
        </w:rPr>
        <w:t>» за 202</w:t>
      </w:r>
      <w:r w:rsidR="00996C63">
        <w:rPr>
          <w:rFonts w:ascii="Times New Roman" w:hAnsi="Times New Roman"/>
          <w:b w:val="0"/>
          <w:sz w:val="28"/>
          <w:szCs w:val="28"/>
        </w:rPr>
        <w:t>2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11685B" w:rsidRDefault="0011685B" w:rsidP="001168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8F749C" w:rsidRDefault="008F749C" w:rsidP="001168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CE5026" w:rsidRDefault="00CE5026" w:rsidP="001168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11685B" w:rsidRPr="0093771B" w:rsidRDefault="0011685B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11685B" w:rsidRDefault="0011685B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 </w:t>
      </w:r>
      <w:r w:rsidRPr="0088224E">
        <w:rPr>
          <w:rFonts w:ascii="Times New Roman" w:hAnsi="Times New Roman"/>
          <w:sz w:val="24"/>
          <w:szCs w:val="24"/>
        </w:rPr>
        <w:t>выполнении основных мероприятий, приоритетных основных мероприятий, мероприятий</w:t>
      </w:r>
      <w:r>
        <w:rPr>
          <w:rFonts w:ascii="Times New Roman" w:hAnsi="Times New Roman"/>
          <w:sz w:val="24"/>
          <w:szCs w:val="24"/>
        </w:rPr>
        <w:t>, приоритетных  мероприятий</w:t>
      </w:r>
      <w:r w:rsidRPr="0088224E">
        <w:rPr>
          <w:rFonts w:ascii="Times New Roman" w:hAnsi="Times New Roman"/>
          <w:sz w:val="24"/>
          <w:szCs w:val="24"/>
        </w:rPr>
        <w:t xml:space="preserve">, </w:t>
      </w:r>
    </w:p>
    <w:p w:rsidR="0011685B" w:rsidRDefault="0011685B" w:rsidP="00CE50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24E">
        <w:rPr>
          <w:rFonts w:ascii="Times New Roman" w:hAnsi="Times New Roman"/>
          <w:sz w:val="24"/>
          <w:szCs w:val="24"/>
        </w:rPr>
        <w:t>а также контрольных событий 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Семикаракорского городского поселения «Муниципальная политика»</w:t>
      </w:r>
      <w:r w:rsidRPr="0088224E">
        <w:rPr>
          <w:rFonts w:ascii="Times New Roman" w:hAnsi="Times New Roman"/>
          <w:sz w:val="24"/>
          <w:szCs w:val="24"/>
        </w:rPr>
        <w:t xml:space="preserve">  за 20</w:t>
      </w:r>
      <w:r>
        <w:rPr>
          <w:rFonts w:ascii="Times New Roman" w:hAnsi="Times New Roman"/>
          <w:sz w:val="24"/>
          <w:szCs w:val="24"/>
        </w:rPr>
        <w:t>2</w:t>
      </w:r>
      <w:r w:rsidR="00996C63">
        <w:rPr>
          <w:rFonts w:ascii="Times New Roman" w:hAnsi="Times New Roman"/>
          <w:sz w:val="24"/>
          <w:szCs w:val="24"/>
        </w:rPr>
        <w:t>2</w:t>
      </w:r>
      <w:r w:rsidR="00CE5026">
        <w:rPr>
          <w:rFonts w:ascii="Times New Roman" w:hAnsi="Times New Roman"/>
          <w:sz w:val="24"/>
          <w:szCs w:val="24"/>
        </w:rPr>
        <w:t>г.</w:t>
      </w:r>
    </w:p>
    <w:p w:rsidR="00CE5026" w:rsidRDefault="00CE5026" w:rsidP="00CE50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026" w:rsidRPr="00CE5026" w:rsidRDefault="00CE5026" w:rsidP="00CE50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1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86"/>
        <w:gridCol w:w="1984"/>
        <w:gridCol w:w="1417"/>
        <w:gridCol w:w="1417"/>
        <w:gridCol w:w="1419"/>
        <w:gridCol w:w="1384"/>
        <w:gridCol w:w="1593"/>
        <w:gridCol w:w="1701"/>
      </w:tblGrid>
      <w:tr w:rsidR="0011685B" w:rsidRPr="001030E9" w:rsidTr="0011685B">
        <w:trPr>
          <w:trHeight w:val="552"/>
        </w:trPr>
        <w:tc>
          <w:tcPr>
            <w:tcW w:w="709" w:type="dxa"/>
            <w:vMerge w:val="restart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86" w:type="dxa"/>
            <w:vMerge w:val="restart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  <w:p w:rsidR="0011685B" w:rsidRPr="001030E9" w:rsidRDefault="00DB2FBC" w:rsidP="00116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ar1127" w:history="1">
              <w:r w:rsidR="0011685B" w:rsidRPr="001030E9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11685B" w:rsidRPr="001030E9" w:rsidRDefault="0011685B" w:rsidP="001168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030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030E9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11685B" w:rsidRPr="001030E9" w:rsidTr="0011685B">
        <w:tc>
          <w:tcPr>
            <w:tcW w:w="709" w:type="dxa"/>
            <w:vMerge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85B" w:rsidRPr="001030E9" w:rsidTr="0011685B"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685B" w:rsidRPr="001030E9" w:rsidTr="0011685B"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      </w:r>
          </w:p>
        </w:tc>
        <w:tc>
          <w:tcPr>
            <w:tcW w:w="1984" w:type="dxa"/>
          </w:tcPr>
          <w:p w:rsidR="0011685B" w:rsidRPr="001030E9" w:rsidRDefault="0011685B" w:rsidP="001168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Семикаракорского городского поселения по социальному развитию и организационной работе/Юсина </w:t>
            </w: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Г.В.</w:t>
            </w:r>
          </w:p>
          <w:p w:rsidR="0011685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 финансово-экономического и бухгалтерского учета/Горяинова Е.В.</w:t>
            </w:r>
            <w:r w:rsidRPr="001030E9">
              <w:rPr>
                <w:rFonts w:ascii="Times New Roman" w:hAnsi="Times New Roman"/>
                <w:sz w:val="24"/>
                <w:szCs w:val="24"/>
              </w:rPr>
              <w:t>, отдел муниципального хозяйства/Карпов А.Н., сектор закупок и правовой работы / Волкова Л.В., муниципальные служащие Администрации Семикаракорского городского поселения)</w:t>
            </w:r>
          </w:p>
          <w:p w:rsidR="00CE5026" w:rsidRPr="001030E9" w:rsidRDefault="00CE5026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t>совершенс</w:t>
            </w: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твование уровня дополнительного профессионального образования лиц, занятых в системе местного самоуправления;</w:t>
            </w:r>
          </w:p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повышена эффективность деятельности органов местного самоуправления;</w:t>
            </w:r>
          </w:p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</w:t>
            </w: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уровня дополнительного профессионального образования лиц, занятых в системе местного самоуправления;</w:t>
            </w:r>
          </w:p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t>повышен уровень доверия населения к муниципальным служащим</w:t>
            </w:r>
          </w:p>
        </w:tc>
        <w:tc>
          <w:tcPr>
            <w:tcW w:w="1701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11685B" w:rsidRPr="001030E9" w:rsidTr="0011685B"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6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</w:tcPr>
          <w:p w:rsidR="0011685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Семикаракорского городского поселения по </w:t>
            </w: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социальному развитию и организационной работе, главный специалист по работе с обращениями граждан, кадрам и взаимодействию с депутатами Администрации Семикаракорского городского поселения; муниципальные служащие Администрации Семикаракорского городского поселения</w:t>
            </w:r>
          </w:p>
          <w:p w:rsidR="00CE5026" w:rsidRPr="001030E9" w:rsidRDefault="00CE5026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уровня дополнительного профессио</w:t>
            </w: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нального образования лиц, занятых в системе местного самоуправления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уровня дополнительного профессиона</w:t>
            </w: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льного образования лиц, занятых в системе местного самоуправления</w:t>
            </w:r>
          </w:p>
        </w:tc>
        <w:tc>
          <w:tcPr>
            <w:tcW w:w="1701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11685B" w:rsidRPr="001030E9" w:rsidTr="0011685B"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86" w:type="dxa"/>
          </w:tcPr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</w:t>
            </w:r>
          </w:p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 Семикаракорского городского поселения «Муниципальная политика</w:t>
            </w:r>
          </w:p>
        </w:tc>
        <w:tc>
          <w:tcPr>
            <w:tcW w:w="19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996C63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1685B" w:rsidRPr="001030E9" w:rsidRDefault="0011685B" w:rsidP="000361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повышение уровня доверия нас</w:t>
            </w:r>
            <w:r w:rsidR="0003612D" w:rsidRPr="001030E9">
              <w:rPr>
                <w:rFonts w:ascii="Times New Roman" w:hAnsi="Times New Roman"/>
                <w:sz w:val="24"/>
                <w:szCs w:val="24"/>
              </w:rPr>
              <w:t>еления к муниципальным служащим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повышен уровень доверия населения к муниципальным служащим</w:t>
            </w:r>
          </w:p>
          <w:p w:rsidR="0011685B" w:rsidRPr="001030E9" w:rsidRDefault="0011685B" w:rsidP="001168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1030E9" w:rsidTr="00CE5026">
        <w:trPr>
          <w:trHeight w:val="3398"/>
        </w:trPr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86" w:type="dxa"/>
          </w:tcPr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2.1</w:t>
            </w:r>
          </w:p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аппарата Администрации Семикаракорского городского поселения </w:t>
            </w:r>
          </w:p>
        </w:tc>
        <w:tc>
          <w:tcPr>
            <w:tcW w:w="1984" w:type="dxa"/>
          </w:tcPr>
          <w:p w:rsidR="0011685B" w:rsidRPr="001030E9" w:rsidRDefault="0011685B" w:rsidP="00116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 Администрации Семикаракорского городского поселения</w:t>
            </w:r>
          </w:p>
          <w:p w:rsidR="0011685B" w:rsidRPr="001030E9" w:rsidRDefault="0011685B" w:rsidP="00116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повышена эффективность бюджетных расходов Администрации Семикаракорского городского поселения</w:t>
            </w:r>
          </w:p>
          <w:p w:rsidR="0011685B" w:rsidRPr="001030E9" w:rsidRDefault="0011685B" w:rsidP="00116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1030E9" w:rsidTr="0011685B"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6" w:type="dxa"/>
          </w:tcPr>
          <w:p w:rsidR="0011685B" w:rsidRPr="001030E9" w:rsidRDefault="0011685B" w:rsidP="0011685B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1030E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11685B" w:rsidRPr="001030E9" w:rsidRDefault="0011685B" w:rsidP="00116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труда и начисления на выплаты по оплате труда </w:t>
            </w:r>
          </w:p>
        </w:tc>
        <w:tc>
          <w:tcPr>
            <w:tcW w:w="19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996C63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996C63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 Администрации Семикаракорского городского поселения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повышена эффективность бюджетных расходов Администрации Семикаракорского городского поселения</w:t>
            </w:r>
          </w:p>
        </w:tc>
        <w:tc>
          <w:tcPr>
            <w:tcW w:w="1701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1030E9" w:rsidTr="0011685B"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6" w:type="dxa"/>
          </w:tcPr>
          <w:p w:rsidR="0011685B" w:rsidRPr="001030E9" w:rsidRDefault="0011685B" w:rsidP="001168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1030E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  <w:p w:rsidR="0011685B" w:rsidRPr="001030E9" w:rsidRDefault="0011685B" w:rsidP="00116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обеспечение функций аппарата</w:t>
            </w:r>
          </w:p>
          <w:p w:rsidR="0011685B" w:rsidRPr="001030E9" w:rsidRDefault="0011685B" w:rsidP="001168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финансово-экономического и бухгалтерского </w:t>
            </w: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учета</w:t>
            </w: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бюджетных расходов </w:t>
            </w: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повышена эффективность бюджетных расходов Администра</w:t>
            </w: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ции Семикаракорского городского поселения</w:t>
            </w:r>
          </w:p>
        </w:tc>
        <w:tc>
          <w:tcPr>
            <w:tcW w:w="1701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11685B" w:rsidRPr="001030E9" w:rsidTr="0011685B"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86" w:type="dxa"/>
          </w:tcPr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2.2</w:t>
            </w:r>
          </w:p>
          <w:p w:rsidR="0011685B" w:rsidRPr="001030E9" w:rsidRDefault="0011685B" w:rsidP="001168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нормативно-правовых актов Семикаракорского городского поселения в газете «Семикаракорские вести»</w:t>
            </w:r>
          </w:p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норм федерального, областного  законодательства, регулирующих вопросы опубликования правовых актов в газете «Семикаракорские вести»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Соблюдены нормы федерального, областного  законодательства, регулирующих вопросы опубликования правовых актов в газете «Семикаракорские вести»</w:t>
            </w:r>
          </w:p>
        </w:tc>
        <w:tc>
          <w:tcPr>
            <w:tcW w:w="1701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1030E9" w:rsidTr="0011685B"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86" w:type="dxa"/>
          </w:tcPr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2.3</w:t>
            </w:r>
          </w:p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освещению деятельности Администрации Семикаракорского городского поселения, Собрания Депутатов Семикаракорского </w:t>
            </w:r>
            <w:r w:rsidRPr="0010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1984" w:type="dxa"/>
          </w:tcPr>
          <w:p w:rsidR="0011685B" w:rsidRPr="001030E9" w:rsidRDefault="0011685B" w:rsidP="001168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 xml:space="preserve">привлечение внимания и формирование у населения интереса к </w:t>
            </w: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Администрации, Собрания депутатов, коллегиальных органов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привлечено внимание и формирование у населения интереса к деятельности Администра</w:t>
            </w: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ции, Собрания депутатов, коллегиальных органов</w:t>
            </w:r>
          </w:p>
        </w:tc>
        <w:tc>
          <w:tcPr>
            <w:tcW w:w="1701" w:type="dxa"/>
          </w:tcPr>
          <w:p w:rsidR="0011685B" w:rsidRPr="001030E9" w:rsidRDefault="005826FE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Не проводились</w:t>
            </w:r>
          </w:p>
        </w:tc>
      </w:tr>
      <w:tr w:rsidR="0011685B" w:rsidRPr="001030E9" w:rsidTr="0011685B">
        <w:tc>
          <w:tcPr>
            <w:tcW w:w="709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86" w:type="dxa"/>
          </w:tcPr>
          <w:p w:rsidR="0011685B" w:rsidRDefault="0011685B" w:rsidP="0011685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2.4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</w:t>
            </w:r>
          </w:p>
          <w:p w:rsidR="008F749C" w:rsidRPr="001030E9" w:rsidRDefault="008F749C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685B" w:rsidRPr="001030E9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11685B" w:rsidRPr="001030E9" w:rsidRDefault="0011685B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бюджетных расходов Администрации Семикаракорского городского поселения</w:t>
            </w:r>
          </w:p>
        </w:tc>
        <w:tc>
          <w:tcPr>
            <w:tcW w:w="1593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повышена эффективность бюджетных расходов Администрации Семикаракорского городского поселения</w:t>
            </w:r>
          </w:p>
        </w:tc>
        <w:tc>
          <w:tcPr>
            <w:tcW w:w="1701" w:type="dxa"/>
          </w:tcPr>
          <w:p w:rsidR="0011685B" w:rsidRPr="001030E9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3612D" w:rsidRPr="001030E9" w:rsidTr="0011685B">
        <w:tc>
          <w:tcPr>
            <w:tcW w:w="709" w:type="dxa"/>
          </w:tcPr>
          <w:p w:rsidR="0003612D" w:rsidRPr="001030E9" w:rsidRDefault="0003612D" w:rsidP="0003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86" w:type="dxa"/>
          </w:tcPr>
          <w:p w:rsidR="0003612D" w:rsidRPr="001030E9" w:rsidRDefault="0003612D" w:rsidP="000361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2.5 </w:t>
            </w:r>
          </w:p>
          <w:p w:rsidR="0003612D" w:rsidRPr="001030E9" w:rsidRDefault="0003612D" w:rsidP="0003612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 xml:space="preserve"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</w:t>
            </w:r>
            <w:r w:rsidRPr="001030E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внешнего</w:t>
            </w:r>
            <w:r w:rsidRPr="001030E9">
              <w:rPr>
                <w:rFonts w:ascii="Times New Roman" w:hAnsi="Times New Roman"/>
                <w:sz w:val="24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1984" w:type="dxa"/>
          </w:tcPr>
          <w:p w:rsidR="0003612D" w:rsidRPr="001030E9" w:rsidRDefault="0003612D" w:rsidP="000361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03612D" w:rsidRPr="001030E9" w:rsidRDefault="0003612D" w:rsidP="0003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3612D" w:rsidRPr="001030E9" w:rsidRDefault="0003612D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03612D" w:rsidRPr="001030E9" w:rsidRDefault="0003612D" w:rsidP="00B6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62E35" w:rsidRPr="001030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03612D" w:rsidRPr="001030E9" w:rsidRDefault="0003612D" w:rsidP="0003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бюджетных расходов Администрации Семикаракорского </w:t>
            </w:r>
            <w:r w:rsidRPr="0010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1593" w:type="dxa"/>
          </w:tcPr>
          <w:p w:rsidR="0003612D" w:rsidRPr="001030E9" w:rsidRDefault="0003612D" w:rsidP="0003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повышена эффективность бюджетных расходов Администрации Семикаракорского городского </w:t>
            </w:r>
            <w:r w:rsidRPr="0010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701" w:type="dxa"/>
          </w:tcPr>
          <w:p w:rsidR="0003612D" w:rsidRPr="001030E9" w:rsidRDefault="0003612D" w:rsidP="0003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E9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</w:tbl>
    <w:p w:rsidR="00FC3194" w:rsidRPr="001030E9" w:rsidRDefault="00FC3194" w:rsidP="0011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026" w:rsidRDefault="00CE5026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194" w:rsidRPr="009D5BE5" w:rsidRDefault="00FC3194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FC3194" w:rsidRPr="009D5BE5" w:rsidRDefault="00FC3194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FC3194" w:rsidRPr="009D5BE5" w:rsidRDefault="00FC3194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5826FE" w:rsidRPr="0003612D" w:rsidRDefault="00FC3194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3612D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5826FE" w:rsidRDefault="005826FE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E5026" w:rsidRDefault="00CE5026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25FD1" w:rsidRPr="00E71C21" w:rsidRDefault="00925FD1" w:rsidP="00925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</w:rPr>
        <w:t>2</w:t>
      </w: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11685B" w:rsidRPr="0011685B" w:rsidRDefault="00925FD1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="0011685B"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11685B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Pr="0011685B">
        <w:rPr>
          <w:rFonts w:ascii="Times New Roman" w:hAnsi="Times New Roman"/>
          <w:b w:val="0"/>
          <w:sz w:val="28"/>
          <w:szCs w:val="28"/>
        </w:rPr>
        <w:t>» за 202</w:t>
      </w:r>
      <w:r w:rsidR="00996C63">
        <w:rPr>
          <w:rFonts w:ascii="Times New Roman" w:hAnsi="Times New Roman"/>
          <w:b w:val="0"/>
          <w:sz w:val="28"/>
          <w:szCs w:val="28"/>
        </w:rPr>
        <w:t>2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925FD1" w:rsidRPr="00E71C21" w:rsidRDefault="00925FD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866426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об использовании бюджетных ассигнований и внебюджетных средств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E71C21" w:rsidRPr="00AC62AE" w:rsidRDefault="00E71C21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62AE">
        <w:rPr>
          <w:rFonts w:ascii="Times New Roman" w:hAnsi="Times New Roman"/>
          <w:b w:val="0"/>
          <w:sz w:val="28"/>
          <w:szCs w:val="28"/>
        </w:rPr>
        <w:t>«М</w:t>
      </w:r>
      <w:r w:rsidR="005D21A3">
        <w:rPr>
          <w:rFonts w:ascii="Times New Roman" w:hAnsi="Times New Roman"/>
          <w:b w:val="0"/>
          <w:sz w:val="28"/>
          <w:szCs w:val="28"/>
        </w:rPr>
        <w:t>униципальная политика</w:t>
      </w:r>
      <w:r w:rsidR="00866426">
        <w:rPr>
          <w:rFonts w:ascii="Times New Roman" w:hAnsi="Times New Roman"/>
          <w:b w:val="0"/>
          <w:sz w:val="28"/>
          <w:szCs w:val="28"/>
        </w:rPr>
        <w:t>» за 202</w:t>
      </w:r>
      <w:r w:rsidR="00B62E35">
        <w:rPr>
          <w:rFonts w:ascii="Times New Roman" w:hAnsi="Times New Roman"/>
          <w:b w:val="0"/>
          <w:sz w:val="28"/>
          <w:szCs w:val="28"/>
        </w:rPr>
        <w:t>2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5D21A3" w:rsidRDefault="005D21A3" w:rsidP="008C4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866426" w:rsidRPr="003C637B" w:rsidTr="00764B11">
        <w:trPr>
          <w:trHeight w:val="305"/>
          <w:tblCellSpacing w:w="5" w:type="nil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42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6426" w:rsidRPr="003C637B" w:rsidTr="00764B11">
        <w:trPr>
          <w:trHeight w:val="117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426" w:rsidRPr="005E19D6" w:rsidRDefault="00866426" w:rsidP="00866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866426" w:rsidRPr="009B1266" w:rsidTr="00764B11">
        <w:trPr>
          <w:tblHeader/>
          <w:tblCellSpacing w:w="5" w:type="nil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6426" w:rsidRPr="009B1266" w:rsidTr="00764B11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E754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E754E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Семикаракорского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«Муниципальная политика»</w:t>
            </w: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5826FE" w:rsidRDefault="00996C63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24 400</w:t>
            </w:r>
            <w:r w:rsidR="007767CE" w:rsidRPr="005826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5826FE" w:rsidRDefault="00996C63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24 400</w:t>
            </w:r>
            <w:r w:rsidR="007767CE" w:rsidRPr="005826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137D49" w:rsidP="00193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23 989,5</w:t>
            </w:r>
          </w:p>
        </w:tc>
      </w:tr>
      <w:tr w:rsidR="002B0039" w:rsidRPr="009B1266" w:rsidTr="00764B11">
        <w:trPr>
          <w:trHeight w:val="30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2B0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5826FE" w:rsidRDefault="00996C63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24 400</w:t>
            </w:r>
            <w:r w:rsidR="007767CE" w:rsidRPr="005826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5826FE" w:rsidRDefault="00996C63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24 400</w:t>
            </w:r>
            <w:r w:rsidR="007767CE" w:rsidRPr="005826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137D49" w:rsidP="00193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23 989,5</w:t>
            </w:r>
          </w:p>
        </w:tc>
      </w:tr>
      <w:tr w:rsidR="002B0039" w:rsidRPr="009B1266" w:rsidTr="00764B11">
        <w:trPr>
          <w:trHeight w:val="38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2B00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поселения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5826FE" w:rsidRDefault="002B003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5826FE" w:rsidRDefault="002B003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31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областного бюджета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260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2B0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района 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27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8664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7767CE" w:rsidP="00996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6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7767CE" w:rsidP="00996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6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2B0039" w:rsidRPr="009B1266" w:rsidTr="00764B11">
        <w:trPr>
          <w:trHeight w:val="24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2B0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996C63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7767CE" w:rsidP="00996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C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2B0039" w:rsidRPr="009B1266" w:rsidTr="00764B11">
        <w:trPr>
          <w:trHeight w:val="36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2B00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поселения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334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25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2B0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района 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764B11">
        <w:trPr>
          <w:trHeight w:val="26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426" w:rsidRPr="0017372D" w:rsidRDefault="00866426" w:rsidP="0086642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64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  <w:gridCol w:w="2268"/>
        <w:gridCol w:w="1701"/>
        <w:gridCol w:w="1843"/>
        <w:gridCol w:w="678"/>
        <w:gridCol w:w="678"/>
        <w:gridCol w:w="678"/>
      </w:tblGrid>
      <w:tr w:rsidR="00866426" w:rsidRPr="009B1266" w:rsidTr="00BF1A86">
        <w:trPr>
          <w:gridAfter w:val="3"/>
          <w:wAfter w:w="2034" w:type="dxa"/>
          <w:trHeight w:val="1519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  <w:p w:rsidR="00866426" w:rsidRPr="00C22DD4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7767CE" w:rsidP="001874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7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7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7767CE" w:rsidP="001874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7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7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61088D" w:rsidRPr="009B1266" w:rsidTr="00BF1A86">
        <w:trPr>
          <w:gridAfter w:val="3"/>
          <w:wAfter w:w="2034" w:type="dxa"/>
          <w:trHeight w:val="332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88D" w:rsidRDefault="0061088D" w:rsidP="006108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Подпрограмма 2. «Обеспечение реализации муниципальной программы Семикаракорского городского поселения «Муниципальная политика»</w:t>
            </w:r>
          </w:p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3C637B" w:rsidRDefault="0061088D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24 360,0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23 967,0</w:t>
            </w:r>
          </w:p>
        </w:tc>
      </w:tr>
      <w:tr w:rsidR="002B0039" w:rsidRPr="009B1266" w:rsidTr="00BF1A86">
        <w:trPr>
          <w:gridAfter w:val="3"/>
          <w:wAfter w:w="2034" w:type="dxa"/>
          <w:trHeight w:val="16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2B0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24 360,0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24 360,0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23 967,0</w:t>
            </w:r>
          </w:p>
        </w:tc>
      </w:tr>
      <w:tr w:rsidR="002B0039" w:rsidRPr="009B1266" w:rsidTr="00BF1A86">
        <w:trPr>
          <w:gridAfter w:val="3"/>
          <w:wAfter w:w="2034" w:type="dxa"/>
          <w:trHeight w:val="38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2B00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поселения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2B0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района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366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39" w:rsidRPr="00C22DD4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39" w:rsidRPr="009B1266" w:rsidRDefault="002B00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9" w:rsidRPr="009B1266" w:rsidTr="00BF1A86">
        <w:trPr>
          <w:gridAfter w:val="3"/>
          <w:wAfter w:w="2034" w:type="dxa"/>
          <w:trHeight w:val="882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764B11" w:rsidRDefault="002B0039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аппарата Администрации Семикар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акорского городского поселения: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Pr="003C637B" w:rsidRDefault="002B0039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23 088,0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23 088,0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39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22 763,5</w:t>
            </w:r>
          </w:p>
        </w:tc>
      </w:tr>
      <w:tr w:rsidR="00187420" w:rsidRPr="009B1266" w:rsidTr="00BF1A86">
        <w:trPr>
          <w:gridAfter w:val="3"/>
          <w:wAfter w:w="2034" w:type="dxa"/>
          <w:trHeight w:val="573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133B52" w:rsidRDefault="00187420" w:rsidP="00133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2.1.1.Расходы на выплаты по оплате труда работников аппарата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764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  <w:p w:rsidR="00187420" w:rsidRPr="003C637B" w:rsidRDefault="00187420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20 578,9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1A75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20 578,9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20 577,9</w:t>
            </w:r>
          </w:p>
        </w:tc>
      </w:tr>
      <w:tr w:rsidR="00187420" w:rsidRPr="009B1266" w:rsidTr="00BF1A86">
        <w:trPr>
          <w:gridAfter w:val="3"/>
          <w:wAfter w:w="2034" w:type="dxa"/>
          <w:trHeight w:val="55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764B11" w:rsidRDefault="00187420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2.1.2.Расходы на обеспечение функций аппарата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FC3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420" w:rsidRPr="003C637B" w:rsidRDefault="00187420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1A75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2 185,6</w:t>
            </w:r>
          </w:p>
        </w:tc>
      </w:tr>
      <w:tr w:rsidR="00187420" w:rsidRPr="009B1266" w:rsidTr="00BF1A86">
        <w:trPr>
          <w:gridAfter w:val="3"/>
          <w:wAfter w:w="2034" w:type="dxa"/>
          <w:trHeight w:val="106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4F27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420" w:rsidRDefault="00187420" w:rsidP="004F270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нормативно-правовых актов Семикаракорского городского поселения в газете «Семикаракорские вести»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3C637B" w:rsidRDefault="00187420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187420" w:rsidRPr="009B1266" w:rsidTr="00BF1A86">
        <w:trPr>
          <w:gridAfter w:val="3"/>
          <w:wAfter w:w="2034" w:type="dxa"/>
          <w:trHeight w:val="91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4F27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420" w:rsidRDefault="00187420" w:rsidP="00FC319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освещению деятельности органов местного самоуправления  Семикаракорского городского поселения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3C637B" w:rsidRDefault="00187420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7420" w:rsidRPr="009B1266" w:rsidTr="00BF1A86">
        <w:trPr>
          <w:gridAfter w:val="3"/>
          <w:wAfter w:w="2034" w:type="dxa"/>
          <w:trHeight w:val="91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Default="00187420" w:rsidP="00407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420" w:rsidRPr="00B5650B" w:rsidRDefault="00187420" w:rsidP="004078E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3C637B" w:rsidRDefault="00187420" w:rsidP="004078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5826FE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5826FE" w:rsidRDefault="00187420" w:rsidP="001A75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5826FE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308,8</w:t>
            </w:r>
          </w:p>
        </w:tc>
      </w:tr>
      <w:tr w:rsidR="00187420" w:rsidRPr="009B1266" w:rsidTr="00BF1A86">
        <w:trPr>
          <w:trHeight w:val="91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BF1A86" w:rsidRDefault="00187420" w:rsidP="00BF1A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A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2.5 </w:t>
            </w:r>
          </w:p>
          <w:p w:rsidR="00187420" w:rsidRPr="008802BC" w:rsidRDefault="00187420" w:rsidP="00BF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A86">
              <w:rPr>
                <w:rFonts w:ascii="Times New Roman" w:hAnsi="Times New Roman"/>
                <w:sz w:val="24"/>
                <w:szCs w:val="24"/>
              </w:rPr>
              <w:t xml:space="preserve"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</w:t>
            </w:r>
            <w:r w:rsidRPr="00BF1A86">
              <w:rPr>
                <w:rFonts w:ascii="Times New Roman" w:hAnsi="Times New Roman"/>
                <w:bCs/>
                <w:iCs/>
                <w:sz w:val="24"/>
                <w:szCs w:val="24"/>
              </w:rPr>
              <w:t>внешнего</w:t>
            </w:r>
            <w:r w:rsidRPr="00BF1A86">
              <w:rPr>
                <w:rFonts w:ascii="Times New Roman" w:hAnsi="Times New Roman"/>
                <w:sz w:val="24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7A57D9" w:rsidRDefault="00187420" w:rsidP="004078E8">
            <w:pPr>
              <w:pStyle w:val="ConsPlusCell"/>
              <w:rPr>
                <w:rFonts w:ascii="Times New Roman" w:hAnsi="Times New Roman" w:cs="Times New Roman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5826FE" w:rsidRDefault="00187420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5826FE" w:rsidRDefault="00187420" w:rsidP="001A75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20" w:rsidRPr="005826FE" w:rsidRDefault="00137D49" w:rsidP="00582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364,7</w:t>
            </w:r>
          </w:p>
        </w:tc>
        <w:tc>
          <w:tcPr>
            <w:tcW w:w="678" w:type="dxa"/>
          </w:tcPr>
          <w:p w:rsidR="00187420" w:rsidRPr="00CD26A3" w:rsidRDefault="00187420" w:rsidP="004078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</w:tcPr>
          <w:p w:rsidR="00187420" w:rsidRPr="00CD26A3" w:rsidRDefault="00187420" w:rsidP="004078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289,7</w:t>
            </w:r>
          </w:p>
        </w:tc>
        <w:tc>
          <w:tcPr>
            <w:tcW w:w="678" w:type="dxa"/>
          </w:tcPr>
          <w:p w:rsidR="00187420" w:rsidRPr="00CD26A3" w:rsidRDefault="00187420" w:rsidP="004078E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26A3">
              <w:rPr>
                <w:rFonts w:ascii="Times New Roman" w:hAnsi="Times New Roman"/>
              </w:rPr>
              <w:t>X</w:t>
            </w:r>
          </w:p>
        </w:tc>
      </w:tr>
    </w:tbl>
    <w:p w:rsidR="00866426" w:rsidRPr="0017372D" w:rsidRDefault="00866426" w:rsidP="008664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16"/>
          <w:szCs w:val="16"/>
        </w:rPr>
      </w:pPr>
    </w:p>
    <w:p w:rsidR="00D732FB" w:rsidRDefault="00D732FB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A238E0" w:rsidRPr="00D75B47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 w:rsidR="006224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7B4F">
        <w:rPr>
          <w:rFonts w:ascii="Times New Roman" w:hAnsi="Times New Roman" w:cs="Times New Roman"/>
          <w:sz w:val="28"/>
          <w:szCs w:val="28"/>
        </w:rPr>
        <w:t xml:space="preserve">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 w:rsidR="00D75B47">
        <w:rPr>
          <w:rFonts w:ascii="Times New Roman" w:hAnsi="Times New Roman" w:cs="Times New Roman"/>
          <w:sz w:val="28"/>
          <w:szCs w:val="28"/>
        </w:rPr>
        <w:t>Г.В. Юсина</w:t>
      </w: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CE5026" w:rsidRDefault="00CE5026" w:rsidP="009D5BE5">
      <w:pPr>
        <w:spacing w:after="0" w:line="240" w:lineRule="auto"/>
        <w:rPr>
          <w:rFonts w:ascii="Times New Roman" w:hAnsi="Times New Roman" w:cs="Times New Roman"/>
        </w:rPr>
      </w:pPr>
    </w:p>
    <w:p w:rsidR="00CE5026" w:rsidRDefault="00CE5026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Pr="009D5BE5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</w:t>
      </w:r>
      <w:r w:rsidR="00764B11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11685B" w:rsidRPr="0011685B" w:rsidRDefault="00E71C21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="0011685B"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 </w:t>
      </w:r>
      <w:r w:rsidR="0011685B"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11685B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Pr="0011685B">
        <w:rPr>
          <w:rFonts w:ascii="Times New Roman" w:hAnsi="Times New Roman"/>
          <w:b w:val="0"/>
          <w:sz w:val="28"/>
          <w:szCs w:val="28"/>
        </w:rPr>
        <w:t>» за 202</w:t>
      </w:r>
      <w:r w:rsidR="00187420">
        <w:rPr>
          <w:rFonts w:ascii="Times New Roman" w:hAnsi="Times New Roman"/>
          <w:b w:val="0"/>
          <w:sz w:val="28"/>
          <w:szCs w:val="28"/>
        </w:rPr>
        <w:t>2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E71C21" w:rsidRPr="0096447B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о достижении значений показателей </w:t>
      </w:r>
      <w:r w:rsidR="00BD09F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Семикаракорского городского поселения «Муниципальная политика»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47"/>
        <w:gridCol w:w="2977"/>
        <w:gridCol w:w="142"/>
        <w:gridCol w:w="1417"/>
        <w:gridCol w:w="1276"/>
        <w:gridCol w:w="19"/>
        <w:gridCol w:w="999"/>
        <w:gridCol w:w="17"/>
        <w:gridCol w:w="46"/>
        <w:gridCol w:w="1000"/>
        <w:gridCol w:w="39"/>
        <w:gridCol w:w="6"/>
        <w:gridCol w:w="16"/>
        <w:gridCol w:w="5938"/>
      </w:tblGrid>
      <w:tr w:rsidR="00CB0097" w:rsidRPr="00F5273A" w:rsidTr="00721BD7"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BD0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начения показателя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программы, подпрограммы муниципальной программы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значений показателя   на конец  отчетного года </w:t>
            </w:r>
          </w:p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CB0097" w:rsidRPr="00F5273A" w:rsidTr="00721BD7"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BD09F2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B0097"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предшествующий отчетному</w:t>
            </w:r>
          </w:p>
        </w:tc>
        <w:tc>
          <w:tcPr>
            <w:tcW w:w="2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BD09F2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5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7" w:rsidRPr="00F5273A" w:rsidTr="00721BD7"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D6" w:rsidRPr="00F5273A" w:rsidTr="00FC3194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0097" w:rsidRPr="00F5273A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 программа Семикаракорского городского поселения </w:t>
            </w:r>
          </w:p>
          <w:p w:rsidR="00CB0097" w:rsidRPr="00F5273A" w:rsidRDefault="00C273BB" w:rsidP="00C27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«Муниципальная политика</w:t>
            </w:r>
            <w:r w:rsidR="00625BD6"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E71C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273BB" w:rsidRPr="00C742E9" w:rsidRDefault="00C273BB" w:rsidP="00E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граждан, положительно оценивающих деятельность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E5026" w:rsidP="00C338A5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5826FE" w:rsidP="00CE502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50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40212C" w:rsidP="00CE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2F" w:rsidRPr="000D6128" w:rsidRDefault="009D5BE5" w:rsidP="00FB63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CE502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B632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деятельности Администрации размещается на официальном сайте.</w:t>
            </w:r>
          </w:p>
          <w:p w:rsidR="00C273BB" w:rsidRPr="00533402" w:rsidRDefault="00C273BB" w:rsidP="00CB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3BB" w:rsidRPr="00C742E9" w:rsidTr="00FC3194">
        <w:tc>
          <w:tcPr>
            <w:tcW w:w="146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625BD6">
            <w:pPr>
              <w:pStyle w:val="a9"/>
              <w:widowControl w:val="0"/>
              <w:numPr>
                <w:ilvl w:val="0"/>
                <w:numId w:val="1"/>
              </w:numPr>
              <w:spacing w:after="0" w:line="23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</w:t>
            </w:r>
          </w:p>
          <w:p w:rsidR="00C273BB" w:rsidRPr="00C742E9" w:rsidRDefault="00C273BB" w:rsidP="00C2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      </w: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B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вакантных должностей муниципальной службы, </w:t>
            </w: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замещаемых на основе назначения из кадрового резерва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E5026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DD678B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566C37" w:rsidRDefault="00DD678B" w:rsidP="00DD6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Назначения из к</w:t>
            </w:r>
            <w:r w:rsidR="00CE5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адрового резерва не проводились. </w:t>
            </w:r>
            <w:r w:rsidR="00CE5026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Нулевые </w:t>
            </w:r>
            <w:r w:rsidR="00CE502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  <w:r w:rsidR="00CE5026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обусловлен</w:t>
            </w:r>
            <w:r w:rsidR="00CE502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CE5026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5026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укомплектованностью кадров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E502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E5026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E5026" w:rsidP="00CE50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D6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замещения вакантных должностей муниципальной службы не проводился. </w:t>
            </w:r>
            <w:r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Нулевые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  <w:r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обусловлен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укомплектованностью кадров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специалистов в возрасте до 30 лет, имеющих стаж муниципальной службы более 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A1167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A1167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A1167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3D7B4F" w:rsidRDefault="00AF4C81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Нулевые </w:t>
            </w:r>
            <w:r w:rsid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  <w:r w:rsidR="00245DA8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обусловлен</w:t>
            </w:r>
            <w:r w:rsid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245DA8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укомплектованностью кадров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A1167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AF4C81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A1167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FB632F" w:rsidRDefault="00CA1167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Нулевые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  <w:r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обусловлен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укомплектованностью кадров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уровне. О</w:t>
            </w:r>
            <w:r w:rsidR="00245DA8"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бусловлено  </w:t>
            </w:r>
            <w:r w:rsidR="00245DA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качественным подбором муниципальных служащих</w:t>
            </w:r>
          </w:p>
        </w:tc>
      </w:tr>
      <w:tr w:rsidR="00C273BB" w:rsidRPr="00C742E9" w:rsidTr="00FC3194">
        <w:tc>
          <w:tcPr>
            <w:tcW w:w="146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</w:p>
          <w:p w:rsidR="00C273BB" w:rsidRPr="00C742E9" w:rsidRDefault="00C273BB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реализации муниципальной  программы Семикаракорского городского поселения</w:t>
            </w:r>
            <w:r w:rsidRPr="00C742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«Муниципальная политика»</w:t>
            </w: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D5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опубликованных нормативных правовых актов в газете «Семикаракорские вести» к общему количеству актов, подлежащих </w:t>
            </w: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опубликованию в газете «Семикаракорские вести».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E0BA4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D6128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</w:t>
            </w:r>
            <w:r w:rsidR="00E50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контроль за всеми НПА подлежащих опубликованию.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87D5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 Семикаракорского городского поселения, охваченного вещанием теле и радиоканала, осуществляющих освещение деятельности органов местного самоуправления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B2791C" w:rsidRDefault="00CA1167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A1167" w:rsidP="00DD67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3612D" w:rsidP="0003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освещению </w:t>
            </w: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 органов местного самоуправления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проводились. </w:t>
            </w:r>
          </w:p>
        </w:tc>
      </w:tr>
      <w:tr w:rsidR="00C273BB" w:rsidRPr="009C5F21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A238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23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Уровень экономии     бюджетных  средств  по результатам  размещения заказов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9E034E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9C5F21" w:rsidRDefault="009E556D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существлялся контроль</w:t>
            </w:r>
            <w:r w:rsidR="009C5F21" w:rsidRPr="009C5F21">
              <w:rPr>
                <w:rFonts w:ascii="Times New Roman" w:hAnsi="Times New Roman" w:cs="Times New Roman"/>
                <w:sz w:val="24"/>
                <w:szCs w:val="24"/>
              </w:rPr>
              <w:t xml:space="preserve"> за целевым использованием средств местного бюджета и поступлением доходов от использования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F460D" w:rsidRPr="0091293C" w:rsidRDefault="006F460D" w:rsidP="00B2791C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91293C" w:rsidRDefault="006F460D" w:rsidP="00B279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3D7B4F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 </w:t>
      </w:r>
      <w:r w:rsidR="003D7B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293C">
        <w:rPr>
          <w:rFonts w:ascii="Times New Roman" w:hAnsi="Times New Roman" w:cs="Times New Roman"/>
          <w:sz w:val="28"/>
          <w:szCs w:val="28"/>
        </w:rPr>
        <w:t xml:space="preserve">      </w:t>
      </w:r>
      <w:r w:rsidR="003D7B4F">
        <w:rPr>
          <w:rFonts w:ascii="Times New Roman" w:hAnsi="Times New Roman" w:cs="Times New Roman"/>
          <w:sz w:val="28"/>
          <w:szCs w:val="28"/>
        </w:rPr>
        <w:t xml:space="preserve"> </w:t>
      </w:r>
      <w:r w:rsidRPr="009D5BE5">
        <w:rPr>
          <w:rFonts w:ascii="Times New Roman" w:hAnsi="Times New Roman" w:cs="Times New Roman"/>
          <w:sz w:val="28"/>
          <w:szCs w:val="28"/>
        </w:rPr>
        <w:t>Г.В. Юсина</w:t>
      </w:r>
    </w:p>
    <w:p w:rsidR="002811C5" w:rsidRPr="009D5BE5" w:rsidRDefault="002811C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296D" w:rsidRPr="009D5BE5" w:rsidRDefault="006F296D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96D" w:rsidRPr="009D5BE5" w:rsidRDefault="006F296D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296D" w:rsidRPr="009D5BE5" w:rsidSect="0056573B">
      <w:pgSz w:w="16838" w:h="11906" w:orient="landscape"/>
      <w:pgMar w:top="1276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BC" w:rsidRDefault="00DB2FBC" w:rsidP="00CD4264">
      <w:pPr>
        <w:spacing w:after="0" w:line="240" w:lineRule="auto"/>
      </w:pPr>
      <w:r>
        <w:separator/>
      </w:r>
    </w:p>
  </w:endnote>
  <w:endnote w:type="continuationSeparator" w:id="0">
    <w:p w:rsidR="00DB2FBC" w:rsidRDefault="00DB2FBC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028"/>
      <w:docPartObj>
        <w:docPartGallery w:val="Page Numbers (Bottom of Page)"/>
        <w:docPartUnique/>
      </w:docPartObj>
    </w:sdtPr>
    <w:sdtEndPr/>
    <w:sdtContent>
      <w:p w:rsidR="001A75AD" w:rsidRDefault="001A75A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86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A75AD" w:rsidRDefault="001A75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BC" w:rsidRDefault="00DB2FBC" w:rsidP="00CD4264">
      <w:pPr>
        <w:spacing w:after="0" w:line="240" w:lineRule="auto"/>
      </w:pPr>
      <w:r>
        <w:separator/>
      </w:r>
    </w:p>
  </w:footnote>
  <w:footnote w:type="continuationSeparator" w:id="0">
    <w:p w:rsidR="00DB2FBC" w:rsidRDefault="00DB2FBC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29E15E81"/>
    <w:multiLevelType w:val="hybridMultilevel"/>
    <w:tmpl w:val="B58EAB6A"/>
    <w:lvl w:ilvl="0" w:tplc="92F68D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FAB711D"/>
    <w:multiLevelType w:val="hybridMultilevel"/>
    <w:tmpl w:val="6DD4CED2"/>
    <w:lvl w:ilvl="0" w:tplc="5A026E1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B57"/>
    <w:rsid w:val="00015BD9"/>
    <w:rsid w:val="00033C75"/>
    <w:rsid w:val="0003612D"/>
    <w:rsid w:val="00057561"/>
    <w:rsid w:val="00061790"/>
    <w:rsid w:val="000676B6"/>
    <w:rsid w:val="000925E5"/>
    <w:rsid w:val="000A01E9"/>
    <w:rsid w:val="000A30D2"/>
    <w:rsid w:val="000A5A48"/>
    <w:rsid w:val="000B7453"/>
    <w:rsid w:val="000C0726"/>
    <w:rsid w:val="000C14EC"/>
    <w:rsid w:val="000C17A9"/>
    <w:rsid w:val="000D6128"/>
    <w:rsid w:val="000E0BA4"/>
    <w:rsid w:val="000F1F59"/>
    <w:rsid w:val="001030E9"/>
    <w:rsid w:val="00106FBC"/>
    <w:rsid w:val="00114130"/>
    <w:rsid w:val="0011685B"/>
    <w:rsid w:val="00117AAB"/>
    <w:rsid w:val="0012586E"/>
    <w:rsid w:val="001312FD"/>
    <w:rsid w:val="00133B52"/>
    <w:rsid w:val="001353B5"/>
    <w:rsid w:val="00137D49"/>
    <w:rsid w:val="00141DAC"/>
    <w:rsid w:val="001436A7"/>
    <w:rsid w:val="0014401C"/>
    <w:rsid w:val="00155E03"/>
    <w:rsid w:val="00160E44"/>
    <w:rsid w:val="001715FD"/>
    <w:rsid w:val="001754A2"/>
    <w:rsid w:val="001768A5"/>
    <w:rsid w:val="0018169A"/>
    <w:rsid w:val="00184A29"/>
    <w:rsid w:val="001861DB"/>
    <w:rsid w:val="00187420"/>
    <w:rsid w:val="001902BA"/>
    <w:rsid w:val="001935AE"/>
    <w:rsid w:val="001A75AD"/>
    <w:rsid w:val="001A7A82"/>
    <w:rsid w:val="001B3CEE"/>
    <w:rsid w:val="001C0B98"/>
    <w:rsid w:val="001C7F5A"/>
    <w:rsid w:val="001D2E67"/>
    <w:rsid w:val="001E0F2F"/>
    <w:rsid w:val="001E693E"/>
    <w:rsid w:val="001E7CEB"/>
    <w:rsid w:val="001F2A04"/>
    <w:rsid w:val="001F2F5C"/>
    <w:rsid w:val="001F3EAE"/>
    <w:rsid w:val="001F45C6"/>
    <w:rsid w:val="0020637E"/>
    <w:rsid w:val="002204F5"/>
    <w:rsid w:val="00224C77"/>
    <w:rsid w:val="00227561"/>
    <w:rsid w:val="0023044E"/>
    <w:rsid w:val="0023377A"/>
    <w:rsid w:val="00241965"/>
    <w:rsid w:val="00244915"/>
    <w:rsid w:val="00245DA8"/>
    <w:rsid w:val="0025700B"/>
    <w:rsid w:val="002770A7"/>
    <w:rsid w:val="002811C5"/>
    <w:rsid w:val="002846C9"/>
    <w:rsid w:val="002906FC"/>
    <w:rsid w:val="002A2326"/>
    <w:rsid w:val="002A397F"/>
    <w:rsid w:val="002B0039"/>
    <w:rsid w:val="002C0943"/>
    <w:rsid w:val="002C13EF"/>
    <w:rsid w:val="002D0548"/>
    <w:rsid w:val="002D4405"/>
    <w:rsid w:val="002E4F16"/>
    <w:rsid w:val="002E6BFB"/>
    <w:rsid w:val="002E7E0E"/>
    <w:rsid w:val="002F3187"/>
    <w:rsid w:val="002F6B88"/>
    <w:rsid w:val="002F72AA"/>
    <w:rsid w:val="00310242"/>
    <w:rsid w:val="00314917"/>
    <w:rsid w:val="00325F6F"/>
    <w:rsid w:val="00345C32"/>
    <w:rsid w:val="003558CE"/>
    <w:rsid w:val="00361F50"/>
    <w:rsid w:val="003804FD"/>
    <w:rsid w:val="00380664"/>
    <w:rsid w:val="003948EA"/>
    <w:rsid w:val="00396C8E"/>
    <w:rsid w:val="003A1687"/>
    <w:rsid w:val="003B72CD"/>
    <w:rsid w:val="003D7B4F"/>
    <w:rsid w:val="003F1A8D"/>
    <w:rsid w:val="003F2EC4"/>
    <w:rsid w:val="003F4419"/>
    <w:rsid w:val="003F74DC"/>
    <w:rsid w:val="0040212C"/>
    <w:rsid w:val="0040650D"/>
    <w:rsid w:val="004078E8"/>
    <w:rsid w:val="00420B6D"/>
    <w:rsid w:val="00421146"/>
    <w:rsid w:val="00433C97"/>
    <w:rsid w:val="004342B9"/>
    <w:rsid w:val="0045000E"/>
    <w:rsid w:val="0048301D"/>
    <w:rsid w:val="0048713F"/>
    <w:rsid w:val="004963EC"/>
    <w:rsid w:val="004A0A3A"/>
    <w:rsid w:val="004B1731"/>
    <w:rsid w:val="004B1E82"/>
    <w:rsid w:val="004B751E"/>
    <w:rsid w:val="004D2F7B"/>
    <w:rsid w:val="004D6BF2"/>
    <w:rsid w:val="004F2709"/>
    <w:rsid w:val="00520B57"/>
    <w:rsid w:val="00521A06"/>
    <w:rsid w:val="00523FCF"/>
    <w:rsid w:val="00527005"/>
    <w:rsid w:val="00533402"/>
    <w:rsid w:val="00541FD2"/>
    <w:rsid w:val="00550E11"/>
    <w:rsid w:val="00565275"/>
    <w:rsid w:val="0056573B"/>
    <w:rsid w:val="00566C37"/>
    <w:rsid w:val="005826FE"/>
    <w:rsid w:val="00590524"/>
    <w:rsid w:val="00593303"/>
    <w:rsid w:val="00596566"/>
    <w:rsid w:val="005A2C7F"/>
    <w:rsid w:val="005B758F"/>
    <w:rsid w:val="005D21A3"/>
    <w:rsid w:val="005E221E"/>
    <w:rsid w:val="005E719B"/>
    <w:rsid w:val="005F2222"/>
    <w:rsid w:val="006076D0"/>
    <w:rsid w:val="00607E4F"/>
    <w:rsid w:val="0061088D"/>
    <w:rsid w:val="00617D07"/>
    <w:rsid w:val="00621597"/>
    <w:rsid w:val="0062241C"/>
    <w:rsid w:val="00625BD6"/>
    <w:rsid w:val="00631080"/>
    <w:rsid w:val="006354BA"/>
    <w:rsid w:val="00637B5A"/>
    <w:rsid w:val="0064005B"/>
    <w:rsid w:val="00641C40"/>
    <w:rsid w:val="00655FB2"/>
    <w:rsid w:val="00670796"/>
    <w:rsid w:val="00670FCD"/>
    <w:rsid w:val="006721A5"/>
    <w:rsid w:val="0067445A"/>
    <w:rsid w:val="006823E4"/>
    <w:rsid w:val="00684C1A"/>
    <w:rsid w:val="00690A67"/>
    <w:rsid w:val="00696FAA"/>
    <w:rsid w:val="006A51BF"/>
    <w:rsid w:val="006B14B0"/>
    <w:rsid w:val="006B622E"/>
    <w:rsid w:val="006C24EB"/>
    <w:rsid w:val="006D6FD5"/>
    <w:rsid w:val="006E04C3"/>
    <w:rsid w:val="006F186C"/>
    <w:rsid w:val="006F296D"/>
    <w:rsid w:val="006F460D"/>
    <w:rsid w:val="00701696"/>
    <w:rsid w:val="00703461"/>
    <w:rsid w:val="007049EB"/>
    <w:rsid w:val="00711930"/>
    <w:rsid w:val="00713174"/>
    <w:rsid w:val="00717FE3"/>
    <w:rsid w:val="00721BD7"/>
    <w:rsid w:val="00735ACC"/>
    <w:rsid w:val="00745164"/>
    <w:rsid w:val="00760A93"/>
    <w:rsid w:val="00764B11"/>
    <w:rsid w:val="0077637D"/>
    <w:rsid w:val="007767CE"/>
    <w:rsid w:val="00787D5F"/>
    <w:rsid w:val="0079494D"/>
    <w:rsid w:val="00797B88"/>
    <w:rsid w:val="007A74FF"/>
    <w:rsid w:val="007B0724"/>
    <w:rsid w:val="007B5CA9"/>
    <w:rsid w:val="007C0A1F"/>
    <w:rsid w:val="007C3A42"/>
    <w:rsid w:val="007C562C"/>
    <w:rsid w:val="007D22A8"/>
    <w:rsid w:val="00807DFD"/>
    <w:rsid w:val="0081369F"/>
    <w:rsid w:val="00822EB3"/>
    <w:rsid w:val="00827E23"/>
    <w:rsid w:val="00837F0C"/>
    <w:rsid w:val="00845978"/>
    <w:rsid w:val="00866426"/>
    <w:rsid w:val="00880BD6"/>
    <w:rsid w:val="0089206F"/>
    <w:rsid w:val="008944A7"/>
    <w:rsid w:val="0089765C"/>
    <w:rsid w:val="008A2F0B"/>
    <w:rsid w:val="008B0432"/>
    <w:rsid w:val="008C3DA3"/>
    <w:rsid w:val="008C499D"/>
    <w:rsid w:val="008C4C55"/>
    <w:rsid w:val="008D3350"/>
    <w:rsid w:val="008E61EE"/>
    <w:rsid w:val="008F51CA"/>
    <w:rsid w:val="008F749C"/>
    <w:rsid w:val="0091293C"/>
    <w:rsid w:val="00922692"/>
    <w:rsid w:val="00925FD1"/>
    <w:rsid w:val="00933CC4"/>
    <w:rsid w:val="00934FBD"/>
    <w:rsid w:val="00940095"/>
    <w:rsid w:val="009553E3"/>
    <w:rsid w:val="00965C28"/>
    <w:rsid w:val="00986EE8"/>
    <w:rsid w:val="00996C63"/>
    <w:rsid w:val="009A0BBB"/>
    <w:rsid w:val="009A3115"/>
    <w:rsid w:val="009A6C0C"/>
    <w:rsid w:val="009C33F9"/>
    <w:rsid w:val="009C4DA1"/>
    <w:rsid w:val="009C5F21"/>
    <w:rsid w:val="009D5BE5"/>
    <w:rsid w:val="009E034E"/>
    <w:rsid w:val="009E556D"/>
    <w:rsid w:val="009E586A"/>
    <w:rsid w:val="009F09F7"/>
    <w:rsid w:val="00A13BE6"/>
    <w:rsid w:val="00A166CD"/>
    <w:rsid w:val="00A238E0"/>
    <w:rsid w:val="00A25A5C"/>
    <w:rsid w:val="00A34961"/>
    <w:rsid w:val="00A64D07"/>
    <w:rsid w:val="00A8138A"/>
    <w:rsid w:val="00A91A99"/>
    <w:rsid w:val="00AA0149"/>
    <w:rsid w:val="00AA78BB"/>
    <w:rsid w:val="00AA7C02"/>
    <w:rsid w:val="00AB7AA8"/>
    <w:rsid w:val="00AC4509"/>
    <w:rsid w:val="00AC62AE"/>
    <w:rsid w:val="00AE492E"/>
    <w:rsid w:val="00AF4C81"/>
    <w:rsid w:val="00AF5E12"/>
    <w:rsid w:val="00B01B21"/>
    <w:rsid w:val="00B17D34"/>
    <w:rsid w:val="00B20FB5"/>
    <w:rsid w:val="00B2791C"/>
    <w:rsid w:val="00B4318D"/>
    <w:rsid w:val="00B444FD"/>
    <w:rsid w:val="00B47158"/>
    <w:rsid w:val="00B6175A"/>
    <w:rsid w:val="00B62E35"/>
    <w:rsid w:val="00B82368"/>
    <w:rsid w:val="00B87C71"/>
    <w:rsid w:val="00BC1A7D"/>
    <w:rsid w:val="00BD09F2"/>
    <w:rsid w:val="00BE7752"/>
    <w:rsid w:val="00BF1A86"/>
    <w:rsid w:val="00BF1AFF"/>
    <w:rsid w:val="00BF6086"/>
    <w:rsid w:val="00C11295"/>
    <w:rsid w:val="00C143FB"/>
    <w:rsid w:val="00C2334C"/>
    <w:rsid w:val="00C273BB"/>
    <w:rsid w:val="00C31357"/>
    <w:rsid w:val="00C31E03"/>
    <w:rsid w:val="00C338A5"/>
    <w:rsid w:val="00C353D6"/>
    <w:rsid w:val="00C44DBB"/>
    <w:rsid w:val="00C57671"/>
    <w:rsid w:val="00C6028F"/>
    <w:rsid w:val="00C742E9"/>
    <w:rsid w:val="00C83FED"/>
    <w:rsid w:val="00C87E99"/>
    <w:rsid w:val="00C9718B"/>
    <w:rsid w:val="00CA1167"/>
    <w:rsid w:val="00CA3B42"/>
    <w:rsid w:val="00CB0097"/>
    <w:rsid w:val="00CB33C5"/>
    <w:rsid w:val="00CC52A7"/>
    <w:rsid w:val="00CD15DC"/>
    <w:rsid w:val="00CD3A1A"/>
    <w:rsid w:val="00CD4264"/>
    <w:rsid w:val="00CE293F"/>
    <w:rsid w:val="00CE5026"/>
    <w:rsid w:val="00CF71FF"/>
    <w:rsid w:val="00D562FC"/>
    <w:rsid w:val="00D57049"/>
    <w:rsid w:val="00D732FB"/>
    <w:rsid w:val="00D75B47"/>
    <w:rsid w:val="00D817DC"/>
    <w:rsid w:val="00D81B60"/>
    <w:rsid w:val="00DB2FBC"/>
    <w:rsid w:val="00DB6060"/>
    <w:rsid w:val="00DD6162"/>
    <w:rsid w:val="00DD678B"/>
    <w:rsid w:val="00DD7105"/>
    <w:rsid w:val="00DE2FDB"/>
    <w:rsid w:val="00E17021"/>
    <w:rsid w:val="00E26F34"/>
    <w:rsid w:val="00E30E26"/>
    <w:rsid w:val="00E31541"/>
    <w:rsid w:val="00E32C3E"/>
    <w:rsid w:val="00E36F94"/>
    <w:rsid w:val="00E50A9F"/>
    <w:rsid w:val="00E602EE"/>
    <w:rsid w:val="00E60D2C"/>
    <w:rsid w:val="00E6378E"/>
    <w:rsid w:val="00E657CB"/>
    <w:rsid w:val="00E71C21"/>
    <w:rsid w:val="00E739BA"/>
    <w:rsid w:val="00E754E0"/>
    <w:rsid w:val="00E77310"/>
    <w:rsid w:val="00E906F5"/>
    <w:rsid w:val="00EB3918"/>
    <w:rsid w:val="00EB579E"/>
    <w:rsid w:val="00ED257F"/>
    <w:rsid w:val="00EE0A37"/>
    <w:rsid w:val="00EE23EE"/>
    <w:rsid w:val="00EE5EBA"/>
    <w:rsid w:val="00F0288B"/>
    <w:rsid w:val="00F06651"/>
    <w:rsid w:val="00F23F7A"/>
    <w:rsid w:val="00F304E6"/>
    <w:rsid w:val="00F5273A"/>
    <w:rsid w:val="00F533EA"/>
    <w:rsid w:val="00F55EC7"/>
    <w:rsid w:val="00F73D7C"/>
    <w:rsid w:val="00FA4E7B"/>
    <w:rsid w:val="00FA63D7"/>
    <w:rsid w:val="00FB632F"/>
    <w:rsid w:val="00FC3194"/>
    <w:rsid w:val="00FC479E"/>
    <w:rsid w:val="00FE75C1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</w:style>
  <w:style w:type="paragraph" w:styleId="2">
    <w:name w:val="heading 2"/>
    <w:basedOn w:val="a"/>
    <w:next w:val="a"/>
    <w:link w:val="20"/>
    <w:uiPriority w:val="9"/>
    <w:unhideWhenUsed/>
    <w:qFormat/>
    <w:rsid w:val="009E5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A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4F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65C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E5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FD6D-C43C-4673-A7F4-E99B7DC0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4635</Words>
  <Characters>26422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</cp:lastModifiedBy>
  <cp:revision>76</cp:revision>
  <cp:lastPrinted>2023-02-08T10:22:00Z</cp:lastPrinted>
  <dcterms:created xsi:type="dcterms:W3CDTF">2019-04-02T05:00:00Z</dcterms:created>
  <dcterms:modified xsi:type="dcterms:W3CDTF">2023-02-10T07:01:00Z</dcterms:modified>
</cp:coreProperties>
</file>