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4A5" w:rsidRPr="0083378C" w:rsidRDefault="0083378C" w:rsidP="00ED7DE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right"/>
        <w:rPr>
          <w:szCs w:val="28"/>
        </w:rPr>
      </w:pPr>
      <w:r w:rsidRPr="0083378C">
        <w:rPr>
          <w:szCs w:val="28"/>
        </w:rPr>
        <w:t>ПРОЕКТ</w:t>
      </w:r>
    </w:p>
    <w:p w:rsidR="002F54A5" w:rsidRPr="0083378C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Cs w:val="28"/>
        </w:rPr>
      </w:pPr>
    </w:p>
    <w:p w:rsidR="002F54A5" w:rsidRPr="00BB5D45" w:rsidRDefault="002F54A5" w:rsidP="007D15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center" w:pos="5244"/>
          <w:tab w:val="left" w:pos="5664"/>
          <w:tab w:val="left" w:pos="6372"/>
          <w:tab w:val="left" w:pos="7080"/>
          <w:tab w:val="left" w:pos="7788"/>
          <w:tab w:val="left" w:pos="9060"/>
        </w:tabs>
        <w:spacing w:after="0"/>
        <w:jc w:val="center"/>
        <w:rPr>
          <w:sz w:val="16"/>
          <w:szCs w:val="28"/>
        </w:rPr>
      </w:pPr>
      <w:r w:rsidRPr="00C95FC4">
        <w:rPr>
          <w:szCs w:val="28"/>
        </w:rPr>
        <w:t>Российская Федерация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Ростовская область</w:t>
      </w: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Администрация Семикаракорского городского поселения</w:t>
      </w:r>
    </w:p>
    <w:p w:rsidR="002F54A5" w:rsidRPr="00DC757D" w:rsidRDefault="002F54A5" w:rsidP="007D15C4">
      <w:pPr>
        <w:spacing w:after="0" w:line="240" w:lineRule="auto"/>
        <w:jc w:val="center"/>
        <w:rPr>
          <w:sz w:val="22"/>
          <w:szCs w:val="28"/>
        </w:rPr>
      </w:pPr>
    </w:p>
    <w:p w:rsidR="002F54A5" w:rsidRPr="00C95FC4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ПОСТАНОВЛЕНИЕ</w:t>
      </w:r>
    </w:p>
    <w:p w:rsidR="002F54A5" w:rsidRPr="00DC757D" w:rsidRDefault="002F54A5" w:rsidP="007D15C4">
      <w:pPr>
        <w:spacing w:after="0" w:line="240" w:lineRule="auto"/>
        <w:ind w:firstLine="720"/>
        <w:jc w:val="center"/>
        <w:rPr>
          <w:sz w:val="22"/>
          <w:szCs w:val="28"/>
        </w:rPr>
      </w:pPr>
    </w:p>
    <w:p w:rsidR="002F54A5" w:rsidRP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.   .</w:t>
      </w:r>
      <w:r w:rsidRPr="00C95FC4">
        <w:rPr>
          <w:szCs w:val="28"/>
        </w:rPr>
        <w:t>201</w:t>
      </w:r>
      <w:r w:rsidRPr="002F54A5">
        <w:rPr>
          <w:szCs w:val="28"/>
        </w:rPr>
        <w:t>5</w:t>
      </w:r>
      <w:r w:rsidRPr="00C95FC4">
        <w:rPr>
          <w:szCs w:val="28"/>
        </w:rPr>
        <w:tab/>
      </w:r>
      <w:r w:rsidRPr="00C95FC4">
        <w:rPr>
          <w:szCs w:val="28"/>
        </w:rPr>
        <w:tab/>
        <w:t xml:space="preserve">  г. Семикаракорск                                        №</w:t>
      </w:r>
    </w:p>
    <w:p w:rsidR="002F54A5" w:rsidRPr="00DC757D" w:rsidRDefault="002F54A5" w:rsidP="007D15C4">
      <w:pPr>
        <w:tabs>
          <w:tab w:val="left" w:pos="3377"/>
        </w:tabs>
        <w:spacing w:after="0" w:line="240" w:lineRule="auto"/>
        <w:jc w:val="center"/>
        <w:rPr>
          <w:sz w:val="20"/>
          <w:szCs w:val="28"/>
        </w:rPr>
      </w:pP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О внесении изменений </w:t>
      </w:r>
      <w:r w:rsidR="003C6AC2">
        <w:rPr>
          <w:szCs w:val="28"/>
        </w:rPr>
        <w:t xml:space="preserve">в </w:t>
      </w:r>
      <w:r>
        <w:rPr>
          <w:szCs w:val="28"/>
        </w:rPr>
        <w:t>постановление Администрации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Семикаракорского городского поселения от 31.10.2013 № 491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 xml:space="preserve">« Об утверждении </w:t>
      </w:r>
      <w:r w:rsidRPr="00C95FC4">
        <w:rPr>
          <w:szCs w:val="28"/>
        </w:rPr>
        <w:t>муниципальной  программы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Семикаракорского городского</w:t>
      </w:r>
    </w:p>
    <w:p w:rsidR="002F54A5" w:rsidRDefault="002F54A5" w:rsidP="007D15C4">
      <w:pPr>
        <w:spacing w:after="0" w:line="240" w:lineRule="auto"/>
        <w:jc w:val="center"/>
        <w:rPr>
          <w:szCs w:val="28"/>
        </w:rPr>
      </w:pPr>
      <w:r w:rsidRPr="00C95FC4">
        <w:rPr>
          <w:szCs w:val="28"/>
        </w:rPr>
        <w:t>поселения</w:t>
      </w:r>
      <w:r w:rsidRPr="000E6A94">
        <w:rPr>
          <w:szCs w:val="28"/>
        </w:rPr>
        <w:t>«</w:t>
      </w:r>
      <w:r>
        <w:rPr>
          <w:szCs w:val="28"/>
        </w:rPr>
        <w:t>Развитие культуры и досуга»</w:t>
      </w:r>
    </w:p>
    <w:p w:rsidR="002F54A5" w:rsidRPr="00DC757D" w:rsidRDefault="002F54A5" w:rsidP="007D15C4">
      <w:pPr>
        <w:pStyle w:val="a4"/>
        <w:jc w:val="both"/>
        <w:rPr>
          <w:rFonts w:ascii="Times New Roman" w:hAnsi="Times New Roman"/>
          <w:sz w:val="12"/>
          <w:szCs w:val="28"/>
        </w:rPr>
      </w:pPr>
    </w:p>
    <w:p w:rsidR="0059137B" w:rsidRPr="00C95FC4" w:rsidRDefault="002F54A5" w:rsidP="007D15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C95FC4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Семикаракорского городского поселения от 17.09.2013 № 422 «Об утверждении Порядка разработки, реализации и оценки эффективности муниципальных программ Семикаракорского городского поселения», </w:t>
      </w:r>
      <w:r>
        <w:rPr>
          <w:rFonts w:ascii="Times New Roman" w:hAnsi="Times New Roman"/>
          <w:sz w:val="28"/>
          <w:szCs w:val="28"/>
        </w:rPr>
        <w:t xml:space="preserve"> решением Собрания депутатов Семикаракорского городского поселения от 11.06.2015  № </w:t>
      </w:r>
      <w:r w:rsidRPr="008E046E">
        <w:rPr>
          <w:rFonts w:ascii="Times New Roman" w:hAnsi="Times New Roman"/>
          <w:sz w:val="28"/>
          <w:szCs w:val="28"/>
        </w:rPr>
        <w:t>121</w:t>
      </w:r>
      <w:r>
        <w:rPr>
          <w:rFonts w:ascii="Times New Roman" w:hAnsi="Times New Roman"/>
          <w:sz w:val="28"/>
          <w:szCs w:val="28"/>
        </w:rPr>
        <w:t xml:space="preserve"> « О внесении изменений в решение собрания депутатов Семикаракорского городского поселения от 25.11.2014 № 103 «О бюджете Семикаракорского городского поселения Семикаракорского района на 2015 год и на плановый период</w:t>
      </w:r>
      <w:proofErr w:type="gramEnd"/>
      <w:r>
        <w:rPr>
          <w:rFonts w:ascii="Times New Roman" w:hAnsi="Times New Roman"/>
          <w:sz w:val="28"/>
          <w:szCs w:val="28"/>
        </w:rPr>
        <w:t xml:space="preserve"> 2016 и 2017 годов»</w:t>
      </w:r>
      <w:r w:rsidR="0059137B">
        <w:rPr>
          <w:rFonts w:ascii="Times New Roman" w:hAnsi="Times New Roman"/>
          <w:sz w:val="28"/>
          <w:szCs w:val="28"/>
        </w:rPr>
        <w:t xml:space="preserve">, решением Собрания депутатов Семикаракорского городского поселения от 10.07.2015  № </w:t>
      </w:r>
      <w:r w:rsidR="0059137B" w:rsidRPr="008E046E">
        <w:rPr>
          <w:rFonts w:ascii="Times New Roman" w:hAnsi="Times New Roman"/>
          <w:sz w:val="28"/>
          <w:szCs w:val="28"/>
        </w:rPr>
        <w:t>12</w:t>
      </w:r>
      <w:r w:rsidR="0059137B">
        <w:rPr>
          <w:rFonts w:ascii="Times New Roman" w:hAnsi="Times New Roman"/>
          <w:sz w:val="28"/>
          <w:szCs w:val="28"/>
        </w:rPr>
        <w:t xml:space="preserve">9 « О внесении изменений в решение собрания депутатов Семикаракорского городского поселения от 25.11.2014 № 103 «О бюджете Семикаракорского городского поселения Семикаракорского района на 2015 год и на плановый период 2016 и 2017 годов» </w:t>
      </w:r>
    </w:p>
    <w:p w:rsidR="002F54A5" w:rsidRPr="00C95FC4" w:rsidRDefault="002F54A5" w:rsidP="007D15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2F54A5" w:rsidRPr="00C95FC4" w:rsidRDefault="002F54A5" w:rsidP="007D15C4">
      <w:pPr>
        <w:spacing w:after="0" w:line="240" w:lineRule="auto"/>
        <w:ind w:firstLine="851"/>
        <w:rPr>
          <w:szCs w:val="28"/>
        </w:rPr>
      </w:pPr>
      <w:r w:rsidRPr="00C95FC4">
        <w:rPr>
          <w:szCs w:val="28"/>
        </w:rPr>
        <w:t>ПОСТАНОВЛЯЮ:</w:t>
      </w:r>
    </w:p>
    <w:p w:rsidR="002F54A5" w:rsidRPr="00DC757D" w:rsidRDefault="002F54A5" w:rsidP="007D15C4">
      <w:pPr>
        <w:spacing w:after="0" w:line="240" w:lineRule="auto"/>
        <w:ind w:firstLine="851"/>
        <w:rPr>
          <w:sz w:val="14"/>
          <w:szCs w:val="28"/>
        </w:rPr>
      </w:pPr>
    </w:p>
    <w:p w:rsidR="006F543A" w:rsidRDefault="002F54A5" w:rsidP="007D15C4">
      <w:pPr>
        <w:tabs>
          <w:tab w:val="left" w:pos="1134"/>
          <w:tab w:val="left" w:pos="9355"/>
        </w:tabs>
        <w:spacing w:after="0"/>
        <w:ind w:right="-5" w:firstLine="851"/>
        <w:rPr>
          <w:kern w:val="28"/>
          <w:szCs w:val="28"/>
        </w:rPr>
      </w:pPr>
      <w:r>
        <w:rPr>
          <w:szCs w:val="28"/>
        </w:rPr>
        <w:t xml:space="preserve">1.В постановление Администрации Семикаракорского городского поселения от 31.10.2013 №491«Об утверждении </w:t>
      </w:r>
      <w:r w:rsidRPr="00FD6CFD">
        <w:rPr>
          <w:szCs w:val="28"/>
        </w:rPr>
        <w:t>муниципальн</w:t>
      </w:r>
      <w:r>
        <w:rPr>
          <w:szCs w:val="28"/>
        </w:rPr>
        <w:t>ой</w:t>
      </w:r>
      <w:r w:rsidRPr="00FD6CFD">
        <w:rPr>
          <w:szCs w:val="28"/>
        </w:rPr>
        <w:t xml:space="preserve">  программ</w:t>
      </w:r>
      <w:r>
        <w:rPr>
          <w:szCs w:val="28"/>
        </w:rPr>
        <w:t>ы</w:t>
      </w:r>
      <w:r w:rsidRPr="00FD6CFD">
        <w:rPr>
          <w:szCs w:val="28"/>
        </w:rPr>
        <w:t xml:space="preserve"> Семикаракорского городского поселения «Развитие культуры и досуга»</w:t>
      </w:r>
      <w:r w:rsidRPr="00CE6AF2">
        <w:rPr>
          <w:kern w:val="28"/>
          <w:szCs w:val="28"/>
        </w:rPr>
        <w:t>внести следующие изменения:</w:t>
      </w:r>
    </w:p>
    <w:p w:rsidR="005A3649" w:rsidRDefault="006F543A" w:rsidP="007D15C4">
      <w:pPr>
        <w:spacing w:after="0" w:line="240" w:lineRule="auto"/>
        <w:ind w:firstLine="851"/>
        <w:rPr>
          <w:szCs w:val="28"/>
        </w:rPr>
      </w:pPr>
      <w:r>
        <w:rPr>
          <w:kern w:val="28"/>
          <w:szCs w:val="28"/>
        </w:rPr>
        <w:t xml:space="preserve">  1.</w:t>
      </w:r>
      <w:r w:rsidR="0083378C">
        <w:rPr>
          <w:kern w:val="28"/>
          <w:szCs w:val="28"/>
        </w:rPr>
        <w:t>1.</w:t>
      </w:r>
      <w:r>
        <w:rPr>
          <w:kern w:val="28"/>
          <w:szCs w:val="28"/>
        </w:rPr>
        <w:t xml:space="preserve"> В </w:t>
      </w:r>
      <w:r w:rsidR="0083378C">
        <w:rPr>
          <w:kern w:val="28"/>
          <w:szCs w:val="28"/>
        </w:rPr>
        <w:t>П</w:t>
      </w:r>
      <w:r>
        <w:rPr>
          <w:kern w:val="28"/>
          <w:szCs w:val="28"/>
        </w:rPr>
        <w:t xml:space="preserve">риложении </w:t>
      </w:r>
      <w:r w:rsidR="003C6AC2">
        <w:rPr>
          <w:kern w:val="28"/>
          <w:szCs w:val="28"/>
        </w:rPr>
        <w:t xml:space="preserve">в разделе </w:t>
      </w:r>
      <w:r w:rsidR="005A3649">
        <w:rPr>
          <w:szCs w:val="28"/>
        </w:rPr>
        <w:t>Паспорт м</w:t>
      </w:r>
      <w:r w:rsidR="005A3649" w:rsidRPr="000E6A94">
        <w:rPr>
          <w:szCs w:val="28"/>
        </w:rPr>
        <w:t>униципальн</w:t>
      </w:r>
      <w:r w:rsidR="005A3649">
        <w:rPr>
          <w:szCs w:val="28"/>
        </w:rPr>
        <w:t>ой</w:t>
      </w:r>
      <w:r w:rsidR="005A3649" w:rsidRPr="000E6A94">
        <w:rPr>
          <w:szCs w:val="28"/>
        </w:rPr>
        <w:t xml:space="preserve"> программ</w:t>
      </w:r>
      <w:r w:rsidR="005A3649">
        <w:rPr>
          <w:szCs w:val="28"/>
        </w:rPr>
        <w:t xml:space="preserve">ы Семикаракорского городского поселения </w:t>
      </w:r>
      <w:r w:rsidR="005A3649" w:rsidRPr="000E6A94">
        <w:rPr>
          <w:szCs w:val="28"/>
        </w:rPr>
        <w:t>«</w:t>
      </w:r>
      <w:r w:rsidR="005A3649">
        <w:rPr>
          <w:szCs w:val="28"/>
        </w:rPr>
        <w:t>Развитие культуры и досуга» в строке «Ресурсное обеспечение муниципальной программы»:</w:t>
      </w:r>
    </w:p>
    <w:p w:rsidR="005A3649" w:rsidRDefault="005A3649" w:rsidP="007D15C4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 xml:space="preserve">- после слов «Общий объем финансирования Программы» цифры </w:t>
      </w:r>
      <w:r w:rsidR="003C6AC2">
        <w:rPr>
          <w:szCs w:val="28"/>
        </w:rPr>
        <w:t>«</w:t>
      </w:r>
      <w:r w:rsidRPr="005426C2">
        <w:rPr>
          <w:szCs w:val="28"/>
        </w:rPr>
        <w:t>74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676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2</w:t>
      </w:r>
      <w:r>
        <w:rPr>
          <w:szCs w:val="28"/>
        </w:rPr>
        <w:t>43</w:t>
      </w:r>
      <w:r w:rsidRPr="005426C2">
        <w:rPr>
          <w:szCs w:val="28"/>
        </w:rPr>
        <w:t>,4</w:t>
      </w:r>
      <w:r w:rsidR="003C6AC2">
        <w:rPr>
          <w:szCs w:val="28"/>
        </w:rPr>
        <w:t>»</w:t>
      </w:r>
      <w:r>
        <w:rPr>
          <w:szCs w:val="28"/>
        </w:rPr>
        <w:t xml:space="preserve"> заменить цифрами </w:t>
      </w:r>
      <w:r w:rsidR="003C6AC2">
        <w:rPr>
          <w:szCs w:val="28"/>
        </w:rPr>
        <w:t>«</w:t>
      </w:r>
      <w:r w:rsidRPr="005426C2">
        <w:rPr>
          <w:szCs w:val="28"/>
        </w:rPr>
        <w:t>74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676</w:t>
      </w:r>
      <w:r w:rsidR="0059137B">
        <w:rPr>
          <w:szCs w:val="28"/>
          <w:lang w:val="en-US"/>
        </w:rPr>
        <w:t> </w:t>
      </w:r>
      <w:r w:rsidR="0059137B">
        <w:rPr>
          <w:szCs w:val="28"/>
        </w:rPr>
        <w:t>191,03</w:t>
      </w:r>
      <w:r w:rsidR="003C6AC2">
        <w:rPr>
          <w:szCs w:val="28"/>
        </w:rPr>
        <w:t>»</w:t>
      </w:r>
      <w:r>
        <w:rPr>
          <w:szCs w:val="28"/>
        </w:rPr>
        <w:t xml:space="preserve">; </w:t>
      </w:r>
    </w:p>
    <w:p w:rsidR="005A3649" w:rsidRDefault="0032049C" w:rsidP="007D15C4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>- п</w:t>
      </w:r>
      <w:r w:rsidR="005A3649">
        <w:rPr>
          <w:szCs w:val="28"/>
        </w:rPr>
        <w:t>осле слов «2015год</w:t>
      </w:r>
      <w:r w:rsidR="003C6AC2">
        <w:rPr>
          <w:szCs w:val="28"/>
        </w:rPr>
        <w:t>»</w:t>
      </w:r>
      <w:r w:rsidR="005A3649">
        <w:rPr>
          <w:szCs w:val="28"/>
        </w:rPr>
        <w:t xml:space="preserve"> – цифры </w:t>
      </w:r>
      <w:r w:rsidR="003C6AC2">
        <w:rPr>
          <w:szCs w:val="28"/>
        </w:rPr>
        <w:t>«</w:t>
      </w:r>
      <w:r w:rsidR="005A3649">
        <w:rPr>
          <w:szCs w:val="28"/>
        </w:rPr>
        <w:t>11526,9</w:t>
      </w:r>
      <w:r w:rsidR="003C6AC2">
        <w:rPr>
          <w:szCs w:val="28"/>
        </w:rPr>
        <w:t>»</w:t>
      </w:r>
      <w:r w:rsidR="005A3649">
        <w:rPr>
          <w:szCs w:val="28"/>
        </w:rPr>
        <w:t xml:space="preserve"> заменить цифрами </w:t>
      </w:r>
      <w:r w:rsidR="003C6AC2">
        <w:rPr>
          <w:szCs w:val="28"/>
        </w:rPr>
        <w:t>«</w:t>
      </w:r>
      <w:r w:rsidR="0059137B">
        <w:rPr>
          <w:szCs w:val="28"/>
        </w:rPr>
        <w:t>11474,53</w:t>
      </w:r>
      <w:r w:rsidR="003C6AC2">
        <w:rPr>
          <w:szCs w:val="28"/>
        </w:rPr>
        <w:t>»</w:t>
      </w:r>
      <w:r w:rsidR="005A3649">
        <w:rPr>
          <w:szCs w:val="28"/>
        </w:rPr>
        <w:t xml:space="preserve">. </w:t>
      </w:r>
    </w:p>
    <w:p w:rsidR="0083378C" w:rsidRDefault="0083378C" w:rsidP="007D15C4">
      <w:pPr>
        <w:spacing w:after="0" w:line="240" w:lineRule="auto"/>
        <w:ind w:firstLine="851"/>
        <w:rPr>
          <w:szCs w:val="28"/>
        </w:rPr>
      </w:pPr>
      <w:r>
        <w:lastRenderedPageBreak/>
        <w:t xml:space="preserve">  1.2. В разделе 4</w:t>
      </w:r>
      <w:r>
        <w:rPr>
          <w:szCs w:val="28"/>
        </w:rPr>
        <w:t>Приложения «</w:t>
      </w:r>
      <w:r w:rsidRPr="00EF22B7">
        <w:rPr>
          <w:szCs w:val="28"/>
        </w:rPr>
        <w:t>Информация по ресурсному обеспечению</w:t>
      </w:r>
      <w:r>
        <w:rPr>
          <w:szCs w:val="28"/>
        </w:rPr>
        <w:t xml:space="preserve"> муниципальнойп</w:t>
      </w:r>
      <w:r w:rsidRPr="00EF22B7">
        <w:rPr>
          <w:szCs w:val="28"/>
        </w:rPr>
        <w:t>рограммы</w:t>
      </w:r>
      <w:r w:rsidRPr="006115DC">
        <w:rPr>
          <w:szCs w:val="28"/>
        </w:rPr>
        <w:t>«Развитие</w:t>
      </w:r>
      <w:r>
        <w:rPr>
          <w:szCs w:val="28"/>
        </w:rPr>
        <w:t xml:space="preserve"> культуры и досуга</w:t>
      </w:r>
      <w:r w:rsidRPr="006115DC">
        <w:rPr>
          <w:szCs w:val="28"/>
        </w:rPr>
        <w:t>»</w:t>
      </w:r>
      <w:r>
        <w:rPr>
          <w:szCs w:val="28"/>
        </w:rPr>
        <w:t xml:space="preserve"> во втором абзаце</w:t>
      </w:r>
      <w:r w:rsidR="0032049C">
        <w:rPr>
          <w:szCs w:val="28"/>
        </w:rPr>
        <w:t>:</w:t>
      </w:r>
    </w:p>
    <w:p w:rsidR="0083378C" w:rsidRDefault="0083378C" w:rsidP="007D15C4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 xml:space="preserve">- после слов «Общий объем финансирования Программы» цифры </w:t>
      </w:r>
      <w:r w:rsidR="003C6AC2">
        <w:rPr>
          <w:szCs w:val="28"/>
        </w:rPr>
        <w:t>«</w:t>
      </w:r>
      <w:r w:rsidRPr="005426C2">
        <w:rPr>
          <w:szCs w:val="28"/>
        </w:rPr>
        <w:t>74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676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2</w:t>
      </w:r>
      <w:r>
        <w:rPr>
          <w:szCs w:val="28"/>
        </w:rPr>
        <w:t>43</w:t>
      </w:r>
      <w:r w:rsidRPr="005426C2">
        <w:rPr>
          <w:szCs w:val="28"/>
        </w:rPr>
        <w:t>,4</w:t>
      </w:r>
      <w:r w:rsidR="003C6AC2">
        <w:rPr>
          <w:szCs w:val="28"/>
        </w:rPr>
        <w:t>»</w:t>
      </w:r>
      <w:r>
        <w:rPr>
          <w:szCs w:val="28"/>
        </w:rPr>
        <w:t xml:space="preserve"> заменить цифрами </w:t>
      </w:r>
      <w:r w:rsidR="003C6AC2">
        <w:rPr>
          <w:szCs w:val="28"/>
        </w:rPr>
        <w:t>«</w:t>
      </w:r>
      <w:r w:rsidRPr="005426C2">
        <w:rPr>
          <w:szCs w:val="28"/>
        </w:rPr>
        <w:t>74</w:t>
      </w:r>
      <w:r w:rsidRPr="005426C2">
        <w:rPr>
          <w:szCs w:val="28"/>
          <w:lang w:val="en-US"/>
        </w:rPr>
        <w:t> </w:t>
      </w:r>
      <w:r w:rsidRPr="005426C2">
        <w:rPr>
          <w:szCs w:val="28"/>
        </w:rPr>
        <w:t>676</w:t>
      </w:r>
      <w:r w:rsidR="0059137B">
        <w:rPr>
          <w:szCs w:val="28"/>
          <w:lang w:val="en-US"/>
        </w:rPr>
        <w:t> </w:t>
      </w:r>
      <w:r w:rsidR="0059137B">
        <w:rPr>
          <w:szCs w:val="28"/>
        </w:rPr>
        <w:t>191,03</w:t>
      </w:r>
      <w:r w:rsidR="003C6AC2">
        <w:rPr>
          <w:szCs w:val="28"/>
        </w:rPr>
        <w:t>»</w:t>
      </w:r>
      <w:r>
        <w:rPr>
          <w:szCs w:val="28"/>
        </w:rPr>
        <w:t xml:space="preserve">; </w:t>
      </w:r>
    </w:p>
    <w:p w:rsidR="005A3649" w:rsidRDefault="0083378C" w:rsidP="007D15C4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>-после слов «2015год</w:t>
      </w:r>
      <w:r w:rsidR="003C6AC2">
        <w:rPr>
          <w:szCs w:val="28"/>
        </w:rPr>
        <w:t>»</w:t>
      </w:r>
      <w:r>
        <w:rPr>
          <w:szCs w:val="28"/>
        </w:rPr>
        <w:t xml:space="preserve"> – цифры </w:t>
      </w:r>
      <w:r w:rsidR="003C6AC2">
        <w:rPr>
          <w:szCs w:val="28"/>
        </w:rPr>
        <w:t>«</w:t>
      </w:r>
      <w:r>
        <w:rPr>
          <w:szCs w:val="28"/>
        </w:rPr>
        <w:t>11526,9</w:t>
      </w:r>
      <w:r w:rsidR="003C6AC2">
        <w:rPr>
          <w:szCs w:val="28"/>
        </w:rPr>
        <w:t>»</w:t>
      </w:r>
      <w:r>
        <w:rPr>
          <w:szCs w:val="28"/>
        </w:rPr>
        <w:t xml:space="preserve"> заменить цифрами </w:t>
      </w:r>
      <w:r w:rsidR="003C6AC2">
        <w:rPr>
          <w:szCs w:val="28"/>
        </w:rPr>
        <w:t>«</w:t>
      </w:r>
      <w:r>
        <w:rPr>
          <w:szCs w:val="28"/>
        </w:rPr>
        <w:t>11</w:t>
      </w:r>
      <w:r w:rsidR="0059137B">
        <w:rPr>
          <w:szCs w:val="28"/>
        </w:rPr>
        <w:t>474,53</w:t>
      </w:r>
      <w:r w:rsidR="003C6AC2">
        <w:rPr>
          <w:szCs w:val="28"/>
        </w:rPr>
        <w:t>»</w:t>
      </w:r>
      <w:r>
        <w:rPr>
          <w:szCs w:val="28"/>
        </w:rPr>
        <w:t>.</w:t>
      </w:r>
    </w:p>
    <w:p w:rsidR="0083378C" w:rsidRDefault="0083378C" w:rsidP="007D15C4">
      <w:pPr>
        <w:tabs>
          <w:tab w:val="left" w:pos="1134"/>
          <w:tab w:val="left" w:pos="9355"/>
        </w:tabs>
        <w:spacing w:after="0"/>
        <w:ind w:right="-5" w:firstLine="851"/>
        <w:rPr>
          <w:kern w:val="28"/>
          <w:szCs w:val="28"/>
        </w:rPr>
      </w:pPr>
      <w:r>
        <w:rPr>
          <w:kern w:val="28"/>
          <w:szCs w:val="28"/>
        </w:rPr>
        <w:t xml:space="preserve">  1.3.Приложение1 к программе</w:t>
      </w:r>
      <w:r w:rsidR="003C6AC2" w:rsidRPr="006115DC">
        <w:rPr>
          <w:szCs w:val="28"/>
        </w:rPr>
        <w:t>«Развитие</w:t>
      </w:r>
      <w:r w:rsidR="003C6AC2">
        <w:rPr>
          <w:szCs w:val="28"/>
        </w:rPr>
        <w:t xml:space="preserve"> культуры и досуга</w:t>
      </w:r>
      <w:r w:rsidR="003C6AC2" w:rsidRPr="006115DC">
        <w:rPr>
          <w:szCs w:val="28"/>
        </w:rPr>
        <w:t>»</w:t>
      </w:r>
      <w:r w:rsidRPr="00CE6AF2">
        <w:rPr>
          <w:kern w:val="28"/>
          <w:szCs w:val="28"/>
        </w:rPr>
        <w:t>изложить в редакции согласно приложению</w:t>
      </w:r>
      <w:r>
        <w:rPr>
          <w:kern w:val="28"/>
          <w:szCs w:val="28"/>
        </w:rPr>
        <w:t>1</w:t>
      </w:r>
      <w:r w:rsidRPr="00CE6AF2">
        <w:rPr>
          <w:kern w:val="28"/>
          <w:szCs w:val="28"/>
        </w:rPr>
        <w:t xml:space="preserve"> к настоящему постановлению</w:t>
      </w:r>
      <w:r>
        <w:rPr>
          <w:kern w:val="28"/>
          <w:szCs w:val="28"/>
        </w:rPr>
        <w:t>;</w:t>
      </w:r>
    </w:p>
    <w:p w:rsidR="0083378C" w:rsidRDefault="0083378C" w:rsidP="007D15C4">
      <w:pPr>
        <w:tabs>
          <w:tab w:val="left" w:pos="1134"/>
          <w:tab w:val="left" w:pos="9355"/>
        </w:tabs>
        <w:spacing w:after="0"/>
        <w:ind w:right="-5" w:firstLine="851"/>
        <w:rPr>
          <w:kern w:val="28"/>
          <w:szCs w:val="28"/>
        </w:rPr>
      </w:pPr>
      <w:r>
        <w:rPr>
          <w:kern w:val="28"/>
          <w:szCs w:val="28"/>
        </w:rPr>
        <w:t xml:space="preserve">  1.4. Приложение 5 к программе </w:t>
      </w:r>
      <w:r w:rsidR="003C6AC2" w:rsidRPr="006115DC">
        <w:rPr>
          <w:szCs w:val="28"/>
        </w:rPr>
        <w:t>«Развитие</w:t>
      </w:r>
      <w:r w:rsidR="003C6AC2">
        <w:rPr>
          <w:szCs w:val="28"/>
        </w:rPr>
        <w:t xml:space="preserve"> культуры и досуга</w:t>
      </w:r>
      <w:r w:rsidR="003C6AC2" w:rsidRPr="006115DC">
        <w:rPr>
          <w:szCs w:val="28"/>
        </w:rPr>
        <w:t>»</w:t>
      </w:r>
      <w:r w:rsidRPr="00CE6AF2">
        <w:rPr>
          <w:kern w:val="28"/>
          <w:szCs w:val="28"/>
        </w:rPr>
        <w:t>изложить в редакции согласно приложению</w:t>
      </w:r>
      <w:r>
        <w:rPr>
          <w:kern w:val="28"/>
          <w:szCs w:val="28"/>
        </w:rPr>
        <w:t xml:space="preserve"> 2</w:t>
      </w:r>
      <w:r w:rsidRPr="00CE6AF2">
        <w:rPr>
          <w:kern w:val="28"/>
          <w:szCs w:val="28"/>
        </w:rPr>
        <w:t xml:space="preserve"> к настоящему постановлению</w:t>
      </w:r>
      <w:r w:rsidR="003C6AC2">
        <w:rPr>
          <w:kern w:val="28"/>
          <w:szCs w:val="28"/>
        </w:rPr>
        <w:t>.</w:t>
      </w:r>
    </w:p>
    <w:p w:rsidR="002F54A5" w:rsidRPr="00C95FC4" w:rsidRDefault="002F54A5" w:rsidP="007D15C4">
      <w:pPr>
        <w:spacing w:after="0" w:line="240" w:lineRule="auto"/>
        <w:ind w:firstLine="851"/>
        <w:rPr>
          <w:szCs w:val="28"/>
        </w:rPr>
      </w:pPr>
      <w:r>
        <w:rPr>
          <w:szCs w:val="28"/>
        </w:rPr>
        <w:t>2</w:t>
      </w:r>
      <w:r w:rsidRPr="00C95FC4">
        <w:rPr>
          <w:szCs w:val="28"/>
        </w:rPr>
        <w:t xml:space="preserve">. Настоящее постановление подлежит  обнародованию 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поселения, вступает в законную силу </w:t>
      </w:r>
      <w:r>
        <w:rPr>
          <w:szCs w:val="28"/>
        </w:rPr>
        <w:t>после</w:t>
      </w:r>
      <w:r w:rsidRPr="00C95FC4">
        <w:rPr>
          <w:szCs w:val="28"/>
        </w:rPr>
        <w:t xml:space="preserve"> его официального обнар</w:t>
      </w:r>
      <w:r>
        <w:rPr>
          <w:szCs w:val="28"/>
        </w:rPr>
        <w:t>одования</w:t>
      </w:r>
      <w:r w:rsidRPr="00C95FC4">
        <w:rPr>
          <w:szCs w:val="28"/>
        </w:rPr>
        <w:t>.</w:t>
      </w:r>
    </w:p>
    <w:p w:rsidR="002F54A5" w:rsidRPr="00C95FC4" w:rsidRDefault="002F54A5" w:rsidP="007D15C4">
      <w:pPr>
        <w:pStyle w:val="a4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95FC4">
        <w:rPr>
          <w:rFonts w:ascii="Times New Roman" w:hAnsi="Times New Roman"/>
          <w:sz w:val="28"/>
          <w:szCs w:val="28"/>
        </w:rPr>
        <w:t>.</w:t>
      </w:r>
      <w:proofErr w:type="gramStart"/>
      <w:r w:rsidRPr="00C95FC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C95FC4">
        <w:rPr>
          <w:rFonts w:ascii="Times New Roman" w:hAnsi="Times New Roman"/>
          <w:sz w:val="28"/>
          <w:szCs w:val="28"/>
        </w:rPr>
        <w:t xml:space="preserve"> исполнением постановления возложить на </w:t>
      </w:r>
      <w:r>
        <w:rPr>
          <w:rFonts w:ascii="Times New Roman" w:hAnsi="Times New Roman"/>
          <w:sz w:val="28"/>
          <w:szCs w:val="28"/>
        </w:rPr>
        <w:t>з</w:t>
      </w:r>
      <w:r w:rsidRPr="00C95FC4">
        <w:rPr>
          <w:rFonts w:ascii="Times New Roman" w:hAnsi="Times New Roman"/>
          <w:sz w:val="28"/>
          <w:szCs w:val="28"/>
        </w:rPr>
        <w:t>аместителя Главы Администрации Семикаракорского городского поселения по социальному развитию и организационной работе Юсину Г.В.</w:t>
      </w:r>
    </w:p>
    <w:p w:rsidR="002F54A5" w:rsidRPr="00763C8E" w:rsidRDefault="002F54A5" w:rsidP="007D15C4">
      <w:pPr>
        <w:spacing w:after="0" w:line="240" w:lineRule="auto"/>
        <w:rPr>
          <w:szCs w:val="28"/>
        </w:rPr>
      </w:pPr>
    </w:p>
    <w:p w:rsidR="002F54A5" w:rsidRPr="00763C8E" w:rsidRDefault="002F54A5" w:rsidP="007D15C4">
      <w:pPr>
        <w:spacing w:after="0" w:line="240" w:lineRule="auto"/>
        <w:rPr>
          <w:szCs w:val="28"/>
        </w:rPr>
      </w:pP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 xml:space="preserve">Глава Семикаракорского  </w:t>
      </w:r>
    </w:p>
    <w:p w:rsidR="002F54A5" w:rsidRPr="00C95FC4" w:rsidRDefault="002F54A5" w:rsidP="007D15C4">
      <w:pPr>
        <w:spacing w:after="0" w:line="240" w:lineRule="auto"/>
        <w:rPr>
          <w:color w:val="000000"/>
          <w:spacing w:val="-1"/>
          <w:szCs w:val="28"/>
        </w:rPr>
      </w:pPr>
      <w:r w:rsidRPr="00C95FC4">
        <w:rPr>
          <w:color w:val="000000"/>
          <w:spacing w:val="-1"/>
          <w:szCs w:val="28"/>
        </w:rPr>
        <w:t>городского поселения                                                                     А.Н.Черненко</w:t>
      </w:r>
    </w:p>
    <w:p w:rsidR="002F54A5" w:rsidRDefault="002F54A5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Default="00AA3A9E" w:rsidP="007D15C4">
      <w:pPr>
        <w:spacing w:after="0"/>
        <w:rPr>
          <w:sz w:val="18"/>
          <w:szCs w:val="18"/>
        </w:rPr>
      </w:pPr>
    </w:p>
    <w:p w:rsidR="00AA3A9E" w:rsidRPr="002F54A5" w:rsidRDefault="00AA3A9E" w:rsidP="007D15C4">
      <w:pPr>
        <w:spacing w:after="0"/>
        <w:rPr>
          <w:sz w:val="18"/>
          <w:szCs w:val="18"/>
        </w:rPr>
      </w:pPr>
    </w:p>
    <w:p w:rsidR="002F54A5" w:rsidRPr="00CE47FB" w:rsidRDefault="002F54A5" w:rsidP="007D15C4">
      <w:pPr>
        <w:spacing w:after="0"/>
        <w:rPr>
          <w:sz w:val="18"/>
          <w:szCs w:val="18"/>
        </w:rPr>
      </w:pPr>
      <w:r w:rsidRPr="00CE47FB">
        <w:rPr>
          <w:sz w:val="18"/>
          <w:szCs w:val="18"/>
        </w:rPr>
        <w:t>Постановление вносит:</w:t>
      </w:r>
    </w:p>
    <w:p w:rsidR="000E22C1" w:rsidRDefault="00E44E9C" w:rsidP="007D15C4">
      <w:pPr>
        <w:pStyle w:val="a4"/>
        <w:jc w:val="both"/>
        <w:rPr>
          <w:szCs w:val="28"/>
        </w:rPr>
      </w:pPr>
      <w:r>
        <w:rPr>
          <w:rFonts w:ascii="Times New Roman" w:hAnsi="Times New Roman"/>
          <w:sz w:val="18"/>
          <w:szCs w:val="18"/>
        </w:rPr>
        <w:t xml:space="preserve">Директор «МБУ ГКДЦ» </w:t>
      </w:r>
      <w:proofErr w:type="spellStart"/>
      <w:r>
        <w:rPr>
          <w:rFonts w:ascii="Times New Roman" w:hAnsi="Times New Roman"/>
          <w:sz w:val="18"/>
          <w:szCs w:val="18"/>
        </w:rPr>
        <w:t>А.Н.Рыженко</w:t>
      </w:r>
      <w:proofErr w:type="spellEnd"/>
    </w:p>
    <w:p w:rsidR="000E22C1" w:rsidRDefault="000E22C1" w:rsidP="007D15C4">
      <w:pPr>
        <w:rPr>
          <w:szCs w:val="28"/>
        </w:rPr>
      </w:pPr>
    </w:p>
    <w:p w:rsidR="000E22C1" w:rsidRDefault="000E22C1" w:rsidP="007D15C4">
      <w:pPr>
        <w:rPr>
          <w:szCs w:val="28"/>
        </w:rPr>
      </w:pPr>
    </w:p>
    <w:p w:rsidR="000E22C1" w:rsidRDefault="000E22C1" w:rsidP="007D15C4">
      <w:pPr>
        <w:rPr>
          <w:szCs w:val="28"/>
        </w:rPr>
      </w:pPr>
    </w:p>
    <w:p w:rsidR="000E22C1" w:rsidRDefault="000E22C1" w:rsidP="000E22C1">
      <w:pPr>
        <w:jc w:val="center"/>
        <w:rPr>
          <w:szCs w:val="28"/>
        </w:rPr>
      </w:pPr>
    </w:p>
    <w:p w:rsidR="000E22C1" w:rsidRDefault="000E22C1" w:rsidP="000E22C1">
      <w:pPr>
        <w:jc w:val="center"/>
        <w:rPr>
          <w:szCs w:val="28"/>
        </w:rPr>
      </w:pPr>
    </w:p>
    <w:p w:rsidR="000E22C1" w:rsidRDefault="000E22C1" w:rsidP="000E22C1">
      <w:pPr>
        <w:jc w:val="center"/>
        <w:rPr>
          <w:szCs w:val="28"/>
        </w:rPr>
      </w:pPr>
    </w:p>
    <w:p w:rsidR="000E22C1" w:rsidRDefault="000E22C1" w:rsidP="000E22C1">
      <w:pPr>
        <w:jc w:val="center"/>
        <w:rPr>
          <w:szCs w:val="28"/>
        </w:rPr>
        <w:sectPr w:rsidR="000E22C1" w:rsidSect="0083378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7D15C4" w:rsidRDefault="0083378C" w:rsidP="002F54A5">
      <w:pPr>
        <w:spacing w:after="0" w:line="240" w:lineRule="auto"/>
        <w:jc w:val="right"/>
        <w:rPr>
          <w:szCs w:val="28"/>
        </w:rPr>
      </w:pPr>
      <w:r>
        <w:rPr>
          <w:szCs w:val="28"/>
        </w:rPr>
        <w:lastRenderedPageBreak/>
        <w:t xml:space="preserve">Приложение 1 </w:t>
      </w:r>
    </w:p>
    <w:p w:rsidR="002F54A5" w:rsidRDefault="0083378C" w:rsidP="002F54A5">
      <w:pPr>
        <w:spacing w:after="0" w:line="240" w:lineRule="auto"/>
        <w:jc w:val="right"/>
        <w:rPr>
          <w:szCs w:val="28"/>
        </w:rPr>
      </w:pPr>
      <w:r>
        <w:rPr>
          <w:szCs w:val="28"/>
        </w:rPr>
        <w:t xml:space="preserve">к постановлению от      2015 №   </w:t>
      </w:r>
    </w:p>
    <w:p w:rsidR="0083378C" w:rsidRDefault="0083378C" w:rsidP="002F54A5">
      <w:pPr>
        <w:spacing w:after="0" w:line="240" w:lineRule="auto"/>
        <w:jc w:val="right"/>
        <w:rPr>
          <w:szCs w:val="28"/>
        </w:rPr>
      </w:pPr>
    </w:p>
    <w:p w:rsidR="007D15C4" w:rsidRDefault="007D15C4" w:rsidP="00F075F7">
      <w:pPr>
        <w:spacing w:after="0" w:line="240" w:lineRule="auto"/>
        <w:jc w:val="right"/>
        <w:rPr>
          <w:sz w:val="24"/>
          <w:szCs w:val="28"/>
        </w:rPr>
      </w:pPr>
      <w:r>
        <w:rPr>
          <w:sz w:val="24"/>
          <w:szCs w:val="28"/>
        </w:rPr>
        <w:t>«</w:t>
      </w:r>
      <w:r w:rsidR="00F075F7" w:rsidRPr="00A6265E">
        <w:rPr>
          <w:sz w:val="24"/>
          <w:szCs w:val="28"/>
        </w:rPr>
        <w:t>Приложение № 1</w:t>
      </w:r>
    </w:p>
    <w:p w:rsidR="00F075F7" w:rsidRPr="00ED7DEC" w:rsidRDefault="00F075F7" w:rsidP="00F075F7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к муниципальной программе</w:t>
      </w:r>
    </w:p>
    <w:p w:rsidR="00F075F7" w:rsidRPr="00ED7DEC" w:rsidRDefault="00F075F7" w:rsidP="00F075F7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>Семикаракорского городского поселения</w:t>
      </w:r>
    </w:p>
    <w:p w:rsidR="00F075F7" w:rsidRPr="00ED7DEC" w:rsidRDefault="00F075F7" w:rsidP="0059137B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 xml:space="preserve">«Развитие культуры и досуга» </w:t>
      </w:r>
    </w:p>
    <w:p w:rsidR="007D15C4" w:rsidRPr="00ED7DEC" w:rsidRDefault="007D15C4" w:rsidP="0059137B">
      <w:pPr>
        <w:spacing w:after="0" w:line="240" w:lineRule="auto"/>
        <w:jc w:val="right"/>
        <w:rPr>
          <w:color w:val="000000"/>
          <w:szCs w:val="28"/>
        </w:rPr>
      </w:pPr>
    </w:p>
    <w:p w:rsidR="00F075F7" w:rsidRPr="00ED7DEC" w:rsidRDefault="00F075F7" w:rsidP="0032049C">
      <w:pPr>
        <w:widowControl w:val="0"/>
        <w:tabs>
          <w:tab w:val="left" w:pos="12780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szCs w:val="28"/>
        </w:rPr>
      </w:pPr>
      <w:r w:rsidRPr="00ED7DEC">
        <w:rPr>
          <w:color w:val="000000"/>
          <w:szCs w:val="28"/>
        </w:rPr>
        <w:t>Расходы местного бюджета на реализацию муниципальной программы</w:t>
      </w:r>
      <w:r w:rsidRPr="00ED7DEC">
        <w:rPr>
          <w:szCs w:val="28"/>
        </w:rPr>
        <w:t>Семикаракорского городского поселения «Развитие культуры и досуга»</w:t>
      </w:r>
    </w:p>
    <w:tbl>
      <w:tblPr>
        <w:tblW w:w="1590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20"/>
        <w:gridCol w:w="2579"/>
        <w:gridCol w:w="2578"/>
        <w:gridCol w:w="860"/>
        <w:gridCol w:w="716"/>
        <w:gridCol w:w="573"/>
        <w:gridCol w:w="573"/>
        <w:gridCol w:w="717"/>
        <w:gridCol w:w="860"/>
        <w:gridCol w:w="859"/>
        <w:gridCol w:w="860"/>
        <w:gridCol w:w="1002"/>
        <w:gridCol w:w="1002"/>
        <w:gridCol w:w="1003"/>
      </w:tblGrid>
      <w:tr w:rsidR="0032049C" w:rsidRPr="00ED7DEC" w:rsidTr="00ED7DEC">
        <w:trPr>
          <w:trHeight w:val="559"/>
        </w:trPr>
        <w:tc>
          <w:tcPr>
            <w:tcW w:w="1720" w:type="dxa"/>
            <w:vMerge w:val="restart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ED7DEC">
              <w:rPr>
                <w:szCs w:val="28"/>
              </w:rPr>
              <w:t>Статус</w:t>
            </w:r>
          </w:p>
        </w:tc>
        <w:tc>
          <w:tcPr>
            <w:tcW w:w="2579" w:type="dxa"/>
            <w:vMerge w:val="restart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Cs w:val="28"/>
              </w:rPr>
            </w:pPr>
            <w:r w:rsidRPr="00ED7DEC">
              <w:rPr>
                <w:rFonts w:ascii="Times New Roman" w:hAnsi="Times New Roman" w:cs="Times New Roman"/>
                <w:szCs w:val="28"/>
              </w:rPr>
              <w:t>Наименование муниципальной программы, основного мероприятия</w:t>
            </w:r>
          </w:p>
        </w:tc>
        <w:tc>
          <w:tcPr>
            <w:tcW w:w="2578" w:type="dxa"/>
            <w:vMerge w:val="restart"/>
            <w:shd w:val="clear" w:color="auto" w:fill="auto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ED7DEC">
              <w:rPr>
                <w:szCs w:val="28"/>
              </w:rPr>
              <w:t>Ответственный исполнитель, соисполнители, участники</w:t>
            </w:r>
          </w:p>
        </w:tc>
        <w:tc>
          <w:tcPr>
            <w:tcW w:w="2721" w:type="dxa"/>
            <w:gridSpan w:val="4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ED7DEC">
              <w:rPr>
                <w:szCs w:val="28"/>
              </w:rPr>
              <w:t xml:space="preserve">Код бюджетной классификации </w:t>
            </w:r>
            <w:hyperlink r:id="rId4" w:anchor="Par866" w:history="1">
              <w:r w:rsidRPr="00ED7DEC">
                <w:rPr>
                  <w:rStyle w:val="a3"/>
                  <w:szCs w:val="28"/>
                </w:rPr>
                <w:t>&lt;1&gt;</w:t>
              </w:r>
            </w:hyperlink>
          </w:p>
        </w:tc>
        <w:tc>
          <w:tcPr>
            <w:tcW w:w="6302" w:type="dxa"/>
            <w:gridSpan w:val="7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ED7DEC">
              <w:rPr>
                <w:szCs w:val="28"/>
              </w:rPr>
              <w:t xml:space="preserve">Расходы </w:t>
            </w:r>
            <w:hyperlink r:id="rId5" w:anchor="Par867" w:history="1">
              <w:r w:rsidRPr="00ED7DEC">
                <w:rPr>
                  <w:rStyle w:val="a3"/>
                  <w:szCs w:val="28"/>
                </w:rPr>
                <w:t>&lt;2&gt;</w:t>
              </w:r>
            </w:hyperlink>
            <w:r w:rsidRPr="00ED7DEC">
              <w:rPr>
                <w:szCs w:val="28"/>
              </w:rPr>
              <w:t xml:space="preserve"> (тыс. руб.), годы</w:t>
            </w:r>
          </w:p>
        </w:tc>
      </w:tr>
      <w:tr w:rsidR="0059137B" w:rsidRPr="00ED7DEC" w:rsidTr="00ED7DEC">
        <w:trPr>
          <w:trHeight w:val="145"/>
        </w:trPr>
        <w:tc>
          <w:tcPr>
            <w:tcW w:w="1720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579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2578" w:type="dxa"/>
            <w:vMerge/>
            <w:shd w:val="clear" w:color="auto" w:fill="auto"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60" w:type="dxa"/>
          </w:tcPr>
          <w:p w:rsidR="00F075F7" w:rsidRPr="00ED7DEC" w:rsidRDefault="00F075F7" w:rsidP="0080662A">
            <w:pPr>
              <w:pStyle w:val="ConsPlusCell"/>
              <w:ind w:left="-108" w:right="-105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ГРБС</w:t>
            </w:r>
          </w:p>
        </w:tc>
        <w:tc>
          <w:tcPr>
            <w:tcW w:w="716" w:type="dxa"/>
          </w:tcPr>
          <w:p w:rsidR="00F075F7" w:rsidRPr="00ED7DEC" w:rsidRDefault="00F075F7" w:rsidP="0032049C">
            <w:pPr>
              <w:pStyle w:val="ConsPlusCell"/>
              <w:ind w:left="-108" w:right="-105" w:hanging="26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ED7DEC">
              <w:rPr>
                <w:rFonts w:ascii="Times New Roman" w:hAnsi="Times New Roman" w:cs="Times New Roman"/>
                <w:sz w:val="20"/>
              </w:rPr>
              <w:t>РзПр</w:t>
            </w:r>
            <w:proofErr w:type="spellEnd"/>
          </w:p>
        </w:tc>
        <w:tc>
          <w:tcPr>
            <w:tcW w:w="573" w:type="dxa"/>
          </w:tcPr>
          <w:p w:rsidR="00F075F7" w:rsidRPr="00ED7DEC" w:rsidRDefault="00F075F7" w:rsidP="0032049C">
            <w:pPr>
              <w:pStyle w:val="ConsPlusCell"/>
              <w:ind w:hanging="108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ЦСР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ВР</w:t>
            </w:r>
          </w:p>
        </w:tc>
        <w:tc>
          <w:tcPr>
            <w:tcW w:w="717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2014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2015</w:t>
            </w:r>
          </w:p>
        </w:tc>
        <w:tc>
          <w:tcPr>
            <w:tcW w:w="859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2016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2017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2018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2019</w:t>
            </w:r>
          </w:p>
        </w:tc>
        <w:tc>
          <w:tcPr>
            <w:tcW w:w="1003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2020</w:t>
            </w:r>
          </w:p>
        </w:tc>
      </w:tr>
      <w:tr w:rsidR="0059137B" w:rsidRPr="00ED7DEC" w:rsidTr="00ED7DEC">
        <w:trPr>
          <w:trHeight w:val="272"/>
        </w:trPr>
        <w:tc>
          <w:tcPr>
            <w:tcW w:w="172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ED7DEC">
              <w:rPr>
                <w:szCs w:val="28"/>
              </w:rPr>
              <w:t>1</w:t>
            </w:r>
          </w:p>
        </w:tc>
        <w:tc>
          <w:tcPr>
            <w:tcW w:w="2579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ED7DEC">
              <w:rPr>
                <w:szCs w:val="28"/>
              </w:rPr>
              <w:t>2</w:t>
            </w:r>
          </w:p>
        </w:tc>
        <w:tc>
          <w:tcPr>
            <w:tcW w:w="2578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8"/>
              </w:rPr>
            </w:pPr>
            <w:r w:rsidRPr="00ED7DEC">
              <w:rPr>
                <w:szCs w:val="28"/>
              </w:rPr>
              <w:t>3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16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17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ED7DEC">
              <w:rPr>
                <w:rFonts w:ascii="Times New Roman" w:hAnsi="Times New Roman" w:cs="Times New Roman"/>
                <w:spacing w:val="-20"/>
                <w:sz w:val="20"/>
              </w:rPr>
              <w:t>8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ED7DEC">
              <w:rPr>
                <w:rFonts w:ascii="Times New Roman" w:hAnsi="Times New Roman" w:cs="Times New Roman"/>
                <w:spacing w:val="-20"/>
                <w:sz w:val="20"/>
              </w:rPr>
              <w:t>9</w:t>
            </w:r>
          </w:p>
        </w:tc>
        <w:tc>
          <w:tcPr>
            <w:tcW w:w="859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0"/>
              </w:rPr>
            </w:pPr>
            <w:r w:rsidRPr="00ED7DEC">
              <w:rPr>
                <w:rFonts w:ascii="Times New Roman" w:hAnsi="Times New Roman" w:cs="Times New Roman"/>
                <w:spacing w:val="-20"/>
                <w:sz w:val="20"/>
              </w:rPr>
              <w:t>10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ED7DEC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ED7DEC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ED7DEC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1003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pacing w:val="-20"/>
                <w:sz w:val="20"/>
                <w:szCs w:val="20"/>
              </w:rPr>
            </w:pPr>
            <w:r w:rsidRPr="00ED7DEC">
              <w:rPr>
                <w:spacing w:val="-20"/>
                <w:sz w:val="20"/>
                <w:szCs w:val="20"/>
              </w:rPr>
              <w:t>14</w:t>
            </w:r>
          </w:p>
        </w:tc>
      </w:tr>
      <w:tr w:rsidR="0059137B" w:rsidRPr="00ED7DEC" w:rsidTr="00ED7DEC">
        <w:trPr>
          <w:trHeight w:val="1273"/>
        </w:trPr>
        <w:tc>
          <w:tcPr>
            <w:tcW w:w="172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ED7DEC">
              <w:rPr>
                <w:szCs w:val="28"/>
              </w:rPr>
              <w:t>Муниципальная программа</w:t>
            </w:r>
          </w:p>
        </w:tc>
        <w:tc>
          <w:tcPr>
            <w:tcW w:w="2579" w:type="dxa"/>
          </w:tcPr>
          <w:p w:rsidR="00F075F7" w:rsidRPr="00ED7DEC" w:rsidRDefault="00F075F7" w:rsidP="0080662A">
            <w:pPr>
              <w:spacing w:after="0" w:line="240" w:lineRule="auto"/>
              <w:jc w:val="left"/>
              <w:rPr>
                <w:szCs w:val="28"/>
              </w:rPr>
            </w:pPr>
            <w:r w:rsidRPr="00ED7DEC">
              <w:rPr>
                <w:szCs w:val="28"/>
              </w:rPr>
              <w:t xml:space="preserve"> «Развитие культуры и досуга»</w:t>
            </w:r>
          </w:p>
        </w:tc>
        <w:tc>
          <w:tcPr>
            <w:tcW w:w="2578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6"/>
              <w:rPr>
                <w:szCs w:val="28"/>
              </w:rPr>
            </w:pPr>
            <w:r w:rsidRPr="00ED7DEC">
              <w:rPr>
                <w:szCs w:val="28"/>
              </w:rPr>
              <w:t xml:space="preserve">Администрация Семикаракорского городского поселения, «МБУ ГКДЦ» 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951</w:t>
            </w:r>
          </w:p>
        </w:tc>
        <w:tc>
          <w:tcPr>
            <w:tcW w:w="716" w:type="dxa"/>
          </w:tcPr>
          <w:p w:rsidR="00F075F7" w:rsidRPr="00ED7DEC" w:rsidRDefault="00F075F7" w:rsidP="0080662A">
            <w:pPr>
              <w:spacing w:after="0" w:line="240" w:lineRule="auto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spacing w:after="0" w:line="240" w:lineRule="auto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spacing w:after="0" w:line="240" w:lineRule="auto"/>
              <w:ind w:right="-108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X</w:t>
            </w:r>
          </w:p>
        </w:tc>
        <w:tc>
          <w:tcPr>
            <w:tcW w:w="717" w:type="dxa"/>
          </w:tcPr>
          <w:p w:rsidR="00F075F7" w:rsidRPr="00ED7DEC" w:rsidRDefault="00F075F7" w:rsidP="0080662A">
            <w:pPr>
              <w:spacing w:after="0" w:line="240" w:lineRule="auto"/>
              <w:ind w:left="-108"/>
              <w:jc w:val="center"/>
              <w:rPr>
                <w:spacing w:val="-26"/>
                <w:sz w:val="18"/>
                <w:szCs w:val="18"/>
              </w:rPr>
            </w:pPr>
            <w:r w:rsidRPr="00ED7DEC">
              <w:rPr>
                <w:spacing w:val="-26"/>
                <w:sz w:val="18"/>
                <w:szCs w:val="18"/>
              </w:rPr>
              <w:t>17 431,8</w:t>
            </w:r>
          </w:p>
        </w:tc>
        <w:tc>
          <w:tcPr>
            <w:tcW w:w="860" w:type="dxa"/>
          </w:tcPr>
          <w:p w:rsidR="00F075F7" w:rsidRPr="00ED7DEC" w:rsidRDefault="0059137B" w:rsidP="0059137B">
            <w:pPr>
              <w:spacing w:after="0" w:line="240" w:lineRule="auto"/>
              <w:ind w:left="-108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11474,53</w:t>
            </w:r>
          </w:p>
        </w:tc>
        <w:tc>
          <w:tcPr>
            <w:tcW w:w="859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11 129,8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spacing w:after="0" w:line="240" w:lineRule="auto"/>
              <w:ind w:left="-63" w:right="-44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10 418,7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7670111,9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spacing w:after="0" w:line="240" w:lineRule="auto"/>
              <w:ind w:left="-84" w:right="-63" w:hanging="44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8 051 064,2</w:t>
            </w:r>
          </w:p>
        </w:tc>
        <w:tc>
          <w:tcPr>
            <w:tcW w:w="1003" w:type="dxa"/>
          </w:tcPr>
          <w:p w:rsidR="00F075F7" w:rsidRPr="00ED7DEC" w:rsidRDefault="00F075F7" w:rsidP="0080662A">
            <w:pPr>
              <w:spacing w:after="0" w:line="240" w:lineRule="auto"/>
              <w:ind w:right="-156" w:hanging="108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8 451 064,1</w:t>
            </w:r>
          </w:p>
        </w:tc>
      </w:tr>
      <w:tr w:rsidR="0059137B" w:rsidRPr="00ED7DEC" w:rsidTr="00ED7DEC">
        <w:trPr>
          <w:trHeight w:val="1118"/>
        </w:trPr>
        <w:tc>
          <w:tcPr>
            <w:tcW w:w="172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Cs w:val="28"/>
              </w:rPr>
            </w:pPr>
            <w:r w:rsidRPr="00ED7DEC">
              <w:rPr>
                <w:szCs w:val="28"/>
              </w:rPr>
              <w:t>Основное мероприятие 1.1.</w:t>
            </w:r>
          </w:p>
        </w:tc>
        <w:tc>
          <w:tcPr>
            <w:tcW w:w="2579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89"/>
              <w:jc w:val="left"/>
              <w:rPr>
                <w:szCs w:val="28"/>
              </w:rPr>
            </w:pPr>
            <w:r w:rsidRPr="00ED7DEC">
              <w:rPr>
                <w:szCs w:val="28"/>
              </w:rPr>
              <w:t xml:space="preserve">Сохранение объектов культурного </w:t>
            </w:r>
            <w:r w:rsidRPr="00ED7DEC">
              <w:rPr>
                <w:kern w:val="2"/>
                <w:szCs w:val="28"/>
              </w:rPr>
              <w:t>наследия</w:t>
            </w:r>
          </w:p>
        </w:tc>
        <w:tc>
          <w:tcPr>
            <w:tcW w:w="2578" w:type="dxa"/>
          </w:tcPr>
          <w:p w:rsidR="00F075F7" w:rsidRPr="00ED7DEC" w:rsidRDefault="00F075F7" w:rsidP="0080662A">
            <w:pPr>
              <w:spacing w:after="0" w:line="240" w:lineRule="auto"/>
              <w:ind w:right="-76"/>
              <w:rPr>
                <w:szCs w:val="28"/>
              </w:rPr>
            </w:pPr>
            <w:r w:rsidRPr="00ED7DEC">
              <w:rPr>
                <w:szCs w:val="28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951</w:t>
            </w:r>
          </w:p>
        </w:tc>
        <w:tc>
          <w:tcPr>
            <w:tcW w:w="716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8954,4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125,7</w:t>
            </w:r>
          </w:p>
        </w:tc>
        <w:tc>
          <w:tcPr>
            <w:tcW w:w="859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0,0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0,0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243 101,25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255 256,31</w:t>
            </w:r>
          </w:p>
        </w:tc>
        <w:tc>
          <w:tcPr>
            <w:tcW w:w="1003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268 019,12</w:t>
            </w:r>
          </w:p>
        </w:tc>
      </w:tr>
      <w:tr w:rsidR="0059137B" w:rsidRPr="00ED7DEC" w:rsidTr="00ED7DEC">
        <w:trPr>
          <w:trHeight w:val="1390"/>
        </w:trPr>
        <w:tc>
          <w:tcPr>
            <w:tcW w:w="172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Cs w:val="28"/>
              </w:rPr>
            </w:pPr>
            <w:r w:rsidRPr="00ED7DEC">
              <w:rPr>
                <w:szCs w:val="28"/>
              </w:rPr>
              <w:t>Основное мероприятие 1.2.</w:t>
            </w:r>
          </w:p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Cs w:val="28"/>
              </w:rPr>
            </w:pPr>
          </w:p>
        </w:tc>
        <w:tc>
          <w:tcPr>
            <w:tcW w:w="2579" w:type="dxa"/>
          </w:tcPr>
          <w:p w:rsidR="00F075F7" w:rsidRPr="00ED7DEC" w:rsidRDefault="00F075F7" w:rsidP="0080662A">
            <w:pPr>
              <w:pStyle w:val="ConsPlusCell"/>
              <w:rPr>
                <w:rFonts w:ascii="Times New Roman" w:hAnsi="Times New Roman" w:cs="Times New Roman"/>
                <w:szCs w:val="28"/>
              </w:rPr>
            </w:pPr>
            <w:r w:rsidRPr="00ED7DEC">
              <w:rPr>
                <w:rFonts w:ascii="Times New Roman" w:hAnsi="Times New Roman" w:cs="Times New Roman"/>
                <w:bCs/>
                <w:kern w:val="2"/>
                <w:szCs w:val="28"/>
              </w:rPr>
              <w:t>Развитие культурно-досуговой деятельности</w:t>
            </w:r>
          </w:p>
        </w:tc>
        <w:tc>
          <w:tcPr>
            <w:tcW w:w="2578" w:type="dxa"/>
          </w:tcPr>
          <w:p w:rsidR="00F075F7" w:rsidRPr="00ED7DEC" w:rsidRDefault="00F075F7" w:rsidP="0080662A">
            <w:pPr>
              <w:spacing w:after="0" w:line="240" w:lineRule="auto"/>
              <w:ind w:right="-76"/>
              <w:rPr>
                <w:szCs w:val="28"/>
              </w:rPr>
            </w:pPr>
            <w:r w:rsidRPr="00ED7DEC">
              <w:rPr>
                <w:szCs w:val="28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D7DEC">
              <w:rPr>
                <w:sz w:val="20"/>
                <w:szCs w:val="20"/>
              </w:rPr>
              <w:t>951</w:t>
            </w:r>
          </w:p>
        </w:tc>
        <w:tc>
          <w:tcPr>
            <w:tcW w:w="716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6162,8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9216,0</w:t>
            </w:r>
          </w:p>
        </w:tc>
        <w:tc>
          <w:tcPr>
            <w:tcW w:w="859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9979,4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9925,6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spacing w:after="0" w:line="240" w:lineRule="auto"/>
              <w:ind w:hanging="98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7 375 945,5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spacing w:after="0" w:line="240" w:lineRule="auto"/>
              <w:ind w:hanging="128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7 744 742,7</w:t>
            </w:r>
          </w:p>
        </w:tc>
        <w:tc>
          <w:tcPr>
            <w:tcW w:w="1003" w:type="dxa"/>
          </w:tcPr>
          <w:p w:rsidR="00F075F7" w:rsidRPr="00ED7DEC" w:rsidRDefault="00F075F7" w:rsidP="0080662A">
            <w:pPr>
              <w:spacing w:after="0" w:line="240" w:lineRule="auto"/>
              <w:ind w:hanging="108"/>
              <w:rPr>
                <w:sz w:val="18"/>
                <w:szCs w:val="18"/>
              </w:rPr>
            </w:pPr>
            <w:r w:rsidRPr="00ED7DEC">
              <w:rPr>
                <w:sz w:val="18"/>
                <w:szCs w:val="18"/>
              </w:rPr>
              <w:t>8 131 979,8</w:t>
            </w:r>
          </w:p>
        </w:tc>
      </w:tr>
      <w:tr w:rsidR="0059137B" w:rsidRPr="00ED7DEC" w:rsidTr="00ED7DEC">
        <w:trPr>
          <w:trHeight w:val="1350"/>
        </w:trPr>
        <w:tc>
          <w:tcPr>
            <w:tcW w:w="172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Cs w:val="28"/>
              </w:rPr>
            </w:pPr>
            <w:r w:rsidRPr="00ED7DEC">
              <w:rPr>
                <w:szCs w:val="28"/>
              </w:rPr>
              <w:lastRenderedPageBreak/>
              <w:t>Основное мероприятие 1.3.</w:t>
            </w:r>
          </w:p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Cs w:val="28"/>
              </w:rPr>
            </w:pPr>
          </w:p>
        </w:tc>
        <w:tc>
          <w:tcPr>
            <w:tcW w:w="2579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Cs w:val="28"/>
              </w:rPr>
            </w:pPr>
            <w:r w:rsidRPr="00ED7DEC">
              <w:rPr>
                <w:bCs/>
                <w:kern w:val="2"/>
                <w:szCs w:val="28"/>
              </w:rPr>
              <w:t>Развитие материально-технической базы учреждений культуры</w:t>
            </w:r>
          </w:p>
        </w:tc>
        <w:tc>
          <w:tcPr>
            <w:tcW w:w="2578" w:type="dxa"/>
          </w:tcPr>
          <w:p w:rsidR="00F075F7" w:rsidRPr="00ED7DEC" w:rsidRDefault="00F075F7" w:rsidP="0080662A">
            <w:pPr>
              <w:spacing w:after="0" w:line="240" w:lineRule="auto"/>
              <w:ind w:right="-76"/>
              <w:rPr>
                <w:szCs w:val="28"/>
              </w:rPr>
            </w:pPr>
            <w:r w:rsidRPr="00ED7DEC">
              <w:rPr>
                <w:szCs w:val="28"/>
              </w:rPr>
              <w:t xml:space="preserve">Администрация Семикаракорского городского поселения 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951</w:t>
            </w:r>
          </w:p>
        </w:tc>
        <w:tc>
          <w:tcPr>
            <w:tcW w:w="716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50, 400</w:t>
            </w:r>
          </w:p>
        </w:tc>
        <w:tc>
          <w:tcPr>
            <w:tcW w:w="860" w:type="dxa"/>
          </w:tcPr>
          <w:p w:rsidR="00F075F7" w:rsidRPr="00ED7DEC" w:rsidRDefault="0059137B" w:rsidP="00AA3A9E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1595,93</w:t>
            </w:r>
          </w:p>
        </w:tc>
        <w:tc>
          <w:tcPr>
            <w:tcW w:w="859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52,9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55,1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50, 400</w:t>
            </w:r>
          </w:p>
        </w:tc>
        <w:tc>
          <w:tcPr>
            <w:tcW w:w="1002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50, 400</w:t>
            </w:r>
          </w:p>
        </w:tc>
        <w:tc>
          <w:tcPr>
            <w:tcW w:w="1003" w:type="dxa"/>
          </w:tcPr>
          <w:p w:rsidR="00F075F7" w:rsidRPr="00ED7DEC" w:rsidRDefault="00F075F7" w:rsidP="0080662A">
            <w:pPr>
              <w:spacing w:after="0" w:line="240" w:lineRule="auto"/>
              <w:rPr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50 ,400</w:t>
            </w:r>
          </w:p>
        </w:tc>
      </w:tr>
      <w:tr w:rsidR="0059137B" w:rsidRPr="00ED7DEC" w:rsidTr="00ED7DEC">
        <w:trPr>
          <w:trHeight w:val="1128"/>
        </w:trPr>
        <w:tc>
          <w:tcPr>
            <w:tcW w:w="1720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Cs w:val="28"/>
              </w:rPr>
            </w:pPr>
            <w:r w:rsidRPr="00ED7DEC">
              <w:rPr>
                <w:szCs w:val="28"/>
              </w:rPr>
              <w:t>Основное мероприятие 1.3.1.</w:t>
            </w:r>
          </w:p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rPr>
                <w:szCs w:val="28"/>
              </w:rPr>
            </w:pPr>
          </w:p>
        </w:tc>
        <w:tc>
          <w:tcPr>
            <w:tcW w:w="2579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kern w:val="2"/>
                <w:szCs w:val="28"/>
              </w:rPr>
            </w:pPr>
            <w:r w:rsidRPr="00ED7DEC">
              <w:rPr>
                <w:bCs/>
                <w:kern w:val="2"/>
                <w:szCs w:val="28"/>
              </w:rPr>
              <w:t xml:space="preserve">Приобретения кресел </w:t>
            </w:r>
          </w:p>
        </w:tc>
        <w:tc>
          <w:tcPr>
            <w:tcW w:w="2578" w:type="dxa"/>
          </w:tcPr>
          <w:p w:rsidR="00F075F7" w:rsidRPr="00ED7DEC" w:rsidRDefault="00F075F7" w:rsidP="0080662A">
            <w:pPr>
              <w:spacing w:after="0" w:line="240" w:lineRule="auto"/>
              <w:ind w:right="-76"/>
              <w:rPr>
                <w:szCs w:val="28"/>
              </w:rPr>
            </w:pPr>
            <w:r w:rsidRPr="00ED7DEC">
              <w:rPr>
                <w:szCs w:val="28"/>
              </w:rPr>
              <w:t>Администрация Семикаракорского городского поселения, «МБУ ГКДЦ»</w:t>
            </w:r>
          </w:p>
        </w:tc>
        <w:tc>
          <w:tcPr>
            <w:tcW w:w="860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951</w:t>
            </w:r>
          </w:p>
        </w:tc>
        <w:tc>
          <w:tcPr>
            <w:tcW w:w="716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573" w:type="dxa"/>
          </w:tcPr>
          <w:p w:rsidR="00F075F7" w:rsidRPr="00ED7DEC" w:rsidRDefault="00F075F7" w:rsidP="0080662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</w:rPr>
            </w:pPr>
            <w:r w:rsidRPr="00ED7DEC">
              <w:rPr>
                <w:rFonts w:ascii="Times New Roman" w:hAnsi="Times New Roman" w:cs="Times New Roman"/>
                <w:sz w:val="20"/>
              </w:rPr>
              <w:t>X</w:t>
            </w:r>
          </w:p>
        </w:tc>
        <w:tc>
          <w:tcPr>
            <w:tcW w:w="7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860" w:type="dxa"/>
          </w:tcPr>
          <w:p w:rsidR="00F075F7" w:rsidRPr="00ED7DEC" w:rsidRDefault="0059137B" w:rsidP="0083378C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  <w:r w:rsidRPr="00ED7DEC">
              <w:rPr>
                <w:spacing w:val="-20"/>
                <w:sz w:val="18"/>
                <w:szCs w:val="18"/>
              </w:rPr>
              <w:t>84,53</w:t>
            </w:r>
          </w:p>
        </w:tc>
        <w:tc>
          <w:tcPr>
            <w:tcW w:w="859" w:type="dxa"/>
          </w:tcPr>
          <w:p w:rsidR="00F075F7" w:rsidRPr="00ED7DE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860" w:type="dxa"/>
          </w:tcPr>
          <w:p w:rsidR="00F075F7" w:rsidRPr="00ED7DE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1002" w:type="dxa"/>
          </w:tcPr>
          <w:p w:rsidR="00F075F7" w:rsidRPr="00ED7DE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1002" w:type="dxa"/>
          </w:tcPr>
          <w:p w:rsidR="00F075F7" w:rsidRPr="00ED7DE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  <w:tc>
          <w:tcPr>
            <w:tcW w:w="1003" w:type="dxa"/>
          </w:tcPr>
          <w:p w:rsidR="00F075F7" w:rsidRPr="00ED7DEC" w:rsidRDefault="00F075F7" w:rsidP="0080662A">
            <w:pPr>
              <w:spacing w:after="0" w:line="240" w:lineRule="auto"/>
              <w:rPr>
                <w:spacing w:val="-20"/>
                <w:sz w:val="18"/>
                <w:szCs w:val="18"/>
              </w:rPr>
            </w:pPr>
          </w:p>
        </w:tc>
      </w:tr>
    </w:tbl>
    <w:p w:rsidR="007D15C4" w:rsidRDefault="007D15C4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Default="00ED7DEC" w:rsidP="0083378C">
      <w:pPr>
        <w:spacing w:after="0" w:line="240" w:lineRule="auto"/>
        <w:jc w:val="right"/>
        <w:rPr>
          <w:szCs w:val="28"/>
        </w:rPr>
      </w:pPr>
    </w:p>
    <w:p w:rsidR="00ED7DEC" w:rsidRPr="00ED7DEC" w:rsidRDefault="00ED7DEC" w:rsidP="0083378C">
      <w:pPr>
        <w:spacing w:after="0" w:line="240" w:lineRule="auto"/>
        <w:jc w:val="right"/>
        <w:rPr>
          <w:szCs w:val="28"/>
        </w:rPr>
      </w:pPr>
    </w:p>
    <w:p w:rsidR="007D15C4" w:rsidRPr="00ED7DEC" w:rsidRDefault="0083378C" w:rsidP="00ED7DEC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lastRenderedPageBreak/>
        <w:t>Приложение 2</w:t>
      </w:r>
    </w:p>
    <w:p w:rsidR="0083378C" w:rsidRPr="00ED7DEC" w:rsidRDefault="0083378C" w:rsidP="00ED7DEC">
      <w:pPr>
        <w:spacing w:after="0" w:line="240" w:lineRule="auto"/>
        <w:jc w:val="right"/>
        <w:rPr>
          <w:szCs w:val="28"/>
        </w:rPr>
      </w:pPr>
      <w:r w:rsidRPr="00ED7DEC">
        <w:rPr>
          <w:szCs w:val="28"/>
        </w:rPr>
        <w:t xml:space="preserve"> к постановлению от      2015 №   </w:t>
      </w:r>
    </w:p>
    <w:p w:rsidR="0083378C" w:rsidRPr="00ED7DEC" w:rsidRDefault="0083378C" w:rsidP="00ED7DEC">
      <w:pPr>
        <w:spacing w:after="0" w:line="240" w:lineRule="auto"/>
        <w:jc w:val="right"/>
        <w:rPr>
          <w:szCs w:val="28"/>
        </w:rPr>
      </w:pPr>
    </w:p>
    <w:p w:rsidR="00F075F7" w:rsidRPr="00ED7DEC" w:rsidRDefault="007D15C4" w:rsidP="00ED7DEC">
      <w:pPr>
        <w:spacing w:after="0" w:line="240" w:lineRule="auto"/>
        <w:ind w:right="-283"/>
        <w:jc w:val="right"/>
        <w:rPr>
          <w:szCs w:val="28"/>
        </w:rPr>
      </w:pPr>
      <w:r w:rsidRPr="00ED7DEC">
        <w:rPr>
          <w:szCs w:val="28"/>
        </w:rPr>
        <w:t>«</w:t>
      </w:r>
      <w:r w:rsidR="00F075F7" w:rsidRPr="00ED7DEC">
        <w:rPr>
          <w:szCs w:val="28"/>
        </w:rPr>
        <w:t>Приложение № 5</w:t>
      </w:r>
    </w:p>
    <w:p w:rsidR="00F075F7" w:rsidRPr="00ED7DEC" w:rsidRDefault="00F075F7" w:rsidP="00ED7DEC">
      <w:pPr>
        <w:spacing w:after="0" w:line="240" w:lineRule="auto"/>
        <w:ind w:right="-283"/>
        <w:jc w:val="right"/>
        <w:rPr>
          <w:szCs w:val="28"/>
        </w:rPr>
      </w:pPr>
      <w:r w:rsidRPr="00ED7DEC">
        <w:rPr>
          <w:szCs w:val="28"/>
        </w:rPr>
        <w:t>к муниципальной программе</w:t>
      </w:r>
    </w:p>
    <w:p w:rsidR="00F075F7" w:rsidRPr="00ED7DEC" w:rsidRDefault="00F075F7" w:rsidP="00ED7DEC">
      <w:pPr>
        <w:spacing w:after="0" w:line="240" w:lineRule="auto"/>
        <w:ind w:right="-283"/>
        <w:jc w:val="right"/>
        <w:rPr>
          <w:szCs w:val="28"/>
        </w:rPr>
      </w:pPr>
      <w:r w:rsidRPr="00ED7DEC">
        <w:rPr>
          <w:szCs w:val="28"/>
        </w:rPr>
        <w:t>Семикаракорского городского поселения</w:t>
      </w:r>
    </w:p>
    <w:p w:rsidR="00F075F7" w:rsidRPr="00ED7DEC" w:rsidRDefault="00F075F7" w:rsidP="00ED7DEC">
      <w:pPr>
        <w:spacing w:after="0" w:line="240" w:lineRule="auto"/>
        <w:ind w:right="-283"/>
        <w:jc w:val="right"/>
        <w:rPr>
          <w:szCs w:val="28"/>
        </w:rPr>
      </w:pPr>
      <w:r w:rsidRPr="00ED7DEC">
        <w:rPr>
          <w:szCs w:val="28"/>
        </w:rPr>
        <w:t xml:space="preserve">«Развитие культуры и досуга» </w:t>
      </w:r>
    </w:p>
    <w:p w:rsidR="007D15C4" w:rsidRPr="00ED7DEC" w:rsidRDefault="007D15C4" w:rsidP="00AA3A9E">
      <w:pPr>
        <w:spacing w:after="0" w:line="240" w:lineRule="auto"/>
        <w:ind w:right="-598"/>
        <w:jc w:val="right"/>
        <w:rPr>
          <w:szCs w:val="28"/>
        </w:rPr>
      </w:pPr>
    </w:p>
    <w:p w:rsidR="00F075F7" w:rsidRPr="00ED7DEC" w:rsidRDefault="00F075F7" w:rsidP="00F075F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eastAsia="Times New Roman"/>
          <w:color w:val="000000"/>
          <w:szCs w:val="28"/>
          <w:lang w:eastAsia="ru-RU"/>
        </w:rPr>
      </w:pPr>
      <w:r w:rsidRPr="00ED7DEC">
        <w:rPr>
          <w:rFonts w:eastAsia="Times New Roman"/>
          <w:color w:val="000000"/>
          <w:szCs w:val="28"/>
          <w:lang w:eastAsia="ru-RU"/>
        </w:rPr>
        <w:t>Расходы</w:t>
      </w:r>
    </w:p>
    <w:p w:rsidR="00F075F7" w:rsidRPr="00ED7DEC" w:rsidRDefault="00F075F7" w:rsidP="00F07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ED7DEC">
        <w:rPr>
          <w:rFonts w:eastAsia="Times New Roman"/>
          <w:szCs w:val="28"/>
          <w:lang w:eastAsia="ru-RU"/>
        </w:rPr>
        <w:t>областного бюджета, федерального бюджета,</w:t>
      </w:r>
      <w:r w:rsidRPr="00ED7DEC">
        <w:rPr>
          <w:rFonts w:eastAsia="Times New Roman"/>
          <w:color w:val="000000"/>
          <w:szCs w:val="28"/>
          <w:lang w:eastAsia="ru-RU"/>
        </w:rPr>
        <w:t xml:space="preserve"> местного бюджетов и внебюджетных источников на реализацию муниципальной программы </w:t>
      </w:r>
    </w:p>
    <w:p w:rsidR="00F075F7" w:rsidRPr="00ED7DEC" w:rsidRDefault="00F075F7" w:rsidP="00F075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color w:val="000000"/>
          <w:szCs w:val="28"/>
          <w:lang w:eastAsia="ru-RU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985"/>
        <w:gridCol w:w="2126"/>
        <w:gridCol w:w="1316"/>
        <w:gridCol w:w="1316"/>
        <w:gridCol w:w="1316"/>
        <w:gridCol w:w="1317"/>
        <w:gridCol w:w="1316"/>
        <w:gridCol w:w="1316"/>
        <w:gridCol w:w="1317"/>
      </w:tblGrid>
      <w:tr w:rsidR="00F075F7" w:rsidRPr="00ED7DEC" w:rsidTr="00AA3A9E">
        <w:trPr>
          <w:trHeight w:val="284"/>
        </w:trPr>
        <w:tc>
          <w:tcPr>
            <w:tcW w:w="1985" w:type="dxa"/>
            <w:vMerge w:val="restart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Статус</w:t>
            </w:r>
          </w:p>
        </w:tc>
        <w:tc>
          <w:tcPr>
            <w:tcW w:w="1985" w:type="dxa"/>
            <w:vMerge w:val="restart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126" w:type="dxa"/>
            <w:vMerge w:val="restart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9214" w:type="dxa"/>
            <w:gridSpan w:val="7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Оценка расходов (тыс. руб.), годы</w:t>
            </w:r>
          </w:p>
        </w:tc>
      </w:tr>
      <w:tr w:rsidR="00AA3A9E" w:rsidRPr="00ED7DEC" w:rsidTr="00AA3A9E">
        <w:trPr>
          <w:trHeight w:val="144"/>
        </w:trPr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</w:rPr>
            </w:pP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2014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2015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2016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2017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2018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2019</w:t>
            </w:r>
          </w:p>
        </w:tc>
        <w:tc>
          <w:tcPr>
            <w:tcW w:w="1317" w:type="dxa"/>
          </w:tcPr>
          <w:p w:rsidR="00F075F7" w:rsidRPr="00ED7DEC" w:rsidRDefault="00F075F7" w:rsidP="00F0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1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2020</w:t>
            </w:r>
          </w:p>
        </w:tc>
      </w:tr>
      <w:tr w:rsidR="00AA3A9E" w:rsidRPr="00ED7DEC" w:rsidTr="00AA3A9E">
        <w:trPr>
          <w:trHeight w:val="269"/>
          <w:tblHeader/>
        </w:trPr>
        <w:tc>
          <w:tcPr>
            <w:tcW w:w="1985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1985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212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5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6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7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8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9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10</w:t>
            </w:r>
          </w:p>
        </w:tc>
      </w:tr>
      <w:tr w:rsidR="00AA3A9E" w:rsidRPr="00ED7DEC" w:rsidTr="00AA3A9E">
        <w:trPr>
          <w:trHeight w:val="748"/>
        </w:trPr>
        <w:tc>
          <w:tcPr>
            <w:tcW w:w="1985" w:type="dxa"/>
            <w:vMerge w:val="restart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Муниципальная</w:t>
            </w:r>
          </w:p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программа</w:t>
            </w:r>
          </w:p>
        </w:tc>
        <w:tc>
          <w:tcPr>
            <w:tcW w:w="1985" w:type="dxa"/>
            <w:vMerge w:val="restart"/>
          </w:tcPr>
          <w:p w:rsidR="00F075F7" w:rsidRPr="00ED7DEC" w:rsidRDefault="00F075F7" w:rsidP="0080662A">
            <w:pPr>
              <w:spacing w:after="0" w:line="240" w:lineRule="auto"/>
              <w:jc w:val="left"/>
              <w:rPr>
                <w:szCs w:val="28"/>
              </w:rPr>
            </w:pPr>
            <w:r w:rsidRPr="00ED7DEC">
              <w:rPr>
                <w:szCs w:val="28"/>
              </w:rPr>
              <w:t xml:space="preserve">«Развитие культуры и досуга» </w:t>
            </w:r>
          </w:p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всего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line="240" w:lineRule="auto"/>
              <w:ind w:left="-108"/>
              <w:jc w:val="center"/>
              <w:rPr>
                <w:spacing w:val="-26"/>
                <w:sz w:val="22"/>
              </w:rPr>
            </w:pPr>
            <w:r w:rsidRPr="00ED7DEC">
              <w:rPr>
                <w:spacing w:val="-26"/>
                <w:sz w:val="22"/>
              </w:rPr>
              <w:t>17 431,8</w:t>
            </w:r>
          </w:p>
        </w:tc>
        <w:tc>
          <w:tcPr>
            <w:tcW w:w="1316" w:type="dxa"/>
          </w:tcPr>
          <w:p w:rsidR="00F075F7" w:rsidRPr="00ED7DEC" w:rsidRDefault="00F075F7" w:rsidP="0059137B">
            <w:pPr>
              <w:spacing w:line="240" w:lineRule="auto"/>
              <w:ind w:left="-108" w:right="-109"/>
              <w:rPr>
                <w:sz w:val="22"/>
              </w:rPr>
            </w:pPr>
            <w:r w:rsidRPr="00ED7DEC">
              <w:rPr>
                <w:sz w:val="22"/>
              </w:rPr>
              <w:t>11</w:t>
            </w:r>
            <w:r w:rsidR="0059137B" w:rsidRPr="00ED7DEC">
              <w:rPr>
                <w:sz w:val="22"/>
              </w:rPr>
              <w:t> 474,53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line="240" w:lineRule="auto"/>
              <w:rPr>
                <w:sz w:val="22"/>
              </w:rPr>
            </w:pPr>
            <w:r w:rsidRPr="00ED7DEC">
              <w:rPr>
                <w:sz w:val="22"/>
              </w:rPr>
              <w:t>11 129,8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spacing w:line="240" w:lineRule="auto"/>
              <w:ind w:left="-63" w:right="-44"/>
              <w:rPr>
                <w:sz w:val="22"/>
              </w:rPr>
            </w:pPr>
            <w:r w:rsidRPr="00ED7DEC">
              <w:rPr>
                <w:sz w:val="22"/>
              </w:rPr>
              <w:t>10 418, 7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line="240" w:lineRule="auto"/>
              <w:rPr>
                <w:sz w:val="22"/>
              </w:rPr>
            </w:pPr>
            <w:r w:rsidRPr="00ED7DEC">
              <w:rPr>
                <w:sz w:val="22"/>
              </w:rPr>
              <w:t>7 670111,9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line="240" w:lineRule="auto"/>
              <w:ind w:left="-84" w:right="-63"/>
              <w:rPr>
                <w:sz w:val="22"/>
              </w:rPr>
            </w:pPr>
            <w:r w:rsidRPr="00ED7DEC">
              <w:rPr>
                <w:sz w:val="22"/>
              </w:rPr>
              <w:t>8 051064,2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spacing w:line="240" w:lineRule="auto"/>
              <w:ind w:left="-109" w:right="-108"/>
              <w:rPr>
                <w:sz w:val="22"/>
              </w:rPr>
            </w:pPr>
            <w:r w:rsidRPr="00ED7DEC">
              <w:rPr>
                <w:sz w:val="22"/>
              </w:rPr>
              <w:t>8 451064,1</w:t>
            </w:r>
          </w:p>
        </w:tc>
      </w:tr>
      <w:tr w:rsidR="00AA3A9E" w:rsidRPr="00ED7DEC" w:rsidTr="00AA3A9E">
        <w:trPr>
          <w:trHeight w:val="144"/>
        </w:trPr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областной бюджет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ED7DEC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8 756,7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20"/>
                <w:sz w:val="22"/>
                <w:lang w:eastAsia="ru-RU"/>
              </w:rPr>
            </w:pPr>
            <w:r w:rsidRPr="00ED7DEC">
              <w:rPr>
                <w:rFonts w:eastAsia="Times New Roman"/>
                <w:color w:val="000000"/>
                <w:spacing w:val="-2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ED7DEC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ED7DEC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ED7DEC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ED7DEC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/>
                <w:spacing w:val="-10"/>
                <w:sz w:val="22"/>
                <w:lang w:eastAsia="ru-RU"/>
              </w:rPr>
            </w:pPr>
            <w:r w:rsidRPr="00ED7DEC">
              <w:rPr>
                <w:rFonts w:eastAsia="Times New Roman"/>
                <w:color w:val="000000"/>
                <w:spacing w:val="-10"/>
                <w:sz w:val="22"/>
                <w:lang w:eastAsia="ru-RU"/>
              </w:rPr>
              <w:t>-</w:t>
            </w:r>
          </w:p>
        </w:tc>
      </w:tr>
      <w:tr w:rsidR="00AA3A9E" w:rsidRPr="00ED7DEC" w:rsidTr="00AA3A9E">
        <w:trPr>
          <w:trHeight w:val="144"/>
        </w:trPr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</w:rPr>
              <w:t>-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</w:rPr>
              <w:t>-</w:t>
            </w:r>
          </w:p>
        </w:tc>
      </w:tr>
      <w:tr w:rsidR="00AA3A9E" w:rsidRPr="00ED7DEC" w:rsidTr="00AA3A9E">
        <w:trPr>
          <w:trHeight w:val="316"/>
        </w:trPr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местный бюджет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ind w:left="-108"/>
              <w:jc w:val="center"/>
              <w:rPr>
                <w:color w:val="000000"/>
                <w:spacing w:val="-26"/>
                <w:sz w:val="22"/>
              </w:rPr>
            </w:pPr>
            <w:r w:rsidRPr="00ED7DEC">
              <w:rPr>
                <w:spacing w:val="-26"/>
                <w:sz w:val="22"/>
              </w:rPr>
              <w:t>8  675,1</w:t>
            </w:r>
          </w:p>
        </w:tc>
        <w:tc>
          <w:tcPr>
            <w:tcW w:w="1316" w:type="dxa"/>
          </w:tcPr>
          <w:p w:rsidR="00F075F7" w:rsidRPr="00ED7DEC" w:rsidRDefault="00F075F7" w:rsidP="0059137B">
            <w:pPr>
              <w:spacing w:line="240" w:lineRule="auto"/>
              <w:ind w:left="-108" w:right="-109"/>
              <w:rPr>
                <w:sz w:val="22"/>
              </w:rPr>
            </w:pPr>
            <w:r w:rsidRPr="00ED7DEC">
              <w:rPr>
                <w:sz w:val="22"/>
              </w:rPr>
              <w:t>11</w:t>
            </w:r>
            <w:r w:rsidR="0059137B" w:rsidRPr="00ED7DEC">
              <w:rPr>
                <w:sz w:val="22"/>
              </w:rPr>
              <w:t> 474,53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line="240" w:lineRule="auto"/>
              <w:rPr>
                <w:sz w:val="22"/>
              </w:rPr>
            </w:pPr>
            <w:r w:rsidRPr="00ED7DEC">
              <w:rPr>
                <w:sz w:val="22"/>
              </w:rPr>
              <w:t>11 129,8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spacing w:line="240" w:lineRule="auto"/>
              <w:ind w:left="-63" w:right="-44"/>
              <w:rPr>
                <w:sz w:val="22"/>
              </w:rPr>
            </w:pPr>
            <w:r w:rsidRPr="00ED7DEC">
              <w:rPr>
                <w:sz w:val="22"/>
              </w:rPr>
              <w:t>10 418 ,7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line="240" w:lineRule="auto"/>
              <w:rPr>
                <w:sz w:val="22"/>
              </w:rPr>
            </w:pPr>
            <w:r w:rsidRPr="00ED7DEC">
              <w:rPr>
                <w:sz w:val="22"/>
              </w:rPr>
              <w:t>7 670111,9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line="240" w:lineRule="auto"/>
              <w:ind w:left="-84" w:right="-63"/>
              <w:rPr>
                <w:sz w:val="22"/>
              </w:rPr>
            </w:pPr>
            <w:r w:rsidRPr="00ED7DEC">
              <w:rPr>
                <w:sz w:val="22"/>
              </w:rPr>
              <w:t>8 051064,2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spacing w:line="240" w:lineRule="auto"/>
              <w:ind w:left="-109" w:right="-108"/>
              <w:rPr>
                <w:sz w:val="22"/>
              </w:rPr>
            </w:pPr>
            <w:r w:rsidRPr="00ED7DEC">
              <w:rPr>
                <w:sz w:val="22"/>
              </w:rPr>
              <w:t>8 451064,1</w:t>
            </w:r>
          </w:p>
        </w:tc>
      </w:tr>
      <w:tr w:rsidR="00AA3A9E" w:rsidRPr="00ED7DEC" w:rsidTr="00AA3A9E">
        <w:trPr>
          <w:trHeight w:val="144"/>
        </w:trPr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1985" w:type="dxa"/>
            <w:vMerge/>
            <w:vAlign w:val="center"/>
          </w:tcPr>
          <w:p w:rsidR="00F075F7" w:rsidRPr="00ED7DEC" w:rsidRDefault="00F075F7" w:rsidP="0080662A">
            <w:pPr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F075F7" w:rsidRPr="00ED7DEC" w:rsidRDefault="00F075F7" w:rsidP="00806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9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D7DEC">
              <w:rPr>
                <w:rFonts w:eastAsia="Times New Roman"/>
                <w:color w:val="000000"/>
                <w:szCs w:val="28"/>
                <w:lang w:eastAsia="ru-RU"/>
              </w:rPr>
              <w:t>внебюджетные источники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6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  <w:tc>
          <w:tcPr>
            <w:tcW w:w="1317" w:type="dxa"/>
          </w:tcPr>
          <w:p w:rsidR="00F075F7" w:rsidRPr="00ED7DEC" w:rsidRDefault="00F075F7" w:rsidP="0080662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</w:rPr>
            </w:pPr>
            <w:r w:rsidRPr="00ED7DEC">
              <w:rPr>
                <w:rFonts w:eastAsia="Times New Roman"/>
                <w:color w:val="000000"/>
                <w:sz w:val="22"/>
                <w:lang w:eastAsia="ru-RU"/>
              </w:rPr>
              <w:t>-</w:t>
            </w:r>
          </w:p>
        </w:tc>
      </w:tr>
    </w:tbl>
    <w:p w:rsidR="00585248" w:rsidRPr="00ED7DEC" w:rsidRDefault="00585248" w:rsidP="00ED7DEC">
      <w:pPr>
        <w:rPr>
          <w:szCs w:val="28"/>
        </w:rPr>
      </w:pPr>
      <w:bookmarkStart w:id="0" w:name="_GoBack"/>
      <w:bookmarkEnd w:id="0"/>
    </w:p>
    <w:sectPr w:rsidR="00585248" w:rsidRPr="00ED7DEC" w:rsidSect="00ED7DEC">
      <w:pgSz w:w="16838" w:h="11906" w:orient="landscape" w:code="9"/>
      <w:pgMar w:top="851" w:right="536" w:bottom="567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5F7"/>
    <w:rsid w:val="000E22C1"/>
    <w:rsid w:val="002F54A5"/>
    <w:rsid w:val="0032049C"/>
    <w:rsid w:val="003C6AC2"/>
    <w:rsid w:val="00585248"/>
    <w:rsid w:val="0059137B"/>
    <w:rsid w:val="005A3649"/>
    <w:rsid w:val="006F543A"/>
    <w:rsid w:val="007D15C4"/>
    <w:rsid w:val="0083378C"/>
    <w:rsid w:val="0097458B"/>
    <w:rsid w:val="00A174C2"/>
    <w:rsid w:val="00A82ED6"/>
    <w:rsid w:val="00AA3A9E"/>
    <w:rsid w:val="00C0512E"/>
    <w:rsid w:val="00E44E9C"/>
    <w:rsid w:val="00E84BDD"/>
    <w:rsid w:val="00ED7DEC"/>
    <w:rsid w:val="00F07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F7"/>
    <w:pPr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F075F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8"/>
      <w:szCs w:val="20"/>
      <w:lang w:eastAsia="ru-RU"/>
    </w:rPr>
  </w:style>
  <w:style w:type="character" w:styleId="a3">
    <w:name w:val="Hyperlink"/>
    <w:rsid w:val="00F075F7"/>
    <w:rPr>
      <w:rFonts w:cs="Times New Roman"/>
      <w:color w:val="0000FF"/>
      <w:u w:val="single"/>
    </w:rPr>
  </w:style>
  <w:style w:type="paragraph" w:customStyle="1" w:styleId="ConsPlusNonformat">
    <w:name w:val="ConsPlusNonformat"/>
    <w:uiPriority w:val="99"/>
    <w:rsid w:val="002F54A5"/>
    <w:pPr>
      <w:suppressAutoHyphens/>
      <w:autoSpaceDE w:val="0"/>
      <w:spacing w:after="0" w:line="240" w:lineRule="auto"/>
    </w:pPr>
    <w:rPr>
      <w:rFonts w:ascii="Courier New" w:eastAsia="MS Mincho" w:hAnsi="Courier New" w:cs="Courier New"/>
      <w:sz w:val="20"/>
      <w:szCs w:val="20"/>
      <w:lang w:eastAsia="ar-SA"/>
    </w:rPr>
  </w:style>
  <w:style w:type="paragraph" w:styleId="a4">
    <w:name w:val="No Spacing"/>
    <w:link w:val="a5"/>
    <w:qFormat/>
    <w:rsid w:val="002F54A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locked/>
    <w:rsid w:val="002F54A5"/>
    <w:rPr>
      <w:rFonts w:ascii="Calibri" w:eastAsia="Times New Roman" w:hAnsi="Calibri" w:cs="Times New Roman"/>
      <w:lang w:eastAsia="ru-RU"/>
    </w:rPr>
  </w:style>
  <w:style w:type="paragraph" w:customStyle="1" w:styleId="a6">
    <w:name w:val="Знак"/>
    <w:basedOn w:val="a"/>
    <w:rsid w:val="000E22C1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0E2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22C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Relationship Id="rId4" Type="http://schemas.openxmlformats.org/officeDocument/2006/relationships/hyperlink" Target="file:///C:\Documents%20and%20Settings\&#1054;&#1087;&#1077;&#1088;&#1072;&#1090;&#1086;&#1088;\&#1056;&#1072;&#1073;&#1086;&#1095;&#1080;&#1081;%20&#1089;&#1090;&#1086;&#1083;\&#1087;&#1077;&#1090;&#1088;&#1086;&#1074;&#1072;\&#1040;&#1076;&#1084;&#1080;&#1085;&#1080;&#1089;&#1090;&#1088;&#1072;&#1090;&#1086;&#1088;\Local%20Settings\Temp\AppData\Users\GAVRIL~1\AppData\Local\Temp\76784-95621092-95621145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МУК Семикаракорского райно "МЦБ"</Company>
  <LinksUpToDate>false</LinksUpToDate>
  <CharactersWithSpaces>5912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Fizigr</cp:lastModifiedBy>
  <cp:revision>5</cp:revision>
  <cp:lastPrinted>2015-07-14T07:56:00Z</cp:lastPrinted>
  <dcterms:created xsi:type="dcterms:W3CDTF">2015-07-13T13:11:00Z</dcterms:created>
  <dcterms:modified xsi:type="dcterms:W3CDTF">2015-07-14T08:37:00Z</dcterms:modified>
</cp:coreProperties>
</file>