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291" w:rsidRPr="00B00F47" w:rsidRDefault="00F26CEB" w:rsidP="00F26CEB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  <w:r w:rsidR="00320291" w:rsidRPr="00B00F47">
        <w:rPr>
          <w:rFonts w:ascii="Times New Roman" w:hAnsi="Times New Roman" w:cs="Times New Roman"/>
          <w:sz w:val="26"/>
          <w:szCs w:val="26"/>
        </w:rPr>
        <w:t>Российская Федерация</w:t>
      </w:r>
      <w:r w:rsidR="00903C3B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</w:p>
    <w:p w:rsidR="00320291" w:rsidRPr="00B00F47" w:rsidRDefault="00320291" w:rsidP="0032029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>Ростовская  область</w:t>
      </w:r>
    </w:p>
    <w:p w:rsidR="00320291" w:rsidRPr="00B00F47" w:rsidRDefault="00320291" w:rsidP="0032029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>Администрация  Семикаракорского городского поселения</w:t>
      </w:r>
    </w:p>
    <w:p w:rsidR="002E79EA" w:rsidRPr="00B00F47" w:rsidRDefault="002E79EA" w:rsidP="0032029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1F5412" w:rsidRPr="00B00F47" w:rsidRDefault="001F5412" w:rsidP="0032029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320291" w:rsidRPr="00B00F47" w:rsidRDefault="00320291" w:rsidP="0032029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20291" w:rsidRPr="00B00F47" w:rsidRDefault="00320291" w:rsidP="0032029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320291" w:rsidRPr="00B00F47" w:rsidRDefault="009E0D62" w:rsidP="008E362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25.05</w:t>
      </w:r>
      <w:r w:rsidR="008174E6" w:rsidRPr="00B00F47">
        <w:rPr>
          <w:rFonts w:ascii="Times New Roman" w:hAnsi="Times New Roman" w:cs="Times New Roman"/>
          <w:sz w:val="26"/>
          <w:szCs w:val="26"/>
        </w:rPr>
        <w:t>.</w:t>
      </w:r>
      <w:r w:rsidR="008E3623" w:rsidRPr="00B00F47">
        <w:rPr>
          <w:rFonts w:ascii="Times New Roman" w:hAnsi="Times New Roman" w:cs="Times New Roman"/>
          <w:sz w:val="26"/>
          <w:szCs w:val="26"/>
        </w:rPr>
        <w:t>202</w:t>
      </w:r>
      <w:r w:rsidR="0065120A" w:rsidRPr="00B00F47">
        <w:rPr>
          <w:rFonts w:ascii="Times New Roman" w:hAnsi="Times New Roman" w:cs="Times New Roman"/>
          <w:sz w:val="26"/>
          <w:szCs w:val="26"/>
        </w:rPr>
        <w:t>3</w:t>
      </w:r>
      <w:r w:rsidR="00AA08B1" w:rsidRPr="00B00F47">
        <w:rPr>
          <w:rFonts w:ascii="Times New Roman" w:hAnsi="Times New Roman" w:cs="Times New Roman"/>
          <w:sz w:val="26"/>
          <w:szCs w:val="26"/>
        </w:rPr>
        <w:t xml:space="preserve"> </w:t>
      </w:r>
      <w:r w:rsidR="00320291" w:rsidRPr="00B00F47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691EFC" w:rsidRPr="00B00F47">
        <w:rPr>
          <w:rFonts w:ascii="Times New Roman" w:hAnsi="Times New Roman" w:cs="Times New Roman"/>
          <w:sz w:val="26"/>
          <w:szCs w:val="26"/>
        </w:rPr>
        <w:t xml:space="preserve">     </w:t>
      </w:r>
      <w:r w:rsidR="00A52032" w:rsidRPr="00B00F47">
        <w:rPr>
          <w:rFonts w:ascii="Times New Roman" w:hAnsi="Times New Roman" w:cs="Times New Roman"/>
          <w:sz w:val="26"/>
          <w:szCs w:val="26"/>
        </w:rPr>
        <w:t xml:space="preserve"> </w:t>
      </w:r>
      <w:r w:rsidR="00CB4F12" w:rsidRPr="00B00F47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320291" w:rsidRPr="00B00F47">
        <w:rPr>
          <w:rFonts w:ascii="Times New Roman" w:hAnsi="Times New Roman" w:cs="Times New Roman"/>
          <w:sz w:val="26"/>
          <w:szCs w:val="26"/>
        </w:rPr>
        <w:t xml:space="preserve">г. </w:t>
      </w:r>
      <w:proofErr w:type="spellStart"/>
      <w:r w:rsidR="00320291" w:rsidRPr="00B00F47">
        <w:rPr>
          <w:rFonts w:ascii="Times New Roman" w:hAnsi="Times New Roman" w:cs="Times New Roman"/>
          <w:sz w:val="26"/>
          <w:szCs w:val="26"/>
        </w:rPr>
        <w:t>Семикаракорск</w:t>
      </w:r>
      <w:proofErr w:type="spellEnd"/>
      <w:r w:rsidR="00320291" w:rsidRPr="00B00F47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6A65BA" w:rsidRPr="00B00F47">
        <w:rPr>
          <w:rFonts w:ascii="Times New Roman" w:hAnsi="Times New Roman" w:cs="Times New Roman"/>
          <w:sz w:val="26"/>
          <w:szCs w:val="26"/>
        </w:rPr>
        <w:t xml:space="preserve">  </w:t>
      </w:r>
      <w:r w:rsidR="00320291" w:rsidRPr="00B00F47">
        <w:rPr>
          <w:rFonts w:ascii="Times New Roman" w:hAnsi="Times New Roman" w:cs="Times New Roman"/>
          <w:sz w:val="26"/>
          <w:szCs w:val="26"/>
        </w:rPr>
        <w:t xml:space="preserve">  </w:t>
      </w:r>
      <w:r w:rsidR="00E7012E" w:rsidRPr="00B00F47">
        <w:rPr>
          <w:rFonts w:ascii="Times New Roman" w:hAnsi="Times New Roman" w:cs="Times New Roman"/>
          <w:sz w:val="26"/>
          <w:szCs w:val="26"/>
        </w:rPr>
        <w:t xml:space="preserve">  </w:t>
      </w:r>
      <w:r w:rsidR="0011773F" w:rsidRPr="00B00F47">
        <w:rPr>
          <w:rFonts w:ascii="Times New Roman" w:hAnsi="Times New Roman" w:cs="Times New Roman"/>
          <w:sz w:val="26"/>
          <w:szCs w:val="26"/>
        </w:rPr>
        <w:t xml:space="preserve"> </w:t>
      </w:r>
      <w:r w:rsidR="00BD1B84" w:rsidRPr="00B00F47">
        <w:rPr>
          <w:rFonts w:ascii="Times New Roman" w:hAnsi="Times New Roman" w:cs="Times New Roman"/>
          <w:sz w:val="26"/>
          <w:szCs w:val="26"/>
        </w:rPr>
        <w:t xml:space="preserve">    </w:t>
      </w:r>
      <w:r w:rsidR="0011773F" w:rsidRPr="00B00F47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409</w:t>
      </w:r>
    </w:p>
    <w:p w:rsidR="00691EFC" w:rsidRPr="00B00F47" w:rsidRDefault="00691EFC" w:rsidP="00691EF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20291" w:rsidRPr="00B00F47" w:rsidRDefault="0051074B" w:rsidP="00E2416B">
      <w:pPr>
        <w:spacing w:after="0" w:line="240" w:lineRule="auto"/>
        <w:ind w:left="2127" w:right="1840"/>
        <w:jc w:val="both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</w:t>
      </w:r>
      <w:r w:rsidR="00E2416B" w:rsidRPr="00B00F47">
        <w:rPr>
          <w:rFonts w:ascii="Times New Roman" w:hAnsi="Times New Roman" w:cs="Times New Roman"/>
          <w:sz w:val="26"/>
          <w:szCs w:val="26"/>
        </w:rPr>
        <w:t>Администрации Семикаракорского городского поселения от 28.12.2017 № 355 «Об утверждении муниципальной программы Семикаракорского городского поселения «Формирование современной городской среды на территории Семикар</w:t>
      </w:r>
      <w:r w:rsidR="00443446" w:rsidRPr="00B00F47">
        <w:rPr>
          <w:rFonts w:ascii="Times New Roman" w:hAnsi="Times New Roman" w:cs="Times New Roman"/>
          <w:sz w:val="26"/>
          <w:szCs w:val="26"/>
        </w:rPr>
        <w:t>акорского городского поселения»</w:t>
      </w:r>
    </w:p>
    <w:p w:rsidR="00320291" w:rsidRPr="00B00F47" w:rsidRDefault="00320291" w:rsidP="0032029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647B01" w:rsidRPr="00B00F47" w:rsidRDefault="00453437" w:rsidP="00443446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B00F47">
        <w:rPr>
          <w:rFonts w:ascii="Times New Roman" w:hAnsi="Times New Roman" w:cs="Times New Roman"/>
          <w:b w:val="0"/>
          <w:sz w:val="26"/>
          <w:szCs w:val="26"/>
        </w:rPr>
        <w:t>В соответствии с постановлениями Администрации Семикаракорского городского поселения от 12.04.2021 № 253 «Об утверждении Порядка разработки, реализации и оценки эффективности муниципальных программ Семикаракорского городского поселения», от 05.02.2021   № 57  «Об утверждении Методических рекомендаций по разработке и реализации муниципальных программ Семикаракорского городского поселения</w:t>
      </w:r>
      <w:r w:rsidR="00E23F0A" w:rsidRPr="00B00F47">
        <w:rPr>
          <w:rFonts w:ascii="Times New Roman" w:hAnsi="Times New Roman" w:cs="Times New Roman"/>
          <w:b w:val="0"/>
          <w:sz w:val="26"/>
          <w:szCs w:val="26"/>
        </w:rPr>
        <w:t>,</w:t>
      </w:r>
      <w:r w:rsidR="006C5B65" w:rsidRPr="00B00F4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2E79EA" w:rsidRPr="00B00F47">
        <w:rPr>
          <w:rFonts w:ascii="Times New Roman" w:hAnsi="Times New Roman" w:cs="Times New Roman"/>
          <w:b w:val="0"/>
          <w:sz w:val="26"/>
          <w:szCs w:val="26"/>
        </w:rPr>
        <w:t xml:space="preserve">на основании </w:t>
      </w:r>
      <w:r w:rsidR="001F5412" w:rsidRPr="00B00F47">
        <w:rPr>
          <w:rFonts w:ascii="Times New Roman" w:hAnsi="Times New Roman" w:cs="Times New Roman"/>
          <w:b w:val="0"/>
          <w:sz w:val="26"/>
          <w:szCs w:val="26"/>
        </w:rPr>
        <w:t xml:space="preserve">решения Собрания депутатов Семикаракорского городского поселения от </w:t>
      </w:r>
      <w:r w:rsidR="00B74C73">
        <w:rPr>
          <w:rFonts w:ascii="Times New Roman" w:hAnsi="Times New Roman" w:cs="Times New Roman"/>
          <w:b w:val="0"/>
          <w:sz w:val="26"/>
          <w:szCs w:val="26"/>
        </w:rPr>
        <w:t>25</w:t>
      </w:r>
      <w:r w:rsidR="00AC7E3F" w:rsidRPr="00B00F47">
        <w:rPr>
          <w:rFonts w:ascii="Times New Roman" w:hAnsi="Times New Roman" w:cs="Times New Roman"/>
          <w:b w:val="0"/>
          <w:sz w:val="26"/>
          <w:szCs w:val="26"/>
        </w:rPr>
        <w:t>.04</w:t>
      </w:r>
      <w:r w:rsidR="001F5412" w:rsidRPr="00B00F47">
        <w:rPr>
          <w:rFonts w:ascii="Times New Roman" w:hAnsi="Times New Roman" w:cs="Times New Roman"/>
          <w:b w:val="0"/>
          <w:sz w:val="26"/>
          <w:szCs w:val="26"/>
        </w:rPr>
        <w:t>.202</w:t>
      </w:r>
      <w:r w:rsidR="0065120A" w:rsidRPr="00B00F47">
        <w:rPr>
          <w:rFonts w:ascii="Times New Roman" w:hAnsi="Times New Roman" w:cs="Times New Roman"/>
          <w:b w:val="0"/>
          <w:sz w:val="26"/>
          <w:szCs w:val="26"/>
        </w:rPr>
        <w:t>3</w:t>
      </w:r>
      <w:r w:rsidR="001F5412" w:rsidRPr="00B00F47">
        <w:rPr>
          <w:rFonts w:ascii="Times New Roman" w:hAnsi="Times New Roman" w:cs="Times New Roman"/>
          <w:b w:val="0"/>
          <w:sz w:val="26"/>
          <w:szCs w:val="26"/>
        </w:rPr>
        <w:t xml:space="preserve"> № </w:t>
      </w:r>
      <w:r w:rsidR="00B74C73">
        <w:rPr>
          <w:rFonts w:ascii="Times New Roman" w:hAnsi="Times New Roman" w:cs="Times New Roman"/>
          <w:b w:val="0"/>
          <w:sz w:val="26"/>
          <w:szCs w:val="26"/>
        </w:rPr>
        <w:t>97</w:t>
      </w:r>
      <w:r w:rsidR="001F5412" w:rsidRPr="00B00F4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443446" w:rsidRPr="00B00F47">
        <w:rPr>
          <w:rFonts w:ascii="Times New Roman" w:hAnsi="Times New Roman" w:cs="Times New Roman"/>
          <w:b w:val="0"/>
          <w:sz w:val="26"/>
          <w:szCs w:val="26"/>
        </w:rPr>
        <w:t>«О внесении изменений в решение Собрания депутатов Семикаракорского городского</w:t>
      </w:r>
      <w:proofErr w:type="gramEnd"/>
      <w:r w:rsidR="00443446" w:rsidRPr="00B00F47">
        <w:rPr>
          <w:rFonts w:ascii="Times New Roman" w:hAnsi="Times New Roman" w:cs="Times New Roman"/>
          <w:b w:val="0"/>
          <w:sz w:val="26"/>
          <w:szCs w:val="26"/>
        </w:rPr>
        <w:t xml:space="preserve"> поселения от 27.12.2022 № 70 «О бюджете Семикаракорского городского поселения Семикаракорского района на 2023 год и на плановый период 2024 и 2025 годов», Администрация Семикаракорского городского поселения</w:t>
      </w:r>
    </w:p>
    <w:p w:rsidR="00443446" w:rsidRPr="00B00F47" w:rsidRDefault="00443446" w:rsidP="00443446">
      <w:pPr>
        <w:pStyle w:val="ConsPlusTitle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20291" w:rsidRPr="00B00F47" w:rsidRDefault="00320291" w:rsidP="00320291">
      <w:pPr>
        <w:spacing w:after="0" w:line="240" w:lineRule="auto"/>
        <w:ind w:firstLine="709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B00F47">
        <w:rPr>
          <w:rFonts w:ascii="Times New Roman" w:hAnsi="Times New Roman" w:cs="Times New Roman"/>
          <w:caps/>
          <w:sz w:val="26"/>
          <w:szCs w:val="26"/>
        </w:rPr>
        <w:t>постановля</w:t>
      </w:r>
      <w:r w:rsidR="00691EFC" w:rsidRPr="00B00F47">
        <w:rPr>
          <w:rFonts w:ascii="Times New Roman" w:hAnsi="Times New Roman" w:cs="Times New Roman"/>
          <w:caps/>
          <w:sz w:val="26"/>
          <w:szCs w:val="26"/>
        </w:rPr>
        <w:t>ет</w:t>
      </w:r>
      <w:r w:rsidRPr="00B00F47">
        <w:rPr>
          <w:rFonts w:ascii="Times New Roman" w:hAnsi="Times New Roman" w:cs="Times New Roman"/>
          <w:caps/>
          <w:sz w:val="26"/>
          <w:szCs w:val="26"/>
        </w:rPr>
        <w:t>:</w:t>
      </w:r>
    </w:p>
    <w:p w:rsidR="00320291" w:rsidRPr="00B00F47" w:rsidRDefault="00320291" w:rsidP="00320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bCs/>
          <w:sz w:val="26"/>
          <w:szCs w:val="26"/>
        </w:rPr>
        <w:t xml:space="preserve">    </w:t>
      </w:r>
    </w:p>
    <w:p w:rsidR="00340DDF" w:rsidRPr="00B00F47" w:rsidRDefault="00340DDF" w:rsidP="00340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 xml:space="preserve">1. </w:t>
      </w:r>
      <w:r w:rsidR="0051074B" w:rsidRPr="00B00F47">
        <w:rPr>
          <w:rFonts w:ascii="Times New Roman" w:hAnsi="Times New Roman" w:cs="Times New Roman"/>
          <w:sz w:val="26"/>
          <w:szCs w:val="26"/>
        </w:rPr>
        <w:t xml:space="preserve">В постановление Администрации Семикаракорского городского поселения </w:t>
      </w:r>
      <w:r w:rsidR="00647B01" w:rsidRPr="00B00F47">
        <w:rPr>
          <w:rFonts w:ascii="Times New Roman" w:hAnsi="Times New Roman" w:cs="Times New Roman"/>
          <w:sz w:val="26"/>
          <w:szCs w:val="26"/>
        </w:rPr>
        <w:t>от 28.12.2017 № 355 «Об утверждении муниципальной программы Семикаракорского городского поселения «Формирование современной городской среды на территории Семикаракорского городского поселе</w:t>
      </w:r>
      <w:r w:rsidR="00A67C3B" w:rsidRPr="00B00F47">
        <w:rPr>
          <w:rFonts w:ascii="Times New Roman" w:hAnsi="Times New Roman" w:cs="Times New Roman"/>
          <w:sz w:val="26"/>
          <w:szCs w:val="26"/>
        </w:rPr>
        <w:t>ния»</w:t>
      </w:r>
      <w:r w:rsidR="00647B01" w:rsidRPr="00B00F47">
        <w:rPr>
          <w:rFonts w:ascii="Times New Roman" w:hAnsi="Times New Roman" w:cs="Times New Roman"/>
          <w:sz w:val="26"/>
          <w:szCs w:val="26"/>
        </w:rPr>
        <w:t xml:space="preserve"> </w:t>
      </w:r>
      <w:r w:rsidR="001F2B80" w:rsidRPr="00B00F47">
        <w:rPr>
          <w:rFonts w:ascii="Times New Roman" w:hAnsi="Times New Roman" w:cs="Times New Roman"/>
          <w:sz w:val="26"/>
          <w:szCs w:val="26"/>
        </w:rPr>
        <w:t xml:space="preserve">внести </w:t>
      </w:r>
      <w:r w:rsidR="0051074B" w:rsidRPr="00B00F47">
        <w:rPr>
          <w:rFonts w:ascii="Times New Roman" w:hAnsi="Times New Roman" w:cs="Times New Roman"/>
          <w:sz w:val="26"/>
          <w:szCs w:val="26"/>
        </w:rPr>
        <w:t>изменения</w:t>
      </w:r>
      <w:r w:rsidR="000D124D" w:rsidRPr="00B00F47">
        <w:rPr>
          <w:rFonts w:ascii="Times New Roman" w:hAnsi="Times New Roman" w:cs="Times New Roman"/>
          <w:sz w:val="26"/>
          <w:szCs w:val="26"/>
        </w:rPr>
        <w:t>,</w:t>
      </w:r>
      <w:r w:rsidR="001F2B80" w:rsidRPr="00B00F47">
        <w:rPr>
          <w:rFonts w:ascii="Times New Roman" w:hAnsi="Times New Roman" w:cs="Times New Roman"/>
          <w:sz w:val="26"/>
          <w:szCs w:val="26"/>
        </w:rPr>
        <w:t xml:space="preserve"> </w:t>
      </w:r>
      <w:r w:rsidR="0051074B" w:rsidRPr="00B00F47">
        <w:rPr>
          <w:rFonts w:ascii="Times New Roman" w:hAnsi="Times New Roman" w:cs="Times New Roman"/>
          <w:sz w:val="26"/>
          <w:szCs w:val="26"/>
        </w:rPr>
        <w:t>изложи</w:t>
      </w:r>
      <w:r w:rsidR="001F2B80" w:rsidRPr="00B00F47">
        <w:rPr>
          <w:rFonts w:ascii="Times New Roman" w:hAnsi="Times New Roman" w:cs="Times New Roman"/>
          <w:sz w:val="26"/>
          <w:szCs w:val="26"/>
        </w:rPr>
        <w:t xml:space="preserve">в приложение </w:t>
      </w:r>
      <w:r w:rsidR="0051074B" w:rsidRPr="00B00F47">
        <w:rPr>
          <w:rFonts w:ascii="Times New Roman" w:hAnsi="Times New Roman" w:cs="Times New Roman"/>
          <w:sz w:val="26"/>
          <w:szCs w:val="26"/>
        </w:rPr>
        <w:t>в редакции согласно приложению к настоящему постановлению.</w:t>
      </w:r>
    </w:p>
    <w:p w:rsidR="00340DDF" w:rsidRPr="00B00F47" w:rsidRDefault="00431338" w:rsidP="00340D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 xml:space="preserve">2. </w:t>
      </w:r>
      <w:r w:rsidR="00340DDF" w:rsidRPr="00B00F47">
        <w:rPr>
          <w:rFonts w:ascii="Times New Roman" w:hAnsi="Times New Roman" w:cs="Times New Roman"/>
          <w:sz w:val="26"/>
          <w:szCs w:val="26"/>
        </w:rPr>
        <w:t xml:space="preserve">Признать утратившим силу постановление Администрации Семикаракорского городского поселения от </w:t>
      </w:r>
      <w:r w:rsidR="00AC7E3F" w:rsidRPr="00B00F47">
        <w:rPr>
          <w:rFonts w:ascii="Times New Roman" w:hAnsi="Times New Roman" w:cs="Times New Roman"/>
          <w:sz w:val="26"/>
          <w:szCs w:val="26"/>
        </w:rPr>
        <w:t>17.04</w:t>
      </w:r>
      <w:r w:rsidR="00CD4C77" w:rsidRPr="00B00F47">
        <w:rPr>
          <w:rFonts w:ascii="Times New Roman" w:hAnsi="Times New Roman" w:cs="Times New Roman"/>
          <w:sz w:val="26"/>
          <w:szCs w:val="26"/>
        </w:rPr>
        <w:t>.2023</w:t>
      </w:r>
      <w:r w:rsidR="00340DDF" w:rsidRPr="00B00F47">
        <w:rPr>
          <w:rFonts w:ascii="Times New Roman" w:hAnsi="Times New Roman" w:cs="Times New Roman"/>
          <w:sz w:val="26"/>
          <w:szCs w:val="26"/>
        </w:rPr>
        <w:t xml:space="preserve"> № </w:t>
      </w:r>
      <w:r w:rsidR="00AC7E3F" w:rsidRPr="00B00F47">
        <w:rPr>
          <w:rFonts w:ascii="Times New Roman" w:hAnsi="Times New Roman" w:cs="Times New Roman"/>
          <w:sz w:val="26"/>
          <w:szCs w:val="26"/>
        </w:rPr>
        <w:t>295</w:t>
      </w:r>
      <w:r w:rsidR="00340DDF" w:rsidRPr="00B00F47">
        <w:rPr>
          <w:rFonts w:ascii="Times New Roman" w:hAnsi="Times New Roman" w:cs="Times New Roman"/>
          <w:sz w:val="26"/>
          <w:szCs w:val="26"/>
        </w:rPr>
        <w:t xml:space="preserve"> «О внесении изменений в постановление Администрации Семикаракорского городского поселения от 28.12.2017 № 355  «Об утверждении муниципальной программы Семикаракорского городского поселения «Формирование современной городской среды на территории Семикаракорского городского поселения».</w:t>
      </w:r>
    </w:p>
    <w:p w:rsidR="00AA08B1" w:rsidRPr="00B00F47" w:rsidRDefault="00340DDF" w:rsidP="00320291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>3</w:t>
      </w:r>
      <w:r w:rsidR="0051074B" w:rsidRPr="00B00F47">
        <w:rPr>
          <w:rFonts w:ascii="Times New Roman" w:hAnsi="Times New Roman" w:cs="Times New Roman"/>
          <w:sz w:val="26"/>
          <w:szCs w:val="26"/>
        </w:rPr>
        <w:t xml:space="preserve">. </w:t>
      </w:r>
      <w:r w:rsidR="00AA08B1" w:rsidRPr="00B00F47">
        <w:rPr>
          <w:rFonts w:ascii="Times New Roman" w:hAnsi="Times New Roman"/>
          <w:kern w:val="2"/>
          <w:sz w:val="26"/>
          <w:szCs w:val="26"/>
        </w:rPr>
        <w:t xml:space="preserve">Постановление вступает в силу после его официального </w:t>
      </w:r>
      <w:r w:rsidR="00D83D32" w:rsidRPr="00B00F47">
        <w:rPr>
          <w:rFonts w:ascii="Times New Roman" w:hAnsi="Times New Roman"/>
          <w:kern w:val="2"/>
          <w:sz w:val="26"/>
          <w:szCs w:val="26"/>
        </w:rPr>
        <w:t>опу</w:t>
      </w:r>
      <w:r w:rsidR="00644BE5" w:rsidRPr="00B00F47">
        <w:rPr>
          <w:rFonts w:ascii="Times New Roman" w:hAnsi="Times New Roman"/>
          <w:kern w:val="2"/>
          <w:sz w:val="26"/>
          <w:szCs w:val="26"/>
        </w:rPr>
        <w:t>бликования в Информационном бюллетене Семикаракорского городского поселения «</w:t>
      </w:r>
      <w:proofErr w:type="spellStart"/>
      <w:r w:rsidR="00644BE5" w:rsidRPr="00B00F47">
        <w:rPr>
          <w:rFonts w:ascii="Times New Roman" w:hAnsi="Times New Roman"/>
          <w:kern w:val="2"/>
          <w:sz w:val="26"/>
          <w:szCs w:val="26"/>
        </w:rPr>
        <w:t>Семикаракорск</w:t>
      </w:r>
      <w:proofErr w:type="spellEnd"/>
      <w:r w:rsidR="00644BE5" w:rsidRPr="00B00F47">
        <w:rPr>
          <w:rFonts w:ascii="Times New Roman" w:hAnsi="Times New Roman"/>
          <w:kern w:val="2"/>
          <w:sz w:val="26"/>
          <w:szCs w:val="26"/>
        </w:rPr>
        <w:t xml:space="preserve"> – официальный».</w:t>
      </w:r>
    </w:p>
    <w:p w:rsidR="00320291" w:rsidRPr="00B00F47" w:rsidRDefault="00340DDF" w:rsidP="00320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lastRenderedPageBreak/>
        <w:t>4</w:t>
      </w:r>
      <w:r w:rsidR="00AA08B1" w:rsidRPr="00B00F47">
        <w:rPr>
          <w:rFonts w:ascii="Times New Roman" w:hAnsi="Times New Roman" w:cs="Times New Roman"/>
          <w:sz w:val="26"/>
          <w:szCs w:val="26"/>
        </w:rPr>
        <w:t>. </w:t>
      </w:r>
      <w:proofErr w:type="gramStart"/>
      <w:r w:rsidR="007344B6" w:rsidRPr="00B00F47">
        <w:rPr>
          <w:rFonts w:ascii="Times New Roman" w:hAnsi="Times New Roman" w:cs="Times New Roman"/>
          <w:sz w:val="26"/>
          <w:szCs w:val="26"/>
        </w:rPr>
        <w:t xml:space="preserve">Контроль </w:t>
      </w:r>
      <w:r w:rsidR="0051074B" w:rsidRPr="00B00F47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="0051074B" w:rsidRPr="00B00F47">
        <w:rPr>
          <w:rFonts w:ascii="Times New Roman" w:hAnsi="Times New Roman" w:cs="Times New Roman"/>
          <w:sz w:val="26"/>
          <w:szCs w:val="26"/>
        </w:rPr>
        <w:t xml:space="preserve"> выполнением данного постановления возложить на заместителя главы Администрации Семикаракорского городского поселения по г</w:t>
      </w:r>
      <w:r w:rsidR="00594FB8" w:rsidRPr="00B00F47">
        <w:rPr>
          <w:rFonts w:ascii="Times New Roman" w:hAnsi="Times New Roman" w:cs="Times New Roman"/>
          <w:sz w:val="26"/>
          <w:szCs w:val="26"/>
        </w:rPr>
        <w:t xml:space="preserve">ородскому хозяйству </w:t>
      </w:r>
      <w:r w:rsidR="00E7012E" w:rsidRPr="00B00F47">
        <w:rPr>
          <w:rFonts w:ascii="Times New Roman" w:hAnsi="Times New Roman" w:cs="Times New Roman"/>
          <w:sz w:val="26"/>
          <w:szCs w:val="26"/>
        </w:rPr>
        <w:t>Ильина М.Н.</w:t>
      </w:r>
    </w:p>
    <w:p w:rsidR="009D76FD" w:rsidRPr="00B00F47" w:rsidRDefault="009D76FD" w:rsidP="00320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7012E" w:rsidRPr="00B00F47" w:rsidRDefault="00E7012E" w:rsidP="00320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20291" w:rsidRPr="00B00F47" w:rsidRDefault="00320291" w:rsidP="00320291">
      <w:pPr>
        <w:tabs>
          <w:tab w:val="left" w:pos="4644"/>
          <w:tab w:val="left" w:pos="7054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>Глава Администрации</w:t>
      </w:r>
    </w:p>
    <w:p w:rsidR="00320291" w:rsidRPr="00B00F47" w:rsidRDefault="00320291" w:rsidP="00320291">
      <w:pPr>
        <w:tabs>
          <w:tab w:val="left" w:pos="4644"/>
          <w:tab w:val="left" w:pos="7054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 xml:space="preserve">Семикаракорского </w:t>
      </w:r>
      <w:r w:rsidRPr="00B00F47">
        <w:rPr>
          <w:rFonts w:ascii="Times New Roman" w:hAnsi="Times New Roman" w:cs="Times New Roman"/>
          <w:sz w:val="26"/>
          <w:szCs w:val="26"/>
        </w:rPr>
        <w:br/>
        <w:t xml:space="preserve">городского поселения                                           </w:t>
      </w:r>
      <w:r w:rsidR="000D124D" w:rsidRPr="00B00F47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B00F47">
        <w:rPr>
          <w:rFonts w:ascii="Times New Roman" w:hAnsi="Times New Roman" w:cs="Times New Roman"/>
          <w:sz w:val="26"/>
          <w:szCs w:val="26"/>
        </w:rPr>
        <w:t>А.Н.</w:t>
      </w:r>
      <w:r w:rsidR="000D124D" w:rsidRPr="00B00F47">
        <w:rPr>
          <w:rFonts w:ascii="Times New Roman" w:hAnsi="Times New Roman" w:cs="Times New Roman"/>
          <w:sz w:val="26"/>
          <w:szCs w:val="26"/>
        </w:rPr>
        <w:t xml:space="preserve"> </w:t>
      </w:r>
      <w:r w:rsidR="009D76FD" w:rsidRPr="00B00F47">
        <w:rPr>
          <w:rFonts w:ascii="Times New Roman" w:hAnsi="Times New Roman" w:cs="Times New Roman"/>
          <w:sz w:val="26"/>
          <w:szCs w:val="26"/>
        </w:rPr>
        <w:t>Ч</w:t>
      </w:r>
      <w:r w:rsidRPr="00B00F47">
        <w:rPr>
          <w:rFonts w:ascii="Times New Roman" w:hAnsi="Times New Roman" w:cs="Times New Roman"/>
          <w:sz w:val="26"/>
          <w:szCs w:val="26"/>
        </w:rPr>
        <w:t xml:space="preserve">ерненко          </w:t>
      </w:r>
    </w:p>
    <w:p w:rsidR="009D76FD" w:rsidRPr="00B00F47" w:rsidRDefault="009D76FD" w:rsidP="0032029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D76FD" w:rsidRPr="00B00F47" w:rsidRDefault="009D76FD" w:rsidP="0032029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D76FD" w:rsidRPr="00B00F47" w:rsidRDefault="009D76FD" w:rsidP="0032029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D76FD" w:rsidRPr="00B00F47" w:rsidRDefault="009D76FD" w:rsidP="0032029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D76FD" w:rsidRPr="00B00F47" w:rsidRDefault="009D76FD" w:rsidP="0032029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D76FD" w:rsidRPr="00B00F47" w:rsidRDefault="009D76FD" w:rsidP="0032029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D76FD" w:rsidRPr="00B00F47" w:rsidRDefault="009D76FD" w:rsidP="0032029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D76FD" w:rsidRPr="00B00F47" w:rsidRDefault="009D76FD" w:rsidP="0032029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D76FD" w:rsidRPr="00B00F47" w:rsidRDefault="009D76FD" w:rsidP="0032029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D76FD" w:rsidRPr="00B00F47" w:rsidRDefault="009D76FD" w:rsidP="0032029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D76FD" w:rsidRPr="00B00F47" w:rsidRDefault="009D76FD" w:rsidP="0032029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D76FD" w:rsidRPr="00B00F47" w:rsidRDefault="009D76FD" w:rsidP="0032029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D76FD" w:rsidRPr="00B00F47" w:rsidRDefault="009D76FD" w:rsidP="0032029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D76FD" w:rsidRPr="00B00F47" w:rsidRDefault="009D76FD" w:rsidP="0032029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D76FD" w:rsidRPr="00B00F47" w:rsidRDefault="009D76FD" w:rsidP="0032029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D76FD" w:rsidRPr="00B00F47" w:rsidRDefault="009D76FD" w:rsidP="0032029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D76FD" w:rsidRPr="00B00F47" w:rsidRDefault="009D76FD" w:rsidP="0032029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D76FD" w:rsidRPr="00B00F47" w:rsidRDefault="009D76FD" w:rsidP="0032029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D76FD" w:rsidRPr="00B00F47" w:rsidRDefault="009D76FD" w:rsidP="0032029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D76FD" w:rsidRPr="00B00F47" w:rsidRDefault="009D76FD" w:rsidP="0032029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D76FD" w:rsidRPr="00B00F47" w:rsidRDefault="009D76FD" w:rsidP="0032029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D76FD" w:rsidRPr="00B00F47" w:rsidRDefault="009D76FD" w:rsidP="0032029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D76FD" w:rsidRPr="00B00F47" w:rsidRDefault="009D76FD" w:rsidP="0032029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D76FD" w:rsidRPr="00B00F47" w:rsidRDefault="009D76FD" w:rsidP="0032029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D76FD" w:rsidRPr="00B00F47" w:rsidRDefault="009D76FD" w:rsidP="0032029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D76FD" w:rsidRPr="00B00F47" w:rsidRDefault="009D76FD" w:rsidP="0032029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A416E" w:rsidRPr="00B00F47" w:rsidRDefault="001A416E" w:rsidP="0032029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A416E" w:rsidRPr="00B00F47" w:rsidRDefault="001A416E" w:rsidP="0032029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A416E" w:rsidRPr="00B00F47" w:rsidRDefault="001A416E" w:rsidP="0032029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A416E" w:rsidRPr="00B00F47" w:rsidRDefault="001A416E" w:rsidP="0032029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44BE5" w:rsidRPr="00B00F47" w:rsidRDefault="00644BE5" w:rsidP="0032029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A416E" w:rsidRPr="00B00F47" w:rsidRDefault="001A416E" w:rsidP="0032029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A416E" w:rsidRPr="00B00F47" w:rsidRDefault="001A416E" w:rsidP="0032029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20291" w:rsidRPr="00B00F47" w:rsidRDefault="00320291" w:rsidP="003202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0F47">
        <w:rPr>
          <w:rFonts w:ascii="Times New Roman" w:hAnsi="Times New Roman" w:cs="Times New Roman"/>
          <w:sz w:val="20"/>
          <w:szCs w:val="20"/>
        </w:rPr>
        <w:t>Постановление вносит:</w:t>
      </w:r>
    </w:p>
    <w:p w:rsidR="00A5764A" w:rsidRPr="00B00F47" w:rsidRDefault="00A5764A" w:rsidP="003202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0F47">
        <w:rPr>
          <w:rFonts w:ascii="Times New Roman" w:hAnsi="Times New Roman" w:cs="Times New Roman"/>
          <w:sz w:val="20"/>
          <w:szCs w:val="20"/>
        </w:rPr>
        <w:t xml:space="preserve">Заместитель главы Администрации </w:t>
      </w:r>
    </w:p>
    <w:p w:rsidR="00A5764A" w:rsidRPr="00B00F47" w:rsidRDefault="00A5764A" w:rsidP="003202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0F47">
        <w:rPr>
          <w:rFonts w:ascii="Times New Roman" w:hAnsi="Times New Roman" w:cs="Times New Roman"/>
          <w:sz w:val="20"/>
          <w:szCs w:val="20"/>
        </w:rPr>
        <w:t>Семикаракорского городского поселения</w:t>
      </w:r>
    </w:p>
    <w:p w:rsidR="00A5764A" w:rsidRPr="00B00F47" w:rsidRDefault="00A5764A" w:rsidP="003202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0F47">
        <w:rPr>
          <w:rFonts w:ascii="Times New Roman" w:hAnsi="Times New Roman" w:cs="Times New Roman"/>
          <w:sz w:val="20"/>
          <w:szCs w:val="20"/>
        </w:rPr>
        <w:t>по городскому хозяйству</w:t>
      </w:r>
    </w:p>
    <w:p w:rsidR="00A5764A" w:rsidRPr="00B00F47" w:rsidRDefault="00FA185A" w:rsidP="003202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0F47">
        <w:rPr>
          <w:rFonts w:ascii="Times New Roman" w:hAnsi="Times New Roman" w:cs="Times New Roman"/>
          <w:sz w:val="20"/>
          <w:szCs w:val="20"/>
        </w:rPr>
        <w:t>Ильин  М.Н.</w:t>
      </w:r>
    </w:p>
    <w:p w:rsidR="002536B5" w:rsidRDefault="002536B5" w:rsidP="003202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0F47">
        <w:rPr>
          <w:rFonts w:ascii="Times New Roman" w:hAnsi="Times New Roman" w:cs="Times New Roman"/>
          <w:sz w:val="20"/>
          <w:szCs w:val="20"/>
        </w:rPr>
        <w:t>тел.8(86356)4-</w:t>
      </w:r>
      <w:r w:rsidR="00C22D79" w:rsidRPr="00B00F47">
        <w:rPr>
          <w:rFonts w:ascii="Times New Roman" w:hAnsi="Times New Roman" w:cs="Times New Roman"/>
          <w:sz w:val="20"/>
          <w:szCs w:val="20"/>
        </w:rPr>
        <w:t>28-83</w:t>
      </w:r>
    </w:p>
    <w:p w:rsidR="00B00F47" w:rsidRDefault="00B00F47" w:rsidP="003202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00F47" w:rsidRPr="00B00F47" w:rsidRDefault="00B00F47" w:rsidP="003202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98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38"/>
      </w:tblGrid>
      <w:tr w:rsidR="00E52E85" w:rsidRPr="00B00F47" w:rsidTr="00721690">
        <w:tc>
          <w:tcPr>
            <w:tcW w:w="5353" w:type="dxa"/>
          </w:tcPr>
          <w:p w:rsidR="00E52E85" w:rsidRPr="00B00F47" w:rsidRDefault="00E52E85" w:rsidP="00C22D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8" w:type="dxa"/>
          </w:tcPr>
          <w:p w:rsidR="00E52E85" w:rsidRPr="00B00F47" w:rsidRDefault="00EE73E3" w:rsidP="00E52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 к постановлению </w:t>
            </w:r>
            <w:r w:rsidR="00E52E85" w:rsidRPr="00B00F47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Администрации Семикаракорского городского поселения </w:t>
            </w:r>
          </w:p>
          <w:p w:rsidR="00E52E85" w:rsidRPr="00B00F47" w:rsidRDefault="00E52E85" w:rsidP="00D47A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BD1B84" w:rsidRPr="00B00F47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D47A66">
              <w:rPr>
                <w:rFonts w:ascii="Times New Roman" w:hAnsi="Times New Roman" w:cs="Times New Roman"/>
                <w:sz w:val="26"/>
                <w:szCs w:val="26"/>
              </w:rPr>
              <w:t>25.05</w:t>
            </w:r>
            <w:r w:rsidR="00B512D5" w:rsidRPr="00B00F47">
              <w:rPr>
                <w:rFonts w:ascii="Times New Roman" w:hAnsi="Times New Roman" w:cs="Times New Roman"/>
                <w:sz w:val="26"/>
                <w:szCs w:val="26"/>
              </w:rPr>
              <w:t>.2023</w:t>
            </w:r>
            <w:r w:rsidR="000D124D" w:rsidRPr="00B00F4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="00D47A66">
              <w:rPr>
                <w:rFonts w:ascii="Times New Roman" w:hAnsi="Times New Roman" w:cs="Times New Roman"/>
                <w:sz w:val="26"/>
                <w:szCs w:val="26"/>
              </w:rPr>
              <w:t>406</w:t>
            </w:r>
            <w:bookmarkStart w:id="0" w:name="_GoBack"/>
            <w:bookmarkEnd w:id="0"/>
          </w:p>
        </w:tc>
      </w:tr>
      <w:tr w:rsidR="00721690" w:rsidRPr="00B00F47" w:rsidTr="0072169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721690" w:rsidRPr="00B00F47" w:rsidRDefault="00721690" w:rsidP="00B9314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</w:tcPr>
          <w:p w:rsidR="00721690" w:rsidRPr="00B00F47" w:rsidRDefault="00721690" w:rsidP="000D12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«Приложение к постановлению</w:t>
            </w:r>
            <w:r w:rsidR="005A3FAD" w:rsidRPr="00B00F47">
              <w:rPr>
                <w:rFonts w:ascii="Times New Roman" w:hAnsi="Times New Roman" w:cs="Times New Roman"/>
                <w:sz w:val="26"/>
                <w:szCs w:val="26"/>
              </w:rPr>
              <w:t xml:space="preserve"> Админ</w:t>
            </w:r>
            <w:r w:rsidR="00EE73E3" w:rsidRPr="00B00F47">
              <w:rPr>
                <w:rFonts w:ascii="Times New Roman" w:hAnsi="Times New Roman" w:cs="Times New Roman"/>
                <w:sz w:val="26"/>
                <w:szCs w:val="26"/>
              </w:rPr>
              <w:t xml:space="preserve">истрации Семикаракорского </w:t>
            </w:r>
            <w:r w:rsidR="005A3FAD" w:rsidRPr="00B00F47">
              <w:rPr>
                <w:rFonts w:ascii="Times New Roman" w:hAnsi="Times New Roman" w:cs="Times New Roman"/>
                <w:sz w:val="26"/>
                <w:szCs w:val="26"/>
              </w:rPr>
              <w:t>город</w:t>
            </w:r>
            <w:r w:rsidR="00EE73E3" w:rsidRPr="00B00F47">
              <w:rPr>
                <w:rFonts w:ascii="Times New Roman" w:hAnsi="Times New Roman" w:cs="Times New Roman"/>
                <w:sz w:val="26"/>
                <w:szCs w:val="26"/>
              </w:rPr>
              <w:t>ского поселения от 28.12.2017 № </w:t>
            </w:r>
            <w:r w:rsidR="005A3FAD" w:rsidRPr="00B00F47">
              <w:rPr>
                <w:rFonts w:ascii="Times New Roman" w:hAnsi="Times New Roman" w:cs="Times New Roman"/>
                <w:sz w:val="26"/>
                <w:szCs w:val="26"/>
              </w:rPr>
              <w:t xml:space="preserve">355 </w:t>
            </w:r>
          </w:p>
        </w:tc>
      </w:tr>
    </w:tbl>
    <w:p w:rsidR="00801F11" w:rsidRPr="00B00F47" w:rsidRDefault="00801F11" w:rsidP="00801F1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D1659E" w:rsidRPr="00B00F47" w:rsidRDefault="00D1659E" w:rsidP="0005094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>Муниципальная программа</w:t>
      </w:r>
      <w:r w:rsidR="000D529C" w:rsidRPr="00B00F47">
        <w:rPr>
          <w:rFonts w:ascii="Times New Roman" w:hAnsi="Times New Roman" w:cs="Times New Roman"/>
          <w:sz w:val="26"/>
          <w:szCs w:val="26"/>
        </w:rPr>
        <w:t xml:space="preserve"> Семикаракорского городского поселения</w:t>
      </w:r>
    </w:p>
    <w:p w:rsidR="00D1659E" w:rsidRPr="00B00F47" w:rsidRDefault="00D1659E" w:rsidP="0005094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 xml:space="preserve">«Формирование </w:t>
      </w:r>
      <w:r w:rsidR="00917897" w:rsidRPr="00B00F47">
        <w:rPr>
          <w:rFonts w:ascii="Times New Roman" w:hAnsi="Times New Roman" w:cs="Times New Roman"/>
          <w:sz w:val="26"/>
          <w:szCs w:val="26"/>
        </w:rPr>
        <w:t>современной</w:t>
      </w:r>
      <w:r w:rsidRPr="00B00F47">
        <w:rPr>
          <w:rFonts w:ascii="Times New Roman" w:hAnsi="Times New Roman" w:cs="Times New Roman"/>
          <w:sz w:val="26"/>
          <w:szCs w:val="26"/>
        </w:rPr>
        <w:t xml:space="preserve"> городской среды на территории Семикаракорского городского поселения»</w:t>
      </w:r>
    </w:p>
    <w:p w:rsidR="00D1659E" w:rsidRPr="00B00F47" w:rsidRDefault="00D1659E" w:rsidP="001B08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5094F" w:rsidRPr="00B00F47" w:rsidRDefault="00D1659E" w:rsidP="0005094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 xml:space="preserve">Паспорт муниципальной программы </w:t>
      </w:r>
      <w:r w:rsidR="000D529C" w:rsidRPr="00B00F47">
        <w:rPr>
          <w:rFonts w:ascii="Times New Roman" w:hAnsi="Times New Roman" w:cs="Times New Roman"/>
          <w:sz w:val="26"/>
          <w:szCs w:val="26"/>
        </w:rPr>
        <w:t>Семикаракорского городского поселения</w:t>
      </w:r>
    </w:p>
    <w:p w:rsidR="00D1659E" w:rsidRPr="00B00F47" w:rsidRDefault="00D1659E" w:rsidP="0005094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 xml:space="preserve">«Формирование </w:t>
      </w:r>
      <w:r w:rsidR="00917897" w:rsidRPr="00B00F47">
        <w:rPr>
          <w:rFonts w:ascii="Times New Roman" w:hAnsi="Times New Roman" w:cs="Times New Roman"/>
          <w:sz w:val="26"/>
          <w:szCs w:val="26"/>
        </w:rPr>
        <w:t>современной</w:t>
      </w:r>
      <w:r w:rsidRPr="00B00F47">
        <w:rPr>
          <w:rFonts w:ascii="Times New Roman" w:hAnsi="Times New Roman" w:cs="Times New Roman"/>
          <w:sz w:val="26"/>
          <w:szCs w:val="26"/>
        </w:rPr>
        <w:t xml:space="preserve"> городской среды на территории Семикар</w:t>
      </w:r>
      <w:r w:rsidR="008728F8" w:rsidRPr="00B00F47">
        <w:rPr>
          <w:rFonts w:ascii="Times New Roman" w:hAnsi="Times New Roman" w:cs="Times New Roman"/>
          <w:sz w:val="26"/>
          <w:szCs w:val="26"/>
        </w:rPr>
        <w:t>акорского городского поселения»</w:t>
      </w:r>
    </w:p>
    <w:p w:rsidR="00D1659E" w:rsidRPr="00B00F47" w:rsidRDefault="00D1659E" w:rsidP="001B08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3652"/>
        <w:gridCol w:w="6237"/>
      </w:tblGrid>
      <w:tr w:rsidR="000E219A" w:rsidRPr="00B00F47" w:rsidTr="005170AC">
        <w:tc>
          <w:tcPr>
            <w:tcW w:w="3652" w:type="dxa"/>
          </w:tcPr>
          <w:p w:rsidR="000E219A" w:rsidRPr="00B00F47" w:rsidRDefault="000E219A" w:rsidP="000509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Наименование муниципальной программы</w:t>
            </w:r>
          </w:p>
        </w:tc>
        <w:tc>
          <w:tcPr>
            <w:tcW w:w="6237" w:type="dxa"/>
          </w:tcPr>
          <w:p w:rsidR="0005094F" w:rsidRPr="00B00F47" w:rsidRDefault="000D529C" w:rsidP="000509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Муниципальная программа Семикаракорского городского поселения </w:t>
            </w:r>
            <w:r w:rsidR="000E219A" w:rsidRPr="00B00F47">
              <w:rPr>
                <w:rFonts w:ascii="Times New Roman" w:hAnsi="Times New Roman" w:cs="Times New Roman"/>
                <w:sz w:val="26"/>
                <w:szCs w:val="26"/>
              </w:rPr>
              <w:t xml:space="preserve">«Формирование </w:t>
            </w:r>
            <w:r w:rsidR="00917897" w:rsidRPr="00B00F47">
              <w:rPr>
                <w:rFonts w:ascii="Times New Roman" w:hAnsi="Times New Roman" w:cs="Times New Roman"/>
                <w:sz w:val="26"/>
                <w:szCs w:val="26"/>
              </w:rPr>
              <w:t>современной</w:t>
            </w:r>
            <w:r w:rsidR="000E219A" w:rsidRPr="00B00F47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городской среды на территории Семикаракорского городс</w:t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кого поселения</w:t>
            </w:r>
            <w:r w:rsidR="000E219A" w:rsidRPr="00B00F47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  <w:p w:rsidR="000E219A" w:rsidRPr="00B00F47" w:rsidRDefault="000E219A" w:rsidP="000509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(далее – муниципальная программа)</w:t>
            </w:r>
          </w:p>
        </w:tc>
      </w:tr>
      <w:tr w:rsidR="00D1659E" w:rsidRPr="00B00F47" w:rsidTr="005170AC">
        <w:tc>
          <w:tcPr>
            <w:tcW w:w="3652" w:type="dxa"/>
          </w:tcPr>
          <w:p w:rsidR="00D1659E" w:rsidRPr="00B00F47" w:rsidRDefault="00D1659E" w:rsidP="000509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</w:t>
            </w:r>
            <w:r w:rsidR="000E219A" w:rsidRPr="00B00F47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муниципальной программы </w:t>
            </w:r>
          </w:p>
        </w:tc>
        <w:tc>
          <w:tcPr>
            <w:tcW w:w="6237" w:type="dxa"/>
          </w:tcPr>
          <w:p w:rsidR="0005094F" w:rsidRPr="00B00F47" w:rsidRDefault="0087699D" w:rsidP="000509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Семикаракорского </w:t>
            </w:r>
          </w:p>
          <w:p w:rsidR="00D1659E" w:rsidRPr="00B00F47" w:rsidRDefault="0087699D" w:rsidP="000509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городского поселения</w:t>
            </w:r>
          </w:p>
        </w:tc>
      </w:tr>
      <w:tr w:rsidR="00D1659E" w:rsidRPr="00B00F47" w:rsidTr="005170AC">
        <w:tc>
          <w:tcPr>
            <w:tcW w:w="3652" w:type="dxa"/>
          </w:tcPr>
          <w:p w:rsidR="00D1659E" w:rsidRPr="00B00F47" w:rsidRDefault="0087699D" w:rsidP="000509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 xml:space="preserve">Исполнитель </w:t>
            </w:r>
            <w:r w:rsidR="004F4DFA" w:rsidRPr="00B00F47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униципальной программы</w:t>
            </w:r>
          </w:p>
        </w:tc>
        <w:tc>
          <w:tcPr>
            <w:tcW w:w="6237" w:type="dxa"/>
          </w:tcPr>
          <w:p w:rsidR="0005094F" w:rsidRPr="00B00F47" w:rsidRDefault="0087699D" w:rsidP="000509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 xml:space="preserve">Отдел муниципального хозяйства Администрации Семикаракорского </w:t>
            </w:r>
          </w:p>
          <w:p w:rsidR="00D1659E" w:rsidRPr="00B00F47" w:rsidRDefault="0087699D" w:rsidP="000509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городского поселения</w:t>
            </w:r>
          </w:p>
        </w:tc>
      </w:tr>
      <w:tr w:rsidR="00D1659E" w:rsidRPr="00B00F47" w:rsidTr="005170AC">
        <w:tc>
          <w:tcPr>
            <w:tcW w:w="3652" w:type="dxa"/>
          </w:tcPr>
          <w:p w:rsidR="00D1659E" w:rsidRPr="00B00F47" w:rsidRDefault="00B9005E" w:rsidP="000509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Участники муниципальной программы</w:t>
            </w:r>
          </w:p>
        </w:tc>
        <w:tc>
          <w:tcPr>
            <w:tcW w:w="6237" w:type="dxa"/>
          </w:tcPr>
          <w:p w:rsidR="005F5B39" w:rsidRPr="00B00F47" w:rsidRDefault="00B9005E" w:rsidP="005F5B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5F5B39" w:rsidRPr="00B00F47">
              <w:rPr>
                <w:rFonts w:ascii="Times New Roman" w:hAnsi="Times New Roman" w:cs="Times New Roman"/>
                <w:sz w:val="26"/>
                <w:szCs w:val="26"/>
              </w:rPr>
              <w:t xml:space="preserve">отдел муниципального хозяйства Администрации Семикаракорского </w:t>
            </w:r>
          </w:p>
          <w:p w:rsidR="00B9005E" w:rsidRPr="00B00F47" w:rsidRDefault="005F5B39" w:rsidP="005F5B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городского поселения</w:t>
            </w:r>
            <w:r w:rsidR="00B9005E" w:rsidRPr="00B00F4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B9005E" w:rsidRPr="00B00F47" w:rsidRDefault="00B9005E" w:rsidP="000509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- организации и предприятия всех форм собственности,   привлеченные для выполнения работ, связанных с реализацией муниципальной программы;</w:t>
            </w:r>
          </w:p>
          <w:p w:rsidR="00B9005E" w:rsidRPr="00B00F47" w:rsidRDefault="00B9005E" w:rsidP="000509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- органы территориального общественного самоуправления (ТОС);</w:t>
            </w:r>
          </w:p>
          <w:p w:rsidR="00D1659E" w:rsidRPr="00B00F47" w:rsidRDefault="00B9005E" w:rsidP="000509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- трудовые коллективы учреждений и организаций.</w:t>
            </w:r>
          </w:p>
        </w:tc>
      </w:tr>
      <w:tr w:rsidR="00F11C82" w:rsidRPr="00B00F47" w:rsidTr="005170AC">
        <w:tc>
          <w:tcPr>
            <w:tcW w:w="3652" w:type="dxa"/>
          </w:tcPr>
          <w:p w:rsidR="00F11C82" w:rsidRPr="00B00F47" w:rsidRDefault="00F11C82" w:rsidP="000509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Соисполнители муниципальной программы</w:t>
            </w:r>
          </w:p>
        </w:tc>
        <w:tc>
          <w:tcPr>
            <w:tcW w:w="6237" w:type="dxa"/>
          </w:tcPr>
          <w:p w:rsidR="00F11C82" w:rsidRPr="00B00F47" w:rsidRDefault="00F11C82" w:rsidP="000509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Отсутствуют</w:t>
            </w:r>
          </w:p>
        </w:tc>
      </w:tr>
      <w:tr w:rsidR="00D1659E" w:rsidRPr="00B00F47" w:rsidTr="005170AC">
        <w:tc>
          <w:tcPr>
            <w:tcW w:w="3652" w:type="dxa"/>
          </w:tcPr>
          <w:p w:rsidR="00D1659E" w:rsidRPr="00B00F47" w:rsidRDefault="00B9005E" w:rsidP="000509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Подпрограммы муниципальной программы</w:t>
            </w:r>
          </w:p>
        </w:tc>
        <w:tc>
          <w:tcPr>
            <w:tcW w:w="6237" w:type="dxa"/>
          </w:tcPr>
          <w:p w:rsidR="00B9005E" w:rsidRPr="00B00F47" w:rsidRDefault="00B250E4" w:rsidP="000509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1. «</w:t>
            </w:r>
            <w:r w:rsidR="00B9005E" w:rsidRPr="00B00F47">
              <w:rPr>
                <w:rFonts w:ascii="Times New Roman" w:hAnsi="Times New Roman" w:cs="Times New Roman"/>
                <w:sz w:val="26"/>
                <w:szCs w:val="26"/>
              </w:rPr>
              <w:t>Благоустройство дворовых территорий многоквартирных домов Семикаракорского городского поселения</w:t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B9005E" w:rsidRPr="00B00F4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D1659E" w:rsidRPr="00B00F47" w:rsidRDefault="00B250E4" w:rsidP="000509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2. «</w:t>
            </w:r>
            <w:r w:rsidR="00B9005E" w:rsidRPr="00B00F47">
              <w:rPr>
                <w:rFonts w:ascii="Times New Roman" w:hAnsi="Times New Roman" w:cs="Times New Roman"/>
                <w:sz w:val="26"/>
                <w:szCs w:val="26"/>
              </w:rPr>
              <w:t>Благоустройство общественных территорий Семикаракорского городского поселения</w:t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B9005E" w:rsidRPr="00B00F4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B250E4" w:rsidRPr="00B00F47" w:rsidRDefault="00B250E4" w:rsidP="0005094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1659E" w:rsidRPr="00B00F47" w:rsidTr="005170AC">
        <w:tc>
          <w:tcPr>
            <w:tcW w:w="3652" w:type="dxa"/>
          </w:tcPr>
          <w:p w:rsidR="004F4DFA" w:rsidRPr="00B00F47" w:rsidRDefault="004F4DFA" w:rsidP="000509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 xml:space="preserve">Программно-целевые инструменты </w:t>
            </w:r>
          </w:p>
          <w:p w:rsidR="00D1659E" w:rsidRPr="00B00F47" w:rsidRDefault="004F4DFA" w:rsidP="000509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муниципальной программы</w:t>
            </w:r>
          </w:p>
        </w:tc>
        <w:tc>
          <w:tcPr>
            <w:tcW w:w="6237" w:type="dxa"/>
          </w:tcPr>
          <w:p w:rsidR="00D1659E" w:rsidRPr="00B00F47" w:rsidRDefault="004F4DFA" w:rsidP="000509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Отсутствуют</w:t>
            </w:r>
          </w:p>
        </w:tc>
      </w:tr>
      <w:tr w:rsidR="00D1659E" w:rsidRPr="00B00F47" w:rsidTr="005170AC">
        <w:tc>
          <w:tcPr>
            <w:tcW w:w="3652" w:type="dxa"/>
          </w:tcPr>
          <w:p w:rsidR="00D1659E" w:rsidRPr="00B00F47" w:rsidRDefault="004F4DFA" w:rsidP="000509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Цели муниципальной программы</w:t>
            </w:r>
          </w:p>
        </w:tc>
        <w:tc>
          <w:tcPr>
            <w:tcW w:w="6237" w:type="dxa"/>
          </w:tcPr>
          <w:p w:rsidR="006D1C51" w:rsidRPr="00B00F47" w:rsidRDefault="0005094F" w:rsidP="000509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5170AC" w:rsidRPr="00B00F47">
              <w:rPr>
                <w:rFonts w:ascii="Times New Roman" w:hAnsi="Times New Roman" w:cs="Times New Roman"/>
                <w:sz w:val="26"/>
                <w:szCs w:val="26"/>
              </w:rPr>
              <w:t>омплексное решение проблем  благоустройства территории города, создание благоприятных и  комфортных условий для проживания городского населения, повышение качества жизни горожан.</w:t>
            </w:r>
          </w:p>
        </w:tc>
      </w:tr>
      <w:tr w:rsidR="00D1659E" w:rsidRPr="00B00F47" w:rsidTr="005170AC">
        <w:tc>
          <w:tcPr>
            <w:tcW w:w="3652" w:type="dxa"/>
          </w:tcPr>
          <w:p w:rsidR="00D1659E" w:rsidRPr="00B00F47" w:rsidRDefault="005170AC" w:rsidP="000509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Задачи муниципальной программы</w:t>
            </w:r>
          </w:p>
        </w:tc>
        <w:tc>
          <w:tcPr>
            <w:tcW w:w="6237" w:type="dxa"/>
          </w:tcPr>
          <w:p w:rsidR="005170AC" w:rsidRPr="00B00F47" w:rsidRDefault="005170AC" w:rsidP="000509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- улучшение эстетического облика города, повышение  уровня всех элементов благоустройства городских территорий;</w:t>
            </w:r>
          </w:p>
          <w:p w:rsidR="005170AC" w:rsidRPr="00B00F47" w:rsidRDefault="005170AC" w:rsidP="000509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 xml:space="preserve">- развитие инфраструктуры для </w:t>
            </w:r>
            <w:r w:rsidR="00627CB9" w:rsidRPr="00B00F47">
              <w:rPr>
                <w:rFonts w:ascii="Times New Roman" w:hAnsi="Times New Roman" w:cs="Times New Roman"/>
                <w:sz w:val="26"/>
                <w:szCs w:val="26"/>
              </w:rPr>
              <w:t xml:space="preserve">досуга и </w:t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отдыха детей и взрослых;</w:t>
            </w:r>
          </w:p>
          <w:p w:rsidR="005170AC" w:rsidRPr="00B00F47" w:rsidRDefault="005170AC" w:rsidP="000509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- вовлечение граждан в решение вопросов, связанных с содержанием и благоустройством городских территорий,  воспитание у горожан и подрастающего поколения чувства бережного отношения к родному городу;</w:t>
            </w:r>
          </w:p>
          <w:p w:rsidR="005170AC" w:rsidRPr="00B00F47" w:rsidRDefault="005170AC" w:rsidP="000509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-повышение уровня благоустройства дворовых территорий многоквартирных домов Семикаракорского городского поселения (далее дворовые территории);</w:t>
            </w:r>
          </w:p>
          <w:p w:rsidR="005170AC" w:rsidRPr="00B00F47" w:rsidRDefault="00A459F7" w:rsidP="000509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5170AC" w:rsidRPr="00B00F47">
              <w:rPr>
                <w:rFonts w:ascii="Times New Roman" w:hAnsi="Times New Roman" w:cs="Times New Roman"/>
                <w:sz w:val="26"/>
                <w:szCs w:val="26"/>
              </w:rPr>
              <w:t>повышение уровня благоустройства наиболее посещаемых общественных территорий Семикаракорского городского поселения (д</w:t>
            </w:r>
            <w:r w:rsidR="008728F8" w:rsidRPr="00B00F47">
              <w:rPr>
                <w:rFonts w:ascii="Times New Roman" w:hAnsi="Times New Roman" w:cs="Times New Roman"/>
                <w:sz w:val="26"/>
                <w:szCs w:val="26"/>
              </w:rPr>
              <w:t>алее – общественные территории);</w:t>
            </w:r>
          </w:p>
          <w:p w:rsidR="00D1659E" w:rsidRPr="00B00F47" w:rsidRDefault="006F5A9C" w:rsidP="006474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 xml:space="preserve">- повышение эффективности бюджетных расходов за счёт вовлечения общественности в процессы принятия решений на местном уровне и усиления общественного </w:t>
            </w:r>
            <w:proofErr w:type="gramStart"/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контроля за</w:t>
            </w:r>
            <w:proofErr w:type="gramEnd"/>
            <w:r w:rsidRPr="00B00F47">
              <w:rPr>
                <w:rFonts w:ascii="Times New Roman" w:hAnsi="Times New Roman" w:cs="Times New Roman"/>
                <w:sz w:val="26"/>
                <w:szCs w:val="26"/>
              </w:rPr>
              <w:t xml:space="preserve"> действиями </w:t>
            </w:r>
            <w:r w:rsidR="008728F8" w:rsidRPr="00B00F47">
              <w:rPr>
                <w:rFonts w:ascii="Times New Roman" w:hAnsi="Times New Roman" w:cs="Times New Roman"/>
                <w:sz w:val="26"/>
                <w:szCs w:val="26"/>
              </w:rPr>
              <w:t>органов местного самоуправления;</w:t>
            </w:r>
          </w:p>
          <w:p w:rsidR="008728F8" w:rsidRPr="00B00F47" w:rsidRDefault="008728F8" w:rsidP="006474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- создание условий для развития на территории города массовой физической культуры и спорта.</w:t>
            </w:r>
          </w:p>
        </w:tc>
      </w:tr>
      <w:tr w:rsidR="00D1659E" w:rsidRPr="00B00F47" w:rsidTr="005170AC">
        <w:tc>
          <w:tcPr>
            <w:tcW w:w="3652" w:type="dxa"/>
          </w:tcPr>
          <w:p w:rsidR="005F0530" w:rsidRPr="00B00F47" w:rsidRDefault="005F0530" w:rsidP="000509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 xml:space="preserve">Целевые индикаторы и показатели </w:t>
            </w:r>
            <w:proofErr w:type="gramStart"/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муниципальной</w:t>
            </w:r>
            <w:proofErr w:type="gramEnd"/>
          </w:p>
          <w:p w:rsidR="00D1659E" w:rsidRPr="00B00F47" w:rsidRDefault="005F0530" w:rsidP="000509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6237" w:type="dxa"/>
          </w:tcPr>
          <w:p w:rsidR="005F0530" w:rsidRPr="00B00F47" w:rsidRDefault="00A459F7" w:rsidP="000509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5F0530" w:rsidRPr="00B00F47">
              <w:rPr>
                <w:rFonts w:ascii="Times New Roman" w:hAnsi="Times New Roman" w:cs="Times New Roman"/>
                <w:sz w:val="26"/>
                <w:szCs w:val="26"/>
              </w:rPr>
              <w:t>доля благоус</w:t>
            </w:r>
            <w:r w:rsidR="005F6355" w:rsidRPr="00B00F47">
              <w:rPr>
                <w:rFonts w:ascii="Times New Roman" w:hAnsi="Times New Roman" w:cs="Times New Roman"/>
                <w:sz w:val="26"/>
                <w:szCs w:val="26"/>
              </w:rPr>
              <w:t xml:space="preserve">троенных дворовых территорий от </w:t>
            </w:r>
            <w:r w:rsidR="005F0530" w:rsidRPr="00B00F47">
              <w:rPr>
                <w:rFonts w:ascii="Times New Roman" w:hAnsi="Times New Roman" w:cs="Times New Roman"/>
                <w:sz w:val="26"/>
                <w:szCs w:val="26"/>
              </w:rPr>
              <w:t>общего</w:t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 xml:space="preserve"> количества дворовых территорий;</w:t>
            </w:r>
          </w:p>
          <w:p w:rsidR="00C06982" w:rsidRPr="00B00F47" w:rsidRDefault="00C06982" w:rsidP="000509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- доля руководителей и специалистов жилищно-коммунального комплекса в сфере благоустройства, прошедших обучение в специализированных организациях от общего количества руководителей и специалистов жилищно-коммунального комплекса в сфере благоустройства, требующих прохождения обучения</w:t>
            </w:r>
            <w:r w:rsidR="002953F5" w:rsidRPr="00B00F4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A459F7" w:rsidRPr="00B00F47" w:rsidRDefault="00A459F7" w:rsidP="00D613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5F0530" w:rsidRPr="00B00F47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05094F" w:rsidRPr="00B00F47">
              <w:rPr>
                <w:rFonts w:ascii="Times New Roman" w:hAnsi="Times New Roman" w:cs="Times New Roman"/>
                <w:sz w:val="26"/>
                <w:szCs w:val="26"/>
              </w:rPr>
              <w:t xml:space="preserve">оля </w:t>
            </w:r>
            <w:r w:rsidR="005F0530" w:rsidRPr="00B00F47">
              <w:rPr>
                <w:rFonts w:ascii="Times New Roman" w:hAnsi="Times New Roman" w:cs="Times New Roman"/>
                <w:sz w:val="26"/>
                <w:szCs w:val="26"/>
              </w:rPr>
              <w:t>благоуст</w:t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роенных</w:t>
            </w:r>
            <w:r w:rsidR="0005094F" w:rsidRPr="00B00F4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общественных территорий</w:t>
            </w:r>
            <w:r w:rsidR="005F6355" w:rsidRPr="00B00F47">
              <w:rPr>
                <w:rFonts w:ascii="Times New Roman" w:hAnsi="Times New Roman" w:cs="Times New Roman"/>
                <w:sz w:val="26"/>
                <w:szCs w:val="26"/>
              </w:rPr>
              <w:t xml:space="preserve"> от общего количества общественных территорий</w:t>
            </w:r>
            <w:r w:rsidR="001858C1" w:rsidRPr="00B00F4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5F0530" w:rsidRPr="00B00F47" w:rsidTr="005170AC">
        <w:tc>
          <w:tcPr>
            <w:tcW w:w="3652" w:type="dxa"/>
          </w:tcPr>
          <w:p w:rsidR="001A5A07" w:rsidRPr="00B00F47" w:rsidRDefault="001A5A07" w:rsidP="000509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Этапы и сроки реализации муниципальной</w:t>
            </w:r>
          </w:p>
          <w:p w:rsidR="005F0530" w:rsidRPr="00B00F47" w:rsidRDefault="001A5A07" w:rsidP="000509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6237" w:type="dxa"/>
          </w:tcPr>
          <w:p w:rsidR="00F4166A" w:rsidRPr="00B00F47" w:rsidRDefault="00F4166A" w:rsidP="000509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- этапы реализации не выделяются;</w:t>
            </w:r>
          </w:p>
          <w:p w:rsidR="005F0530" w:rsidRPr="00B00F47" w:rsidRDefault="00F4166A" w:rsidP="00A816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 xml:space="preserve">- срок реализации </w:t>
            </w:r>
            <w:r w:rsidR="001A5A07" w:rsidRPr="00B00F47">
              <w:rPr>
                <w:rFonts w:ascii="Times New Roman" w:hAnsi="Times New Roman" w:cs="Times New Roman"/>
                <w:sz w:val="26"/>
                <w:szCs w:val="26"/>
              </w:rPr>
              <w:t>2018-202</w:t>
            </w:r>
            <w:r w:rsidR="00A81607" w:rsidRPr="00B00F4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1A5A07" w:rsidRPr="00B00F47"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5F0530" w:rsidRPr="00B00F47" w:rsidTr="005170AC">
        <w:tc>
          <w:tcPr>
            <w:tcW w:w="3652" w:type="dxa"/>
          </w:tcPr>
          <w:p w:rsidR="001A5A07" w:rsidRPr="00B00F47" w:rsidRDefault="001A5A07" w:rsidP="000509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 xml:space="preserve">Ресурсное обеспечение </w:t>
            </w:r>
            <w:proofErr w:type="gramStart"/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муниципальной</w:t>
            </w:r>
            <w:proofErr w:type="gramEnd"/>
            <w:r w:rsidRPr="00B00F4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5F0530" w:rsidRPr="00B00F47" w:rsidRDefault="001A5A07" w:rsidP="000509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6237" w:type="dxa"/>
          </w:tcPr>
          <w:p w:rsidR="00AF2BFA" w:rsidRPr="00B00F47" w:rsidRDefault="00BE6B3F" w:rsidP="000509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 xml:space="preserve">Общий объем финансирования муниципальной программы –  </w:t>
            </w:r>
          </w:p>
          <w:p w:rsidR="00BE6B3F" w:rsidRPr="00B00F47" w:rsidRDefault="007777EC" w:rsidP="000509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 xml:space="preserve">218934,5 </w:t>
            </w:r>
            <w:r w:rsidR="00BE6B3F" w:rsidRPr="00B00F47">
              <w:rPr>
                <w:rFonts w:ascii="Times New Roman" w:hAnsi="Times New Roman" w:cs="Times New Roman"/>
                <w:sz w:val="26"/>
                <w:szCs w:val="26"/>
              </w:rPr>
              <w:t>тыс. рублей, в том числе:</w:t>
            </w:r>
          </w:p>
          <w:p w:rsidR="00BE6B3F" w:rsidRPr="00B00F47" w:rsidRDefault="00BE6B3F" w:rsidP="000509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 2018 году – </w:t>
            </w:r>
            <w:r w:rsidR="005671A2" w:rsidRPr="00B00F4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A7ACA" w:rsidRPr="00B00F4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C27496" w:rsidRPr="00B00F4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A7ACA" w:rsidRPr="00B00F47">
              <w:rPr>
                <w:rFonts w:ascii="Times New Roman" w:hAnsi="Times New Roman" w:cs="Times New Roman"/>
                <w:sz w:val="26"/>
                <w:szCs w:val="26"/>
              </w:rPr>
              <w:t>358,4</w:t>
            </w:r>
            <w:r w:rsidR="00340DDF" w:rsidRPr="00B00F4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BE6B3F" w:rsidRPr="00B00F47" w:rsidRDefault="00BE6B3F" w:rsidP="000509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 xml:space="preserve">в 2019 году – </w:t>
            </w:r>
            <w:r w:rsidR="00B05A41" w:rsidRPr="00B00F47">
              <w:rPr>
                <w:rFonts w:ascii="Times New Roman" w:hAnsi="Times New Roman" w:cs="Times New Roman"/>
                <w:sz w:val="26"/>
                <w:szCs w:val="26"/>
              </w:rPr>
              <w:t>147 057</w:t>
            </w:r>
            <w:r w:rsidR="00AF2BFA" w:rsidRPr="00B00F47">
              <w:rPr>
                <w:rFonts w:ascii="Times New Roman" w:hAnsi="Times New Roman" w:cs="Times New Roman"/>
                <w:sz w:val="26"/>
                <w:szCs w:val="26"/>
              </w:rPr>
              <w:t>,5</w:t>
            </w:r>
            <w:r w:rsidR="008E3F0C" w:rsidRPr="00B00F47">
              <w:rPr>
                <w:rFonts w:ascii="Times New Roman" w:hAnsi="Times New Roman" w:cs="Times New Roman"/>
                <w:sz w:val="26"/>
                <w:szCs w:val="26"/>
              </w:rPr>
              <w:t xml:space="preserve"> т</w:t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ыс. рублей;</w:t>
            </w:r>
          </w:p>
          <w:p w:rsidR="00BE6B3F" w:rsidRPr="00B00F47" w:rsidRDefault="00BE6B3F" w:rsidP="000509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 xml:space="preserve">в 2020 году – </w:t>
            </w:r>
            <w:r w:rsidR="00E7012E" w:rsidRPr="00B00F47">
              <w:rPr>
                <w:rFonts w:ascii="Times New Roman" w:hAnsi="Times New Roman" w:cs="Times New Roman"/>
                <w:sz w:val="26"/>
                <w:szCs w:val="26"/>
              </w:rPr>
              <w:t>2789,3</w:t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BE6B3F" w:rsidRPr="00B00F47" w:rsidRDefault="00BE6B3F" w:rsidP="000509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 xml:space="preserve">в 2021 году – </w:t>
            </w:r>
            <w:r w:rsidR="00A228FD" w:rsidRPr="00B00F47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061A88" w:rsidRPr="00B00F47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A81607" w:rsidRPr="00B00F47" w:rsidRDefault="00BE6B3F" w:rsidP="000509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 xml:space="preserve">в 2022 году – </w:t>
            </w:r>
            <w:r w:rsidR="001F5412" w:rsidRPr="00B00F47">
              <w:rPr>
                <w:rFonts w:ascii="Times New Roman" w:hAnsi="Times New Roman" w:cs="Times New Roman"/>
                <w:sz w:val="26"/>
                <w:szCs w:val="26"/>
              </w:rPr>
              <w:t>38545,5</w:t>
            </w:r>
            <w:r w:rsidR="00061A88" w:rsidRPr="00B00F4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:rsidR="00C90FCB" w:rsidRPr="00B00F47" w:rsidRDefault="00C90FCB" w:rsidP="000509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 xml:space="preserve">в 2023 году – </w:t>
            </w:r>
            <w:r w:rsidR="007777EC" w:rsidRPr="00B00F47">
              <w:rPr>
                <w:rFonts w:ascii="Times New Roman" w:hAnsi="Times New Roman" w:cs="Times New Roman"/>
                <w:sz w:val="26"/>
                <w:szCs w:val="26"/>
              </w:rPr>
              <w:t>10063,8</w:t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C90FCB" w:rsidRPr="00B00F47" w:rsidRDefault="00C90FCB" w:rsidP="000509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в 2024 году – 0,0 тыс. рублей;</w:t>
            </w:r>
          </w:p>
          <w:p w:rsidR="00BE6B3F" w:rsidRPr="00B00F47" w:rsidRDefault="00BE6B3F" w:rsidP="000509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в том числе</w:t>
            </w:r>
            <w:r w:rsidR="0005094F" w:rsidRPr="00B00F4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BE6B3F" w:rsidRPr="00B00F47" w:rsidRDefault="00BE6B3F" w:rsidP="000509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 xml:space="preserve">за счет средств федерального бюджета – </w:t>
            </w:r>
          </w:p>
          <w:p w:rsidR="00BE6B3F" w:rsidRPr="00B00F47" w:rsidRDefault="00E760DA" w:rsidP="000509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65418,1</w:t>
            </w:r>
            <w:r w:rsidR="00BE6B3F" w:rsidRPr="00B00F47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рублей, в том числе:</w:t>
            </w:r>
          </w:p>
          <w:p w:rsidR="00BE6B3F" w:rsidRPr="00B00F47" w:rsidRDefault="00BE6B3F" w:rsidP="000509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 xml:space="preserve">в 2018 году – </w:t>
            </w:r>
            <w:r w:rsidR="004A7ACA" w:rsidRPr="00B00F4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C27496" w:rsidRPr="00B00F4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A7ACA" w:rsidRPr="00B00F47">
              <w:rPr>
                <w:rFonts w:ascii="Times New Roman" w:hAnsi="Times New Roman" w:cs="Times New Roman"/>
                <w:sz w:val="26"/>
                <w:szCs w:val="26"/>
              </w:rPr>
              <w:t>587,5</w:t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BE6B3F" w:rsidRPr="00B00F47" w:rsidRDefault="00BE6B3F" w:rsidP="000509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 xml:space="preserve">в 2019 году – </w:t>
            </w:r>
            <w:r w:rsidR="00514B9D" w:rsidRPr="00B00F47">
              <w:rPr>
                <w:rFonts w:ascii="Times New Roman" w:hAnsi="Times New Roman" w:cs="Times New Roman"/>
                <w:sz w:val="26"/>
                <w:szCs w:val="26"/>
              </w:rPr>
              <w:t>19 557,8</w:t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BE6B3F" w:rsidRPr="00B00F47" w:rsidRDefault="00BE6B3F" w:rsidP="000509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 xml:space="preserve">в 2020 году – </w:t>
            </w:r>
            <w:r w:rsidR="004508F5" w:rsidRPr="00B00F47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BE6B3F" w:rsidRPr="00B00F47" w:rsidRDefault="00BE6B3F" w:rsidP="000509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 xml:space="preserve">в 2021 году – </w:t>
            </w:r>
            <w:r w:rsidR="004508F5" w:rsidRPr="00B00F47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BE6B3F" w:rsidRPr="00B00F47" w:rsidRDefault="00BE6B3F" w:rsidP="000509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 xml:space="preserve">в 2022 году – </w:t>
            </w:r>
            <w:r w:rsidR="001F5412" w:rsidRPr="00B00F47">
              <w:rPr>
                <w:rFonts w:ascii="Times New Roman" w:hAnsi="Times New Roman" w:cs="Times New Roman"/>
                <w:sz w:val="26"/>
                <w:szCs w:val="26"/>
              </w:rPr>
              <w:t xml:space="preserve">37407,3 </w:t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:rsidR="00C90FCB" w:rsidRPr="00B00F47" w:rsidRDefault="00C90FCB" w:rsidP="00C90F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 xml:space="preserve">в 2023 году – </w:t>
            </w:r>
            <w:r w:rsidR="00827DD0" w:rsidRPr="00B00F47">
              <w:rPr>
                <w:rFonts w:ascii="Times New Roman" w:hAnsi="Times New Roman" w:cs="Times New Roman"/>
                <w:sz w:val="26"/>
                <w:szCs w:val="26"/>
              </w:rPr>
              <w:t>1865,5</w:t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C90FCB" w:rsidRPr="00B00F47" w:rsidRDefault="00C90FCB" w:rsidP="000509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в 2024 году – 0,0 тыс. рублей;</w:t>
            </w:r>
          </w:p>
          <w:p w:rsidR="00BE6B3F" w:rsidRPr="00B00F47" w:rsidRDefault="00BE6B3F" w:rsidP="000509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за счет средств областного бюджета –</w:t>
            </w:r>
          </w:p>
          <w:p w:rsidR="00BE6B3F" w:rsidRPr="00B00F47" w:rsidRDefault="00E760DA" w:rsidP="000509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134630,8</w:t>
            </w:r>
            <w:r w:rsidR="00BE6B3F" w:rsidRPr="00B00F47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рублей, в том числе:</w:t>
            </w:r>
          </w:p>
          <w:p w:rsidR="00BE6B3F" w:rsidRPr="00B00F47" w:rsidRDefault="00BE6B3F" w:rsidP="000509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 xml:space="preserve">в 2018 году – </w:t>
            </w:r>
            <w:r w:rsidR="004A7ACA" w:rsidRPr="00B00F47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C27496" w:rsidRPr="00B00F4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A7ACA" w:rsidRPr="00B00F47">
              <w:rPr>
                <w:rFonts w:ascii="Times New Roman" w:hAnsi="Times New Roman" w:cs="Times New Roman"/>
                <w:sz w:val="26"/>
                <w:szCs w:val="26"/>
              </w:rPr>
              <w:t>563,0</w:t>
            </w:r>
            <w:r w:rsidR="000F75E2" w:rsidRPr="00B00F4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BE6B3F" w:rsidRPr="00B00F47" w:rsidRDefault="00BE6B3F" w:rsidP="000509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 xml:space="preserve">в 2019 году – </w:t>
            </w:r>
            <w:r w:rsidR="00514B9D" w:rsidRPr="00B00F47">
              <w:rPr>
                <w:rFonts w:ascii="Times New Roman" w:hAnsi="Times New Roman" w:cs="Times New Roman"/>
                <w:sz w:val="26"/>
                <w:szCs w:val="26"/>
              </w:rPr>
              <w:t>123 884,7</w:t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BE6B3F" w:rsidRPr="00B00F47" w:rsidRDefault="00BE6B3F" w:rsidP="000509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 xml:space="preserve">в 2020 году – </w:t>
            </w:r>
            <w:r w:rsidR="00E7012E" w:rsidRPr="00B00F47">
              <w:rPr>
                <w:rFonts w:ascii="Times New Roman" w:hAnsi="Times New Roman" w:cs="Times New Roman"/>
                <w:sz w:val="26"/>
                <w:szCs w:val="26"/>
              </w:rPr>
              <w:t>380,5</w:t>
            </w:r>
            <w:r w:rsidR="00365DF0" w:rsidRPr="00B00F4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:rsidR="00BE6B3F" w:rsidRPr="00B00F47" w:rsidRDefault="00BE6B3F" w:rsidP="000509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 xml:space="preserve">в 2021 году – </w:t>
            </w:r>
            <w:r w:rsidR="00061A88" w:rsidRPr="00B00F47">
              <w:rPr>
                <w:rFonts w:ascii="Times New Roman" w:hAnsi="Times New Roman" w:cs="Times New Roman"/>
                <w:sz w:val="26"/>
                <w:szCs w:val="26"/>
              </w:rPr>
              <w:t xml:space="preserve">0,0 </w:t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:rsidR="00BE6B3F" w:rsidRPr="00B00F47" w:rsidRDefault="00BE6B3F" w:rsidP="000509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в 2022 году –</w:t>
            </w:r>
            <w:r w:rsidR="00806F39" w:rsidRPr="00B00F4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F5412" w:rsidRPr="00B00F47">
              <w:rPr>
                <w:rFonts w:ascii="Times New Roman" w:hAnsi="Times New Roman" w:cs="Times New Roman"/>
                <w:sz w:val="26"/>
                <w:szCs w:val="26"/>
              </w:rPr>
              <w:t>764,5</w:t>
            </w:r>
            <w:r w:rsidR="00061A88" w:rsidRPr="00B00F4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:rsidR="00C90FCB" w:rsidRPr="00B00F47" w:rsidRDefault="00C90FCB" w:rsidP="00C90F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 xml:space="preserve">в 2023 году – </w:t>
            </w:r>
            <w:r w:rsidR="00E760DA" w:rsidRPr="00B00F47">
              <w:rPr>
                <w:rFonts w:ascii="Times New Roman" w:hAnsi="Times New Roman" w:cs="Times New Roman"/>
                <w:sz w:val="26"/>
                <w:szCs w:val="26"/>
              </w:rPr>
              <w:t>38,1</w:t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:rsidR="00C90FCB" w:rsidRPr="00B00F47" w:rsidRDefault="00C90FCB" w:rsidP="000509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в 2024 году – 0,0 тыс. рублей;</w:t>
            </w:r>
          </w:p>
          <w:p w:rsidR="007C124C" w:rsidRPr="00B00F47" w:rsidRDefault="007C124C" w:rsidP="007C12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за счет средств районного бюджета –</w:t>
            </w:r>
          </w:p>
          <w:p w:rsidR="007C124C" w:rsidRPr="00B00F47" w:rsidRDefault="00E41EB4" w:rsidP="007C12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1 946,7</w:t>
            </w:r>
            <w:r w:rsidR="007C124C" w:rsidRPr="00B00F47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рублей, в том числе:</w:t>
            </w:r>
          </w:p>
          <w:p w:rsidR="007C124C" w:rsidRPr="00B00F47" w:rsidRDefault="007C124C" w:rsidP="007C12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 xml:space="preserve">в 2018 году – </w:t>
            </w:r>
            <w:r w:rsidR="004508F5" w:rsidRPr="00B00F47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7C124C" w:rsidRPr="00B00F47" w:rsidRDefault="007C124C" w:rsidP="007C12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 xml:space="preserve">в 2019 году – </w:t>
            </w:r>
            <w:r w:rsidR="00E41EB4" w:rsidRPr="00B00F47">
              <w:rPr>
                <w:rFonts w:ascii="Times New Roman" w:hAnsi="Times New Roman" w:cs="Times New Roman"/>
                <w:sz w:val="26"/>
                <w:szCs w:val="26"/>
              </w:rPr>
              <w:t>1 946,7</w:t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7C124C" w:rsidRPr="00B00F47" w:rsidRDefault="007C124C" w:rsidP="007C12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 xml:space="preserve">в 2020 году – </w:t>
            </w:r>
            <w:r w:rsidR="004508F5" w:rsidRPr="00B00F47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7C124C" w:rsidRPr="00B00F47" w:rsidRDefault="007C124C" w:rsidP="007C12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 xml:space="preserve">в 2021 году – </w:t>
            </w:r>
            <w:r w:rsidR="004508F5" w:rsidRPr="00B00F47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7C124C" w:rsidRPr="00B00F47" w:rsidRDefault="007C124C" w:rsidP="007C12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 xml:space="preserve">в 2022 году – </w:t>
            </w:r>
            <w:r w:rsidR="004508F5" w:rsidRPr="00B00F47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C90FCB" w:rsidRPr="00B00F47" w:rsidRDefault="00C90FCB" w:rsidP="00C90F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в 2023 году – 0,0 тыс. рублей;</w:t>
            </w:r>
          </w:p>
          <w:p w:rsidR="00C90FCB" w:rsidRPr="00B00F47" w:rsidRDefault="00C90FCB" w:rsidP="007C12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в 2024 году – 0,0 тыс. рублей;</w:t>
            </w:r>
          </w:p>
          <w:p w:rsidR="00BE6B3F" w:rsidRPr="00B00F47" w:rsidRDefault="00BE6B3F" w:rsidP="000509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за счет средств местного бюджета –</w:t>
            </w:r>
          </w:p>
          <w:p w:rsidR="00BE6B3F" w:rsidRPr="00B00F47" w:rsidRDefault="007777EC" w:rsidP="000509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16938,9</w:t>
            </w:r>
            <w:r w:rsidR="00340DDF" w:rsidRPr="00B00F4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E6B3F" w:rsidRPr="00B00F47">
              <w:rPr>
                <w:rFonts w:ascii="Times New Roman" w:hAnsi="Times New Roman" w:cs="Times New Roman"/>
                <w:sz w:val="26"/>
                <w:szCs w:val="26"/>
              </w:rPr>
              <w:t>тыс. рублей, в том числе:</w:t>
            </w:r>
          </w:p>
          <w:p w:rsidR="00BE6B3F" w:rsidRPr="00B00F47" w:rsidRDefault="00BE6B3F" w:rsidP="000509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 xml:space="preserve">в 2018 году – </w:t>
            </w:r>
            <w:r w:rsidR="004A7ACA" w:rsidRPr="00B00F4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C27496" w:rsidRPr="00B00F4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A7ACA" w:rsidRPr="00B00F47">
              <w:rPr>
                <w:rFonts w:ascii="Times New Roman" w:hAnsi="Times New Roman" w:cs="Times New Roman"/>
                <w:sz w:val="26"/>
                <w:szCs w:val="26"/>
              </w:rPr>
              <w:t>207,9</w:t>
            </w:r>
            <w:r w:rsidR="00340DDF" w:rsidRPr="00B00F4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:rsidR="00BE6B3F" w:rsidRPr="00B00F47" w:rsidRDefault="00BE6B3F" w:rsidP="000509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 xml:space="preserve">в 2019 году – </w:t>
            </w:r>
            <w:r w:rsidR="00B05A41" w:rsidRPr="00B00F47">
              <w:rPr>
                <w:rFonts w:ascii="Times New Roman" w:hAnsi="Times New Roman" w:cs="Times New Roman"/>
                <w:sz w:val="26"/>
                <w:szCs w:val="26"/>
              </w:rPr>
              <w:t>1 668,3</w:t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BE6B3F" w:rsidRPr="00B00F47" w:rsidRDefault="00BE6B3F" w:rsidP="000509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 xml:space="preserve">в 2020 году – </w:t>
            </w:r>
            <w:r w:rsidR="00E7012E" w:rsidRPr="00B00F47">
              <w:rPr>
                <w:rFonts w:ascii="Times New Roman" w:hAnsi="Times New Roman" w:cs="Times New Roman"/>
                <w:sz w:val="26"/>
                <w:szCs w:val="26"/>
              </w:rPr>
              <w:t>2 408.8</w:t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BE6B3F" w:rsidRPr="00B00F47" w:rsidRDefault="00BE6B3F" w:rsidP="000509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 xml:space="preserve">в 2021 году – </w:t>
            </w:r>
            <w:r w:rsidR="00DA0FFF" w:rsidRPr="00B00F47"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  <w:r w:rsidR="00061A88" w:rsidRPr="00B00F47">
              <w:rPr>
                <w:rFonts w:ascii="Times New Roman" w:hAnsi="Times New Roman" w:cs="Times New Roman"/>
                <w:sz w:val="26"/>
                <w:szCs w:val="26"/>
              </w:rPr>
              <w:t xml:space="preserve">,0 </w:t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:rsidR="00BE6B3F" w:rsidRPr="00B00F47" w:rsidRDefault="00BE6B3F" w:rsidP="000509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 xml:space="preserve">в 2022 году – </w:t>
            </w:r>
            <w:r w:rsidR="00827DD0" w:rsidRPr="00B00F47">
              <w:rPr>
                <w:rFonts w:ascii="Times New Roman" w:hAnsi="Times New Roman" w:cs="Times New Roman"/>
                <w:sz w:val="26"/>
                <w:szCs w:val="26"/>
              </w:rPr>
              <w:t>373,7</w:t>
            </w:r>
            <w:r w:rsidR="00061A88" w:rsidRPr="00B00F4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:rsidR="00C90FCB" w:rsidRPr="00B00F47" w:rsidRDefault="00C90FCB" w:rsidP="00C90F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в 2023 году –</w:t>
            </w:r>
            <w:r w:rsidR="007777EC" w:rsidRPr="00B00F47">
              <w:rPr>
                <w:rFonts w:ascii="Times New Roman" w:hAnsi="Times New Roman" w:cs="Times New Roman"/>
                <w:sz w:val="26"/>
                <w:szCs w:val="26"/>
              </w:rPr>
              <w:t>8160,2</w:t>
            </w:r>
            <w:r w:rsidR="00827DD0" w:rsidRPr="00B00F47">
              <w:rPr>
                <w:rFonts w:ascii="Times New Roman" w:hAnsi="Times New Roman" w:cs="Times New Roman"/>
                <w:sz w:val="26"/>
                <w:szCs w:val="26"/>
              </w:rPr>
              <w:t xml:space="preserve"> т</w:t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ыс. рублей;</w:t>
            </w:r>
          </w:p>
          <w:p w:rsidR="00C90FCB" w:rsidRPr="00B00F47" w:rsidRDefault="00C90FCB" w:rsidP="000509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в 2024 году – 0,0 тыс. рублей;</w:t>
            </w:r>
          </w:p>
          <w:p w:rsidR="00BE6B3F" w:rsidRPr="00B00F47" w:rsidRDefault="00BE6B3F" w:rsidP="000509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за счет средств внебюджетных источников –</w:t>
            </w:r>
          </w:p>
          <w:p w:rsidR="00BE6B3F" w:rsidRPr="00B00F47" w:rsidRDefault="00E41EB4" w:rsidP="000509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99623E" w:rsidRPr="00B00F4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0F75E2" w:rsidRPr="00B00F4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4508F5" w:rsidRPr="00B00F4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E6B3F" w:rsidRPr="00B00F47">
              <w:rPr>
                <w:rFonts w:ascii="Times New Roman" w:hAnsi="Times New Roman" w:cs="Times New Roman"/>
                <w:sz w:val="26"/>
                <w:szCs w:val="26"/>
              </w:rPr>
              <w:t>тыс. рублей, в том числе:</w:t>
            </w:r>
          </w:p>
          <w:p w:rsidR="00BE6B3F" w:rsidRPr="00B00F47" w:rsidRDefault="00BE6B3F" w:rsidP="000509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в 2018 году –</w:t>
            </w:r>
            <w:r w:rsidR="000F75E2" w:rsidRPr="00B00F47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BE6B3F" w:rsidRPr="00B00F47" w:rsidRDefault="00BE6B3F" w:rsidP="000509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2019 году –</w:t>
            </w:r>
            <w:r w:rsidR="000F75E2" w:rsidRPr="00B00F47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BE6B3F" w:rsidRPr="00B00F47" w:rsidRDefault="00BE6B3F" w:rsidP="000509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 xml:space="preserve">в 2020 году – </w:t>
            </w:r>
            <w:r w:rsidR="000F75E2" w:rsidRPr="00B00F47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BE6B3F" w:rsidRPr="00B00F47" w:rsidRDefault="00BE6B3F" w:rsidP="000509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 xml:space="preserve">в 2021 году – </w:t>
            </w:r>
            <w:r w:rsidR="000F75E2" w:rsidRPr="00B00F47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BE6B3F" w:rsidRPr="00B00F47" w:rsidRDefault="00BE6B3F" w:rsidP="000509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 xml:space="preserve">в 2022 году – </w:t>
            </w:r>
            <w:r w:rsidR="000F75E2" w:rsidRPr="00B00F47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4429F" w:rsidRPr="00B00F47">
              <w:rPr>
                <w:rFonts w:ascii="Times New Roman" w:hAnsi="Times New Roman" w:cs="Times New Roman"/>
                <w:sz w:val="26"/>
                <w:szCs w:val="26"/>
              </w:rPr>
              <w:t>тыс. рублей,</w:t>
            </w:r>
          </w:p>
          <w:p w:rsidR="00C90FCB" w:rsidRPr="00B00F47" w:rsidRDefault="00C90FCB" w:rsidP="00C90F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в 2023 году – 0,0 тыс. рублей;</w:t>
            </w:r>
          </w:p>
          <w:p w:rsidR="00C90FCB" w:rsidRPr="00B00F47" w:rsidRDefault="00C90FCB" w:rsidP="000509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в 2024 году – 0,0 тыс. рублей;</w:t>
            </w:r>
          </w:p>
          <w:p w:rsidR="005F0530" w:rsidRPr="00B00F47" w:rsidRDefault="0074429F" w:rsidP="000509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BE6B3F" w:rsidRPr="00B00F47">
              <w:rPr>
                <w:rFonts w:ascii="Times New Roman" w:hAnsi="Times New Roman" w:cs="Times New Roman"/>
                <w:sz w:val="26"/>
                <w:szCs w:val="26"/>
              </w:rPr>
              <w:t>бъемы финансирования по мероприятиям муниципальной программы являются прогнозными и подлежат уточнению в соответствии с действующим законодательством».</w:t>
            </w:r>
          </w:p>
        </w:tc>
      </w:tr>
      <w:tr w:rsidR="005F0530" w:rsidRPr="00B00F47" w:rsidTr="005170AC">
        <w:tc>
          <w:tcPr>
            <w:tcW w:w="3652" w:type="dxa"/>
          </w:tcPr>
          <w:p w:rsidR="00F4166A" w:rsidRPr="00B00F47" w:rsidRDefault="00F4166A" w:rsidP="000509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Ожидаемые результаты реализации</w:t>
            </w:r>
          </w:p>
          <w:p w:rsidR="005F0530" w:rsidRPr="00B00F47" w:rsidRDefault="00F4166A" w:rsidP="000509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муниципальной программы</w:t>
            </w:r>
          </w:p>
        </w:tc>
        <w:tc>
          <w:tcPr>
            <w:tcW w:w="6237" w:type="dxa"/>
          </w:tcPr>
          <w:p w:rsidR="00F4166A" w:rsidRPr="00B00F47" w:rsidRDefault="00F4166A" w:rsidP="000509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Повышение уровня благоустройства территории города в части:</w:t>
            </w:r>
          </w:p>
          <w:p w:rsidR="00F4166A" w:rsidRPr="00B00F47" w:rsidRDefault="008728F8" w:rsidP="000509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- благоустроенности</w:t>
            </w:r>
            <w:r w:rsidR="00F4166A" w:rsidRPr="00B00F47">
              <w:rPr>
                <w:rFonts w:ascii="Times New Roman" w:hAnsi="Times New Roman" w:cs="Times New Roman"/>
                <w:sz w:val="26"/>
                <w:szCs w:val="26"/>
              </w:rPr>
              <w:t xml:space="preserve"> дворовых территорий;</w:t>
            </w:r>
          </w:p>
          <w:p w:rsidR="00F4166A" w:rsidRPr="00B00F47" w:rsidRDefault="008728F8" w:rsidP="000509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- благоустроенности</w:t>
            </w:r>
            <w:r w:rsidR="00F4166A" w:rsidRPr="00B00F47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 общественных территорий;</w:t>
            </w:r>
          </w:p>
          <w:p w:rsidR="005F0530" w:rsidRPr="00B00F47" w:rsidRDefault="00F4166A" w:rsidP="006474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8728F8" w:rsidRPr="00B00F47">
              <w:rPr>
                <w:rFonts w:ascii="Times New Roman" w:hAnsi="Times New Roman" w:cs="Times New Roman"/>
                <w:sz w:val="26"/>
                <w:szCs w:val="26"/>
              </w:rPr>
              <w:t xml:space="preserve">развития </w:t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 xml:space="preserve">инфраструктуры </w:t>
            </w:r>
            <w:r w:rsidR="0064742F" w:rsidRPr="00B00F47">
              <w:rPr>
                <w:rFonts w:ascii="Times New Roman" w:hAnsi="Times New Roman" w:cs="Times New Roman"/>
                <w:sz w:val="26"/>
                <w:szCs w:val="26"/>
              </w:rPr>
              <w:t>для отдыха детей и     взрослых.</w:t>
            </w:r>
          </w:p>
        </w:tc>
      </w:tr>
    </w:tbl>
    <w:p w:rsidR="00E01365" w:rsidRPr="00B00F47" w:rsidRDefault="00E01365" w:rsidP="001B08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0392C" w:rsidRPr="00B00F47" w:rsidRDefault="0090392C" w:rsidP="0090392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00F47">
        <w:rPr>
          <w:rFonts w:ascii="Times New Roman" w:hAnsi="Times New Roman" w:cs="Times New Roman"/>
          <w:b/>
          <w:sz w:val="26"/>
          <w:szCs w:val="26"/>
        </w:rPr>
        <w:t>Раздел 1. Характеристика текущего состояния сферы благоустройства и прогноз ее развития в Семи</w:t>
      </w:r>
      <w:r w:rsidR="008728F8" w:rsidRPr="00B00F47">
        <w:rPr>
          <w:rFonts w:ascii="Times New Roman" w:hAnsi="Times New Roman" w:cs="Times New Roman"/>
          <w:b/>
          <w:sz w:val="26"/>
          <w:szCs w:val="26"/>
        </w:rPr>
        <w:t>каракорском городском поселении</w:t>
      </w:r>
    </w:p>
    <w:p w:rsidR="0090392C" w:rsidRPr="00B00F47" w:rsidRDefault="0090392C" w:rsidP="0090392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F5A9C" w:rsidRPr="00B00F47" w:rsidRDefault="006F5A9C" w:rsidP="00BE4F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>Создание условий для системного повышения качества и комфорта городской среды на всей территории Российской Федерации является одним из приоритетных направлений стратегического развития Российской Федерации.</w:t>
      </w:r>
      <w:r w:rsidR="00BE4F9D" w:rsidRPr="00B00F47">
        <w:rPr>
          <w:rFonts w:ascii="Times New Roman" w:hAnsi="Times New Roman" w:cs="Times New Roman"/>
          <w:sz w:val="26"/>
          <w:szCs w:val="26"/>
        </w:rPr>
        <w:t xml:space="preserve"> </w:t>
      </w:r>
      <w:r w:rsidRPr="00B00F47">
        <w:rPr>
          <w:rFonts w:ascii="Times New Roman" w:hAnsi="Times New Roman" w:cs="Times New Roman"/>
          <w:sz w:val="26"/>
          <w:szCs w:val="26"/>
        </w:rPr>
        <w:t xml:space="preserve">Протоколом президиума Совета при Президенте Российской Федерации по стратегическому развитию и приоритетным проектам от 21.11.2016 №10 утвержден паспорт приоритетного проекта «Формирование комфортной городской среды». </w:t>
      </w:r>
    </w:p>
    <w:p w:rsidR="006F5A9C" w:rsidRPr="00B00F47" w:rsidRDefault="006F5A9C" w:rsidP="009039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 xml:space="preserve">Основным принципом формирования </w:t>
      </w:r>
      <w:r w:rsidR="00917897" w:rsidRPr="00B00F47">
        <w:rPr>
          <w:rFonts w:ascii="Times New Roman" w:hAnsi="Times New Roman" w:cs="Times New Roman"/>
          <w:sz w:val="26"/>
          <w:szCs w:val="26"/>
        </w:rPr>
        <w:t xml:space="preserve">современной </w:t>
      </w:r>
      <w:r w:rsidRPr="00B00F47">
        <w:rPr>
          <w:rFonts w:ascii="Times New Roman" w:hAnsi="Times New Roman" w:cs="Times New Roman"/>
          <w:sz w:val="26"/>
          <w:szCs w:val="26"/>
        </w:rPr>
        <w:t xml:space="preserve">городской среды является комплексный подход при создании эффективной системы благоустройства, в том числе за счет реализации мероприятий по благоустройству дворовых территорий многоквартирных домов и муниципальных территорий общего пользования в населенных пунктах с численностью населения более 1000 человек и обустройству мест массового отдыха населения. </w:t>
      </w:r>
    </w:p>
    <w:p w:rsidR="006F5A9C" w:rsidRPr="00B00F47" w:rsidRDefault="006F5A9C" w:rsidP="009039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 xml:space="preserve">Уровень благоустройства определяет комфортность проживания горожан и является одной из проблем, требующих каждодневного внимания и эффективных решений, включающих комплекс мероприятий по инженерной подготовке и обеспечению безопасности, озеленению и устройству покрытий, освещению, размещению малых архитектурных форм и объектов монументального искусства. </w:t>
      </w:r>
    </w:p>
    <w:p w:rsidR="006F5A9C" w:rsidRPr="00B00F47" w:rsidRDefault="006F5A9C" w:rsidP="009039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 xml:space="preserve">В целях улучшения благоустройства и санитарного содержания территории </w:t>
      </w:r>
      <w:r w:rsidR="00A65AFE" w:rsidRPr="00B00F47">
        <w:rPr>
          <w:rFonts w:ascii="Times New Roman" w:hAnsi="Times New Roman" w:cs="Times New Roman"/>
          <w:sz w:val="26"/>
          <w:szCs w:val="26"/>
        </w:rPr>
        <w:t xml:space="preserve">Семикаракорского городского поселения </w:t>
      </w:r>
      <w:r w:rsidRPr="00B00F47">
        <w:rPr>
          <w:rFonts w:ascii="Times New Roman" w:hAnsi="Times New Roman" w:cs="Times New Roman"/>
          <w:sz w:val="26"/>
          <w:szCs w:val="26"/>
        </w:rPr>
        <w:t xml:space="preserve">решением Собрания депутатов </w:t>
      </w:r>
      <w:r w:rsidR="00A65AFE" w:rsidRPr="00B00F47">
        <w:rPr>
          <w:rFonts w:ascii="Times New Roman" w:hAnsi="Times New Roman" w:cs="Times New Roman"/>
          <w:sz w:val="26"/>
          <w:szCs w:val="26"/>
        </w:rPr>
        <w:t xml:space="preserve">Семикаракорского городского поселения </w:t>
      </w:r>
      <w:r w:rsidRPr="00B00F47">
        <w:rPr>
          <w:rFonts w:ascii="Times New Roman" w:hAnsi="Times New Roman" w:cs="Times New Roman"/>
          <w:sz w:val="26"/>
          <w:szCs w:val="26"/>
        </w:rPr>
        <w:t>утвержде</w:t>
      </w:r>
      <w:r w:rsidR="00A65AFE" w:rsidRPr="00B00F47">
        <w:rPr>
          <w:rFonts w:ascii="Times New Roman" w:hAnsi="Times New Roman" w:cs="Times New Roman"/>
          <w:sz w:val="26"/>
          <w:szCs w:val="26"/>
        </w:rPr>
        <w:t xml:space="preserve">ны </w:t>
      </w:r>
      <w:r w:rsidRPr="00B00F47">
        <w:rPr>
          <w:rFonts w:ascii="Times New Roman" w:hAnsi="Times New Roman" w:cs="Times New Roman"/>
          <w:sz w:val="26"/>
          <w:szCs w:val="26"/>
        </w:rPr>
        <w:t>Правил</w:t>
      </w:r>
      <w:r w:rsidR="00A65AFE" w:rsidRPr="00B00F47">
        <w:rPr>
          <w:rFonts w:ascii="Times New Roman" w:hAnsi="Times New Roman" w:cs="Times New Roman"/>
          <w:sz w:val="26"/>
          <w:szCs w:val="26"/>
        </w:rPr>
        <w:t>а</w:t>
      </w:r>
      <w:r w:rsidRPr="00B00F47">
        <w:rPr>
          <w:rFonts w:ascii="Times New Roman" w:hAnsi="Times New Roman" w:cs="Times New Roman"/>
          <w:sz w:val="26"/>
          <w:szCs w:val="26"/>
        </w:rPr>
        <w:t xml:space="preserve"> благоустройства </w:t>
      </w:r>
      <w:r w:rsidR="00A65AFE" w:rsidRPr="00B00F47">
        <w:rPr>
          <w:rFonts w:ascii="Times New Roman" w:hAnsi="Times New Roman" w:cs="Times New Roman"/>
          <w:sz w:val="26"/>
          <w:szCs w:val="26"/>
        </w:rPr>
        <w:t>и санитарного содержания территории Семикаракорского городского поселения</w:t>
      </w:r>
      <w:r w:rsidRPr="00B00F47">
        <w:rPr>
          <w:rFonts w:ascii="Times New Roman" w:hAnsi="Times New Roman" w:cs="Times New Roman"/>
          <w:sz w:val="26"/>
          <w:szCs w:val="26"/>
        </w:rPr>
        <w:t>.</w:t>
      </w:r>
      <w:r w:rsidR="00A65AFE" w:rsidRPr="00B00F4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A65AFE" w:rsidRPr="00B00F47">
        <w:rPr>
          <w:rFonts w:ascii="Times New Roman" w:hAnsi="Times New Roman" w:cs="Times New Roman"/>
          <w:sz w:val="26"/>
          <w:szCs w:val="26"/>
        </w:rPr>
        <w:t>Данные</w:t>
      </w:r>
      <w:r w:rsidRPr="00B00F47">
        <w:rPr>
          <w:rFonts w:ascii="Times New Roman" w:hAnsi="Times New Roman" w:cs="Times New Roman"/>
          <w:sz w:val="26"/>
          <w:szCs w:val="26"/>
        </w:rPr>
        <w:t xml:space="preserve"> Правила</w:t>
      </w:r>
      <w:r w:rsidR="00A65AFE" w:rsidRPr="00B00F47">
        <w:rPr>
          <w:rFonts w:ascii="Times New Roman" w:hAnsi="Times New Roman" w:cs="Times New Roman"/>
          <w:sz w:val="26"/>
          <w:szCs w:val="26"/>
        </w:rPr>
        <w:t xml:space="preserve"> </w:t>
      </w:r>
      <w:r w:rsidRPr="00B00F47">
        <w:rPr>
          <w:rFonts w:ascii="Times New Roman" w:hAnsi="Times New Roman" w:cs="Times New Roman"/>
          <w:sz w:val="26"/>
          <w:szCs w:val="26"/>
        </w:rPr>
        <w:t>устанавливают требования по содержанию зданий</w:t>
      </w:r>
      <w:r w:rsidR="00BE4F9D" w:rsidRPr="00B00F47">
        <w:rPr>
          <w:rFonts w:ascii="Times New Roman" w:hAnsi="Times New Roman" w:cs="Times New Roman"/>
          <w:sz w:val="26"/>
          <w:szCs w:val="26"/>
        </w:rPr>
        <w:t xml:space="preserve"> </w:t>
      </w:r>
      <w:r w:rsidRPr="00B00F47">
        <w:rPr>
          <w:rFonts w:ascii="Times New Roman" w:hAnsi="Times New Roman" w:cs="Times New Roman"/>
          <w:sz w:val="26"/>
          <w:szCs w:val="26"/>
        </w:rPr>
        <w:t>(в</w:t>
      </w:r>
      <w:r w:rsidR="00BE4F9D" w:rsidRPr="00B00F47">
        <w:rPr>
          <w:rFonts w:ascii="Times New Roman" w:hAnsi="Times New Roman" w:cs="Times New Roman"/>
          <w:sz w:val="26"/>
          <w:szCs w:val="26"/>
        </w:rPr>
        <w:t xml:space="preserve"> том числе многоквартирные и</w:t>
      </w:r>
      <w:r w:rsidRPr="00B00F47">
        <w:rPr>
          <w:rFonts w:ascii="Times New Roman" w:hAnsi="Times New Roman" w:cs="Times New Roman"/>
          <w:sz w:val="26"/>
          <w:szCs w:val="26"/>
        </w:rPr>
        <w:t xml:space="preserve">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перечню работ по благоустройству и периодичности их выполнения, установлению порядка участия собственников зданий (помещений в них) и сооружений в благоустройстве прилегающих территорий, организации </w:t>
      </w:r>
      <w:r w:rsidRPr="00B00F47">
        <w:rPr>
          <w:rFonts w:ascii="Times New Roman" w:hAnsi="Times New Roman" w:cs="Times New Roman"/>
          <w:sz w:val="26"/>
          <w:szCs w:val="26"/>
        </w:rPr>
        <w:lastRenderedPageBreak/>
        <w:t xml:space="preserve">благоустройства территории </w:t>
      </w:r>
      <w:r w:rsidR="00A65AFE" w:rsidRPr="00B00F47">
        <w:rPr>
          <w:rFonts w:ascii="Times New Roman" w:hAnsi="Times New Roman" w:cs="Times New Roman"/>
          <w:sz w:val="26"/>
          <w:szCs w:val="26"/>
        </w:rPr>
        <w:t>Семикаракорско</w:t>
      </w:r>
      <w:r w:rsidR="007508A6" w:rsidRPr="00B00F47">
        <w:rPr>
          <w:rFonts w:ascii="Times New Roman" w:hAnsi="Times New Roman" w:cs="Times New Roman"/>
          <w:sz w:val="26"/>
          <w:szCs w:val="26"/>
        </w:rPr>
        <w:t>го</w:t>
      </w:r>
      <w:r w:rsidR="00A65AFE" w:rsidRPr="00B00F47">
        <w:rPr>
          <w:rFonts w:ascii="Times New Roman" w:hAnsi="Times New Roman" w:cs="Times New Roman"/>
          <w:sz w:val="26"/>
          <w:szCs w:val="26"/>
        </w:rPr>
        <w:t xml:space="preserve"> городско</w:t>
      </w:r>
      <w:r w:rsidR="007508A6" w:rsidRPr="00B00F47">
        <w:rPr>
          <w:rFonts w:ascii="Times New Roman" w:hAnsi="Times New Roman" w:cs="Times New Roman"/>
          <w:sz w:val="26"/>
          <w:szCs w:val="26"/>
        </w:rPr>
        <w:t>го</w:t>
      </w:r>
      <w:r w:rsidR="00A65AFE" w:rsidRPr="00B00F47">
        <w:rPr>
          <w:rFonts w:ascii="Times New Roman" w:hAnsi="Times New Roman" w:cs="Times New Roman"/>
          <w:sz w:val="26"/>
          <w:szCs w:val="26"/>
        </w:rPr>
        <w:t xml:space="preserve"> поселени</w:t>
      </w:r>
      <w:r w:rsidR="007508A6" w:rsidRPr="00B00F47">
        <w:rPr>
          <w:rFonts w:ascii="Times New Roman" w:hAnsi="Times New Roman" w:cs="Times New Roman"/>
          <w:sz w:val="26"/>
          <w:szCs w:val="26"/>
        </w:rPr>
        <w:t>я</w:t>
      </w:r>
      <w:proofErr w:type="gramEnd"/>
      <w:r w:rsidRPr="00B00F47">
        <w:rPr>
          <w:rFonts w:ascii="Times New Roman" w:hAnsi="Times New Roman" w:cs="Times New Roman"/>
          <w:sz w:val="26"/>
          <w:szCs w:val="26"/>
        </w:rPr>
        <w:t xml:space="preserve">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форм), а также использованию, охране, защите, воспроизводству </w:t>
      </w:r>
      <w:r w:rsidR="00A65AFE" w:rsidRPr="00B00F47">
        <w:rPr>
          <w:rFonts w:ascii="Times New Roman" w:hAnsi="Times New Roman" w:cs="Times New Roman"/>
          <w:sz w:val="26"/>
          <w:szCs w:val="26"/>
        </w:rPr>
        <w:t>зеленых насаждений</w:t>
      </w:r>
      <w:r w:rsidRPr="00B00F47">
        <w:rPr>
          <w:rFonts w:ascii="Times New Roman" w:hAnsi="Times New Roman" w:cs="Times New Roman"/>
          <w:sz w:val="26"/>
          <w:szCs w:val="26"/>
        </w:rPr>
        <w:t>, ра</w:t>
      </w:r>
      <w:r w:rsidR="007508A6" w:rsidRPr="00B00F47">
        <w:rPr>
          <w:rFonts w:ascii="Times New Roman" w:hAnsi="Times New Roman" w:cs="Times New Roman"/>
          <w:sz w:val="26"/>
          <w:szCs w:val="26"/>
        </w:rPr>
        <w:t xml:space="preserve">сположенных в границах </w:t>
      </w:r>
      <w:r w:rsidRPr="00B00F47">
        <w:rPr>
          <w:rFonts w:ascii="Times New Roman" w:hAnsi="Times New Roman" w:cs="Times New Roman"/>
          <w:sz w:val="26"/>
          <w:szCs w:val="26"/>
        </w:rPr>
        <w:t>С</w:t>
      </w:r>
      <w:r w:rsidR="00A65AFE" w:rsidRPr="00B00F47">
        <w:rPr>
          <w:rFonts w:ascii="Times New Roman" w:hAnsi="Times New Roman" w:cs="Times New Roman"/>
          <w:sz w:val="26"/>
          <w:szCs w:val="26"/>
        </w:rPr>
        <w:t>емикаракорско</w:t>
      </w:r>
      <w:r w:rsidR="007508A6" w:rsidRPr="00B00F47">
        <w:rPr>
          <w:rFonts w:ascii="Times New Roman" w:hAnsi="Times New Roman" w:cs="Times New Roman"/>
          <w:sz w:val="26"/>
          <w:szCs w:val="26"/>
        </w:rPr>
        <w:t>го</w:t>
      </w:r>
      <w:r w:rsidR="00A65AFE" w:rsidRPr="00B00F47">
        <w:rPr>
          <w:rFonts w:ascii="Times New Roman" w:hAnsi="Times New Roman" w:cs="Times New Roman"/>
          <w:sz w:val="26"/>
          <w:szCs w:val="26"/>
        </w:rPr>
        <w:t xml:space="preserve"> городско</w:t>
      </w:r>
      <w:r w:rsidR="007508A6" w:rsidRPr="00B00F47">
        <w:rPr>
          <w:rFonts w:ascii="Times New Roman" w:hAnsi="Times New Roman" w:cs="Times New Roman"/>
          <w:sz w:val="26"/>
          <w:szCs w:val="26"/>
        </w:rPr>
        <w:t>го</w:t>
      </w:r>
      <w:r w:rsidR="00A65AFE" w:rsidRPr="00B00F47">
        <w:rPr>
          <w:rFonts w:ascii="Times New Roman" w:hAnsi="Times New Roman" w:cs="Times New Roman"/>
          <w:sz w:val="26"/>
          <w:szCs w:val="26"/>
        </w:rPr>
        <w:t xml:space="preserve"> поселени</w:t>
      </w:r>
      <w:r w:rsidR="007508A6" w:rsidRPr="00B00F47">
        <w:rPr>
          <w:rFonts w:ascii="Times New Roman" w:hAnsi="Times New Roman" w:cs="Times New Roman"/>
          <w:sz w:val="26"/>
          <w:szCs w:val="26"/>
        </w:rPr>
        <w:t>я</w:t>
      </w:r>
      <w:r w:rsidRPr="00B00F4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F5A9C" w:rsidRPr="00B00F47" w:rsidRDefault="006F5A9C" w:rsidP="009039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 xml:space="preserve">Одним из главных приоритетов развития территории </w:t>
      </w:r>
      <w:r w:rsidR="00A65AFE" w:rsidRPr="00B00F47">
        <w:rPr>
          <w:rFonts w:ascii="Times New Roman" w:hAnsi="Times New Roman" w:cs="Times New Roman"/>
          <w:sz w:val="26"/>
          <w:szCs w:val="26"/>
        </w:rPr>
        <w:t>Семикаракорско</w:t>
      </w:r>
      <w:r w:rsidR="007508A6" w:rsidRPr="00B00F47">
        <w:rPr>
          <w:rFonts w:ascii="Times New Roman" w:hAnsi="Times New Roman" w:cs="Times New Roman"/>
          <w:sz w:val="26"/>
          <w:szCs w:val="26"/>
        </w:rPr>
        <w:t>го</w:t>
      </w:r>
      <w:r w:rsidR="00A65AFE" w:rsidRPr="00B00F47">
        <w:rPr>
          <w:rFonts w:ascii="Times New Roman" w:hAnsi="Times New Roman" w:cs="Times New Roman"/>
          <w:sz w:val="26"/>
          <w:szCs w:val="26"/>
        </w:rPr>
        <w:t xml:space="preserve"> городско</w:t>
      </w:r>
      <w:r w:rsidR="007508A6" w:rsidRPr="00B00F47">
        <w:rPr>
          <w:rFonts w:ascii="Times New Roman" w:hAnsi="Times New Roman" w:cs="Times New Roman"/>
          <w:sz w:val="26"/>
          <w:szCs w:val="26"/>
        </w:rPr>
        <w:t>го</w:t>
      </w:r>
      <w:r w:rsidR="00A65AFE" w:rsidRPr="00B00F47">
        <w:rPr>
          <w:rFonts w:ascii="Times New Roman" w:hAnsi="Times New Roman" w:cs="Times New Roman"/>
          <w:sz w:val="26"/>
          <w:szCs w:val="26"/>
        </w:rPr>
        <w:t xml:space="preserve"> поселени</w:t>
      </w:r>
      <w:r w:rsidR="007508A6" w:rsidRPr="00B00F47">
        <w:rPr>
          <w:rFonts w:ascii="Times New Roman" w:hAnsi="Times New Roman" w:cs="Times New Roman"/>
          <w:sz w:val="26"/>
          <w:szCs w:val="26"/>
        </w:rPr>
        <w:t>я</w:t>
      </w:r>
      <w:r w:rsidRPr="00B00F47">
        <w:rPr>
          <w:rFonts w:ascii="Times New Roman" w:hAnsi="Times New Roman" w:cs="Times New Roman"/>
          <w:sz w:val="26"/>
          <w:szCs w:val="26"/>
        </w:rPr>
        <w:t xml:space="preserve"> является создание благоприятной среды для проживания и отдыха населения. </w:t>
      </w:r>
    </w:p>
    <w:p w:rsidR="006F5A9C" w:rsidRPr="00B00F47" w:rsidRDefault="006F5A9C" w:rsidP="009039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>Стратегическое видение развития населенн</w:t>
      </w:r>
      <w:r w:rsidR="007508A6" w:rsidRPr="00B00F47">
        <w:rPr>
          <w:rFonts w:ascii="Times New Roman" w:hAnsi="Times New Roman" w:cs="Times New Roman"/>
          <w:sz w:val="26"/>
          <w:szCs w:val="26"/>
        </w:rPr>
        <w:t>ого</w:t>
      </w:r>
      <w:r w:rsidRPr="00B00F47">
        <w:rPr>
          <w:rFonts w:ascii="Times New Roman" w:hAnsi="Times New Roman" w:cs="Times New Roman"/>
          <w:sz w:val="26"/>
          <w:szCs w:val="26"/>
        </w:rPr>
        <w:t xml:space="preserve"> пункт</w:t>
      </w:r>
      <w:r w:rsidR="007508A6" w:rsidRPr="00B00F47">
        <w:rPr>
          <w:rFonts w:ascii="Times New Roman" w:hAnsi="Times New Roman" w:cs="Times New Roman"/>
          <w:sz w:val="26"/>
          <w:szCs w:val="26"/>
        </w:rPr>
        <w:t>а</w:t>
      </w:r>
      <w:r w:rsidRPr="00B00F47">
        <w:rPr>
          <w:rFonts w:ascii="Times New Roman" w:hAnsi="Times New Roman" w:cs="Times New Roman"/>
          <w:sz w:val="26"/>
          <w:szCs w:val="26"/>
        </w:rPr>
        <w:t xml:space="preserve"> определяется качеством городской среды. </w:t>
      </w:r>
    </w:p>
    <w:p w:rsidR="006F5A9C" w:rsidRPr="00B00F47" w:rsidRDefault="006F5A9C" w:rsidP="009039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 xml:space="preserve">Основные требования, предъявляемые к городской среде: </w:t>
      </w:r>
    </w:p>
    <w:p w:rsidR="006F5A9C" w:rsidRPr="00B00F47" w:rsidRDefault="006F5A9C" w:rsidP="009039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 xml:space="preserve">- наличие большого числа разнообразных публичных пространств, приспособленных для различных творческих проявлений и самореализации жителей, прогулок, занятий спортом, общения с детьми и друг с другом; </w:t>
      </w:r>
    </w:p>
    <w:p w:rsidR="006F5A9C" w:rsidRPr="00B00F47" w:rsidRDefault="006F5A9C" w:rsidP="009039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 xml:space="preserve">- структурированность публичных пространств в соответствии с многообразием интересов, возрастных и социальных групп жителей; </w:t>
      </w:r>
    </w:p>
    <w:p w:rsidR="006F5A9C" w:rsidRPr="00B00F47" w:rsidRDefault="006F5A9C" w:rsidP="009039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 xml:space="preserve">- пешеходный масштаб городской среды; </w:t>
      </w:r>
    </w:p>
    <w:p w:rsidR="006F5A9C" w:rsidRPr="00B00F47" w:rsidRDefault="006F5A9C" w:rsidP="009039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 xml:space="preserve">- организация системы пешеходных зон (улиц), велосипедных дорожек, безопасных переходов, парковок; </w:t>
      </w:r>
    </w:p>
    <w:p w:rsidR="006F5A9C" w:rsidRPr="00B00F47" w:rsidRDefault="006F5A9C" w:rsidP="009039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 xml:space="preserve">- наличие интегрированных в городскую среду и доступных природных зон и зеленых объектов; </w:t>
      </w:r>
    </w:p>
    <w:p w:rsidR="006F5A9C" w:rsidRPr="00B00F47" w:rsidRDefault="006F5A9C" w:rsidP="009039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 xml:space="preserve">- совмещение многих функций в рамках одной городской территории; </w:t>
      </w:r>
    </w:p>
    <w:p w:rsidR="006F5A9C" w:rsidRPr="00B00F47" w:rsidRDefault="006F5A9C" w:rsidP="009039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 xml:space="preserve">- индивидуальный подход к определенным территориям города; </w:t>
      </w:r>
    </w:p>
    <w:p w:rsidR="006F5A9C" w:rsidRPr="00B00F47" w:rsidRDefault="006F5A9C" w:rsidP="009039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 xml:space="preserve">- разнообразие основных элементов формирования городской среды. </w:t>
      </w:r>
    </w:p>
    <w:p w:rsidR="006F5A9C" w:rsidRPr="00B00F47" w:rsidRDefault="006F5A9C" w:rsidP="009039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 xml:space="preserve">Современный горожанин воспринимает всю территорию города как общественное пространство и ожидает от него безопасности, комфорта, функциональности и эстетики. Рационально выстроенная городская среда позволяет снизить градус социальной напряженности, поддерживает решение социально-демографических проблем: на освещенных людных улицах ниже уровень преступности, в оживленных парках чаще формируются семейные пары, при наличии безопасных и современных спортивных площадок увеличивается доля населения, регулярно занимающегося спортом, снижается уровень заболеваемости и так далее. </w:t>
      </w:r>
    </w:p>
    <w:p w:rsidR="006F5A9C" w:rsidRPr="00B00F47" w:rsidRDefault="006F5A9C" w:rsidP="009039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 xml:space="preserve">Развитие сети улиц с усовершенствованными покрытиями, повышение уровня жизни населения города требуют повышения оперативности и качества выполнения работ и оказания услуг по ремонту и содержанию территории города. </w:t>
      </w:r>
    </w:p>
    <w:p w:rsidR="007413CE" w:rsidRPr="00B00F47" w:rsidRDefault="006F5A9C" w:rsidP="009039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 xml:space="preserve">Мониторинг уровня благоустройства </w:t>
      </w:r>
      <w:r w:rsidR="00A65AFE" w:rsidRPr="00B00F47">
        <w:rPr>
          <w:rFonts w:ascii="Times New Roman" w:hAnsi="Times New Roman" w:cs="Times New Roman"/>
          <w:sz w:val="26"/>
          <w:szCs w:val="26"/>
        </w:rPr>
        <w:t>Семикаракорско</w:t>
      </w:r>
      <w:r w:rsidR="007508A6" w:rsidRPr="00B00F47">
        <w:rPr>
          <w:rFonts w:ascii="Times New Roman" w:hAnsi="Times New Roman" w:cs="Times New Roman"/>
          <w:sz w:val="26"/>
          <w:szCs w:val="26"/>
        </w:rPr>
        <w:t>го</w:t>
      </w:r>
      <w:r w:rsidR="00A65AFE" w:rsidRPr="00B00F47">
        <w:rPr>
          <w:rFonts w:ascii="Times New Roman" w:hAnsi="Times New Roman" w:cs="Times New Roman"/>
          <w:sz w:val="26"/>
          <w:szCs w:val="26"/>
        </w:rPr>
        <w:t xml:space="preserve"> городско</w:t>
      </w:r>
      <w:r w:rsidR="007508A6" w:rsidRPr="00B00F47">
        <w:rPr>
          <w:rFonts w:ascii="Times New Roman" w:hAnsi="Times New Roman" w:cs="Times New Roman"/>
          <w:sz w:val="26"/>
          <w:szCs w:val="26"/>
        </w:rPr>
        <w:t>го</w:t>
      </w:r>
      <w:r w:rsidR="00A65AFE" w:rsidRPr="00B00F47">
        <w:rPr>
          <w:rFonts w:ascii="Times New Roman" w:hAnsi="Times New Roman" w:cs="Times New Roman"/>
          <w:sz w:val="26"/>
          <w:szCs w:val="26"/>
        </w:rPr>
        <w:t xml:space="preserve"> поселение</w:t>
      </w:r>
      <w:r w:rsidRPr="00B00F47">
        <w:rPr>
          <w:rFonts w:ascii="Times New Roman" w:hAnsi="Times New Roman" w:cs="Times New Roman"/>
          <w:sz w:val="26"/>
          <w:szCs w:val="26"/>
        </w:rPr>
        <w:t xml:space="preserve"> показал, что </w:t>
      </w:r>
      <w:r w:rsidR="00A65AFE" w:rsidRPr="00B00F47">
        <w:rPr>
          <w:rFonts w:ascii="Times New Roman" w:hAnsi="Times New Roman" w:cs="Times New Roman"/>
          <w:sz w:val="26"/>
          <w:szCs w:val="26"/>
        </w:rPr>
        <w:t>многие</w:t>
      </w:r>
      <w:r w:rsidRPr="00B00F47">
        <w:rPr>
          <w:rFonts w:ascii="Times New Roman" w:hAnsi="Times New Roman" w:cs="Times New Roman"/>
          <w:sz w:val="26"/>
          <w:szCs w:val="26"/>
        </w:rPr>
        <w:t xml:space="preserve"> дворовые территории требуют выполнения работ по благоустройству. </w:t>
      </w:r>
    </w:p>
    <w:p w:rsidR="006F5A9C" w:rsidRPr="00B00F47" w:rsidRDefault="006F5A9C" w:rsidP="009039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 xml:space="preserve">Актуальность муниципальной программы и необходимость ее реализации на территории </w:t>
      </w:r>
      <w:r w:rsidR="007413CE" w:rsidRPr="00B00F47">
        <w:rPr>
          <w:rFonts w:ascii="Times New Roman" w:hAnsi="Times New Roman" w:cs="Times New Roman"/>
          <w:sz w:val="26"/>
          <w:szCs w:val="26"/>
        </w:rPr>
        <w:t>Семикаракорско</w:t>
      </w:r>
      <w:r w:rsidR="007508A6" w:rsidRPr="00B00F47">
        <w:rPr>
          <w:rFonts w:ascii="Times New Roman" w:hAnsi="Times New Roman" w:cs="Times New Roman"/>
          <w:sz w:val="26"/>
          <w:szCs w:val="26"/>
        </w:rPr>
        <w:t>го</w:t>
      </w:r>
      <w:r w:rsidR="007413CE" w:rsidRPr="00B00F47">
        <w:rPr>
          <w:rFonts w:ascii="Times New Roman" w:hAnsi="Times New Roman" w:cs="Times New Roman"/>
          <w:sz w:val="26"/>
          <w:szCs w:val="26"/>
        </w:rPr>
        <w:t xml:space="preserve"> городско</w:t>
      </w:r>
      <w:r w:rsidR="007508A6" w:rsidRPr="00B00F47">
        <w:rPr>
          <w:rFonts w:ascii="Times New Roman" w:hAnsi="Times New Roman" w:cs="Times New Roman"/>
          <w:sz w:val="26"/>
          <w:szCs w:val="26"/>
        </w:rPr>
        <w:t>го</w:t>
      </w:r>
      <w:r w:rsidR="007413CE" w:rsidRPr="00B00F47">
        <w:rPr>
          <w:rFonts w:ascii="Times New Roman" w:hAnsi="Times New Roman" w:cs="Times New Roman"/>
          <w:sz w:val="26"/>
          <w:szCs w:val="26"/>
        </w:rPr>
        <w:t xml:space="preserve"> поселени</w:t>
      </w:r>
      <w:r w:rsidR="007508A6" w:rsidRPr="00B00F47">
        <w:rPr>
          <w:rFonts w:ascii="Times New Roman" w:hAnsi="Times New Roman" w:cs="Times New Roman"/>
          <w:sz w:val="26"/>
          <w:szCs w:val="26"/>
        </w:rPr>
        <w:t>я</w:t>
      </w:r>
      <w:r w:rsidRPr="00B00F47">
        <w:rPr>
          <w:rFonts w:ascii="Times New Roman" w:hAnsi="Times New Roman" w:cs="Times New Roman"/>
          <w:sz w:val="26"/>
          <w:szCs w:val="26"/>
        </w:rPr>
        <w:t xml:space="preserve"> обусловлены тем, что большинство жилых домов вве</w:t>
      </w:r>
      <w:r w:rsidR="007508A6" w:rsidRPr="00B00F47">
        <w:rPr>
          <w:rFonts w:ascii="Times New Roman" w:hAnsi="Times New Roman" w:cs="Times New Roman"/>
          <w:sz w:val="26"/>
          <w:szCs w:val="26"/>
        </w:rPr>
        <w:t>дены в эксплуатацию в 1960 - 198</w:t>
      </w:r>
      <w:r w:rsidRPr="00B00F47">
        <w:rPr>
          <w:rFonts w:ascii="Times New Roman" w:hAnsi="Times New Roman" w:cs="Times New Roman"/>
          <w:sz w:val="26"/>
          <w:szCs w:val="26"/>
        </w:rPr>
        <w:t xml:space="preserve">0 годах, и ремонт асфальтового покрытия дворов и дворовых проездов проводился в недостаточном объеме. </w:t>
      </w:r>
    </w:p>
    <w:p w:rsidR="006F5A9C" w:rsidRPr="00B00F47" w:rsidRDefault="006F5A9C" w:rsidP="009039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 xml:space="preserve">Асфальтобетонное покрытие более чем </w:t>
      </w:r>
      <w:r w:rsidR="00627CB9" w:rsidRPr="00B00F47">
        <w:rPr>
          <w:rFonts w:ascii="Times New Roman" w:hAnsi="Times New Roman" w:cs="Times New Roman"/>
          <w:sz w:val="26"/>
          <w:szCs w:val="26"/>
        </w:rPr>
        <w:t>в 8</w:t>
      </w:r>
      <w:r w:rsidR="008728F8" w:rsidRPr="00B00F47">
        <w:rPr>
          <w:rFonts w:ascii="Times New Roman" w:hAnsi="Times New Roman" w:cs="Times New Roman"/>
          <w:sz w:val="26"/>
          <w:szCs w:val="26"/>
        </w:rPr>
        <w:t>0% дворовых территориях</w:t>
      </w:r>
      <w:r w:rsidRPr="00B00F47">
        <w:rPr>
          <w:rFonts w:ascii="Times New Roman" w:hAnsi="Times New Roman" w:cs="Times New Roman"/>
          <w:sz w:val="26"/>
          <w:szCs w:val="26"/>
        </w:rPr>
        <w:t xml:space="preserve"> имеет высокий физический износ. Кроме того, за последнее десятилетие резко выросло количество личного автотранспорта, что привело к росту потребности в парковочных местах на придомовых территориях. Отсутствие специально обустроенной стоянки </w:t>
      </w:r>
      <w:r w:rsidRPr="00B00F47">
        <w:rPr>
          <w:rFonts w:ascii="Times New Roman" w:hAnsi="Times New Roman" w:cs="Times New Roman"/>
          <w:sz w:val="26"/>
          <w:szCs w:val="26"/>
        </w:rPr>
        <w:lastRenderedPageBreak/>
        <w:t xml:space="preserve">для автомобилей приводит к их хаотичной парковке на обочинах внутриквартальных проездов дворовых дорог и как следствие к разрушению обочин, водоотводных канав. </w:t>
      </w:r>
    </w:p>
    <w:p w:rsidR="006F5A9C" w:rsidRPr="00B00F47" w:rsidRDefault="006F5A9C" w:rsidP="009039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 xml:space="preserve">Учитывая сложность проблем и необходимость выработки комплексного и системного решения, обеспечивающего кардинальное улучшение качества жизни населения, представляется наиболее эффективным решать существующие проблемы в рамках муниципальной программы, которая позволит благоустроить облик </w:t>
      </w:r>
      <w:r w:rsidR="007508A6" w:rsidRPr="00B00F47">
        <w:rPr>
          <w:rFonts w:ascii="Times New Roman" w:hAnsi="Times New Roman" w:cs="Times New Roman"/>
          <w:sz w:val="26"/>
          <w:szCs w:val="26"/>
        </w:rPr>
        <w:t>Семикаракорского городского поселения</w:t>
      </w:r>
      <w:r w:rsidRPr="00B00F47">
        <w:rPr>
          <w:rFonts w:ascii="Times New Roman" w:hAnsi="Times New Roman" w:cs="Times New Roman"/>
          <w:sz w:val="26"/>
          <w:szCs w:val="26"/>
        </w:rPr>
        <w:t>, улучшить экологическую обстановку, создать условия для комфортного и безопасного проживания и отдыха жителей</w:t>
      </w:r>
      <w:r w:rsidR="007508A6" w:rsidRPr="00B00F47">
        <w:rPr>
          <w:rFonts w:ascii="Times New Roman" w:hAnsi="Times New Roman" w:cs="Times New Roman"/>
          <w:sz w:val="26"/>
          <w:szCs w:val="26"/>
        </w:rPr>
        <w:t>.</w:t>
      </w:r>
    </w:p>
    <w:p w:rsidR="00D34F59" w:rsidRPr="00B00F47" w:rsidRDefault="00D34F59" w:rsidP="009039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>В качестве факторов риска рассматриваются события, условия, тенденции, которые могут привести к изменению сроков и (или) ожидаемых конечных результатов реализации муниципальной программы не менее чем на 10% от планового уровня и на которые ответственный исполнитель и участники муниципальной программы не могут оказать непосредственного влияния.</w:t>
      </w:r>
    </w:p>
    <w:p w:rsidR="00D34F59" w:rsidRPr="00B00F47" w:rsidRDefault="00D34F59" w:rsidP="009039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>Среди рисков реализации муниципальной программы необходимо выделить следующие:</w:t>
      </w:r>
    </w:p>
    <w:p w:rsidR="00D34F59" w:rsidRPr="00B00F47" w:rsidRDefault="0090392C" w:rsidP="009039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>- и</w:t>
      </w:r>
      <w:r w:rsidR="00D34F59" w:rsidRPr="00B00F47">
        <w:rPr>
          <w:rFonts w:ascii="Times New Roman" w:hAnsi="Times New Roman" w:cs="Times New Roman"/>
          <w:sz w:val="26"/>
          <w:szCs w:val="26"/>
        </w:rPr>
        <w:t>нституционально-правовой риск, связанный с отсутствием законодательного регулирования или недостаточно быстрым формированием институтов, предусм</w:t>
      </w:r>
      <w:r w:rsidR="008728F8" w:rsidRPr="00B00F47">
        <w:rPr>
          <w:rFonts w:ascii="Times New Roman" w:hAnsi="Times New Roman" w:cs="Times New Roman"/>
          <w:sz w:val="26"/>
          <w:szCs w:val="26"/>
        </w:rPr>
        <w:t>отренных муниципальной программой</w:t>
      </w:r>
      <w:r w:rsidR="00D34F59" w:rsidRPr="00B00F47">
        <w:rPr>
          <w:rFonts w:ascii="Times New Roman" w:hAnsi="Times New Roman" w:cs="Times New Roman"/>
          <w:sz w:val="26"/>
          <w:szCs w:val="26"/>
        </w:rPr>
        <w:t>, что может затруднить реализацию муниципальной программы. Данный риск можно оценить как умеренный, поскольку формирование новых институтов в</w:t>
      </w:r>
      <w:r w:rsidR="007C5A29" w:rsidRPr="00B00F47">
        <w:rPr>
          <w:rFonts w:ascii="Times New Roman" w:hAnsi="Times New Roman" w:cs="Times New Roman"/>
          <w:sz w:val="26"/>
          <w:szCs w:val="26"/>
        </w:rPr>
        <w:t xml:space="preserve"> рамках муниципальной программы </w:t>
      </w:r>
      <w:r w:rsidR="00D34F59" w:rsidRPr="00B00F47">
        <w:rPr>
          <w:rFonts w:ascii="Times New Roman" w:hAnsi="Times New Roman" w:cs="Times New Roman"/>
          <w:sz w:val="26"/>
          <w:szCs w:val="26"/>
        </w:rPr>
        <w:t>не только в большинстве случаев требует законодательного регулирования на федеральном уровне, но также может потребовать значительных</w:t>
      </w:r>
      <w:r w:rsidRPr="00B00F47">
        <w:rPr>
          <w:rFonts w:ascii="Times New Roman" w:hAnsi="Times New Roman" w:cs="Times New Roman"/>
          <w:sz w:val="26"/>
          <w:szCs w:val="26"/>
        </w:rPr>
        <w:t xml:space="preserve"> сроков практического внедрения;</w:t>
      </w:r>
    </w:p>
    <w:p w:rsidR="00D34F59" w:rsidRPr="00B00F47" w:rsidRDefault="0090392C" w:rsidP="009039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>- р</w:t>
      </w:r>
      <w:r w:rsidR="00D34F59" w:rsidRPr="00B00F47">
        <w:rPr>
          <w:rFonts w:ascii="Times New Roman" w:hAnsi="Times New Roman" w:cs="Times New Roman"/>
          <w:sz w:val="26"/>
          <w:szCs w:val="26"/>
        </w:rPr>
        <w:t>иск финансового обеспечения, который связан с финансированием муниципальной программы в неполном объеме, как за счет бюджетных, так и внебюджетных источников. Данный риск возникает по причине значительной продолжите</w:t>
      </w:r>
      <w:r w:rsidRPr="00B00F47">
        <w:rPr>
          <w:rFonts w:ascii="Times New Roman" w:hAnsi="Times New Roman" w:cs="Times New Roman"/>
          <w:sz w:val="26"/>
          <w:szCs w:val="26"/>
        </w:rPr>
        <w:t>льности муниципальной программы;</w:t>
      </w:r>
    </w:p>
    <w:p w:rsidR="00D34F59" w:rsidRPr="00B00F47" w:rsidRDefault="0090392C" w:rsidP="009039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>- р</w:t>
      </w:r>
      <w:r w:rsidR="00D34F59" w:rsidRPr="00B00F47">
        <w:rPr>
          <w:rFonts w:ascii="Times New Roman" w:hAnsi="Times New Roman" w:cs="Times New Roman"/>
          <w:sz w:val="26"/>
          <w:szCs w:val="26"/>
        </w:rPr>
        <w:t>иск ухудшения состояния экономики,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населения. Учитывая опыт последнего финансово-экономического кризиса, который оказал существенное негативное влияние на динамику основных экономических показателей, такой риск для реализации муниципальной программы</w:t>
      </w:r>
      <w:r w:rsidR="00FE52D6" w:rsidRPr="00B00F47">
        <w:rPr>
          <w:rFonts w:ascii="Times New Roman" w:hAnsi="Times New Roman" w:cs="Times New Roman"/>
          <w:sz w:val="26"/>
          <w:szCs w:val="26"/>
        </w:rPr>
        <w:t xml:space="preserve"> </w:t>
      </w:r>
      <w:r w:rsidR="00D34F59" w:rsidRPr="00B00F47">
        <w:rPr>
          <w:rFonts w:ascii="Times New Roman" w:hAnsi="Times New Roman" w:cs="Times New Roman"/>
          <w:sz w:val="26"/>
          <w:szCs w:val="26"/>
        </w:rPr>
        <w:t>может быть к</w:t>
      </w:r>
      <w:r w:rsidRPr="00B00F47">
        <w:rPr>
          <w:rFonts w:ascii="Times New Roman" w:hAnsi="Times New Roman" w:cs="Times New Roman"/>
          <w:sz w:val="26"/>
          <w:szCs w:val="26"/>
        </w:rPr>
        <w:t>ачественно оценен как умеренный;</w:t>
      </w:r>
    </w:p>
    <w:p w:rsidR="00D34F59" w:rsidRPr="00B00F47" w:rsidRDefault="0090392C" w:rsidP="009039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>- р</w:t>
      </w:r>
      <w:r w:rsidR="00D34F59" w:rsidRPr="00B00F47">
        <w:rPr>
          <w:rFonts w:ascii="Times New Roman" w:hAnsi="Times New Roman" w:cs="Times New Roman"/>
          <w:sz w:val="26"/>
          <w:szCs w:val="26"/>
        </w:rPr>
        <w:t>иск возникновения обстоятельств непреодолимой силы, в том числе природных и техногенных катастроф и катаклизмов, что может привести к существенному ухудшению состояния жилищного фонда и коммунальной инфраструктуры в отдельных муниципальных образованиях, а также потребовать концентрации средств бюджетов на преодоление последствий таких катастроф. На качественном уровне такой риск для программы можно оценить как умеренный.</w:t>
      </w:r>
    </w:p>
    <w:p w:rsidR="00D34F59" w:rsidRPr="00B00F47" w:rsidRDefault="00D34F59" w:rsidP="009039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>Наибольшее отрицательное влияние из вышеперечисленных рисков на реализацию муниципальной программы может оказать реализация институцио</w:t>
      </w:r>
      <w:r w:rsidR="008728F8" w:rsidRPr="00B00F47">
        <w:rPr>
          <w:rFonts w:ascii="Times New Roman" w:hAnsi="Times New Roman" w:cs="Times New Roman"/>
          <w:sz w:val="26"/>
          <w:szCs w:val="26"/>
        </w:rPr>
        <w:t xml:space="preserve">нально-правового </w:t>
      </w:r>
      <w:r w:rsidRPr="00B00F47">
        <w:rPr>
          <w:rFonts w:ascii="Times New Roman" w:hAnsi="Times New Roman" w:cs="Times New Roman"/>
          <w:sz w:val="26"/>
          <w:szCs w:val="26"/>
        </w:rPr>
        <w:t xml:space="preserve"> риска ухудшения состояния экономики, которые содержат угрозу срыва реализации </w:t>
      </w:r>
      <w:r w:rsidR="00FE52D6" w:rsidRPr="00B00F47">
        <w:rPr>
          <w:rFonts w:ascii="Times New Roman" w:hAnsi="Times New Roman" w:cs="Times New Roman"/>
          <w:sz w:val="26"/>
          <w:szCs w:val="26"/>
        </w:rPr>
        <w:t>муниципальной программы</w:t>
      </w:r>
      <w:r w:rsidRPr="00B00F47">
        <w:rPr>
          <w:rFonts w:ascii="Times New Roman" w:hAnsi="Times New Roman" w:cs="Times New Roman"/>
          <w:sz w:val="26"/>
          <w:szCs w:val="26"/>
        </w:rPr>
        <w:t>.</w:t>
      </w:r>
    </w:p>
    <w:p w:rsidR="00D34F59" w:rsidRPr="00B00F47" w:rsidRDefault="00D34F59" w:rsidP="009039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>Управление рисками реализации муниципальной программы будет осуществляться путем координации деятельности ответственного исполнителя и всех участников муниципальной программы</w:t>
      </w:r>
      <w:r w:rsidR="00FE52D6" w:rsidRPr="00B00F47">
        <w:rPr>
          <w:rFonts w:ascii="Times New Roman" w:hAnsi="Times New Roman" w:cs="Times New Roman"/>
          <w:sz w:val="26"/>
          <w:szCs w:val="26"/>
        </w:rPr>
        <w:t xml:space="preserve">, </w:t>
      </w:r>
      <w:r w:rsidRPr="00B00F47">
        <w:rPr>
          <w:rFonts w:ascii="Times New Roman" w:hAnsi="Times New Roman" w:cs="Times New Roman"/>
          <w:sz w:val="26"/>
          <w:szCs w:val="26"/>
        </w:rPr>
        <w:t xml:space="preserve">проведения информационно-разъяснительной работы с населением Семикаракорского </w:t>
      </w:r>
      <w:r w:rsidR="00FE52D6" w:rsidRPr="00B00F47">
        <w:rPr>
          <w:rFonts w:ascii="Times New Roman" w:hAnsi="Times New Roman" w:cs="Times New Roman"/>
          <w:sz w:val="26"/>
          <w:szCs w:val="26"/>
        </w:rPr>
        <w:t>городского поселения</w:t>
      </w:r>
      <w:r w:rsidRPr="00B00F47">
        <w:rPr>
          <w:rFonts w:ascii="Times New Roman" w:hAnsi="Times New Roman" w:cs="Times New Roman"/>
          <w:sz w:val="26"/>
          <w:szCs w:val="26"/>
        </w:rPr>
        <w:t>.</w:t>
      </w:r>
    </w:p>
    <w:p w:rsidR="0090392C" w:rsidRPr="00B00F47" w:rsidRDefault="0090392C" w:rsidP="001B08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65817" w:rsidRPr="00B00F47" w:rsidRDefault="00FA36B0" w:rsidP="0046581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00F47">
        <w:rPr>
          <w:rFonts w:ascii="Times New Roman" w:hAnsi="Times New Roman" w:cs="Times New Roman"/>
          <w:b/>
          <w:sz w:val="26"/>
          <w:szCs w:val="26"/>
        </w:rPr>
        <w:t xml:space="preserve">Раздел 2. Цели, задачи и показатели (индикаторы), </w:t>
      </w:r>
    </w:p>
    <w:p w:rsidR="008728F8" w:rsidRPr="00B00F47" w:rsidRDefault="00FA36B0" w:rsidP="0046581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00F47">
        <w:rPr>
          <w:rFonts w:ascii="Times New Roman" w:hAnsi="Times New Roman" w:cs="Times New Roman"/>
          <w:b/>
          <w:sz w:val="26"/>
          <w:szCs w:val="26"/>
        </w:rPr>
        <w:t xml:space="preserve">основные ожидаемые конечные результаты, сроки и </w:t>
      </w:r>
    </w:p>
    <w:p w:rsidR="00FA36B0" w:rsidRPr="00B00F47" w:rsidRDefault="00FA36B0" w:rsidP="008728F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00F47">
        <w:rPr>
          <w:rFonts w:ascii="Times New Roman" w:hAnsi="Times New Roman" w:cs="Times New Roman"/>
          <w:b/>
          <w:sz w:val="26"/>
          <w:szCs w:val="26"/>
        </w:rPr>
        <w:t xml:space="preserve">этапы реализации </w:t>
      </w:r>
      <w:r w:rsidR="002203DF" w:rsidRPr="00B00F47">
        <w:rPr>
          <w:rFonts w:ascii="Times New Roman" w:hAnsi="Times New Roman" w:cs="Times New Roman"/>
          <w:b/>
          <w:sz w:val="26"/>
          <w:szCs w:val="26"/>
        </w:rPr>
        <w:t>муниципальной программы</w:t>
      </w:r>
    </w:p>
    <w:p w:rsidR="00465817" w:rsidRPr="00B00F47" w:rsidRDefault="00465817" w:rsidP="001B08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A36B0" w:rsidRPr="00B00F47" w:rsidRDefault="00FA36B0" w:rsidP="004658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>Основной целью муниципальной программы является комплексное решение проблем благоустройства территории города, создание благоприятных и  комфортных условий для проживания городского населения, повышение качества жизни горожан.</w:t>
      </w:r>
    </w:p>
    <w:p w:rsidR="00FA36B0" w:rsidRPr="00B00F47" w:rsidRDefault="00FA36B0" w:rsidP="004658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>Для реализации поставленной цели выделяются следующие задачи:</w:t>
      </w:r>
    </w:p>
    <w:p w:rsidR="00C405FD" w:rsidRPr="00B00F47" w:rsidRDefault="00C405FD" w:rsidP="001B08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>- улучшение эстетического облика города, повышение  уровня всех элементов благоустройства городских территорий;</w:t>
      </w:r>
    </w:p>
    <w:p w:rsidR="00C405FD" w:rsidRPr="00B00F47" w:rsidRDefault="00C405FD" w:rsidP="001B08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 xml:space="preserve">- развитие инфраструктуры для </w:t>
      </w:r>
      <w:r w:rsidR="00627CB9" w:rsidRPr="00B00F47">
        <w:rPr>
          <w:rFonts w:ascii="Times New Roman" w:hAnsi="Times New Roman" w:cs="Times New Roman"/>
          <w:sz w:val="26"/>
          <w:szCs w:val="26"/>
        </w:rPr>
        <w:t xml:space="preserve">досуга и </w:t>
      </w:r>
      <w:r w:rsidRPr="00B00F47">
        <w:rPr>
          <w:rFonts w:ascii="Times New Roman" w:hAnsi="Times New Roman" w:cs="Times New Roman"/>
          <w:sz w:val="26"/>
          <w:szCs w:val="26"/>
        </w:rPr>
        <w:t>отдыха детей и взрослых;</w:t>
      </w:r>
    </w:p>
    <w:p w:rsidR="00C405FD" w:rsidRPr="00B00F47" w:rsidRDefault="00C405FD" w:rsidP="001B08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>- создание условий для развития на территории города массовой физической культуры и спорта;</w:t>
      </w:r>
    </w:p>
    <w:p w:rsidR="00C405FD" w:rsidRPr="00B00F47" w:rsidRDefault="00C405FD" w:rsidP="001B08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>- вовлечение граждан в решение вопросов, связанных с содержанием и благоустройством городских территорий,  воспитание у горожан и подрастающего поколения чувства бережного отношения к родному городу;</w:t>
      </w:r>
    </w:p>
    <w:p w:rsidR="00C405FD" w:rsidRPr="00B00F47" w:rsidRDefault="00C405FD" w:rsidP="001B08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 xml:space="preserve">-повышение </w:t>
      </w:r>
      <w:proofErr w:type="gramStart"/>
      <w:r w:rsidRPr="00B00F47">
        <w:rPr>
          <w:rFonts w:ascii="Times New Roman" w:hAnsi="Times New Roman" w:cs="Times New Roman"/>
          <w:sz w:val="26"/>
          <w:szCs w:val="26"/>
        </w:rPr>
        <w:t>уровня благоустройства дворовых территорий многоквартирных домов Семикаракорского городского поселения</w:t>
      </w:r>
      <w:proofErr w:type="gramEnd"/>
      <w:r w:rsidRPr="00B00F47">
        <w:rPr>
          <w:rFonts w:ascii="Times New Roman" w:hAnsi="Times New Roman" w:cs="Times New Roman"/>
          <w:sz w:val="26"/>
          <w:szCs w:val="26"/>
        </w:rPr>
        <w:t>;</w:t>
      </w:r>
    </w:p>
    <w:p w:rsidR="00C405FD" w:rsidRPr="00B00F47" w:rsidRDefault="00C405FD" w:rsidP="001B08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>- повышение уровня благоустройства наиболее посещаемых общественных территорий Семикаракорского городского поселения</w:t>
      </w:r>
      <w:r w:rsidR="00627CB9" w:rsidRPr="00B00F47">
        <w:rPr>
          <w:rFonts w:ascii="Times New Roman" w:hAnsi="Times New Roman" w:cs="Times New Roman"/>
          <w:sz w:val="26"/>
          <w:szCs w:val="26"/>
        </w:rPr>
        <w:t>;</w:t>
      </w:r>
    </w:p>
    <w:p w:rsidR="00C405FD" w:rsidRPr="00B00F47" w:rsidRDefault="00C405FD" w:rsidP="001B08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 xml:space="preserve">- повышение эффективности бюджетных расходов за счёт вовлечения общественности в процессы принятия решений на местном уровне и усиления общественного </w:t>
      </w:r>
      <w:proofErr w:type="gramStart"/>
      <w:r w:rsidRPr="00B00F47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B00F47">
        <w:rPr>
          <w:rFonts w:ascii="Times New Roman" w:hAnsi="Times New Roman" w:cs="Times New Roman"/>
          <w:sz w:val="26"/>
          <w:szCs w:val="26"/>
        </w:rPr>
        <w:t xml:space="preserve"> действиями </w:t>
      </w:r>
      <w:r w:rsidR="00726C04" w:rsidRPr="00B00F47">
        <w:rPr>
          <w:rFonts w:ascii="Times New Roman" w:hAnsi="Times New Roman" w:cs="Times New Roman"/>
          <w:sz w:val="26"/>
          <w:szCs w:val="26"/>
        </w:rPr>
        <w:t>органов местного самоуправления.</w:t>
      </w:r>
      <w:r w:rsidRPr="00B00F4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A36B0" w:rsidRPr="00B00F47" w:rsidRDefault="00FA36B0" w:rsidP="004658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 xml:space="preserve">В части </w:t>
      </w:r>
      <w:r w:rsidR="00705A41" w:rsidRPr="00B00F47">
        <w:rPr>
          <w:rFonts w:ascii="Times New Roman" w:hAnsi="Times New Roman" w:cs="Times New Roman"/>
          <w:sz w:val="26"/>
          <w:szCs w:val="26"/>
        </w:rPr>
        <w:t>решения</w:t>
      </w:r>
      <w:r w:rsidR="00C405FD" w:rsidRPr="00B00F47">
        <w:rPr>
          <w:rFonts w:ascii="Times New Roman" w:hAnsi="Times New Roman" w:cs="Times New Roman"/>
          <w:sz w:val="26"/>
          <w:szCs w:val="26"/>
        </w:rPr>
        <w:t xml:space="preserve"> проблем  благоустрой</w:t>
      </w:r>
      <w:r w:rsidR="00705A41" w:rsidRPr="00B00F47">
        <w:rPr>
          <w:rFonts w:ascii="Times New Roman" w:hAnsi="Times New Roman" w:cs="Times New Roman"/>
          <w:sz w:val="26"/>
          <w:szCs w:val="26"/>
        </w:rPr>
        <w:t>ства территории города, создания</w:t>
      </w:r>
      <w:r w:rsidR="00C405FD" w:rsidRPr="00B00F47">
        <w:rPr>
          <w:rFonts w:ascii="Times New Roman" w:hAnsi="Times New Roman" w:cs="Times New Roman"/>
          <w:sz w:val="26"/>
          <w:szCs w:val="26"/>
        </w:rPr>
        <w:t xml:space="preserve"> благоприятных и  комфортных условий для проживания</w:t>
      </w:r>
      <w:r w:rsidR="00705A41" w:rsidRPr="00B00F47">
        <w:rPr>
          <w:rFonts w:ascii="Times New Roman" w:hAnsi="Times New Roman" w:cs="Times New Roman"/>
          <w:sz w:val="26"/>
          <w:szCs w:val="26"/>
        </w:rPr>
        <w:t xml:space="preserve"> городского населения, повышения</w:t>
      </w:r>
      <w:r w:rsidR="00C405FD" w:rsidRPr="00B00F47">
        <w:rPr>
          <w:rFonts w:ascii="Times New Roman" w:hAnsi="Times New Roman" w:cs="Times New Roman"/>
          <w:sz w:val="26"/>
          <w:szCs w:val="26"/>
        </w:rPr>
        <w:t xml:space="preserve"> качества жизни горожан</w:t>
      </w:r>
      <w:r w:rsidRPr="00B00F47">
        <w:rPr>
          <w:rFonts w:ascii="Times New Roman" w:hAnsi="Times New Roman" w:cs="Times New Roman"/>
          <w:sz w:val="26"/>
          <w:szCs w:val="26"/>
        </w:rPr>
        <w:t xml:space="preserve"> </w:t>
      </w:r>
      <w:r w:rsidR="00C405FD" w:rsidRPr="00B00F47">
        <w:rPr>
          <w:rFonts w:ascii="Times New Roman" w:hAnsi="Times New Roman" w:cs="Times New Roman"/>
          <w:sz w:val="26"/>
          <w:szCs w:val="26"/>
        </w:rPr>
        <w:t>планируется</w:t>
      </w:r>
      <w:r w:rsidRPr="00B00F47">
        <w:rPr>
          <w:rFonts w:ascii="Times New Roman" w:hAnsi="Times New Roman" w:cs="Times New Roman"/>
          <w:sz w:val="26"/>
          <w:szCs w:val="26"/>
        </w:rPr>
        <w:t xml:space="preserve"> реализова</w:t>
      </w:r>
      <w:r w:rsidR="00C405FD" w:rsidRPr="00B00F47">
        <w:rPr>
          <w:rFonts w:ascii="Times New Roman" w:hAnsi="Times New Roman" w:cs="Times New Roman"/>
          <w:sz w:val="26"/>
          <w:szCs w:val="26"/>
        </w:rPr>
        <w:t>ть</w:t>
      </w:r>
      <w:r w:rsidRPr="00B00F47">
        <w:rPr>
          <w:rFonts w:ascii="Times New Roman" w:hAnsi="Times New Roman" w:cs="Times New Roman"/>
          <w:sz w:val="26"/>
          <w:szCs w:val="26"/>
        </w:rPr>
        <w:t xml:space="preserve"> меры по обеспечению благоприятных условий для привлечения частных инвестиций</w:t>
      </w:r>
      <w:r w:rsidR="00C405FD" w:rsidRPr="00B00F47">
        <w:rPr>
          <w:rFonts w:ascii="Times New Roman" w:hAnsi="Times New Roman" w:cs="Times New Roman"/>
          <w:sz w:val="26"/>
          <w:szCs w:val="26"/>
        </w:rPr>
        <w:t xml:space="preserve">, что позволит создать </w:t>
      </w:r>
      <w:r w:rsidRPr="00B00F47">
        <w:rPr>
          <w:rFonts w:ascii="Times New Roman" w:hAnsi="Times New Roman" w:cs="Times New Roman"/>
          <w:sz w:val="26"/>
          <w:szCs w:val="26"/>
        </w:rPr>
        <w:t xml:space="preserve">благоприятные условия для реализации </w:t>
      </w:r>
      <w:r w:rsidR="00C405FD" w:rsidRPr="00B00F47">
        <w:rPr>
          <w:rFonts w:ascii="Times New Roman" w:hAnsi="Times New Roman" w:cs="Times New Roman"/>
          <w:sz w:val="26"/>
          <w:szCs w:val="26"/>
        </w:rPr>
        <w:t>поставленных задач на о</w:t>
      </w:r>
      <w:r w:rsidRPr="00B00F47">
        <w:rPr>
          <w:rFonts w:ascii="Times New Roman" w:hAnsi="Times New Roman" w:cs="Times New Roman"/>
          <w:sz w:val="26"/>
          <w:szCs w:val="26"/>
        </w:rPr>
        <w:t>снове госу</w:t>
      </w:r>
      <w:r w:rsidR="00C405FD" w:rsidRPr="00B00F47">
        <w:rPr>
          <w:rFonts w:ascii="Times New Roman" w:hAnsi="Times New Roman" w:cs="Times New Roman"/>
          <w:sz w:val="26"/>
          <w:szCs w:val="26"/>
        </w:rPr>
        <w:t>дарственно-частного партнерства.</w:t>
      </w:r>
    </w:p>
    <w:p w:rsidR="00FA36B0" w:rsidRPr="00B00F47" w:rsidRDefault="00FA36B0" w:rsidP="004658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>Состав показателей (индикаторов) муниципальной программы определен исходя из принципа необходимости и достаточности информации для характеристики достижения целей и решения задач муниципальной программы.</w:t>
      </w:r>
    </w:p>
    <w:p w:rsidR="00FA36B0" w:rsidRPr="00B00F47" w:rsidRDefault="00FA36B0" w:rsidP="004658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00F47">
        <w:rPr>
          <w:rFonts w:ascii="Times New Roman" w:hAnsi="Times New Roman" w:cs="Times New Roman"/>
          <w:sz w:val="26"/>
          <w:szCs w:val="26"/>
        </w:rPr>
        <w:t>К показателям (индикаторам) муниципальной программы относятся следующие:</w:t>
      </w:r>
      <w:proofErr w:type="gramEnd"/>
    </w:p>
    <w:p w:rsidR="00FA36B0" w:rsidRPr="00B00F47" w:rsidRDefault="00FA36B0" w:rsidP="001B08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>-</w:t>
      </w:r>
      <w:r w:rsidR="00465817" w:rsidRPr="00B00F47">
        <w:rPr>
          <w:rFonts w:ascii="Times New Roman" w:hAnsi="Times New Roman" w:cs="Times New Roman"/>
          <w:sz w:val="26"/>
          <w:szCs w:val="26"/>
        </w:rPr>
        <w:t xml:space="preserve"> ц</w:t>
      </w:r>
      <w:r w:rsidRPr="00B00F47">
        <w:rPr>
          <w:rFonts w:ascii="Times New Roman" w:hAnsi="Times New Roman" w:cs="Times New Roman"/>
          <w:sz w:val="26"/>
          <w:szCs w:val="26"/>
        </w:rPr>
        <w:t>елевой показатель (индикатор)</w:t>
      </w:r>
      <w:r w:rsidR="00491BB8" w:rsidRPr="00B00F47">
        <w:rPr>
          <w:rFonts w:ascii="Times New Roman" w:hAnsi="Times New Roman" w:cs="Times New Roman"/>
          <w:sz w:val="26"/>
          <w:szCs w:val="26"/>
        </w:rPr>
        <w:t xml:space="preserve"> </w:t>
      </w:r>
      <w:r w:rsidR="006D7568" w:rsidRPr="00B00F47">
        <w:rPr>
          <w:rFonts w:ascii="Times New Roman" w:hAnsi="Times New Roman" w:cs="Times New Roman"/>
          <w:sz w:val="26"/>
          <w:szCs w:val="26"/>
        </w:rPr>
        <w:t xml:space="preserve">1.1. </w:t>
      </w:r>
      <w:r w:rsidRPr="00B00F47">
        <w:rPr>
          <w:rFonts w:ascii="Times New Roman" w:hAnsi="Times New Roman" w:cs="Times New Roman"/>
          <w:sz w:val="26"/>
          <w:szCs w:val="26"/>
        </w:rPr>
        <w:t>«</w:t>
      </w:r>
      <w:r w:rsidR="005F6355" w:rsidRPr="00B00F47">
        <w:rPr>
          <w:rFonts w:ascii="Times New Roman" w:hAnsi="Times New Roman" w:cs="Times New Roman"/>
          <w:sz w:val="26"/>
          <w:szCs w:val="26"/>
        </w:rPr>
        <w:t>Доля благоустроенных дворовых территорий от общего количества дворовых территорий</w:t>
      </w:r>
      <w:r w:rsidRPr="00B00F47">
        <w:rPr>
          <w:rFonts w:ascii="Times New Roman" w:hAnsi="Times New Roman" w:cs="Times New Roman"/>
          <w:sz w:val="26"/>
          <w:szCs w:val="26"/>
        </w:rPr>
        <w:t>»;</w:t>
      </w:r>
    </w:p>
    <w:p w:rsidR="0051111F" w:rsidRPr="00B00F47" w:rsidRDefault="0051111F" w:rsidP="0051111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>- целевой показатель (индикатор)</w:t>
      </w:r>
      <w:r w:rsidR="006D7568" w:rsidRPr="00B00F47">
        <w:rPr>
          <w:rFonts w:ascii="Times New Roman" w:hAnsi="Times New Roman" w:cs="Times New Roman"/>
          <w:sz w:val="26"/>
          <w:szCs w:val="26"/>
        </w:rPr>
        <w:t xml:space="preserve"> 1.2.</w:t>
      </w:r>
      <w:r w:rsidRPr="00B00F47">
        <w:rPr>
          <w:rFonts w:ascii="Times New Roman" w:hAnsi="Times New Roman" w:cs="Times New Roman"/>
          <w:sz w:val="26"/>
          <w:szCs w:val="26"/>
        </w:rPr>
        <w:t xml:space="preserve"> «Доля руководителей и специалистов жилищно-коммунального комплекса в сфере благоустройства, прошедших обучение в специализированных организациях от общего количества руководителей и специалистов жилищно-коммунального комплекса в сфере благоустройства, требующих прохождения обучения»;</w:t>
      </w:r>
    </w:p>
    <w:p w:rsidR="00FA36B0" w:rsidRPr="00B00F47" w:rsidRDefault="00465817" w:rsidP="001B08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>- ц</w:t>
      </w:r>
      <w:r w:rsidR="00FA36B0" w:rsidRPr="00B00F47">
        <w:rPr>
          <w:rFonts w:ascii="Times New Roman" w:hAnsi="Times New Roman" w:cs="Times New Roman"/>
          <w:sz w:val="26"/>
          <w:szCs w:val="26"/>
        </w:rPr>
        <w:t>елевой показатель (индикатор)</w:t>
      </w:r>
      <w:r w:rsidR="009C74A7" w:rsidRPr="00B00F47">
        <w:rPr>
          <w:rFonts w:ascii="Times New Roman" w:hAnsi="Times New Roman" w:cs="Times New Roman"/>
          <w:sz w:val="26"/>
          <w:szCs w:val="26"/>
        </w:rPr>
        <w:t xml:space="preserve"> </w:t>
      </w:r>
      <w:r w:rsidR="006D7568" w:rsidRPr="00B00F47">
        <w:rPr>
          <w:rFonts w:ascii="Times New Roman" w:hAnsi="Times New Roman" w:cs="Times New Roman"/>
          <w:sz w:val="26"/>
          <w:szCs w:val="26"/>
        </w:rPr>
        <w:t xml:space="preserve">2.1. </w:t>
      </w:r>
      <w:r w:rsidR="00FA36B0" w:rsidRPr="00B00F47">
        <w:rPr>
          <w:rFonts w:ascii="Times New Roman" w:hAnsi="Times New Roman" w:cs="Times New Roman"/>
          <w:sz w:val="26"/>
          <w:szCs w:val="26"/>
        </w:rPr>
        <w:t>«</w:t>
      </w:r>
      <w:r w:rsidR="005F6355" w:rsidRPr="00B00F47">
        <w:rPr>
          <w:rFonts w:ascii="Times New Roman" w:hAnsi="Times New Roman" w:cs="Times New Roman"/>
          <w:sz w:val="26"/>
          <w:szCs w:val="26"/>
        </w:rPr>
        <w:t>Д</w:t>
      </w:r>
      <w:r w:rsidRPr="00B00F47">
        <w:rPr>
          <w:rFonts w:ascii="Times New Roman" w:hAnsi="Times New Roman" w:cs="Times New Roman"/>
          <w:sz w:val="26"/>
          <w:szCs w:val="26"/>
        </w:rPr>
        <w:t xml:space="preserve">оля </w:t>
      </w:r>
      <w:r w:rsidR="005F6355" w:rsidRPr="00B00F47">
        <w:rPr>
          <w:rFonts w:ascii="Times New Roman" w:hAnsi="Times New Roman" w:cs="Times New Roman"/>
          <w:sz w:val="26"/>
          <w:szCs w:val="26"/>
        </w:rPr>
        <w:t>благоустроенных</w:t>
      </w:r>
      <w:r w:rsidRPr="00B00F47">
        <w:rPr>
          <w:rFonts w:ascii="Times New Roman" w:hAnsi="Times New Roman" w:cs="Times New Roman"/>
          <w:sz w:val="26"/>
          <w:szCs w:val="26"/>
        </w:rPr>
        <w:t xml:space="preserve"> </w:t>
      </w:r>
      <w:r w:rsidR="005F6355" w:rsidRPr="00B00F47">
        <w:rPr>
          <w:rFonts w:ascii="Times New Roman" w:hAnsi="Times New Roman" w:cs="Times New Roman"/>
          <w:sz w:val="26"/>
          <w:szCs w:val="26"/>
        </w:rPr>
        <w:t>общественных территорий от общего количества общественных территорий</w:t>
      </w:r>
      <w:r w:rsidRPr="00B00F47">
        <w:rPr>
          <w:rFonts w:ascii="Times New Roman" w:hAnsi="Times New Roman" w:cs="Times New Roman"/>
          <w:sz w:val="26"/>
          <w:szCs w:val="26"/>
        </w:rPr>
        <w:t>»;</w:t>
      </w:r>
    </w:p>
    <w:p w:rsidR="00FA36B0" w:rsidRPr="00B00F47" w:rsidRDefault="00FA36B0" w:rsidP="004658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 xml:space="preserve">Информация о значениях показателей (индикаторов) приводится в приложении № 1 к муниципальной программе. Методика расчета целевых показателей </w:t>
      </w:r>
      <w:r w:rsidRPr="00B00F47">
        <w:rPr>
          <w:rFonts w:ascii="Times New Roman" w:hAnsi="Times New Roman" w:cs="Times New Roman"/>
          <w:sz w:val="26"/>
          <w:szCs w:val="26"/>
        </w:rPr>
        <w:lastRenderedPageBreak/>
        <w:t>(индикаторов) муниципальной программы приводится в приложении № 2 к муниципальной программе.</w:t>
      </w:r>
    </w:p>
    <w:p w:rsidR="00FA36B0" w:rsidRPr="00B00F47" w:rsidRDefault="00FA36B0" w:rsidP="00F834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>Период реализации муниципальной программы - 201</w:t>
      </w:r>
      <w:r w:rsidR="005F6355" w:rsidRPr="00B00F47">
        <w:rPr>
          <w:rFonts w:ascii="Times New Roman" w:hAnsi="Times New Roman" w:cs="Times New Roman"/>
          <w:sz w:val="26"/>
          <w:szCs w:val="26"/>
        </w:rPr>
        <w:t>8</w:t>
      </w:r>
      <w:r w:rsidRPr="00B00F47">
        <w:rPr>
          <w:rFonts w:ascii="Times New Roman" w:hAnsi="Times New Roman" w:cs="Times New Roman"/>
          <w:sz w:val="26"/>
          <w:szCs w:val="26"/>
        </w:rPr>
        <w:t>-202</w:t>
      </w:r>
      <w:r w:rsidR="00D02BEA" w:rsidRPr="00B00F47">
        <w:rPr>
          <w:rFonts w:ascii="Times New Roman" w:hAnsi="Times New Roman" w:cs="Times New Roman"/>
          <w:sz w:val="26"/>
          <w:szCs w:val="26"/>
        </w:rPr>
        <w:t>4</w:t>
      </w:r>
      <w:r w:rsidRPr="00B00F47">
        <w:rPr>
          <w:rFonts w:ascii="Times New Roman" w:hAnsi="Times New Roman" w:cs="Times New Roman"/>
          <w:sz w:val="26"/>
          <w:szCs w:val="26"/>
        </w:rPr>
        <w:t xml:space="preserve"> годы. Этапы реализации муниципальной программы не выделяются.</w:t>
      </w:r>
    </w:p>
    <w:p w:rsidR="005F6355" w:rsidRPr="00B00F47" w:rsidRDefault="00FA36B0" w:rsidP="00F834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>В результате реализации муниципальной программы к 202</w:t>
      </w:r>
      <w:r w:rsidR="00D02BEA" w:rsidRPr="00B00F47">
        <w:rPr>
          <w:rFonts w:ascii="Times New Roman" w:hAnsi="Times New Roman" w:cs="Times New Roman"/>
          <w:sz w:val="26"/>
          <w:szCs w:val="26"/>
        </w:rPr>
        <w:t>4</w:t>
      </w:r>
      <w:r w:rsidRPr="00B00F47">
        <w:rPr>
          <w:rFonts w:ascii="Times New Roman" w:hAnsi="Times New Roman" w:cs="Times New Roman"/>
          <w:sz w:val="26"/>
          <w:szCs w:val="26"/>
        </w:rPr>
        <w:t xml:space="preserve"> году буд</w:t>
      </w:r>
      <w:r w:rsidR="005F6355" w:rsidRPr="00B00F47">
        <w:rPr>
          <w:rFonts w:ascii="Times New Roman" w:hAnsi="Times New Roman" w:cs="Times New Roman"/>
          <w:sz w:val="26"/>
          <w:szCs w:val="26"/>
        </w:rPr>
        <w:t>у</w:t>
      </w:r>
      <w:r w:rsidRPr="00B00F47">
        <w:rPr>
          <w:rFonts w:ascii="Times New Roman" w:hAnsi="Times New Roman" w:cs="Times New Roman"/>
          <w:sz w:val="26"/>
          <w:szCs w:val="26"/>
        </w:rPr>
        <w:t xml:space="preserve">т </w:t>
      </w:r>
      <w:r w:rsidR="005F6355" w:rsidRPr="00B00F47">
        <w:rPr>
          <w:rFonts w:ascii="Times New Roman" w:hAnsi="Times New Roman" w:cs="Times New Roman"/>
          <w:sz w:val="26"/>
          <w:szCs w:val="26"/>
        </w:rPr>
        <w:t>созданы благоприятные и  комфортные условия для проживания населения Семикаракорского городского поселения</w:t>
      </w:r>
      <w:r w:rsidR="00627CB9" w:rsidRPr="00B00F47">
        <w:rPr>
          <w:rFonts w:ascii="Times New Roman" w:hAnsi="Times New Roman" w:cs="Times New Roman"/>
          <w:sz w:val="26"/>
          <w:szCs w:val="26"/>
        </w:rPr>
        <w:t>, характеризующиеся:</w:t>
      </w:r>
    </w:p>
    <w:p w:rsidR="00627CB9" w:rsidRPr="00B00F47" w:rsidRDefault="00627CB9" w:rsidP="001B08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>- улучшением облика города, повышение</w:t>
      </w:r>
      <w:r w:rsidR="00705A41" w:rsidRPr="00B00F47">
        <w:rPr>
          <w:rFonts w:ascii="Times New Roman" w:hAnsi="Times New Roman" w:cs="Times New Roman"/>
          <w:sz w:val="26"/>
          <w:szCs w:val="26"/>
        </w:rPr>
        <w:t>м</w:t>
      </w:r>
      <w:r w:rsidRPr="00B00F47">
        <w:rPr>
          <w:rFonts w:ascii="Times New Roman" w:hAnsi="Times New Roman" w:cs="Times New Roman"/>
          <w:sz w:val="26"/>
          <w:szCs w:val="26"/>
        </w:rPr>
        <w:t xml:space="preserve">  уровня всех элементов благоустройства городских территорий;</w:t>
      </w:r>
    </w:p>
    <w:p w:rsidR="00627CB9" w:rsidRPr="00B00F47" w:rsidRDefault="00627CB9" w:rsidP="001B08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>- развитием инфраструктуры для досуга и отдыха детей и взрослых;</w:t>
      </w:r>
    </w:p>
    <w:p w:rsidR="00627CB9" w:rsidRPr="00B00F47" w:rsidRDefault="00627CB9" w:rsidP="001B08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>- созданием условий для развития на территории города массовой физической культуры и спорта;</w:t>
      </w:r>
    </w:p>
    <w:p w:rsidR="00627CB9" w:rsidRPr="00B00F47" w:rsidRDefault="00705A41" w:rsidP="001B08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>- вовлечением граждан в решение</w:t>
      </w:r>
      <w:r w:rsidR="00627CB9" w:rsidRPr="00B00F47">
        <w:rPr>
          <w:rFonts w:ascii="Times New Roman" w:hAnsi="Times New Roman" w:cs="Times New Roman"/>
          <w:sz w:val="26"/>
          <w:szCs w:val="26"/>
        </w:rPr>
        <w:t xml:space="preserve"> вопросов, связанных с содержанием и благоус</w:t>
      </w:r>
      <w:r w:rsidR="00F83475" w:rsidRPr="00B00F47">
        <w:rPr>
          <w:rFonts w:ascii="Times New Roman" w:hAnsi="Times New Roman" w:cs="Times New Roman"/>
          <w:sz w:val="26"/>
          <w:szCs w:val="26"/>
        </w:rPr>
        <w:t xml:space="preserve">тройством городских территорий, </w:t>
      </w:r>
      <w:r w:rsidR="00627CB9" w:rsidRPr="00B00F47">
        <w:rPr>
          <w:rFonts w:ascii="Times New Roman" w:hAnsi="Times New Roman" w:cs="Times New Roman"/>
          <w:sz w:val="26"/>
          <w:szCs w:val="26"/>
        </w:rPr>
        <w:t>воспитанием</w:t>
      </w:r>
      <w:r w:rsidR="00F83475" w:rsidRPr="00B00F47">
        <w:rPr>
          <w:rFonts w:ascii="Times New Roman" w:hAnsi="Times New Roman" w:cs="Times New Roman"/>
          <w:sz w:val="26"/>
          <w:szCs w:val="26"/>
        </w:rPr>
        <w:t xml:space="preserve"> </w:t>
      </w:r>
      <w:r w:rsidR="00627CB9" w:rsidRPr="00B00F47">
        <w:rPr>
          <w:rFonts w:ascii="Times New Roman" w:hAnsi="Times New Roman" w:cs="Times New Roman"/>
          <w:sz w:val="26"/>
          <w:szCs w:val="26"/>
        </w:rPr>
        <w:t>у</w:t>
      </w:r>
      <w:r w:rsidR="00F83475" w:rsidRPr="00B00F47">
        <w:rPr>
          <w:rFonts w:ascii="Times New Roman" w:hAnsi="Times New Roman" w:cs="Times New Roman"/>
          <w:sz w:val="26"/>
          <w:szCs w:val="26"/>
        </w:rPr>
        <w:t xml:space="preserve"> </w:t>
      </w:r>
      <w:r w:rsidR="00627CB9" w:rsidRPr="00B00F47">
        <w:rPr>
          <w:rFonts w:ascii="Times New Roman" w:hAnsi="Times New Roman" w:cs="Times New Roman"/>
          <w:sz w:val="26"/>
          <w:szCs w:val="26"/>
        </w:rPr>
        <w:t>горожан и подрастающего поколения чувства бережного отношения к родному городу;</w:t>
      </w:r>
    </w:p>
    <w:p w:rsidR="00627CB9" w:rsidRPr="00B00F47" w:rsidRDefault="00627CB9" w:rsidP="001B08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 xml:space="preserve">-повышением </w:t>
      </w:r>
      <w:proofErr w:type="gramStart"/>
      <w:r w:rsidRPr="00B00F47">
        <w:rPr>
          <w:rFonts w:ascii="Times New Roman" w:hAnsi="Times New Roman" w:cs="Times New Roman"/>
          <w:sz w:val="26"/>
          <w:szCs w:val="26"/>
        </w:rPr>
        <w:t>уровня благоустройства дворовых территорий многоквартирных домов Семикаракорского городского поселения</w:t>
      </w:r>
      <w:proofErr w:type="gramEnd"/>
      <w:r w:rsidRPr="00B00F47">
        <w:rPr>
          <w:rFonts w:ascii="Times New Roman" w:hAnsi="Times New Roman" w:cs="Times New Roman"/>
          <w:sz w:val="26"/>
          <w:szCs w:val="26"/>
        </w:rPr>
        <w:t>;</w:t>
      </w:r>
    </w:p>
    <w:p w:rsidR="00627CB9" w:rsidRPr="00B00F47" w:rsidRDefault="00627CB9" w:rsidP="001B08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>- повышением уровня благоустройства наиболее посещаемых общественных территорий Семика</w:t>
      </w:r>
      <w:r w:rsidR="00726C04" w:rsidRPr="00B00F47">
        <w:rPr>
          <w:rFonts w:ascii="Times New Roman" w:hAnsi="Times New Roman" w:cs="Times New Roman"/>
          <w:sz w:val="26"/>
          <w:szCs w:val="26"/>
        </w:rPr>
        <w:t>ракорского городского поселения.</w:t>
      </w:r>
    </w:p>
    <w:p w:rsidR="00DE21F1" w:rsidRPr="00B00F47" w:rsidRDefault="00DE21F1" w:rsidP="001B08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203DF" w:rsidRPr="00B00F47" w:rsidRDefault="002203DF" w:rsidP="00F8347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E21F1" w:rsidRPr="00B00F47" w:rsidRDefault="00DE21F1" w:rsidP="00F8347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00F47">
        <w:rPr>
          <w:rFonts w:ascii="Times New Roman" w:hAnsi="Times New Roman" w:cs="Times New Roman"/>
          <w:b/>
          <w:sz w:val="26"/>
          <w:szCs w:val="26"/>
        </w:rPr>
        <w:t>Раздел 3. Обоснование выделения подпрограмм муниципальной программы, обобщенная характеристика основных мероприятий</w:t>
      </w:r>
    </w:p>
    <w:p w:rsidR="00DE21F1" w:rsidRPr="00B00F47" w:rsidRDefault="00DE21F1" w:rsidP="001B08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E21F1" w:rsidRPr="00B00F47" w:rsidRDefault="00DE21F1" w:rsidP="009C3A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>Комплексный характер целей и задач муниципальной программы обуславливает целесообразность использования программно-целевых методов управления для скоординированного достижения взаимосвязанных целей и решения соответствующих им задач как в целом по муниципальной программе, так и по ее отдельным подпрограммам.</w:t>
      </w:r>
    </w:p>
    <w:p w:rsidR="00DE21F1" w:rsidRPr="00B00F47" w:rsidRDefault="00DE21F1" w:rsidP="009C3A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 xml:space="preserve">В состав муниципальной программы включены следующие </w:t>
      </w:r>
      <w:r w:rsidR="00E5254E" w:rsidRPr="00B00F47">
        <w:rPr>
          <w:rFonts w:ascii="Times New Roman" w:hAnsi="Times New Roman" w:cs="Times New Roman"/>
          <w:sz w:val="26"/>
          <w:szCs w:val="26"/>
        </w:rPr>
        <w:t>две</w:t>
      </w:r>
      <w:r w:rsidRPr="00B00F47">
        <w:rPr>
          <w:rFonts w:ascii="Times New Roman" w:hAnsi="Times New Roman" w:cs="Times New Roman"/>
          <w:sz w:val="26"/>
          <w:szCs w:val="26"/>
        </w:rPr>
        <w:t xml:space="preserve"> подпрограммы:</w:t>
      </w:r>
    </w:p>
    <w:p w:rsidR="00DE21F1" w:rsidRPr="00B00F47" w:rsidRDefault="00DE21F1" w:rsidP="001B08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>1. «Благоустройство дворовых территорий многоквартирных домов Семикаракорского городского поселения».</w:t>
      </w:r>
    </w:p>
    <w:p w:rsidR="00DE21F1" w:rsidRPr="00B00F47" w:rsidRDefault="00DE21F1" w:rsidP="001B08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>2. «Благоустройство общественных территорий Семикаракорского городского поселения».</w:t>
      </w:r>
    </w:p>
    <w:p w:rsidR="00250BA2" w:rsidRPr="00B00F47" w:rsidRDefault="00DE21F1" w:rsidP="009C3A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 xml:space="preserve">Выделение </w:t>
      </w:r>
      <w:r w:rsidR="00E5254E" w:rsidRPr="00B00F47">
        <w:rPr>
          <w:rFonts w:ascii="Times New Roman" w:hAnsi="Times New Roman" w:cs="Times New Roman"/>
          <w:sz w:val="26"/>
          <w:szCs w:val="26"/>
        </w:rPr>
        <w:t>двух</w:t>
      </w:r>
      <w:r w:rsidRPr="00B00F47">
        <w:rPr>
          <w:rFonts w:ascii="Times New Roman" w:hAnsi="Times New Roman" w:cs="Times New Roman"/>
          <w:sz w:val="26"/>
          <w:szCs w:val="26"/>
        </w:rPr>
        <w:t xml:space="preserve"> подпрограмм</w:t>
      </w:r>
      <w:r w:rsidR="00705A41" w:rsidRPr="00B00F47">
        <w:rPr>
          <w:rFonts w:ascii="Times New Roman" w:hAnsi="Times New Roman" w:cs="Times New Roman"/>
          <w:sz w:val="26"/>
          <w:szCs w:val="26"/>
        </w:rPr>
        <w:t xml:space="preserve"> необходимо</w:t>
      </w:r>
      <w:r w:rsidRPr="00B00F47">
        <w:rPr>
          <w:rFonts w:ascii="Times New Roman" w:hAnsi="Times New Roman" w:cs="Times New Roman"/>
          <w:sz w:val="26"/>
          <w:szCs w:val="26"/>
        </w:rPr>
        <w:t xml:space="preserve"> с целью повышения </w:t>
      </w:r>
      <w:proofErr w:type="gramStart"/>
      <w:r w:rsidR="00250BA2" w:rsidRPr="00B00F47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="00250BA2" w:rsidRPr="00B00F47">
        <w:rPr>
          <w:rFonts w:ascii="Times New Roman" w:hAnsi="Times New Roman" w:cs="Times New Roman"/>
          <w:sz w:val="26"/>
          <w:szCs w:val="26"/>
        </w:rPr>
        <w:t xml:space="preserve"> выполнением мероприятий, предусмотренных </w:t>
      </w:r>
      <w:r w:rsidR="009C3AFB" w:rsidRPr="00B00F47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="00705A41" w:rsidRPr="00B00F47">
        <w:rPr>
          <w:rFonts w:ascii="Times New Roman" w:hAnsi="Times New Roman" w:cs="Times New Roman"/>
          <w:sz w:val="26"/>
          <w:szCs w:val="26"/>
        </w:rPr>
        <w:t>программой и повышения эффективности</w:t>
      </w:r>
      <w:r w:rsidR="006F1ACD" w:rsidRPr="00B00F47">
        <w:rPr>
          <w:rFonts w:ascii="Times New Roman" w:hAnsi="Times New Roman" w:cs="Times New Roman"/>
          <w:sz w:val="26"/>
          <w:szCs w:val="26"/>
        </w:rPr>
        <w:t xml:space="preserve"> р</w:t>
      </w:r>
      <w:r w:rsidR="00250BA2" w:rsidRPr="00B00F47">
        <w:rPr>
          <w:rFonts w:ascii="Times New Roman" w:hAnsi="Times New Roman" w:cs="Times New Roman"/>
          <w:sz w:val="26"/>
          <w:szCs w:val="26"/>
        </w:rPr>
        <w:t>еш</w:t>
      </w:r>
      <w:r w:rsidR="00705A41" w:rsidRPr="00B00F47">
        <w:rPr>
          <w:rFonts w:ascii="Times New Roman" w:hAnsi="Times New Roman" w:cs="Times New Roman"/>
          <w:sz w:val="26"/>
          <w:szCs w:val="26"/>
        </w:rPr>
        <w:t>ения</w:t>
      </w:r>
      <w:r w:rsidR="006F1ACD" w:rsidRPr="00B00F47">
        <w:rPr>
          <w:rFonts w:ascii="Times New Roman" w:hAnsi="Times New Roman" w:cs="Times New Roman"/>
          <w:sz w:val="26"/>
          <w:szCs w:val="26"/>
        </w:rPr>
        <w:t xml:space="preserve"> задач</w:t>
      </w:r>
      <w:r w:rsidR="00250BA2" w:rsidRPr="00B00F47">
        <w:rPr>
          <w:rFonts w:ascii="Times New Roman" w:hAnsi="Times New Roman" w:cs="Times New Roman"/>
          <w:sz w:val="26"/>
          <w:szCs w:val="26"/>
        </w:rPr>
        <w:t xml:space="preserve"> в рамках муниципальной программы.</w:t>
      </w:r>
    </w:p>
    <w:p w:rsidR="00DE21F1" w:rsidRPr="00B00F47" w:rsidRDefault="00DE21F1" w:rsidP="009C3A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 xml:space="preserve">В рамках подпрограммы </w:t>
      </w:r>
      <w:r w:rsidR="00DD2E78" w:rsidRPr="00B00F47">
        <w:rPr>
          <w:rFonts w:ascii="Times New Roman" w:hAnsi="Times New Roman" w:cs="Times New Roman"/>
          <w:sz w:val="26"/>
          <w:szCs w:val="26"/>
        </w:rPr>
        <w:t>«</w:t>
      </w:r>
      <w:r w:rsidR="00250BA2" w:rsidRPr="00B00F47">
        <w:rPr>
          <w:rFonts w:ascii="Times New Roman" w:hAnsi="Times New Roman" w:cs="Times New Roman"/>
          <w:sz w:val="26"/>
          <w:szCs w:val="26"/>
        </w:rPr>
        <w:t>Благоустройство дворовых территорий многоквартирных домов Семикаракорского городского поселения»</w:t>
      </w:r>
      <w:r w:rsidRPr="00B00F47">
        <w:rPr>
          <w:rFonts w:ascii="Times New Roman" w:hAnsi="Times New Roman" w:cs="Times New Roman"/>
          <w:sz w:val="26"/>
          <w:szCs w:val="26"/>
        </w:rPr>
        <w:t xml:space="preserve"> </w:t>
      </w:r>
      <w:r w:rsidR="009C3AFB" w:rsidRPr="00B00F47">
        <w:rPr>
          <w:rFonts w:ascii="Times New Roman" w:hAnsi="Times New Roman" w:cs="Times New Roman"/>
          <w:sz w:val="26"/>
          <w:szCs w:val="26"/>
        </w:rPr>
        <w:t>будут реализованы</w:t>
      </w:r>
      <w:r w:rsidRPr="00B00F47">
        <w:rPr>
          <w:rFonts w:ascii="Times New Roman" w:hAnsi="Times New Roman" w:cs="Times New Roman"/>
          <w:sz w:val="26"/>
          <w:szCs w:val="26"/>
        </w:rPr>
        <w:t xml:space="preserve"> следующи</w:t>
      </w:r>
      <w:r w:rsidR="009C3AFB" w:rsidRPr="00B00F47">
        <w:rPr>
          <w:rFonts w:ascii="Times New Roman" w:hAnsi="Times New Roman" w:cs="Times New Roman"/>
          <w:sz w:val="26"/>
          <w:szCs w:val="26"/>
        </w:rPr>
        <w:t>е</w:t>
      </w:r>
      <w:r w:rsidRPr="00B00F47">
        <w:rPr>
          <w:rFonts w:ascii="Times New Roman" w:hAnsi="Times New Roman" w:cs="Times New Roman"/>
          <w:sz w:val="26"/>
          <w:szCs w:val="26"/>
        </w:rPr>
        <w:t xml:space="preserve"> основны</w:t>
      </w:r>
      <w:r w:rsidR="009C3AFB" w:rsidRPr="00B00F47">
        <w:rPr>
          <w:rFonts w:ascii="Times New Roman" w:hAnsi="Times New Roman" w:cs="Times New Roman"/>
          <w:sz w:val="26"/>
          <w:szCs w:val="26"/>
        </w:rPr>
        <w:t>е</w:t>
      </w:r>
      <w:r w:rsidRPr="00B00F47">
        <w:rPr>
          <w:rFonts w:ascii="Times New Roman" w:hAnsi="Times New Roman" w:cs="Times New Roman"/>
          <w:sz w:val="26"/>
          <w:szCs w:val="26"/>
        </w:rPr>
        <w:t xml:space="preserve"> мероприяти</w:t>
      </w:r>
      <w:r w:rsidR="009C3AFB" w:rsidRPr="00B00F47">
        <w:rPr>
          <w:rFonts w:ascii="Times New Roman" w:hAnsi="Times New Roman" w:cs="Times New Roman"/>
          <w:sz w:val="26"/>
          <w:szCs w:val="26"/>
        </w:rPr>
        <w:t>я</w:t>
      </w:r>
      <w:r w:rsidR="00372AFE" w:rsidRPr="00B00F47">
        <w:rPr>
          <w:rFonts w:ascii="Times New Roman" w:hAnsi="Times New Roman" w:cs="Times New Roman"/>
          <w:sz w:val="26"/>
          <w:szCs w:val="26"/>
        </w:rPr>
        <w:t>:</w:t>
      </w:r>
    </w:p>
    <w:p w:rsidR="003F4607" w:rsidRPr="00B00F47" w:rsidRDefault="00372AFE" w:rsidP="006721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>о</w:t>
      </w:r>
      <w:r w:rsidR="00DE21F1" w:rsidRPr="00B00F47">
        <w:rPr>
          <w:rFonts w:ascii="Times New Roman" w:hAnsi="Times New Roman" w:cs="Times New Roman"/>
          <w:sz w:val="26"/>
          <w:szCs w:val="26"/>
        </w:rPr>
        <w:t xml:space="preserve">сновное мероприятие 1.1. </w:t>
      </w:r>
      <w:r w:rsidRPr="00B00F47">
        <w:rPr>
          <w:rFonts w:ascii="Times New Roman" w:hAnsi="Times New Roman" w:cs="Times New Roman"/>
          <w:sz w:val="26"/>
          <w:szCs w:val="26"/>
        </w:rPr>
        <w:t>«</w:t>
      </w:r>
      <w:r w:rsidR="00E86D26" w:rsidRPr="00B00F47">
        <w:rPr>
          <w:rFonts w:ascii="Times New Roman" w:hAnsi="Times New Roman" w:cs="Times New Roman"/>
          <w:sz w:val="26"/>
          <w:szCs w:val="26"/>
        </w:rPr>
        <w:t>Благоустройство</w:t>
      </w:r>
      <w:r w:rsidR="003F4607" w:rsidRPr="00B00F47">
        <w:rPr>
          <w:rFonts w:ascii="Times New Roman" w:hAnsi="Times New Roman" w:cs="Times New Roman"/>
          <w:sz w:val="26"/>
          <w:szCs w:val="26"/>
        </w:rPr>
        <w:t xml:space="preserve"> дворовых территорий многоквартирных домов, расположенных на территории Семикаракорского городского поселения</w:t>
      </w:r>
      <w:r w:rsidRPr="00B00F47">
        <w:rPr>
          <w:rFonts w:ascii="Times New Roman" w:hAnsi="Times New Roman" w:cs="Times New Roman"/>
          <w:sz w:val="26"/>
          <w:szCs w:val="26"/>
        </w:rPr>
        <w:t>»;</w:t>
      </w:r>
    </w:p>
    <w:p w:rsidR="00372AFE" w:rsidRPr="00B00F47" w:rsidRDefault="00372AFE" w:rsidP="009C3A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>о</w:t>
      </w:r>
      <w:r w:rsidR="003F4607" w:rsidRPr="00B00F47">
        <w:rPr>
          <w:rFonts w:ascii="Times New Roman" w:hAnsi="Times New Roman" w:cs="Times New Roman"/>
          <w:sz w:val="26"/>
          <w:szCs w:val="26"/>
        </w:rPr>
        <w:t>сновное мероприятие 1.</w:t>
      </w:r>
      <w:r w:rsidR="006F1ACD" w:rsidRPr="00B00F47">
        <w:rPr>
          <w:rFonts w:ascii="Times New Roman" w:hAnsi="Times New Roman" w:cs="Times New Roman"/>
          <w:sz w:val="26"/>
          <w:szCs w:val="26"/>
        </w:rPr>
        <w:t>2</w:t>
      </w:r>
      <w:r w:rsidR="003F4607" w:rsidRPr="00B00F47">
        <w:rPr>
          <w:rFonts w:ascii="Times New Roman" w:hAnsi="Times New Roman" w:cs="Times New Roman"/>
          <w:sz w:val="26"/>
          <w:szCs w:val="26"/>
        </w:rPr>
        <w:t xml:space="preserve">. </w:t>
      </w:r>
      <w:r w:rsidR="00F93AF5" w:rsidRPr="00B00F47">
        <w:rPr>
          <w:rFonts w:ascii="Times New Roman" w:hAnsi="Times New Roman" w:cs="Times New Roman"/>
          <w:sz w:val="26"/>
          <w:szCs w:val="26"/>
        </w:rPr>
        <w:t>«Обучение руководителей и специалистов жилищно-коммунального комплекса в сфере благоустройства</w:t>
      </w:r>
      <w:r w:rsidRPr="00B00F47">
        <w:rPr>
          <w:rFonts w:ascii="Times New Roman" w:hAnsi="Times New Roman" w:cs="Times New Roman"/>
          <w:sz w:val="26"/>
          <w:szCs w:val="26"/>
        </w:rPr>
        <w:t>»;</w:t>
      </w:r>
    </w:p>
    <w:p w:rsidR="00372AFE" w:rsidRPr="00B00F47" w:rsidRDefault="00F93AF5" w:rsidP="009C3A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 xml:space="preserve"> </w:t>
      </w:r>
      <w:r w:rsidR="00372AFE" w:rsidRPr="00B00F47">
        <w:rPr>
          <w:rFonts w:ascii="Times New Roman" w:hAnsi="Times New Roman" w:cs="Times New Roman"/>
          <w:sz w:val="26"/>
          <w:szCs w:val="26"/>
        </w:rPr>
        <w:t>основное мероприятие 1.3. «Обеспечение функционирования информационной системы «Формирование комфортной городской среды».</w:t>
      </w:r>
    </w:p>
    <w:p w:rsidR="00DE21F1" w:rsidRPr="00B00F47" w:rsidRDefault="00DE21F1" w:rsidP="009C3A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lastRenderedPageBreak/>
        <w:t xml:space="preserve">В рамках подпрограммы </w:t>
      </w:r>
      <w:r w:rsidR="00D6092E" w:rsidRPr="00B00F47">
        <w:rPr>
          <w:rFonts w:ascii="Times New Roman" w:hAnsi="Times New Roman" w:cs="Times New Roman"/>
          <w:sz w:val="26"/>
          <w:szCs w:val="26"/>
        </w:rPr>
        <w:t xml:space="preserve">«Благоустройство общественных территорий Семикаракорского городского поселения» </w:t>
      </w:r>
      <w:r w:rsidR="009C3AFB" w:rsidRPr="00B00F47">
        <w:rPr>
          <w:rFonts w:ascii="Times New Roman" w:hAnsi="Times New Roman" w:cs="Times New Roman"/>
          <w:sz w:val="26"/>
          <w:szCs w:val="26"/>
        </w:rPr>
        <w:t>будут реализованы следующие основные мероприятия</w:t>
      </w:r>
      <w:r w:rsidR="00372AFE" w:rsidRPr="00B00F47">
        <w:rPr>
          <w:rFonts w:ascii="Times New Roman" w:hAnsi="Times New Roman" w:cs="Times New Roman"/>
          <w:sz w:val="26"/>
          <w:szCs w:val="26"/>
        </w:rPr>
        <w:t>:</w:t>
      </w:r>
    </w:p>
    <w:p w:rsidR="00672109" w:rsidRPr="00B00F47" w:rsidRDefault="00372AFE" w:rsidP="009C3A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>о</w:t>
      </w:r>
      <w:r w:rsidR="00626FEF" w:rsidRPr="00B00F47">
        <w:rPr>
          <w:rFonts w:ascii="Times New Roman" w:hAnsi="Times New Roman" w:cs="Times New Roman"/>
          <w:sz w:val="26"/>
          <w:szCs w:val="26"/>
        </w:rPr>
        <w:t>сновное мероприятие 2</w:t>
      </w:r>
      <w:r w:rsidR="00D6092E" w:rsidRPr="00B00F47">
        <w:rPr>
          <w:rFonts w:ascii="Times New Roman" w:hAnsi="Times New Roman" w:cs="Times New Roman"/>
          <w:sz w:val="26"/>
          <w:szCs w:val="26"/>
        </w:rPr>
        <w:t xml:space="preserve">.1. </w:t>
      </w:r>
      <w:r w:rsidR="00672109" w:rsidRPr="00B00F47">
        <w:rPr>
          <w:rFonts w:ascii="Times New Roman" w:hAnsi="Times New Roman" w:cs="Times New Roman"/>
          <w:sz w:val="26"/>
          <w:szCs w:val="26"/>
        </w:rPr>
        <w:t>«</w:t>
      </w:r>
      <w:r w:rsidR="00E86D26" w:rsidRPr="00B00F47">
        <w:rPr>
          <w:rFonts w:ascii="Times New Roman" w:hAnsi="Times New Roman" w:cs="Times New Roman"/>
          <w:sz w:val="26"/>
          <w:szCs w:val="26"/>
        </w:rPr>
        <w:t>Благоустройство</w:t>
      </w:r>
      <w:r w:rsidR="00D6092E" w:rsidRPr="00B00F47">
        <w:rPr>
          <w:rFonts w:ascii="Times New Roman" w:hAnsi="Times New Roman" w:cs="Times New Roman"/>
          <w:sz w:val="26"/>
          <w:szCs w:val="26"/>
        </w:rPr>
        <w:t xml:space="preserve"> общественных территорий на территории Семикаракорского городского поселения</w:t>
      </w:r>
      <w:r w:rsidR="00672109" w:rsidRPr="00B00F47">
        <w:rPr>
          <w:rFonts w:ascii="Times New Roman" w:hAnsi="Times New Roman" w:cs="Times New Roman"/>
          <w:sz w:val="26"/>
          <w:szCs w:val="26"/>
        </w:rPr>
        <w:t>»;</w:t>
      </w:r>
    </w:p>
    <w:p w:rsidR="00D6092E" w:rsidRPr="00B00F47" w:rsidRDefault="00372AFE" w:rsidP="009C3A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>о</w:t>
      </w:r>
      <w:r w:rsidR="00672109" w:rsidRPr="00B00F47">
        <w:rPr>
          <w:rFonts w:ascii="Times New Roman" w:hAnsi="Times New Roman" w:cs="Times New Roman"/>
          <w:sz w:val="26"/>
          <w:szCs w:val="26"/>
        </w:rPr>
        <w:t>сновное мероприятие 2.2. «</w:t>
      </w:r>
      <w:r w:rsidR="0099623E" w:rsidRPr="00B00F47">
        <w:rPr>
          <w:rFonts w:ascii="Times New Roman" w:hAnsi="Times New Roman" w:cs="Times New Roman"/>
          <w:sz w:val="26"/>
          <w:szCs w:val="26"/>
        </w:rPr>
        <w:t xml:space="preserve">Разработка </w:t>
      </w:r>
      <w:proofErr w:type="gramStart"/>
      <w:r w:rsidR="0099623E" w:rsidRPr="00B00F47">
        <w:rPr>
          <w:rFonts w:ascii="Times New Roman" w:hAnsi="Times New Roman" w:cs="Times New Roman"/>
          <w:sz w:val="26"/>
          <w:szCs w:val="26"/>
        </w:rPr>
        <w:t>дизайн-проектов</w:t>
      </w:r>
      <w:proofErr w:type="gramEnd"/>
      <w:r w:rsidR="00672109" w:rsidRPr="00B00F47">
        <w:rPr>
          <w:rFonts w:ascii="Times New Roman" w:hAnsi="Times New Roman" w:cs="Times New Roman"/>
          <w:sz w:val="26"/>
          <w:szCs w:val="26"/>
        </w:rPr>
        <w:t>»</w:t>
      </w:r>
      <w:r w:rsidR="00D6092E" w:rsidRPr="00B00F47">
        <w:rPr>
          <w:rFonts w:ascii="Times New Roman" w:hAnsi="Times New Roman" w:cs="Times New Roman"/>
          <w:sz w:val="26"/>
          <w:szCs w:val="26"/>
        </w:rPr>
        <w:t>.</w:t>
      </w:r>
    </w:p>
    <w:p w:rsidR="00626FEF" w:rsidRPr="00B00F47" w:rsidRDefault="00626FEF" w:rsidP="001B08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65DF0" w:rsidRPr="00B00F47" w:rsidRDefault="00365DF0" w:rsidP="00073B6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26FEF" w:rsidRPr="00B00F47" w:rsidRDefault="00626FEF" w:rsidP="00073B6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00F47">
        <w:rPr>
          <w:rFonts w:ascii="Times New Roman" w:hAnsi="Times New Roman" w:cs="Times New Roman"/>
          <w:b/>
          <w:sz w:val="26"/>
          <w:szCs w:val="26"/>
        </w:rPr>
        <w:t>Раздел 4. Информация по ресурсному обеспечению</w:t>
      </w:r>
    </w:p>
    <w:p w:rsidR="00626FEF" w:rsidRPr="00B00F47" w:rsidRDefault="00626FEF" w:rsidP="00073B6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00F47">
        <w:rPr>
          <w:rFonts w:ascii="Times New Roman" w:hAnsi="Times New Roman" w:cs="Times New Roman"/>
          <w:b/>
          <w:sz w:val="26"/>
          <w:szCs w:val="26"/>
        </w:rPr>
        <w:t>муниципальной программы</w:t>
      </w:r>
    </w:p>
    <w:p w:rsidR="00626FEF" w:rsidRPr="00B00F47" w:rsidRDefault="00626FEF" w:rsidP="001B08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26FEF" w:rsidRPr="00B00F47" w:rsidRDefault="00626FEF" w:rsidP="00073B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 xml:space="preserve">Источниками финансирования муниципальной программы являются средства федерального, областного, </w:t>
      </w:r>
      <w:r w:rsidR="00073B60" w:rsidRPr="00B00F47">
        <w:rPr>
          <w:rFonts w:ascii="Times New Roman" w:hAnsi="Times New Roman" w:cs="Times New Roman"/>
          <w:sz w:val="26"/>
          <w:szCs w:val="26"/>
        </w:rPr>
        <w:t xml:space="preserve">районного, </w:t>
      </w:r>
      <w:r w:rsidRPr="00B00F47">
        <w:rPr>
          <w:rFonts w:ascii="Times New Roman" w:hAnsi="Times New Roman" w:cs="Times New Roman"/>
          <w:sz w:val="26"/>
          <w:szCs w:val="26"/>
        </w:rPr>
        <w:t>местного бюджет</w:t>
      </w:r>
      <w:r w:rsidR="00073B60" w:rsidRPr="00B00F47">
        <w:rPr>
          <w:rFonts w:ascii="Times New Roman" w:hAnsi="Times New Roman" w:cs="Times New Roman"/>
          <w:sz w:val="26"/>
          <w:szCs w:val="26"/>
        </w:rPr>
        <w:t>ов</w:t>
      </w:r>
      <w:r w:rsidRPr="00B00F47">
        <w:rPr>
          <w:rFonts w:ascii="Times New Roman" w:hAnsi="Times New Roman" w:cs="Times New Roman"/>
          <w:sz w:val="26"/>
          <w:szCs w:val="26"/>
        </w:rPr>
        <w:t>, а также внебюджетные средства.</w:t>
      </w:r>
    </w:p>
    <w:p w:rsidR="00626FEF" w:rsidRPr="00B00F47" w:rsidRDefault="00626FEF" w:rsidP="00073B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>Общий объем финансового обеспечения реализации муниципальной программы в 2018 - 202</w:t>
      </w:r>
      <w:r w:rsidR="00D02BEA" w:rsidRPr="00B00F47">
        <w:rPr>
          <w:rFonts w:ascii="Times New Roman" w:hAnsi="Times New Roman" w:cs="Times New Roman"/>
          <w:sz w:val="26"/>
          <w:szCs w:val="26"/>
        </w:rPr>
        <w:t>4</w:t>
      </w:r>
      <w:r w:rsidRPr="00B00F47">
        <w:rPr>
          <w:rFonts w:ascii="Times New Roman" w:hAnsi="Times New Roman" w:cs="Times New Roman"/>
          <w:sz w:val="26"/>
          <w:szCs w:val="26"/>
        </w:rPr>
        <w:t xml:space="preserve"> годах составляет </w:t>
      </w:r>
      <w:r w:rsidR="007777EC" w:rsidRPr="00B00F47">
        <w:rPr>
          <w:rFonts w:ascii="Times New Roman" w:hAnsi="Times New Roman" w:cs="Times New Roman"/>
          <w:sz w:val="26"/>
          <w:szCs w:val="26"/>
        </w:rPr>
        <w:t>218934,5</w:t>
      </w:r>
      <w:r w:rsidR="007A72BC" w:rsidRPr="00B00F47">
        <w:rPr>
          <w:rFonts w:ascii="Times New Roman" w:hAnsi="Times New Roman" w:cs="Times New Roman"/>
          <w:sz w:val="26"/>
          <w:szCs w:val="26"/>
        </w:rPr>
        <w:t xml:space="preserve"> </w:t>
      </w:r>
      <w:r w:rsidRPr="00B00F47">
        <w:rPr>
          <w:rFonts w:ascii="Times New Roman" w:hAnsi="Times New Roman" w:cs="Times New Roman"/>
          <w:sz w:val="26"/>
          <w:szCs w:val="26"/>
        </w:rPr>
        <w:t>тыс. рублей (в текущих ценах) за счет всех источников финансирования, в том числе:</w:t>
      </w:r>
    </w:p>
    <w:p w:rsidR="00626FEF" w:rsidRPr="00B00F47" w:rsidRDefault="00626FEF" w:rsidP="001B08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 xml:space="preserve">за счет средств федерального бюджета – </w:t>
      </w:r>
      <w:r w:rsidR="00E760DA" w:rsidRPr="00B00F47">
        <w:rPr>
          <w:rFonts w:ascii="Times New Roman" w:hAnsi="Times New Roman" w:cs="Times New Roman"/>
          <w:sz w:val="26"/>
          <w:szCs w:val="26"/>
        </w:rPr>
        <w:t>65418,1</w:t>
      </w:r>
      <w:r w:rsidRPr="00B00F47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626FEF" w:rsidRPr="00B00F47" w:rsidRDefault="00626FEF" w:rsidP="001B08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 xml:space="preserve">за счет средств областного бюджета </w:t>
      </w:r>
      <w:r w:rsidR="00E5602F" w:rsidRPr="00B00F47">
        <w:rPr>
          <w:rFonts w:ascii="Times New Roman" w:hAnsi="Times New Roman" w:cs="Times New Roman"/>
          <w:sz w:val="26"/>
          <w:szCs w:val="26"/>
        </w:rPr>
        <w:t xml:space="preserve">– </w:t>
      </w:r>
      <w:r w:rsidR="00E760DA" w:rsidRPr="00B00F47">
        <w:rPr>
          <w:rFonts w:ascii="Times New Roman" w:hAnsi="Times New Roman" w:cs="Times New Roman"/>
          <w:sz w:val="26"/>
          <w:szCs w:val="26"/>
        </w:rPr>
        <w:t>134630,8</w:t>
      </w:r>
      <w:r w:rsidR="00D5188B" w:rsidRPr="00B00F47">
        <w:rPr>
          <w:rFonts w:ascii="Times New Roman" w:hAnsi="Times New Roman" w:cs="Times New Roman"/>
          <w:sz w:val="26"/>
          <w:szCs w:val="26"/>
        </w:rPr>
        <w:t xml:space="preserve"> </w:t>
      </w:r>
      <w:r w:rsidRPr="00B00F47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073B60" w:rsidRPr="00B00F47" w:rsidRDefault="00073B60" w:rsidP="001B08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 xml:space="preserve">за счет средств районного бюджета – </w:t>
      </w:r>
      <w:r w:rsidR="00585FF9" w:rsidRPr="00B00F47">
        <w:rPr>
          <w:rFonts w:ascii="Times New Roman" w:hAnsi="Times New Roman" w:cs="Times New Roman"/>
          <w:sz w:val="26"/>
          <w:szCs w:val="26"/>
        </w:rPr>
        <w:t>1 946,7</w:t>
      </w:r>
      <w:r w:rsidRPr="00B00F47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626FEF" w:rsidRPr="00B00F47" w:rsidRDefault="00626FEF" w:rsidP="001B08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 xml:space="preserve">за счет средств местного бюджета – </w:t>
      </w:r>
      <w:r w:rsidR="007777EC" w:rsidRPr="00B00F47">
        <w:rPr>
          <w:rFonts w:ascii="Times New Roman" w:hAnsi="Times New Roman" w:cs="Times New Roman"/>
          <w:sz w:val="26"/>
          <w:szCs w:val="26"/>
        </w:rPr>
        <w:t>16938,9</w:t>
      </w:r>
      <w:r w:rsidR="00E760DA" w:rsidRPr="00B00F47">
        <w:rPr>
          <w:rFonts w:ascii="Times New Roman" w:hAnsi="Times New Roman" w:cs="Times New Roman"/>
          <w:sz w:val="26"/>
          <w:szCs w:val="26"/>
        </w:rPr>
        <w:t xml:space="preserve"> </w:t>
      </w:r>
      <w:r w:rsidRPr="00B00F47">
        <w:rPr>
          <w:rFonts w:ascii="Times New Roman" w:hAnsi="Times New Roman" w:cs="Times New Roman"/>
          <w:sz w:val="26"/>
          <w:szCs w:val="26"/>
        </w:rPr>
        <w:t>тыс. рублей;</w:t>
      </w:r>
    </w:p>
    <w:p w:rsidR="00626FEF" w:rsidRPr="00B00F47" w:rsidRDefault="00626FEF" w:rsidP="001B08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 xml:space="preserve">за счет средств внебюджетных источников – </w:t>
      </w:r>
      <w:r w:rsidR="00E41EB4" w:rsidRPr="00B00F47">
        <w:rPr>
          <w:rFonts w:ascii="Times New Roman" w:hAnsi="Times New Roman" w:cs="Times New Roman"/>
          <w:sz w:val="26"/>
          <w:szCs w:val="26"/>
        </w:rPr>
        <w:t>0</w:t>
      </w:r>
      <w:r w:rsidR="00B33ED0" w:rsidRPr="00B00F47">
        <w:rPr>
          <w:rFonts w:ascii="Times New Roman" w:hAnsi="Times New Roman" w:cs="Times New Roman"/>
          <w:sz w:val="26"/>
          <w:szCs w:val="26"/>
        </w:rPr>
        <w:t>,0</w:t>
      </w:r>
      <w:r w:rsidRPr="00B00F47">
        <w:rPr>
          <w:rFonts w:ascii="Times New Roman" w:hAnsi="Times New Roman" w:cs="Times New Roman"/>
          <w:sz w:val="26"/>
          <w:szCs w:val="26"/>
        </w:rPr>
        <w:t xml:space="preserve"> тыс. рублей.</w:t>
      </w:r>
    </w:p>
    <w:p w:rsidR="00626FEF" w:rsidRPr="00B00F47" w:rsidRDefault="00626FEF" w:rsidP="00073B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>Объем финансирования муниципальной программы подлежит ежегодному уточнению.</w:t>
      </w:r>
    </w:p>
    <w:p w:rsidR="00626FEF" w:rsidRPr="00B00F47" w:rsidRDefault="00626FEF" w:rsidP="00C763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>Средства областного бюджета будут привлекаться в рамках Государственной программы Ростовской области</w:t>
      </w:r>
      <w:r w:rsidR="00C76316" w:rsidRPr="00B00F47">
        <w:rPr>
          <w:rFonts w:ascii="Times New Roman" w:hAnsi="Times New Roman" w:cs="Times New Roman"/>
          <w:sz w:val="26"/>
          <w:szCs w:val="26"/>
        </w:rPr>
        <w:t xml:space="preserve">, утвержденной </w:t>
      </w:r>
      <w:r w:rsidRPr="00B00F47">
        <w:rPr>
          <w:rFonts w:ascii="Times New Roman" w:hAnsi="Times New Roman" w:cs="Times New Roman"/>
          <w:sz w:val="26"/>
          <w:szCs w:val="26"/>
        </w:rPr>
        <w:t xml:space="preserve"> </w:t>
      </w:r>
      <w:r w:rsidR="00C76316" w:rsidRPr="00B00F47">
        <w:rPr>
          <w:rFonts w:ascii="Times New Roman" w:hAnsi="Times New Roman" w:cs="Times New Roman"/>
          <w:sz w:val="26"/>
          <w:szCs w:val="26"/>
        </w:rPr>
        <w:t xml:space="preserve">Постановлением Правительства Ростовской области от 31.08.2017 № 597 </w:t>
      </w:r>
      <w:r w:rsidRPr="00B00F47">
        <w:rPr>
          <w:rFonts w:ascii="Times New Roman" w:hAnsi="Times New Roman" w:cs="Times New Roman"/>
          <w:sz w:val="26"/>
          <w:szCs w:val="26"/>
        </w:rPr>
        <w:t>«</w:t>
      </w:r>
      <w:r w:rsidR="00C76316" w:rsidRPr="00B00F47">
        <w:rPr>
          <w:rFonts w:ascii="Times New Roman" w:hAnsi="Times New Roman" w:cs="Times New Roman"/>
          <w:sz w:val="26"/>
          <w:szCs w:val="26"/>
        </w:rPr>
        <w:t>Об утверждении государственной программы Ростовской области «Формирование современной городской среды на территории Ростовской области»</w:t>
      </w:r>
      <w:r w:rsidRPr="00B00F47">
        <w:rPr>
          <w:rFonts w:ascii="Times New Roman" w:hAnsi="Times New Roman" w:cs="Times New Roman"/>
          <w:sz w:val="26"/>
          <w:szCs w:val="26"/>
        </w:rPr>
        <w:t>». Объем ежегодных расходов, связанных с финансовым обеспечением государственной программы Ростовской области за счет областного бюджета, устанавливается законом Ростовской области об областном бюджете на очередной финансовый год.</w:t>
      </w:r>
    </w:p>
    <w:p w:rsidR="00626FEF" w:rsidRPr="00B00F47" w:rsidRDefault="00626FEF" w:rsidP="00073B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 xml:space="preserve">Объем ежегодных расходов, связанных с финансовым обеспечением муниципальной программы за счет </w:t>
      </w:r>
      <w:r w:rsidR="00724AEB" w:rsidRPr="00B00F47">
        <w:rPr>
          <w:rFonts w:ascii="Times New Roman" w:hAnsi="Times New Roman" w:cs="Times New Roman"/>
          <w:sz w:val="26"/>
          <w:szCs w:val="26"/>
        </w:rPr>
        <w:t>местного</w:t>
      </w:r>
      <w:r w:rsidRPr="00B00F47">
        <w:rPr>
          <w:rFonts w:ascii="Times New Roman" w:hAnsi="Times New Roman" w:cs="Times New Roman"/>
          <w:sz w:val="26"/>
          <w:szCs w:val="26"/>
        </w:rPr>
        <w:t xml:space="preserve"> бюджета, устанавливается решением собрания депутатов Семикаракорского </w:t>
      </w:r>
      <w:r w:rsidR="00724AEB" w:rsidRPr="00B00F47">
        <w:rPr>
          <w:rFonts w:ascii="Times New Roman" w:hAnsi="Times New Roman" w:cs="Times New Roman"/>
          <w:sz w:val="26"/>
          <w:szCs w:val="26"/>
        </w:rPr>
        <w:t xml:space="preserve">городского поселения </w:t>
      </w:r>
      <w:r w:rsidRPr="00B00F47">
        <w:rPr>
          <w:rFonts w:ascii="Times New Roman" w:hAnsi="Times New Roman" w:cs="Times New Roman"/>
          <w:sz w:val="26"/>
          <w:szCs w:val="26"/>
        </w:rPr>
        <w:t>на очередной финансовый год.</w:t>
      </w:r>
    </w:p>
    <w:p w:rsidR="00626FEF" w:rsidRPr="00B00F47" w:rsidRDefault="00626FEF" w:rsidP="00073B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>Внебюджетными средствами будут являться средства финансовой поддержки</w:t>
      </w:r>
      <w:r w:rsidR="00705A41" w:rsidRPr="00B00F47">
        <w:rPr>
          <w:rFonts w:ascii="Times New Roman" w:hAnsi="Times New Roman" w:cs="Times New Roman"/>
          <w:sz w:val="26"/>
          <w:szCs w:val="26"/>
        </w:rPr>
        <w:t>,</w:t>
      </w:r>
      <w:r w:rsidRPr="00B00F47">
        <w:rPr>
          <w:rFonts w:ascii="Times New Roman" w:hAnsi="Times New Roman" w:cs="Times New Roman"/>
          <w:sz w:val="26"/>
          <w:szCs w:val="26"/>
        </w:rPr>
        <w:t xml:space="preserve"> направленные на реализацию мероприятий на</w:t>
      </w:r>
      <w:r w:rsidR="00705A41" w:rsidRPr="00B00F47">
        <w:rPr>
          <w:rFonts w:ascii="Times New Roman" w:hAnsi="Times New Roman" w:cs="Times New Roman"/>
          <w:sz w:val="26"/>
          <w:szCs w:val="26"/>
        </w:rPr>
        <w:t>стоящей муниципальной программы</w:t>
      </w:r>
      <w:r w:rsidRPr="00B00F47">
        <w:rPr>
          <w:rFonts w:ascii="Times New Roman" w:hAnsi="Times New Roman" w:cs="Times New Roman"/>
          <w:sz w:val="26"/>
          <w:szCs w:val="26"/>
        </w:rPr>
        <w:t>.</w:t>
      </w:r>
    </w:p>
    <w:p w:rsidR="00626FEF" w:rsidRPr="00B00F47" w:rsidRDefault="00626FEF" w:rsidP="00073B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>Распределение бюджетных ассигнований между подпрограммами осуществляется с учетом целей и задач муниципальной п</w:t>
      </w:r>
      <w:r w:rsidR="00724AEB" w:rsidRPr="00B00F47">
        <w:rPr>
          <w:rFonts w:ascii="Times New Roman" w:hAnsi="Times New Roman" w:cs="Times New Roman"/>
          <w:sz w:val="26"/>
          <w:szCs w:val="26"/>
        </w:rPr>
        <w:t>рограммы</w:t>
      </w:r>
      <w:r w:rsidRPr="00B00F47">
        <w:rPr>
          <w:rFonts w:ascii="Times New Roman" w:hAnsi="Times New Roman" w:cs="Times New Roman"/>
          <w:sz w:val="26"/>
          <w:szCs w:val="26"/>
        </w:rPr>
        <w:t>.</w:t>
      </w:r>
    </w:p>
    <w:p w:rsidR="00626FEF" w:rsidRPr="00B00F47" w:rsidRDefault="00626FEF" w:rsidP="001B08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 xml:space="preserve">Информация о расходах федерального, областного, районного, местных бюджетов и внебюджетных источников на реализацию муниципальной программы приведена в приложении № </w:t>
      </w:r>
      <w:r w:rsidR="00A35690" w:rsidRPr="00B00F47">
        <w:rPr>
          <w:rFonts w:ascii="Times New Roman" w:hAnsi="Times New Roman" w:cs="Times New Roman"/>
          <w:sz w:val="26"/>
          <w:szCs w:val="26"/>
        </w:rPr>
        <w:t>5</w:t>
      </w:r>
      <w:r w:rsidRPr="00B00F47">
        <w:rPr>
          <w:rFonts w:ascii="Times New Roman" w:hAnsi="Times New Roman" w:cs="Times New Roman"/>
          <w:sz w:val="26"/>
          <w:szCs w:val="26"/>
        </w:rPr>
        <w:t xml:space="preserve"> к муниципальной прогр</w:t>
      </w:r>
      <w:r w:rsidR="00705A41" w:rsidRPr="00B00F47">
        <w:rPr>
          <w:rFonts w:ascii="Times New Roman" w:hAnsi="Times New Roman" w:cs="Times New Roman"/>
          <w:sz w:val="26"/>
          <w:szCs w:val="26"/>
        </w:rPr>
        <w:t>амме</w:t>
      </w:r>
      <w:r w:rsidRPr="00B00F47">
        <w:rPr>
          <w:rFonts w:ascii="Times New Roman" w:hAnsi="Times New Roman" w:cs="Times New Roman"/>
          <w:sz w:val="26"/>
          <w:szCs w:val="26"/>
        </w:rPr>
        <w:t>.</w:t>
      </w:r>
    </w:p>
    <w:p w:rsidR="002273D7" w:rsidRPr="00B00F47" w:rsidRDefault="002273D7" w:rsidP="001B08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273D7" w:rsidRPr="00B00F47" w:rsidRDefault="008C73C9" w:rsidP="008C73C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00F47">
        <w:rPr>
          <w:rFonts w:ascii="Times New Roman" w:hAnsi="Times New Roman" w:cs="Times New Roman"/>
          <w:b/>
          <w:sz w:val="26"/>
          <w:szCs w:val="26"/>
        </w:rPr>
        <w:t>Раздел 5</w:t>
      </w:r>
      <w:r w:rsidR="002273D7" w:rsidRPr="00B00F47">
        <w:rPr>
          <w:rFonts w:ascii="Times New Roman" w:hAnsi="Times New Roman" w:cs="Times New Roman"/>
          <w:b/>
          <w:sz w:val="26"/>
          <w:szCs w:val="26"/>
        </w:rPr>
        <w:t xml:space="preserve">. Условия о форме и минимальной доле трудового и финансового участия заинтересованных лиц, организаций в выполнении </w:t>
      </w:r>
    </w:p>
    <w:p w:rsidR="002273D7" w:rsidRPr="00B00F47" w:rsidRDefault="002273D7" w:rsidP="008C73C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00F47">
        <w:rPr>
          <w:rFonts w:ascii="Times New Roman" w:hAnsi="Times New Roman" w:cs="Times New Roman"/>
          <w:b/>
          <w:sz w:val="26"/>
          <w:szCs w:val="26"/>
        </w:rPr>
        <w:t xml:space="preserve">дополнительного перечня работ по благоустройству </w:t>
      </w:r>
    </w:p>
    <w:p w:rsidR="002273D7" w:rsidRPr="00B00F47" w:rsidRDefault="002273D7" w:rsidP="008C73C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00F47">
        <w:rPr>
          <w:rFonts w:ascii="Times New Roman" w:hAnsi="Times New Roman" w:cs="Times New Roman"/>
          <w:b/>
          <w:sz w:val="26"/>
          <w:szCs w:val="26"/>
        </w:rPr>
        <w:lastRenderedPageBreak/>
        <w:t>дворовых территорий</w:t>
      </w:r>
    </w:p>
    <w:p w:rsidR="008C73C9" w:rsidRPr="00B00F47" w:rsidRDefault="008C73C9" w:rsidP="008C73C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273D7" w:rsidRPr="00B00F47" w:rsidRDefault="002273D7" w:rsidP="008C73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 xml:space="preserve">При реализации муниципальной программы предусматривается: </w:t>
      </w:r>
    </w:p>
    <w:p w:rsidR="002273D7" w:rsidRPr="00B00F47" w:rsidRDefault="0051417F" w:rsidP="008C73C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00F47">
        <w:rPr>
          <w:rFonts w:ascii="Times New Roman" w:hAnsi="Times New Roman" w:cs="Times New Roman"/>
          <w:sz w:val="26"/>
          <w:szCs w:val="26"/>
        </w:rPr>
        <w:t xml:space="preserve">- </w:t>
      </w:r>
      <w:r w:rsidR="002273D7" w:rsidRPr="00B00F47">
        <w:rPr>
          <w:rFonts w:ascii="Times New Roman" w:hAnsi="Times New Roman" w:cs="Times New Roman"/>
          <w:sz w:val="26"/>
          <w:szCs w:val="26"/>
        </w:rPr>
        <w:t>финансовое и трудовое участие граждан и заинтересованных организаций (при этом реализация мероприятий по благоустройству дворовых территорий из минимального перечня работ осуществляется без финансового участия, из дополнительного – в объеме не менее 1,0 % от общей стоимости таких работ.</w:t>
      </w:r>
      <w:proofErr w:type="gramEnd"/>
      <w:r w:rsidR="002273D7" w:rsidRPr="00B00F4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2273D7" w:rsidRPr="00B00F47">
        <w:rPr>
          <w:rFonts w:ascii="Times New Roman" w:hAnsi="Times New Roman" w:cs="Times New Roman"/>
          <w:sz w:val="26"/>
          <w:szCs w:val="26"/>
        </w:rPr>
        <w:t xml:space="preserve">Трудовое участие предусматривается при выполнении и минимального и дополнительного перечней работ); </w:t>
      </w:r>
      <w:proofErr w:type="gramEnd"/>
    </w:p>
    <w:p w:rsidR="002273D7" w:rsidRPr="00B00F47" w:rsidRDefault="0051417F" w:rsidP="008C73C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 xml:space="preserve">- </w:t>
      </w:r>
      <w:r w:rsidR="002273D7" w:rsidRPr="00B00F47">
        <w:rPr>
          <w:rFonts w:ascii="Times New Roman" w:hAnsi="Times New Roman" w:cs="Times New Roman"/>
          <w:sz w:val="26"/>
          <w:szCs w:val="26"/>
        </w:rPr>
        <w:t xml:space="preserve">привлечение к участию в мероприятиях по благоустройству студенческих отрядов, к разработке дизайн – проектов – специалистов архитектурных специальностей ВУЗов, в том числе выпускников и архитекторов; </w:t>
      </w:r>
    </w:p>
    <w:p w:rsidR="002273D7" w:rsidRPr="00B00F47" w:rsidRDefault="0051417F" w:rsidP="008C73C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 xml:space="preserve">- </w:t>
      </w:r>
      <w:r w:rsidR="002273D7" w:rsidRPr="00B00F47">
        <w:rPr>
          <w:rFonts w:ascii="Times New Roman" w:hAnsi="Times New Roman" w:cs="Times New Roman"/>
          <w:sz w:val="26"/>
          <w:szCs w:val="26"/>
        </w:rPr>
        <w:t>проведение мероприятий по благоустройству с учетом необходимости обеспечения физической, пространственной и информационной доступности зданий, сооружений, территорий для инвалидов и других маломобильных групп населения, в том числе создание без</w:t>
      </w:r>
      <w:r w:rsidR="00F07333" w:rsidRPr="00B00F47">
        <w:rPr>
          <w:rFonts w:ascii="Times New Roman" w:hAnsi="Times New Roman" w:cs="Times New Roman"/>
          <w:sz w:val="26"/>
          <w:szCs w:val="26"/>
        </w:rPr>
        <w:t xml:space="preserve"> </w:t>
      </w:r>
      <w:r w:rsidR="002273D7" w:rsidRPr="00B00F47">
        <w:rPr>
          <w:rFonts w:ascii="Times New Roman" w:hAnsi="Times New Roman" w:cs="Times New Roman"/>
          <w:sz w:val="26"/>
          <w:szCs w:val="26"/>
        </w:rPr>
        <w:t xml:space="preserve">барьерной среды для маломобильных граждан в зоне общественных пространств; </w:t>
      </w:r>
    </w:p>
    <w:p w:rsidR="002273D7" w:rsidRPr="00B00F47" w:rsidRDefault="0051417F" w:rsidP="008C73C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 xml:space="preserve">- </w:t>
      </w:r>
      <w:r w:rsidR="002273D7" w:rsidRPr="00B00F47">
        <w:rPr>
          <w:rFonts w:ascii="Times New Roman" w:hAnsi="Times New Roman" w:cs="Times New Roman"/>
          <w:sz w:val="26"/>
          <w:szCs w:val="26"/>
        </w:rPr>
        <w:t xml:space="preserve">проведение мероприятий по поддержанию текущего уровня благоустройства (освещение, озеленение, уборка территорий и т.д.); </w:t>
      </w:r>
    </w:p>
    <w:p w:rsidR="002273D7" w:rsidRPr="00B00F47" w:rsidRDefault="0051417F" w:rsidP="008C73C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 xml:space="preserve">- </w:t>
      </w:r>
      <w:r w:rsidR="002273D7" w:rsidRPr="00B00F47">
        <w:rPr>
          <w:rFonts w:ascii="Times New Roman" w:hAnsi="Times New Roman" w:cs="Times New Roman"/>
          <w:sz w:val="26"/>
          <w:szCs w:val="26"/>
        </w:rPr>
        <w:t xml:space="preserve">синхронизация с реализуемыми федеральными, региональными и муниципальными программами (планами) строительства (реконструкции и ремонта) объектов недвижимого имущества, дорог и линейных объектов. </w:t>
      </w:r>
    </w:p>
    <w:p w:rsidR="002273D7" w:rsidRPr="00B00F47" w:rsidRDefault="0051417F" w:rsidP="008C73C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 xml:space="preserve">- </w:t>
      </w:r>
      <w:r w:rsidR="002273D7" w:rsidRPr="00B00F47">
        <w:rPr>
          <w:rFonts w:ascii="Times New Roman" w:hAnsi="Times New Roman" w:cs="Times New Roman"/>
          <w:sz w:val="26"/>
          <w:szCs w:val="26"/>
        </w:rPr>
        <w:t xml:space="preserve">осуществление общественного контроля; </w:t>
      </w:r>
    </w:p>
    <w:p w:rsidR="002273D7" w:rsidRPr="00B00F47" w:rsidRDefault="002273D7" w:rsidP="008C73C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 xml:space="preserve">Трудовое участие может выражаться в выполнении жителями неоплачиваемых работ, не требующих специальной квалификации: </w:t>
      </w:r>
    </w:p>
    <w:p w:rsidR="002273D7" w:rsidRPr="00B00F47" w:rsidRDefault="002273D7" w:rsidP="008C73C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 xml:space="preserve">- уборка мелкого летучего мусора после производства работ; </w:t>
      </w:r>
    </w:p>
    <w:p w:rsidR="002273D7" w:rsidRPr="00B00F47" w:rsidRDefault="002273D7" w:rsidP="008C73C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 xml:space="preserve">- покраска бордюрного камня; </w:t>
      </w:r>
    </w:p>
    <w:p w:rsidR="002273D7" w:rsidRPr="00B00F47" w:rsidRDefault="002273D7" w:rsidP="008C73C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 xml:space="preserve">- озеленение территории (посадка саженцев деревьев, кустарников); </w:t>
      </w:r>
    </w:p>
    <w:p w:rsidR="0051417F" w:rsidRPr="00B00F47" w:rsidRDefault="002273D7" w:rsidP="008C73C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>- иные виды работ по усмотрению жителей.</w:t>
      </w:r>
    </w:p>
    <w:p w:rsidR="002273D7" w:rsidRPr="00B00F47" w:rsidRDefault="002273D7" w:rsidP="008C73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00F47">
        <w:rPr>
          <w:rFonts w:ascii="Times New Roman" w:hAnsi="Times New Roman" w:cs="Times New Roman"/>
          <w:sz w:val="26"/>
          <w:szCs w:val="26"/>
        </w:rPr>
        <w:t>Количество жителей, принимающих трудовое участие, а также его периодичность в выполнении работ по благоустройству (не менее 1 раза за период проведения работ по благоустройству дворовой территории) устанавливается физическим или юридическим лицом, представляющим интересы собственников помещений в многоквартирных домах, дворовые территории которых участвуют в муниципальной программе, уполномоченным общим собранием собственников помещений многоквартирного дома (далее - инициативная группа).</w:t>
      </w:r>
      <w:proofErr w:type="gramEnd"/>
      <w:r w:rsidRPr="00B00F47">
        <w:rPr>
          <w:rFonts w:ascii="Times New Roman" w:hAnsi="Times New Roman" w:cs="Times New Roman"/>
          <w:sz w:val="26"/>
          <w:szCs w:val="26"/>
        </w:rPr>
        <w:t xml:space="preserve"> Инициативная группа по окончании работ, изложенных в перечне дополнительных работ, представляет в Администрацию Семикаракорского городского поселения отчет о трудовом участии жителей многоквартирного дома, территория которого благоустраивалась, с приложением подтверждающих фотоматериалов. </w:t>
      </w:r>
    </w:p>
    <w:p w:rsidR="008C73C9" w:rsidRPr="00B00F47" w:rsidRDefault="008C73C9" w:rsidP="008C73C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273D7" w:rsidRPr="00B00F47" w:rsidRDefault="0070652E" w:rsidP="0070652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00F47">
        <w:rPr>
          <w:rFonts w:ascii="Times New Roman" w:hAnsi="Times New Roman" w:cs="Times New Roman"/>
          <w:b/>
          <w:sz w:val="26"/>
          <w:szCs w:val="26"/>
        </w:rPr>
        <w:t>Раздел 6</w:t>
      </w:r>
      <w:r w:rsidR="002273D7" w:rsidRPr="00B00F47">
        <w:rPr>
          <w:rFonts w:ascii="Times New Roman" w:hAnsi="Times New Roman" w:cs="Times New Roman"/>
          <w:b/>
          <w:sz w:val="26"/>
          <w:szCs w:val="26"/>
        </w:rPr>
        <w:t xml:space="preserve">. Условие о проведении работ по благоустройству </w:t>
      </w:r>
    </w:p>
    <w:p w:rsidR="002273D7" w:rsidRPr="00B00F47" w:rsidRDefault="002273D7" w:rsidP="0070652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00F47">
        <w:rPr>
          <w:rFonts w:ascii="Times New Roman" w:hAnsi="Times New Roman" w:cs="Times New Roman"/>
          <w:b/>
          <w:sz w:val="26"/>
          <w:szCs w:val="26"/>
        </w:rPr>
        <w:t xml:space="preserve">обеспечения доступности для маломобильных групп населения </w:t>
      </w:r>
    </w:p>
    <w:p w:rsidR="0070652E" w:rsidRPr="00B00F47" w:rsidRDefault="0070652E" w:rsidP="0070652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273D7" w:rsidRPr="00B00F47" w:rsidRDefault="002273D7" w:rsidP="007065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 xml:space="preserve">При формировании объема работ по благоустройству дворовых территорий и территорий общего пользования населения предусматривается возможность использования данных объектов маломобильными группами населения. Работы по </w:t>
      </w:r>
      <w:r w:rsidRPr="00B00F47">
        <w:rPr>
          <w:rFonts w:ascii="Times New Roman" w:hAnsi="Times New Roman" w:cs="Times New Roman"/>
          <w:sz w:val="26"/>
          <w:szCs w:val="26"/>
        </w:rPr>
        <w:lastRenderedPageBreak/>
        <w:t>созданию комфортных условий обеспечения доступности для маломобильных групп населения будут проведены в соответствии со статьей 15 Федерального закона от 24 ноября 1995 года № 181-ФЗ «О социальной защите инвалидов в Российской Федерации», и в соответствии со сводом правил N СП 59.13330.2012 "Доступность зданий и сооружений для маломобильных групп населения".</w:t>
      </w:r>
    </w:p>
    <w:p w:rsidR="002273D7" w:rsidRPr="00B00F47" w:rsidRDefault="002273D7" w:rsidP="001B08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30A49" w:rsidRPr="00B00F47" w:rsidRDefault="00930A49" w:rsidP="0070652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00F47">
        <w:rPr>
          <w:rFonts w:ascii="Times New Roman" w:hAnsi="Times New Roman" w:cs="Times New Roman"/>
          <w:b/>
          <w:sz w:val="26"/>
          <w:szCs w:val="26"/>
        </w:rPr>
        <w:t xml:space="preserve">Раздел </w:t>
      </w:r>
      <w:r w:rsidR="0070652E" w:rsidRPr="00B00F47">
        <w:rPr>
          <w:rFonts w:ascii="Times New Roman" w:hAnsi="Times New Roman" w:cs="Times New Roman"/>
          <w:b/>
          <w:sz w:val="26"/>
          <w:szCs w:val="26"/>
        </w:rPr>
        <w:t>7</w:t>
      </w:r>
      <w:r w:rsidRPr="00B00F47">
        <w:rPr>
          <w:rFonts w:ascii="Times New Roman" w:hAnsi="Times New Roman" w:cs="Times New Roman"/>
          <w:b/>
          <w:sz w:val="26"/>
          <w:szCs w:val="26"/>
        </w:rPr>
        <w:t>. Методика оценки эффективности</w:t>
      </w:r>
      <w:r w:rsidR="0070652E" w:rsidRPr="00B00F4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00F47">
        <w:rPr>
          <w:rFonts w:ascii="Times New Roman" w:hAnsi="Times New Roman" w:cs="Times New Roman"/>
          <w:b/>
          <w:sz w:val="26"/>
          <w:szCs w:val="26"/>
        </w:rPr>
        <w:t>муниципальной программы</w:t>
      </w:r>
    </w:p>
    <w:p w:rsidR="0070652E" w:rsidRPr="00B00F47" w:rsidRDefault="0070652E" w:rsidP="0070652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30A49" w:rsidRPr="00B00F47" w:rsidRDefault="00930A49" w:rsidP="00CB21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>Оценка эффективности реализации муниципальной программы будет проводиться с использованием показателей (индикаторов) выполнения муниципальной программы, мониторинг и оценка степени, достижения целевых значений которых позволяют проанализировать ход выполнения программы и выработать правильное управленческое решение.</w:t>
      </w:r>
    </w:p>
    <w:p w:rsidR="00930A49" w:rsidRPr="00B00F47" w:rsidRDefault="00930A49" w:rsidP="00CB21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00F47">
        <w:rPr>
          <w:rFonts w:ascii="Times New Roman" w:hAnsi="Times New Roman" w:cs="Times New Roman"/>
          <w:sz w:val="26"/>
          <w:szCs w:val="26"/>
        </w:rPr>
        <w:t>Методика оценки эффективности муниципальной программы представляет собой алгоритм оценки в процессе (по годам муниципальной программы) и по итогам реализации муниципальной программы в целом как результативности программы, исходя из оценки соответствия текущих значений показателей их целевым значениям, так и экономической эффективности достижения таких результатов с учетом объема ресурсов, направленных на реализацию программы.</w:t>
      </w:r>
      <w:proofErr w:type="gramEnd"/>
    </w:p>
    <w:p w:rsidR="00930A49" w:rsidRPr="00B00F47" w:rsidRDefault="00930A49" w:rsidP="00CB21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>Методика включает проведение количественных оценок эффективности по следующим направлениям:</w:t>
      </w:r>
    </w:p>
    <w:p w:rsidR="00930A49" w:rsidRPr="00B00F47" w:rsidRDefault="00CB211D" w:rsidP="001B08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 xml:space="preserve">- </w:t>
      </w:r>
      <w:r w:rsidR="00930A49" w:rsidRPr="00B00F47">
        <w:rPr>
          <w:rFonts w:ascii="Times New Roman" w:hAnsi="Times New Roman" w:cs="Times New Roman"/>
          <w:sz w:val="26"/>
          <w:szCs w:val="26"/>
        </w:rPr>
        <w:t>степень достижения целей и решения задач подпрограмм и муниципальной программы в целом;</w:t>
      </w:r>
    </w:p>
    <w:p w:rsidR="00930A49" w:rsidRPr="00B00F47" w:rsidRDefault="00CB211D" w:rsidP="001B08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 xml:space="preserve">- </w:t>
      </w:r>
      <w:r w:rsidR="00930A49" w:rsidRPr="00B00F47">
        <w:rPr>
          <w:rFonts w:ascii="Times New Roman" w:hAnsi="Times New Roman" w:cs="Times New Roman"/>
          <w:sz w:val="26"/>
          <w:szCs w:val="26"/>
        </w:rPr>
        <w:t>степень реализации основных мероприятий (достижения ожидаемых непосредственных результатов их реализации).</w:t>
      </w:r>
    </w:p>
    <w:p w:rsidR="00930A49" w:rsidRPr="00B00F47" w:rsidRDefault="00CB211D" w:rsidP="001B08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 xml:space="preserve">- </w:t>
      </w:r>
      <w:r w:rsidR="00930A49" w:rsidRPr="00B00F47">
        <w:rPr>
          <w:rFonts w:ascii="Times New Roman" w:hAnsi="Times New Roman" w:cs="Times New Roman"/>
          <w:sz w:val="26"/>
          <w:szCs w:val="26"/>
        </w:rPr>
        <w:t>степень соответствия запланированному уровню затрат и эффективности использования средств районного бюджета.</w:t>
      </w:r>
    </w:p>
    <w:p w:rsidR="00930A49" w:rsidRPr="00B00F47" w:rsidRDefault="00930A49" w:rsidP="00CB21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 xml:space="preserve">Критерий «Степень достижения целей и решения задач подпрограмм и муниципальной программы базируется на анализе </w:t>
      </w:r>
      <w:proofErr w:type="gramStart"/>
      <w:r w:rsidRPr="00B00F47">
        <w:rPr>
          <w:rFonts w:ascii="Times New Roman" w:hAnsi="Times New Roman" w:cs="Times New Roman"/>
          <w:sz w:val="26"/>
          <w:szCs w:val="26"/>
        </w:rPr>
        <w:t>целевых показателей, приведенных в приложении № 1 к муниципальной программ</w:t>
      </w:r>
      <w:r w:rsidR="006110FA" w:rsidRPr="00B00F47">
        <w:rPr>
          <w:rFonts w:ascii="Times New Roman" w:hAnsi="Times New Roman" w:cs="Times New Roman"/>
          <w:sz w:val="26"/>
          <w:szCs w:val="26"/>
        </w:rPr>
        <w:t>е</w:t>
      </w:r>
      <w:r w:rsidRPr="00B00F47">
        <w:rPr>
          <w:rFonts w:ascii="Times New Roman" w:hAnsi="Times New Roman" w:cs="Times New Roman"/>
          <w:sz w:val="26"/>
          <w:szCs w:val="26"/>
        </w:rPr>
        <w:t xml:space="preserve"> и рассчитывается</w:t>
      </w:r>
      <w:proofErr w:type="gramEnd"/>
      <w:r w:rsidRPr="00B00F47">
        <w:rPr>
          <w:rFonts w:ascii="Times New Roman" w:hAnsi="Times New Roman" w:cs="Times New Roman"/>
          <w:sz w:val="26"/>
          <w:szCs w:val="26"/>
        </w:rPr>
        <w:t xml:space="preserve"> по формуле по каждому показателю:</w:t>
      </w:r>
    </w:p>
    <w:p w:rsidR="00930A49" w:rsidRPr="00B00F47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</w:t>
      </w:r>
      <w:proofErr w:type="spellStart"/>
      <w:r w:rsidRPr="00B00F47">
        <w:rPr>
          <w:rFonts w:ascii="Times New Roman" w:hAnsi="Times New Roman" w:cs="Times New Roman"/>
          <w:sz w:val="26"/>
          <w:szCs w:val="26"/>
        </w:rPr>
        <w:t>Ф</w:t>
      </w:r>
      <w:proofErr w:type="gramStart"/>
      <w:r w:rsidRPr="00B00F47">
        <w:rPr>
          <w:rFonts w:ascii="Times New Roman" w:hAnsi="Times New Roman" w:cs="Times New Roman"/>
          <w:sz w:val="26"/>
          <w:szCs w:val="26"/>
        </w:rPr>
        <w:t>i</w:t>
      </w:r>
      <w:proofErr w:type="spellEnd"/>
      <w:proofErr w:type="gramEnd"/>
    </w:p>
    <w:p w:rsidR="00930A49" w:rsidRPr="00B00F47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 xml:space="preserve">                                             </w:t>
      </w:r>
      <w:r w:rsidR="00C0744F" w:rsidRPr="00B00F47">
        <w:rPr>
          <w:rFonts w:ascii="Times New Roman" w:hAnsi="Times New Roman" w:cs="Times New Roman"/>
          <w:sz w:val="26"/>
          <w:szCs w:val="26"/>
        </w:rPr>
        <w:t xml:space="preserve">  </w:t>
      </w:r>
      <w:r w:rsidRPr="00B00F47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B00F47">
        <w:rPr>
          <w:rFonts w:ascii="Times New Roman" w:hAnsi="Times New Roman" w:cs="Times New Roman"/>
          <w:sz w:val="26"/>
          <w:szCs w:val="26"/>
        </w:rPr>
        <w:t>Ci</w:t>
      </w:r>
      <w:proofErr w:type="spellEnd"/>
      <w:r w:rsidRPr="00B00F47">
        <w:rPr>
          <w:rFonts w:ascii="Times New Roman" w:hAnsi="Times New Roman" w:cs="Times New Roman"/>
          <w:sz w:val="26"/>
          <w:szCs w:val="26"/>
        </w:rPr>
        <w:t xml:space="preserve"> = --------- , </w:t>
      </w:r>
    </w:p>
    <w:p w:rsidR="00930A49" w:rsidRPr="00B00F47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</w:t>
      </w:r>
      <w:proofErr w:type="spellStart"/>
      <w:r w:rsidRPr="00B00F47">
        <w:rPr>
          <w:rFonts w:ascii="Times New Roman" w:hAnsi="Times New Roman" w:cs="Times New Roman"/>
          <w:sz w:val="26"/>
          <w:szCs w:val="26"/>
        </w:rPr>
        <w:t>П</w:t>
      </w:r>
      <w:proofErr w:type="gramStart"/>
      <w:r w:rsidRPr="00B00F47">
        <w:rPr>
          <w:rFonts w:ascii="Times New Roman" w:hAnsi="Times New Roman" w:cs="Times New Roman"/>
          <w:sz w:val="26"/>
          <w:szCs w:val="26"/>
        </w:rPr>
        <w:t>i</w:t>
      </w:r>
      <w:proofErr w:type="spellEnd"/>
      <w:proofErr w:type="gramEnd"/>
    </w:p>
    <w:p w:rsidR="00930A49" w:rsidRPr="00B00F47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>где:</w:t>
      </w:r>
    </w:p>
    <w:p w:rsidR="00930A49" w:rsidRPr="00B00F47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00F47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Pr="00B00F47">
        <w:rPr>
          <w:rFonts w:ascii="Times New Roman" w:hAnsi="Times New Roman" w:cs="Times New Roman"/>
          <w:sz w:val="26"/>
          <w:szCs w:val="26"/>
        </w:rPr>
        <w:t>i</w:t>
      </w:r>
      <w:proofErr w:type="spellEnd"/>
      <w:proofErr w:type="gramEnd"/>
      <w:r w:rsidRPr="00B00F47">
        <w:rPr>
          <w:rFonts w:ascii="Times New Roman" w:hAnsi="Times New Roman" w:cs="Times New Roman"/>
          <w:sz w:val="26"/>
          <w:szCs w:val="26"/>
        </w:rPr>
        <w:t xml:space="preserve"> - степень достижения i - показателя муниципальной программы (процентов);</w:t>
      </w:r>
    </w:p>
    <w:p w:rsidR="00930A49" w:rsidRPr="00B00F47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00F47">
        <w:rPr>
          <w:rFonts w:ascii="Times New Roman" w:hAnsi="Times New Roman" w:cs="Times New Roman"/>
          <w:sz w:val="26"/>
          <w:szCs w:val="26"/>
        </w:rPr>
        <w:t>Ф</w:t>
      </w:r>
      <w:proofErr w:type="gramStart"/>
      <w:r w:rsidRPr="00B00F47">
        <w:rPr>
          <w:rFonts w:ascii="Times New Roman" w:hAnsi="Times New Roman" w:cs="Times New Roman"/>
          <w:sz w:val="26"/>
          <w:szCs w:val="26"/>
        </w:rPr>
        <w:t>i</w:t>
      </w:r>
      <w:proofErr w:type="spellEnd"/>
      <w:proofErr w:type="gramEnd"/>
      <w:r w:rsidRPr="00B00F47">
        <w:rPr>
          <w:rFonts w:ascii="Times New Roman" w:hAnsi="Times New Roman" w:cs="Times New Roman"/>
          <w:sz w:val="26"/>
          <w:szCs w:val="26"/>
        </w:rPr>
        <w:t xml:space="preserve"> - фактическое значение показателя;</w:t>
      </w:r>
    </w:p>
    <w:p w:rsidR="00930A49" w:rsidRPr="00B00F47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00F47">
        <w:rPr>
          <w:rFonts w:ascii="Times New Roman" w:hAnsi="Times New Roman" w:cs="Times New Roman"/>
          <w:sz w:val="26"/>
          <w:szCs w:val="26"/>
        </w:rPr>
        <w:t>П</w:t>
      </w:r>
      <w:proofErr w:type="gramStart"/>
      <w:r w:rsidRPr="00B00F47">
        <w:rPr>
          <w:rFonts w:ascii="Times New Roman" w:hAnsi="Times New Roman" w:cs="Times New Roman"/>
          <w:sz w:val="26"/>
          <w:szCs w:val="26"/>
        </w:rPr>
        <w:t>i</w:t>
      </w:r>
      <w:proofErr w:type="spellEnd"/>
      <w:proofErr w:type="gramEnd"/>
      <w:r w:rsidRPr="00B00F47">
        <w:rPr>
          <w:rFonts w:ascii="Times New Roman" w:hAnsi="Times New Roman" w:cs="Times New Roman"/>
          <w:sz w:val="26"/>
          <w:szCs w:val="26"/>
        </w:rPr>
        <w:t xml:space="preserve"> - установленное муниципальной программы целевое значение показателя.</w:t>
      </w:r>
    </w:p>
    <w:p w:rsidR="00930A49" w:rsidRPr="00B00F47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 xml:space="preserve">Значение показателя </w:t>
      </w:r>
      <w:proofErr w:type="spellStart"/>
      <w:r w:rsidRPr="00B00F47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Pr="00B00F47">
        <w:rPr>
          <w:rFonts w:ascii="Times New Roman" w:hAnsi="Times New Roman" w:cs="Times New Roman"/>
          <w:sz w:val="26"/>
          <w:szCs w:val="26"/>
        </w:rPr>
        <w:t>i</w:t>
      </w:r>
      <w:proofErr w:type="spellEnd"/>
      <w:proofErr w:type="gramEnd"/>
      <w:r w:rsidRPr="00B00F47">
        <w:rPr>
          <w:rFonts w:ascii="Times New Roman" w:hAnsi="Times New Roman" w:cs="Times New Roman"/>
          <w:sz w:val="26"/>
          <w:szCs w:val="26"/>
        </w:rPr>
        <w:t xml:space="preserve"> должно быть больше либо равно единице.</w:t>
      </w:r>
    </w:p>
    <w:p w:rsidR="00335DBE" w:rsidRPr="00B00F47" w:rsidRDefault="00930A49" w:rsidP="00335D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>Критерий «Степень реализации основных мероприятий (достижения ожидаемых непосредственных результатов их реализации)» проводится по формуле:</w:t>
      </w:r>
    </w:p>
    <w:p w:rsidR="00930A49" w:rsidRPr="00B00F47" w:rsidRDefault="00930A49" w:rsidP="00335D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335DBE" w:rsidRPr="00B00F47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B00F47">
        <w:rPr>
          <w:rFonts w:ascii="Times New Roman" w:hAnsi="Times New Roman" w:cs="Times New Roman"/>
          <w:sz w:val="26"/>
          <w:szCs w:val="26"/>
        </w:rPr>
        <w:t xml:space="preserve">                ΣС</w:t>
      </w:r>
      <w:proofErr w:type="gramStart"/>
      <w:r w:rsidRPr="00B00F47">
        <w:rPr>
          <w:rFonts w:ascii="Times New Roman" w:hAnsi="Times New Roman" w:cs="Times New Roman"/>
          <w:sz w:val="26"/>
          <w:szCs w:val="26"/>
        </w:rPr>
        <w:t>i</w:t>
      </w:r>
      <w:proofErr w:type="gramEnd"/>
    </w:p>
    <w:p w:rsidR="00930A49" w:rsidRPr="00B00F47" w:rsidRDefault="00812FE5" w:rsidP="001B08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 xml:space="preserve">          </w:t>
      </w:r>
      <w:r w:rsidR="00335DBE" w:rsidRPr="00B00F47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B00F47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930A49" w:rsidRPr="00B00F4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930A49" w:rsidRPr="00B00F47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="00930A49" w:rsidRPr="00B00F47">
        <w:rPr>
          <w:rFonts w:ascii="Times New Roman" w:hAnsi="Times New Roman" w:cs="Times New Roman"/>
          <w:sz w:val="26"/>
          <w:szCs w:val="26"/>
        </w:rPr>
        <w:t xml:space="preserve"> = --------- х 100 %, </w:t>
      </w:r>
    </w:p>
    <w:p w:rsidR="00930A49" w:rsidRPr="00B00F47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  <w:r w:rsidR="00335DBE" w:rsidRPr="00B00F47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B00F47">
        <w:rPr>
          <w:rFonts w:ascii="Times New Roman" w:hAnsi="Times New Roman" w:cs="Times New Roman"/>
          <w:sz w:val="26"/>
          <w:szCs w:val="26"/>
        </w:rPr>
        <w:t xml:space="preserve">          n</w:t>
      </w:r>
    </w:p>
    <w:p w:rsidR="00930A49" w:rsidRPr="00B00F47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>где:</w:t>
      </w:r>
    </w:p>
    <w:p w:rsidR="00930A49" w:rsidRPr="00B00F47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00F47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B00F47">
        <w:rPr>
          <w:rFonts w:ascii="Times New Roman" w:hAnsi="Times New Roman" w:cs="Times New Roman"/>
          <w:sz w:val="26"/>
          <w:szCs w:val="26"/>
        </w:rPr>
        <w:t xml:space="preserve"> - результативность реализации муниципальной программы Семикаракорского района (процентов);</w:t>
      </w:r>
    </w:p>
    <w:p w:rsidR="00930A49" w:rsidRPr="00B00F47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lastRenderedPageBreak/>
        <w:t>n - количество показателей муниципальной программы Семикаракорского района.</w:t>
      </w:r>
    </w:p>
    <w:p w:rsidR="00930A49" w:rsidRPr="00B00F47" w:rsidRDefault="00930A49" w:rsidP="00335D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 xml:space="preserve">В целях </w:t>
      </w:r>
      <w:proofErr w:type="gramStart"/>
      <w:r w:rsidRPr="00B00F47">
        <w:rPr>
          <w:rFonts w:ascii="Times New Roman" w:hAnsi="Times New Roman" w:cs="Times New Roman"/>
          <w:sz w:val="26"/>
          <w:szCs w:val="26"/>
        </w:rPr>
        <w:t>оценки степени достижения запланированных результатов муниципальной программы</w:t>
      </w:r>
      <w:proofErr w:type="gramEnd"/>
      <w:r w:rsidRPr="00B00F47">
        <w:rPr>
          <w:rFonts w:ascii="Times New Roman" w:hAnsi="Times New Roman" w:cs="Times New Roman"/>
          <w:sz w:val="26"/>
          <w:szCs w:val="26"/>
        </w:rPr>
        <w:t xml:space="preserve"> устанавливаются следующие критерии:</w:t>
      </w:r>
    </w:p>
    <w:p w:rsidR="00930A49" w:rsidRPr="00B00F47" w:rsidRDefault="003B6479" w:rsidP="001B08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 xml:space="preserve">- </w:t>
      </w:r>
      <w:r w:rsidR="00930A49" w:rsidRPr="00B00F47">
        <w:rPr>
          <w:rFonts w:ascii="Times New Roman" w:hAnsi="Times New Roman" w:cs="Times New Roman"/>
          <w:sz w:val="26"/>
          <w:szCs w:val="26"/>
        </w:rPr>
        <w:t xml:space="preserve">если значение показателя результативности </w:t>
      </w:r>
      <w:proofErr w:type="gramStart"/>
      <w:r w:rsidR="00930A49" w:rsidRPr="00B00F47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="00930A49" w:rsidRPr="00B00F47">
        <w:rPr>
          <w:rFonts w:ascii="Times New Roman" w:hAnsi="Times New Roman" w:cs="Times New Roman"/>
          <w:sz w:val="26"/>
          <w:szCs w:val="26"/>
        </w:rPr>
        <w:t xml:space="preserve"> равно или больше 80%, степень достижения запланированных результатов муниципальной программы оценивается как высокая;</w:t>
      </w:r>
    </w:p>
    <w:p w:rsidR="00930A49" w:rsidRPr="00B00F47" w:rsidRDefault="003B6479" w:rsidP="001B08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 xml:space="preserve">- </w:t>
      </w:r>
      <w:r w:rsidR="00930A49" w:rsidRPr="00B00F47">
        <w:rPr>
          <w:rFonts w:ascii="Times New Roman" w:hAnsi="Times New Roman" w:cs="Times New Roman"/>
          <w:sz w:val="26"/>
          <w:szCs w:val="26"/>
        </w:rPr>
        <w:t xml:space="preserve">если значение показателя результативности </w:t>
      </w:r>
      <w:proofErr w:type="gramStart"/>
      <w:r w:rsidR="00930A49" w:rsidRPr="00B00F47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="00930A49" w:rsidRPr="00B00F47">
        <w:rPr>
          <w:rFonts w:ascii="Times New Roman" w:hAnsi="Times New Roman" w:cs="Times New Roman"/>
          <w:sz w:val="26"/>
          <w:szCs w:val="26"/>
        </w:rPr>
        <w:t xml:space="preserve"> равно или больше 50%, но меньше 80%, степень достижения запланированных результатов муниципальной программы оценивается как удовлетворительная;</w:t>
      </w:r>
    </w:p>
    <w:p w:rsidR="00930A49" w:rsidRPr="00B00F47" w:rsidRDefault="003B6479" w:rsidP="001B08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 xml:space="preserve">- </w:t>
      </w:r>
      <w:r w:rsidR="00930A49" w:rsidRPr="00B00F47">
        <w:rPr>
          <w:rFonts w:ascii="Times New Roman" w:hAnsi="Times New Roman" w:cs="Times New Roman"/>
          <w:sz w:val="26"/>
          <w:szCs w:val="26"/>
        </w:rPr>
        <w:t xml:space="preserve">если значение показателя результативности </w:t>
      </w:r>
      <w:proofErr w:type="gramStart"/>
      <w:r w:rsidR="00930A49" w:rsidRPr="00B00F47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="00930A49" w:rsidRPr="00B00F47">
        <w:rPr>
          <w:rFonts w:ascii="Times New Roman" w:hAnsi="Times New Roman" w:cs="Times New Roman"/>
          <w:sz w:val="26"/>
          <w:szCs w:val="26"/>
        </w:rPr>
        <w:t xml:space="preserve"> меньше 50%, степень достижения запланированных результатов муниципальной программы оценивается как неудовлетворительная.</w:t>
      </w:r>
    </w:p>
    <w:p w:rsidR="00930A49" w:rsidRPr="00B00F47" w:rsidRDefault="00930A49" w:rsidP="003B64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>Критерий «Степень соответствия запланированному уровню затрат на реализацию муниципальной программы и эффективности использования средств районного бюджета производится по следующей формуле:</w:t>
      </w:r>
    </w:p>
    <w:p w:rsidR="00930A49" w:rsidRPr="00B00F47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30A49" w:rsidRPr="00B00F47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</w:t>
      </w:r>
      <w:r w:rsidR="003B6479" w:rsidRPr="00B00F47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B00F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0F47">
        <w:rPr>
          <w:rFonts w:ascii="Times New Roman" w:hAnsi="Times New Roman" w:cs="Times New Roman"/>
          <w:sz w:val="26"/>
          <w:szCs w:val="26"/>
        </w:rPr>
        <w:t>ФР</w:t>
      </w:r>
      <w:proofErr w:type="gramStart"/>
      <w:r w:rsidRPr="00B00F47">
        <w:rPr>
          <w:rFonts w:ascii="Times New Roman" w:hAnsi="Times New Roman" w:cs="Times New Roman"/>
          <w:sz w:val="26"/>
          <w:szCs w:val="26"/>
        </w:rPr>
        <w:t>i</w:t>
      </w:r>
      <w:proofErr w:type="spellEnd"/>
      <w:proofErr w:type="gramEnd"/>
    </w:p>
    <w:p w:rsidR="00930A49" w:rsidRPr="00B00F47" w:rsidRDefault="003B6479" w:rsidP="001B08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</w:t>
      </w:r>
      <w:r w:rsidR="00930A49" w:rsidRPr="00B00F4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930A49" w:rsidRPr="00B00F47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930A49" w:rsidRPr="00B00F47">
        <w:rPr>
          <w:rFonts w:ascii="Times New Roman" w:hAnsi="Times New Roman" w:cs="Times New Roman"/>
          <w:sz w:val="26"/>
          <w:szCs w:val="26"/>
        </w:rPr>
        <w:t xml:space="preserve"> = --------- х 100%, </w:t>
      </w:r>
    </w:p>
    <w:p w:rsidR="00930A49" w:rsidRPr="00B00F47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</w:t>
      </w:r>
      <w:r w:rsidR="003B6479" w:rsidRPr="00B00F47">
        <w:rPr>
          <w:rFonts w:ascii="Times New Roman" w:hAnsi="Times New Roman" w:cs="Times New Roman"/>
          <w:sz w:val="26"/>
          <w:szCs w:val="26"/>
        </w:rPr>
        <w:t xml:space="preserve">           </w:t>
      </w:r>
      <w:proofErr w:type="spellStart"/>
      <w:r w:rsidRPr="00B00F47">
        <w:rPr>
          <w:rFonts w:ascii="Times New Roman" w:hAnsi="Times New Roman" w:cs="Times New Roman"/>
          <w:sz w:val="26"/>
          <w:szCs w:val="26"/>
        </w:rPr>
        <w:t>ЗР</w:t>
      </w:r>
      <w:proofErr w:type="gramStart"/>
      <w:r w:rsidRPr="00B00F47">
        <w:rPr>
          <w:rFonts w:ascii="Times New Roman" w:hAnsi="Times New Roman" w:cs="Times New Roman"/>
          <w:sz w:val="26"/>
          <w:szCs w:val="26"/>
        </w:rPr>
        <w:t>i</w:t>
      </w:r>
      <w:proofErr w:type="spellEnd"/>
      <w:proofErr w:type="gramEnd"/>
    </w:p>
    <w:p w:rsidR="00930A49" w:rsidRPr="00B00F47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>где:</w:t>
      </w:r>
    </w:p>
    <w:p w:rsidR="00930A49" w:rsidRPr="00B00F47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00F47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B00F47">
        <w:rPr>
          <w:rFonts w:ascii="Times New Roman" w:hAnsi="Times New Roman" w:cs="Times New Roman"/>
          <w:sz w:val="26"/>
          <w:szCs w:val="26"/>
        </w:rPr>
        <w:t xml:space="preserve"> - полнота использования бюджетных средств;</w:t>
      </w:r>
    </w:p>
    <w:p w:rsidR="00930A49" w:rsidRPr="00B00F47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00F47">
        <w:rPr>
          <w:rFonts w:ascii="Times New Roman" w:hAnsi="Times New Roman" w:cs="Times New Roman"/>
          <w:sz w:val="26"/>
          <w:szCs w:val="26"/>
        </w:rPr>
        <w:t>ФР</w:t>
      </w:r>
      <w:proofErr w:type="gramEnd"/>
      <w:r w:rsidRPr="00B00F47">
        <w:rPr>
          <w:rFonts w:ascii="Times New Roman" w:hAnsi="Times New Roman" w:cs="Times New Roman"/>
          <w:sz w:val="26"/>
          <w:szCs w:val="26"/>
        </w:rPr>
        <w:t xml:space="preserve"> - фактические расходы бюджетных средств на реализацию муниципальной программы в соответствующем периоде;</w:t>
      </w:r>
    </w:p>
    <w:p w:rsidR="00930A49" w:rsidRPr="00B00F47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>ЗР - запланированные расходы бюджетных средств на реализацию муниципальной программы в соответствующем периоде.</w:t>
      </w:r>
    </w:p>
    <w:p w:rsidR="00930A49" w:rsidRPr="00B00F47" w:rsidRDefault="00930A49" w:rsidP="00C422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>В целях оценки степени соответствия фактических затрат бюджетных средств на реализацию муниципальной программы запланированному уровню, полученное значение показателя полноты использования бюджетных средств сравнивается со значен</w:t>
      </w:r>
      <w:r w:rsidR="00C422C0" w:rsidRPr="00B00F47">
        <w:rPr>
          <w:rFonts w:ascii="Times New Roman" w:hAnsi="Times New Roman" w:cs="Times New Roman"/>
          <w:sz w:val="26"/>
          <w:szCs w:val="26"/>
        </w:rPr>
        <w:t xml:space="preserve">ием показателя результативности, </w:t>
      </w:r>
      <w:r w:rsidRPr="00B00F47">
        <w:rPr>
          <w:rFonts w:ascii="Times New Roman" w:hAnsi="Times New Roman" w:cs="Times New Roman"/>
          <w:sz w:val="26"/>
          <w:szCs w:val="26"/>
        </w:rPr>
        <w:t xml:space="preserve">если значение показателя результативности </w:t>
      </w:r>
      <w:proofErr w:type="gramStart"/>
      <w:r w:rsidRPr="00B00F47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B00F47">
        <w:rPr>
          <w:rFonts w:ascii="Times New Roman" w:hAnsi="Times New Roman" w:cs="Times New Roman"/>
          <w:sz w:val="26"/>
          <w:szCs w:val="26"/>
        </w:rPr>
        <w:t xml:space="preserve"> и значение показателя полноты использования бюджетных средств П равны или больше 80%, то степень соответствия фактических затрат бюджетных средств на реализацию муниципальной программы запланированному уровню оценивается как удовлетворительная;</w:t>
      </w:r>
    </w:p>
    <w:p w:rsidR="00930A49" w:rsidRPr="00B00F47" w:rsidRDefault="00930A49" w:rsidP="00C422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>Расчет эффективности использования бюджетных средств на реализацию муниципальной программы производится по следующей формуле:</w:t>
      </w:r>
    </w:p>
    <w:p w:rsidR="00930A49" w:rsidRPr="00B00F47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 w:rsidR="00C422C0" w:rsidRPr="00B00F47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B00F47">
        <w:rPr>
          <w:rFonts w:ascii="Times New Roman" w:hAnsi="Times New Roman" w:cs="Times New Roman"/>
          <w:sz w:val="26"/>
          <w:szCs w:val="26"/>
        </w:rPr>
        <w:t xml:space="preserve">                       </w:t>
      </w:r>
      <w:proofErr w:type="gramStart"/>
      <w:r w:rsidRPr="00B00F47">
        <w:rPr>
          <w:rFonts w:ascii="Times New Roman" w:hAnsi="Times New Roman" w:cs="Times New Roman"/>
          <w:sz w:val="26"/>
          <w:szCs w:val="26"/>
        </w:rPr>
        <w:t>П</w:t>
      </w:r>
      <w:proofErr w:type="gramEnd"/>
    </w:p>
    <w:p w:rsidR="00930A49" w:rsidRPr="00B00F47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 xml:space="preserve"> </w:t>
      </w:r>
      <w:r w:rsidR="00C422C0" w:rsidRPr="00B00F4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</w:t>
      </w:r>
      <w:r w:rsidR="00C422C0" w:rsidRPr="00B00F47">
        <w:rPr>
          <w:rFonts w:ascii="Times New Roman" w:hAnsi="Times New Roman" w:cs="Times New Roman"/>
          <w:sz w:val="26"/>
          <w:szCs w:val="26"/>
        </w:rPr>
        <w:tab/>
      </w:r>
      <w:r w:rsidRPr="00B00F47">
        <w:rPr>
          <w:rFonts w:ascii="Times New Roman" w:hAnsi="Times New Roman" w:cs="Times New Roman"/>
          <w:sz w:val="26"/>
          <w:szCs w:val="26"/>
        </w:rPr>
        <w:t xml:space="preserve">Э = -------- , </w:t>
      </w:r>
    </w:p>
    <w:p w:rsidR="00930A49" w:rsidRPr="00B00F47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  <w:r w:rsidR="00C422C0" w:rsidRPr="00B00F47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B00F47">
        <w:rPr>
          <w:rFonts w:ascii="Times New Roman" w:hAnsi="Times New Roman" w:cs="Times New Roman"/>
          <w:sz w:val="26"/>
          <w:szCs w:val="26"/>
        </w:rPr>
        <w:t xml:space="preserve">              </w:t>
      </w:r>
      <w:proofErr w:type="gramStart"/>
      <w:r w:rsidRPr="00B00F47">
        <w:rPr>
          <w:rFonts w:ascii="Times New Roman" w:hAnsi="Times New Roman" w:cs="Times New Roman"/>
          <w:sz w:val="26"/>
          <w:szCs w:val="26"/>
        </w:rPr>
        <w:t>Р</w:t>
      </w:r>
      <w:proofErr w:type="gramEnd"/>
    </w:p>
    <w:p w:rsidR="00930A49" w:rsidRPr="00B00F47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30A49" w:rsidRPr="00B00F47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>где:</w:t>
      </w:r>
    </w:p>
    <w:p w:rsidR="00930A49" w:rsidRPr="00B00F47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>Э - эффективность использования бюджетных средств;</w:t>
      </w:r>
    </w:p>
    <w:p w:rsidR="00930A49" w:rsidRPr="00B00F47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00F47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B00F47">
        <w:rPr>
          <w:rFonts w:ascii="Times New Roman" w:hAnsi="Times New Roman" w:cs="Times New Roman"/>
          <w:sz w:val="26"/>
          <w:szCs w:val="26"/>
        </w:rPr>
        <w:t xml:space="preserve"> - показатель полноты использования бюджетных средств;</w:t>
      </w:r>
    </w:p>
    <w:p w:rsidR="00930A49" w:rsidRPr="00B00F47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00F47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B00F47">
        <w:rPr>
          <w:rFonts w:ascii="Times New Roman" w:hAnsi="Times New Roman" w:cs="Times New Roman"/>
          <w:sz w:val="26"/>
          <w:szCs w:val="26"/>
        </w:rPr>
        <w:t xml:space="preserve"> - показатель результативности реализации муниципальной</w:t>
      </w:r>
      <w:r w:rsidR="00812FE5" w:rsidRPr="00B00F47">
        <w:rPr>
          <w:rFonts w:ascii="Times New Roman" w:hAnsi="Times New Roman" w:cs="Times New Roman"/>
          <w:sz w:val="26"/>
          <w:szCs w:val="26"/>
        </w:rPr>
        <w:t xml:space="preserve"> программы</w:t>
      </w:r>
      <w:r w:rsidRPr="00B00F47">
        <w:rPr>
          <w:rFonts w:ascii="Times New Roman" w:hAnsi="Times New Roman" w:cs="Times New Roman"/>
          <w:sz w:val="26"/>
          <w:szCs w:val="26"/>
        </w:rPr>
        <w:t>.</w:t>
      </w:r>
    </w:p>
    <w:p w:rsidR="00930A49" w:rsidRPr="00B00F47" w:rsidRDefault="00930A49" w:rsidP="00C422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>В целях оценки эффективности использования бюджетных сре</w:t>
      </w:r>
      <w:proofErr w:type="gramStart"/>
      <w:r w:rsidRPr="00B00F47">
        <w:rPr>
          <w:rFonts w:ascii="Times New Roman" w:hAnsi="Times New Roman" w:cs="Times New Roman"/>
          <w:sz w:val="26"/>
          <w:szCs w:val="26"/>
        </w:rPr>
        <w:t>дств пр</w:t>
      </w:r>
      <w:proofErr w:type="gramEnd"/>
      <w:r w:rsidRPr="00B00F47">
        <w:rPr>
          <w:rFonts w:ascii="Times New Roman" w:hAnsi="Times New Roman" w:cs="Times New Roman"/>
          <w:sz w:val="26"/>
          <w:szCs w:val="26"/>
        </w:rPr>
        <w:t>и реализации муниципальной программы устанавливаются следующие критерии:</w:t>
      </w:r>
    </w:p>
    <w:p w:rsidR="00930A49" w:rsidRPr="00B00F47" w:rsidRDefault="00C422C0" w:rsidP="001B08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="00930A49" w:rsidRPr="00B00F47">
        <w:rPr>
          <w:rFonts w:ascii="Times New Roman" w:hAnsi="Times New Roman" w:cs="Times New Roman"/>
          <w:sz w:val="26"/>
          <w:szCs w:val="26"/>
        </w:rPr>
        <w:t>если значение показателя эффективность использования бюджетных средств бюджета</w:t>
      </w:r>
      <w:proofErr w:type="gramStart"/>
      <w:r w:rsidR="00930A49" w:rsidRPr="00B00F47">
        <w:rPr>
          <w:rFonts w:ascii="Times New Roman" w:hAnsi="Times New Roman" w:cs="Times New Roman"/>
          <w:sz w:val="26"/>
          <w:szCs w:val="26"/>
        </w:rPr>
        <w:t xml:space="preserve"> Э</w:t>
      </w:r>
      <w:proofErr w:type="gramEnd"/>
      <w:r w:rsidR="00930A49" w:rsidRPr="00B00F47">
        <w:rPr>
          <w:rFonts w:ascii="Times New Roman" w:hAnsi="Times New Roman" w:cs="Times New Roman"/>
          <w:sz w:val="26"/>
          <w:szCs w:val="26"/>
        </w:rPr>
        <w:t xml:space="preserve"> равно 1, то такая эффективность оценивается как соответствующая запланированной;</w:t>
      </w:r>
    </w:p>
    <w:p w:rsidR="00930A49" w:rsidRPr="00B00F47" w:rsidRDefault="00C422C0" w:rsidP="001B08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 xml:space="preserve">- </w:t>
      </w:r>
      <w:r w:rsidR="00930A49" w:rsidRPr="00B00F47">
        <w:rPr>
          <w:rFonts w:ascii="Times New Roman" w:hAnsi="Times New Roman" w:cs="Times New Roman"/>
          <w:sz w:val="26"/>
          <w:szCs w:val="26"/>
        </w:rPr>
        <w:t>если значение показателя эффективность использования бюджетных средств</w:t>
      </w:r>
      <w:proofErr w:type="gramStart"/>
      <w:r w:rsidR="00930A49" w:rsidRPr="00B00F47">
        <w:rPr>
          <w:rFonts w:ascii="Times New Roman" w:hAnsi="Times New Roman" w:cs="Times New Roman"/>
          <w:sz w:val="26"/>
          <w:szCs w:val="26"/>
        </w:rPr>
        <w:t xml:space="preserve"> Э</w:t>
      </w:r>
      <w:proofErr w:type="gramEnd"/>
      <w:r w:rsidR="00930A49" w:rsidRPr="00B00F47">
        <w:rPr>
          <w:rFonts w:ascii="Times New Roman" w:hAnsi="Times New Roman" w:cs="Times New Roman"/>
          <w:sz w:val="26"/>
          <w:szCs w:val="26"/>
        </w:rPr>
        <w:t xml:space="preserve"> меньше 1, то такая эффективность оценивается как высокая;</w:t>
      </w:r>
    </w:p>
    <w:p w:rsidR="00930A49" w:rsidRPr="00B00F47" w:rsidRDefault="00C422C0" w:rsidP="001B08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 xml:space="preserve">- </w:t>
      </w:r>
      <w:r w:rsidR="00930A49" w:rsidRPr="00B00F47">
        <w:rPr>
          <w:rFonts w:ascii="Times New Roman" w:hAnsi="Times New Roman" w:cs="Times New Roman"/>
          <w:sz w:val="26"/>
          <w:szCs w:val="26"/>
        </w:rPr>
        <w:t>если значение показателя эффективность использования бюджетных средств</w:t>
      </w:r>
      <w:proofErr w:type="gramStart"/>
      <w:r w:rsidR="00930A49" w:rsidRPr="00B00F47">
        <w:rPr>
          <w:rFonts w:ascii="Times New Roman" w:hAnsi="Times New Roman" w:cs="Times New Roman"/>
          <w:sz w:val="26"/>
          <w:szCs w:val="26"/>
        </w:rPr>
        <w:t xml:space="preserve"> Э</w:t>
      </w:r>
      <w:proofErr w:type="gramEnd"/>
      <w:r w:rsidR="00930A49" w:rsidRPr="00B00F47">
        <w:rPr>
          <w:rFonts w:ascii="Times New Roman" w:hAnsi="Times New Roman" w:cs="Times New Roman"/>
          <w:sz w:val="26"/>
          <w:szCs w:val="26"/>
        </w:rPr>
        <w:t xml:space="preserve"> больше 1, то такая эффективность оценивается как низкая.</w:t>
      </w:r>
    </w:p>
    <w:p w:rsidR="00930A49" w:rsidRPr="00B00F47" w:rsidRDefault="00930A49" w:rsidP="00C422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>Проведения оценки эффективности муниципальной программы в течение реализации муниципальной п</w:t>
      </w:r>
      <w:r w:rsidR="00812FE5" w:rsidRPr="00B00F47">
        <w:rPr>
          <w:rFonts w:ascii="Times New Roman" w:hAnsi="Times New Roman" w:cs="Times New Roman"/>
          <w:sz w:val="26"/>
          <w:szCs w:val="26"/>
        </w:rPr>
        <w:t>рограммы</w:t>
      </w:r>
      <w:r w:rsidRPr="00B00F47">
        <w:rPr>
          <w:rFonts w:ascii="Times New Roman" w:hAnsi="Times New Roman" w:cs="Times New Roman"/>
          <w:sz w:val="26"/>
          <w:szCs w:val="26"/>
        </w:rPr>
        <w:t xml:space="preserve"> производится не реже, чем один раз в год.</w:t>
      </w:r>
    </w:p>
    <w:p w:rsidR="009C1A17" w:rsidRPr="00B00F47" w:rsidRDefault="009C1A17" w:rsidP="009C1A1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B083F" w:rsidRPr="00B00F47" w:rsidRDefault="001B083F" w:rsidP="009C1A1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00F47">
        <w:rPr>
          <w:rFonts w:ascii="Times New Roman" w:hAnsi="Times New Roman" w:cs="Times New Roman"/>
          <w:b/>
          <w:sz w:val="26"/>
          <w:szCs w:val="26"/>
        </w:rPr>
        <w:t xml:space="preserve">Раздел </w:t>
      </w:r>
      <w:r w:rsidR="00F90D84" w:rsidRPr="00B00F47">
        <w:rPr>
          <w:rFonts w:ascii="Times New Roman" w:hAnsi="Times New Roman" w:cs="Times New Roman"/>
          <w:b/>
          <w:sz w:val="26"/>
          <w:szCs w:val="26"/>
        </w:rPr>
        <w:t>8</w:t>
      </w:r>
      <w:r w:rsidRPr="00B00F47">
        <w:rPr>
          <w:rFonts w:ascii="Times New Roman" w:hAnsi="Times New Roman" w:cs="Times New Roman"/>
          <w:b/>
          <w:sz w:val="26"/>
          <w:szCs w:val="26"/>
        </w:rPr>
        <w:t xml:space="preserve">. Порядок взаимодействия ответственных исполнителей, </w:t>
      </w:r>
    </w:p>
    <w:p w:rsidR="001B083F" w:rsidRPr="00B00F47" w:rsidRDefault="001B083F" w:rsidP="009C1A1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00F47">
        <w:rPr>
          <w:rFonts w:ascii="Times New Roman" w:hAnsi="Times New Roman" w:cs="Times New Roman"/>
          <w:b/>
          <w:sz w:val="26"/>
          <w:szCs w:val="26"/>
        </w:rPr>
        <w:t>соисполнителей, участников муниципальной программы</w:t>
      </w:r>
    </w:p>
    <w:p w:rsidR="001B083F" w:rsidRPr="00B00F47" w:rsidRDefault="001B083F" w:rsidP="001B08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B083F" w:rsidRPr="00B00F47" w:rsidRDefault="001B083F" w:rsidP="001B08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 xml:space="preserve">          Администрация Семикаракорского городского поселения несет ответственность за текущее управление реализацией муниципальной программы и конечные результаты, рациональное использование выделяемых на ее выполнение финансовых средств, определяет формы и методы управления реализацией муниципальной программы.</w:t>
      </w:r>
    </w:p>
    <w:p w:rsidR="001B083F" w:rsidRPr="00B00F47" w:rsidRDefault="001B083F" w:rsidP="009C1A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>Соисполнители муниципальной программы несут персональную ответственность за текущее управление реализацией подпрограммы и конечные результаты, рациональное использование выделяемых на ее выполнение финансовых средств.</w:t>
      </w:r>
    </w:p>
    <w:p w:rsidR="001B083F" w:rsidRPr="00B00F47" w:rsidRDefault="001B083F" w:rsidP="009C1A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 xml:space="preserve">Участники программы несут персональную ответственность за реализацию основных мероприятий подпрограммы. </w:t>
      </w:r>
    </w:p>
    <w:p w:rsidR="001B083F" w:rsidRPr="00B00F47" w:rsidRDefault="001B083F" w:rsidP="009C1A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>Реализация муниципальной программы осуществляется в соответствии с планом реализации муниципальной программы (далее – план реализации), разрабатываемым на очередной финансовый год и содержащим перечень значимых контрольных событий муниципальной программы с указанием их сроков и ожидаемых результатов.</w:t>
      </w:r>
    </w:p>
    <w:p w:rsidR="001B083F" w:rsidRPr="00B00F47" w:rsidRDefault="001B083F" w:rsidP="009C1A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>План реализации составляется ответственным исполнителем совместно с соисполнителями и участниками муниципальной программы при разработке муниципальной программы.</w:t>
      </w:r>
    </w:p>
    <w:p w:rsidR="001B083F" w:rsidRPr="00B00F47" w:rsidRDefault="001B083F" w:rsidP="009C1A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>План реализации утверждается актом Администрации Семикаракорского городского поселения не позднее 5 рабочих дней со дня утверждения постановлением Администрации Семикаракорского городского поселения муниципальной программы и далее ежегодно, не позднее 1 декабря текущего финансового года.</w:t>
      </w:r>
    </w:p>
    <w:p w:rsidR="001B083F" w:rsidRPr="00B00F47" w:rsidRDefault="001B083F" w:rsidP="009C1A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00F47">
        <w:rPr>
          <w:rFonts w:ascii="Times New Roman" w:hAnsi="Times New Roman" w:cs="Times New Roman"/>
          <w:sz w:val="26"/>
          <w:szCs w:val="26"/>
        </w:rPr>
        <w:t>Предложения в план реализации, согласованные с участниками муниципальной программы, представляются со</w:t>
      </w:r>
      <w:r w:rsidR="009C1A17" w:rsidRPr="00B00F47">
        <w:rPr>
          <w:rFonts w:ascii="Times New Roman" w:hAnsi="Times New Roman" w:cs="Times New Roman"/>
          <w:sz w:val="26"/>
          <w:szCs w:val="26"/>
        </w:rPr>
        <w:t>исполнителями муниципальной про</w:t>
      </w:r>
      <w:r w:rsidRPr="00B00F47">
        <w:rPr>
          <w:rFonts w:ascii="Times New Roman" w:hAnsi="Times New Roman" w:cs="Times New Roman"/>
          <w:sz w:val="26"/>
          <w:szCs w:val="26"/>
        </w:rPr>
        <w:t>граммы ответственному исполнителю муниципальной программы в день, следующий за днем утверждения постановлением Администрации Семикаракорского городского поселения муниципальной программы и далее ежегодно, не позднее 1 ноября текущего финансового года.</w:t>
      </w:r>
      <w:proofErr w:type="gramEnd"/>
    </w:p>
    <w:p w:rsidR="001B083F" w:rsidRPr="00B00F47" w:rsidRDefault="001B083F" w:rsidP="009C1A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>В случае принятия решения ответственным исполнителем муниципальной программы по согласованию с соисполнителями и участниками муниципальной программы о внесении изменений в план реализации, не влияющих на параметры муниципальной программы, план с учетом изменений утверждается не позднее 5 рабочих дней со дня принятия решения.</w:t>
      </w:r>
    </w:p>
    <w:p w:rsidR="001B083F" w:rsidRPr="00B00F47" w:rsidRDefault="001B083F" w:rsidP="009C1A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00F47">
        <w:rPr>
          <w:rFonts w:ascii="Times New Roman" w:hAnsi="Times New Roman" w:cs="Times New Roman"/>
          <w:sz w:val="26"/>
          <w:szCs w:val="26"/>
        </w:rPr>
        <w:lastRenderedPageBreak/>
        <w:t>Контроль за</w:t>
      </w:r>
      <w:proofErr w:type="gramEnd"/>
      <w:r w:rsidRPr="00B00F47">
        <w:rPr>
          <w:rFonts w:ascii="Times New Roman" w:hAnsi="Times New Roman" w:cs="Times New Roman"/>
          <w:sz w:val="26"/>
          <w:szCs w:val="26"/>
        </w:rPr>
        <w:t xml:space="preserve"> исполнением муниципальной программы осуществляется Администрацией Семикаракорского городского поселения.</w:t>
      </w:r>
    </w:p>
    <w:p w:rsidR="001B083F" w:rsidRPr="00B00F47" w:rsidRDefault="001B083F" w:rsidP="008A31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 xml:space="preserve">В целях обеспечения оперативного </w:t>
      </w:r>
      <w:proofErr w:type="gramStart"/>
      <w:r w:rsidRPr="00B00F47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B00F47">
        <w:rPr>
          <w:rFonts w:ascii="Times New Roman" w:hAnsi="Times New Roman" w:cs="Times New Roman"/>
          <w:sz w:val="26"/>
          <w:szCs w:val="26"/>
        </w:rPr>
        <w:t xml:space="preserve"> реализацией муниципальн</w:t>
      </w:r>
      <w:r w:rsidR="00662798" w:rsidRPr="00B00F47">
        <w:rPr>
          <w:rFonts w:ascii="Times New Roman" w:hAnsi="Times New Roman" w:cs="Times New Roman"/>
          <w:sz w:val="26"/>
          <w:szCs w:val="26"/>
        </w:rPr>
        <w:t>ой</w:t>
      </w:r>
      <w:r w:rsidRPr="00B00F47">
        <w:rPr>
          <w:rFonts w:ascii="Times New Roman" w:hAnsi="Times New Roman" w:cs="Times New Roman"/>
          <w:sz w:val="26"/>
          <w:szCs w:val="26"/>
        </w:rPr>
        <w:t xml:space="preserve"> программ</w:t>
      </w:r>
      <w:r w:rsidR="00662798" w:rsidRPr="00B00F47">
        <w:rPr>
          <w:rFonts w:ascii="Times New Roman" w:hAnsi="Times New Roman" w:cs="Times New Roman"/>
          <w:sz w:val="26"/>
          <w:szCs w:val="26"/>
        </w:rPr>
        <w:t>ы</w:t>
      </w:r>
      <w:r w:rsidRPr="00B00F47">
        <w:rPr>
          <w:rFonts w:ascii="Times New Roman" w:hAnsi="Times New Roman" w:cs="Times New Roman"/>
          <w:sz w:val="26"/>
          <w:szCs w:val="26"/>
        </w:rPr>
        <w:t xml:space="preserve"> исполнитель муниципальной программы вносит на рассмотрение Администрации Семикаракорского городского поселения отчет об исполнении плана реализации  по итогам:</w:t>
      </w:r>
    </w:p>
    <w:p w:rsidR="001B083F" w:rsidRPr="00B00F47" w:rsidRDefault="008A311E" w:rsidP="001B08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 xml:space="preserve">- </w:t>
      </w:r>
      <w:r w:rsidR="001B083F" w:rsidRPr="00B00F47">
        <w:rPr>
          <w:rFonts w:ascii="Times New Roman" w:hAnsi="Times New Roman" w:cs="Times New Roman"/>
          <w:sz w:val="26"/>
          <w:szCs w:val="26"/>
        </w:rPr>
        <w:t>полугодия, 9 месяцев – до 15 числа второго месяца, следующего за отчетным периодом;</w:t>
      </w:r>
    </w:p>
    <w:p w:rsidR="001B083F" w:rsidRPr="00B00F47" w:rsidRDefault="008A311E" w:rsidP="001B08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 xml:space="preserve">- </w:t>
      </w:r>
      <w:r w:rsidR="001B083F" w:rsidRPr="00B00F47">
        <w:rPr>
          <w:rFonts w:ascii="Times New Roman" w:hAnsi="Times New Roman" w:cs="Times New Roman"/>
          <w:sz w:val="26"/>
          <w:szCs w:val="26"/>
        </w:rPr>
        <w:t xml:space="preserve">за год - до 1 марта года, следующего за </w:t>
      </w:r>
      <w:proofErr w:type="gramStart"/>
      <w:r w:rsidR="001B083F" w:rsidRPr="00B00F47">
        <w:rPr>
          <w:rFonts w:ascii="Times New Roman" w:hAnsi="Times New Roman" w:cs="Times New Roman"/>
          <w:sz w:val="26"/>
          <w:szCs w:val="26"/>
        </w:rPr>
        <w:t>отчетным</w:t>
      </w:r>
      <w:proofErr w:type="gramEnd"/>
      <w:r w:rsidR="001B083F" w:rsidRPr="00B00F47">
        <w:rPr>
          <w:rFonts w:ascii="Times New Roman" w:hAnsi="Times New Roman" w:cs="Times New Roman"/>
          <w:sz w:val="26"/>
          <w:szCs w:val="26"/>
        </w:rPr>
        <w:t>.</w:t>
      </w:r>
    </w:p>
    <w:p w:rsidR="001B083F" w:rsidRPr="00B00F47" w:rsidRDefault="001B083F" w:rsidP="008A31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>Соисполнителями муниципальной программы</w:t>
      </w:r>
      <w:r w:rsidR="008A311E" w:rsidRPr="00B00F47">
        <w:rPr>
          <w:rFonts w:ascii="Times New Roman" w:hAnsi="Times New Roman" w:cs="Times New Roman"/>
          <w:sz w:val="26"/>
          <w:szCs w:val="26"/>
        </w:rPr>
        <w:t>,</w:t>
      </w:r>
      <w:r w:rsidRPr="00B00F47">
        <w:rPr>
          <w:rFonts w:ascii="Times New Roman" w:hAnsi="Times New Roman" w:cs="Times New Roman"/>
          <w:sz w:val="26"/>
          <w:szCs w:val="26"/>
        </w:rPr>
        <w:t xml:space="preserve"> информация необходимая для подготовки отчета об исполнении плана реализации, предоставляется ответственному исполнителю муниципальной программы:</w:t>
      </w:r>
    </w:p>
    <w:p w:rsidR="001B083F" w:rsidRPr="00B00F47" w:rsidRDefault="008A311E" w:rsidP="001B08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 xml:space="preserve">- </w:t>
      </w:r>
      <w:r w:rsidR="001B083F" w:rsidRPr="00B00F47">
        <w:rPr>
          <w:rFonts w:ascii="Times New Roman" w:hAnsi="Times New Roman" w:cs="Times New Roman"/>
          <w:sz w:val="26"/>
          <w:szCs w:val="26"/>
        </w:rPr>
        <w:t>по итогам полугодия, 9 месяцев – до 10 числа месяца, следующего за отчетным периодом;</w:t>
      </w:r>
    </w:p>
    <w:p w:rsidR="001B083F" w:rsidRPr="00B00F47" w:rsidRDefault="008A311E" w:rsidP="001B08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 xml:space="preserve">- </w:t>
      </w:r>
      <w:r w:rsidR="001B083F" w:rsidRPr="00B00F47">
        <w:rPr>
          <w:rFonts w:ascii="Times New Roman" w:hAnsi="Times New Roman" w:cs="Times New Roman"/>
          <w:sz w:val="26"/>
          <w:szCs w:val="26"/>
        </w:rPr>
        <w:t xml:space="preserve">за год – до 25 января года, следующего за </w:t>
      </w:r>
      <w:proofErr w:type="gramStart"/>
      <w:r w:rsidR="001B083F" w:rsidRPr="00B00F47">
        <w:rPr>
          <w:rFonts w:ascii="Times New Roman" w:hAnsi="Times New Roman" w:cs="Times New Roman"/>
          <w:sz w:val="26"/>
          <w:szCs w:val="26"/>
        </w:rPr>
        <w:t>отчетным</w:t>
      </w:r>
      <w:proofErr w:type="gramEnd"/>
      <w:r w:rsidR="001B083F" w:rsidRPr="00B00F47">
        <w:rPr>
          <w:rFonts w:ascii="Times New Roman" w:hAnsi="Times New Roman" w:cs="Times New Roman"/>
          <w:sz w:val="26"/>
          <w:szCs w:val="26"/>
        </w:rPr>
        <w:t>.</w:t>
      </w:r>
    </w:p>
    <w:p w:rsidR="001B083F" w:rsidRPr="00B00F47" w:rsidRDefault="001B083F" w:rsidP="008A31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 xml:space="preserve">Отчет об исполнении плана реализации подлежит размещению ответственным исполнителем </w:t>
      </w:r>
      <w:r w:rsidR="008A311E" w:rsidRPr="00B00F47">
        <w:rPr>
          <w:rFonts w:ascii="Times New Roman" w:hAnsi="Times New Roman" w:cs="Times New Roman"/>
          <w:sz w:val="26"/>
          <w:szCs w:val="26"/>
        </w:rPr>
        <w:t>муниципальной</w:t>
      </w:r>
      <w:r w:rsidRPr="00B00F47">
        <w:rPr>
          <w:rFonts w:ascii="Times New Roman" w:hAnsi="Times New Roman" w:cs="Times New Roman"/>
          <w:sz w:val="26"/>
          <w:szCs w:val="26"/>
        </w:rPr>
        <w:t xml:space="preserve"> программы в течение 5 рабочих дней на официальном сайте Администрации Семикаракорского городского поселения  </w:t>
      </w:r>
      <w:r w:rsidR="008A311E" w:rsidRPr="00B00F47">
        <w:rPr>
          <w:rFonts w:ascii="Times New Roman" w:hAnsi="Times New Roman" w:cs="Times New Roman"/>
          <w:sz w:val="26"/>
          <w:szCs w:val="26"/>
        </w:rPr>
        <w:t xml:space="preserve">в </w:t>
      </w:r>
      <w:r w:rsidRPr="00B00F47">
        <w:rPr>
          <w:rFonts w:ascii="Times New Roman" w:hAnsi="Times New Roman" w:cs="Times New Roman"/>
          <w:sz w:val="26"/>
          <w:szCs w:val="26"/>
        </w:rPr>
        <w:t>информационно-телекоммуникационной сети Интернет.</w:t>
      </w:r>
    </w:p>
    <w:p w:rsidR="001B083F" w:rsidRPr="00B00F47" w:rsidRDefault="00615A8D" w:rsidP="008A31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>И</w:t>
      </w:r>
      <w:r w:rsidR="001B083F" w:rsidRPr="00B00F47">
        <w:rPr>
          <w:rFonts w:ascii="Times New Roman" w:hAnsi="Times New Roman" w:cs="Times New Roman"/>
          <w:sz w:val="26"/>
          <w:szCs w:val="26"/>
        </w:rPr>
        <w:t>сполнитель муниципальной программы подготавливает, согласовывает и вноси</w:t>
      </w:r>
      <w:r w:rsidR="006110FA" w:rsidRPr="00B00F47">
        <w:rPr>
          <w:rFonts w:ascii="Times New Roman" w:hAnsi="Times New Roman" w:cs="Times New Roman"/>
          <w:sz w:val="26"/>
          <w:szCs w:val="26"/>
        </w:rPr>
        <w:t>т на рассмотрение Администрации</w:t>
      </w:r>
      <w:r w:rsidR="001B083F" w:rsidRPr="00B00F47">
        <w:rPr>
          <w:rFonts w:ascii="Times New Roman" w:hAnsi="Times New Roman" w:cs="Times New Roman"/>
          <w:sz w:val="26"/>
          <w:szCs w:val="26"/>
        </w:rPr>
        <w:t xml:space="preserve"> Семика</w:t>
      </w:r>
      <w:r w:rsidR="008A311E" w:rsidRPr="00B00F47">
        <w:rPr>
          <w:rFonts w:ascii="Times New Roman" w:hAnsi="Times New Roman" w:cs="Times New Roman"/>
          <w:sz w:val="26"/>
          <w:szCs w:val="26"/>
        </w:rPr>
        <w:t xml:space="preserve">ракорского городского поселения </w:t>
      </w:r>
      <w:r w:rsidR="001B083F" w:rsidRPr="00B00F47">
        <w:rPr>
          <w:rFonts w:ascii="Times New Roman" w:hAnsi="Times New Roman" w:cs="Times New Roman"/>
          <w:sz w:val="26"/>
          <w:szCs w:val="26"/>
        </w:rPr>
        <w:t>проект постановления Администрации Семикаракорского городского поселения  об утверждении отчета о реализации муниципальной программы за год (далее – годовой отчет) до 1 мая года, следующего за отчетным</w:t>
      </w:r>
      <w:r w:rsidRPr="00B00F47">
        <w:rPr>
          <w:rFonts w:ascii="Times New Roman" w:hAnsi="Times New Roman" w:cs="Times New Roman"/>
          <w:sz w:val="26"/>
          <w:szCs w:val="26"/>
        </w:rPr>
        <w:t xml:space="preserve"> годом</w:t>
      </w:r>
      <w:r w:rsidR="001B083F" w:rsidRPr="00B00F47">
        <w:rPr>
          <w:rFonts w:ascii="Times New Roman" w:hAnsi="Times New Roman" w:cs="Times New Roman"/>
          <w:sz w:val="26"/>
          <w:szCs w:val="26"/>
        </w:rPr>
        <w:t>.</w:t>
      </w:r>
    </w:p>
    <w:p w:rsidR="001B083F" w:rsidRPr="00B00F47" w:rsidRDefault="001B083F" w:rsidP="001B08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>Годовой отчет содержит:</w:t>
      </w:r>
    </w:p>
    <w:p w:rsidR="001B083F" w:rsidRPr="00B00F47" w:rsidRDefault="00615A8D" w:rsidP="001B08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 xml:space="preserve">- </w:t>
      </w:r>
      <w:r w:rsidR="001B083F" w:rsidRPr="00B00F47">
        <w:rPr>
          <w:rFonts w:ascii="Times New Roman" w:hAnsi="Times New Roman" w:cs="Times New Roman"/>
          <w:sz w:val="26"/>
          <w:szCs w:val="26"/>
        </w:rPr>
        <w:t>конкретные результаты, достигнутые за отчетный период;</w:t>
      </w:r>
    </w:p>
    <w:p w:rsidR="001B083F" w:rsidRPr="00B00F47" w:rsidRDefault="00615A8D" w:rsidP="001B08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 xml:space="preserve">- </w:t>
      </w:r>
      <w:r w:rsidR="001B083F" w:rsidRPr="00B00F47">
        <w:rPr>
          <w:rFonts w:ascii="Times New Roman" w:hAnsi="Times New Roman" w:cs="Times New Roman"/>
          <w:sz w:val="26"/>
          <w:szCs w:val="26"/>
        </w:rPr>
        <w:t>перечень мероприятий, выполненных и не выполненных в установленные сроки</w:t>
      </w:r>
      <w:r w:rsidRPr="00B00F47">
        <w:rPr>
          <w:rFonts w:ascii="Times New Roman" w:hAnsi="Times New Roman" w:cs="Times New Roman"/>
          <w:sz w:val="26"/>
          <w:szCs w:val="26"/>
        </w:rPr>
        <w:t xml:space="preserve"> (с указанием причин)</w:t>
      </w:r>
      <w:r w:rsidR="001B083F" w:rsidRPr="00B00F47">
        <w:rPr>
          <w:rFonts w:ascii="Times New Roman" w:hAnsi="Times New Roman" w:cs="Times New Roman"/>
          <w:sz w:val="26"/>
          <w:szCs w:val="26"/>
        </w:rPr>
        <w:t>;</w:t>
      </w:r>
    </w:p>
    <w:p w:rsidR="001B083F" w:rsidRPr="00B00F47" w:rsidRDefault="00615A8D" w:rsidP="001B08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 xml:space="preserve">- </w:t>
      </w:r>
      <w:r w:rsidR="001B083F" w:rsidRPr="00B00F47">
        <w:rPr>
          <w:rFonts w:ascii="Times New Roman" w:hAnsi="Times New Roman" w:cs="Times New Roman"/>
          <w:sz w:val="26"/>
          <w:szCs w:val="26"/>
        </w:rPr>
        <w:t>анализ факторов, повлиявших на ход реализации муниципальной программы;</w:t>
      </w:r>
    </w:p>
    <w:p w:rsidR="001B083F" w:rsidRPr="00B00F47" w:rsidRDefault="00615A8D" w:rsidP="001B08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 xml:space="preserve">- </w:t>
      </w:r>
      <w:r w:rsidR="001B083F" w:rsidRPr="00B00F47">
        <w:rPr>
          <w:rFonts w:ascii="Times New Roman" w:hAnsi="Times New Roman" w:cs="Times New Roman"/>
          <w:sz w:val="26"/>
          <w:szCs w:val="26"/>
        </w:rPr>
        <w:t>данные об использовании бюджетных ассигнований и внебюджетных средств на выполнение мероприятий;</w:t>
      </w:r>
    </w:p>
    <w:p w:rsidR="001B083F" w:rsidRPr="00B00F47" w:rsidRDefault="00615A8D" w:rsidP="001B08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 xml:space="preserve">- </w:t>
      </w:r>
      <w:r w:rsidR="001B083F" w:rsidRPr="00B00F47">
        <w:rPr>
          <w:rFonts w:ascii="Times New Roman" w:hAnsi="Times New Roman" w:cs="Times New Roman"/>
          <w:sz w:val="26"/>
          <w:szCs w:val="26"/>
        </w:rPr>
        <w:t xml:space="preserve">сведения о достижении значений показателей (индикаторов) муниципальной программы; </w:t>
      </w:r>
    </w:p>
    <w:p w:rsidR="001B083F" w:rsidRPr="00B00F47" w:rsidRDefault="00615A8D" w:rsidP="001B08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 xml:space="preserve">- </w:t>
      </w:r>
      <w:r w:rsidR="001B083F" w:rsidRPr="00B00F47">
        <w:rPr>
          <w:rFonts w:ascii="Times New Roman" w:hAnsi="Times New Roman" w:cs="Times New Roman"/>
          <w:sz w:val="26"/>
          <w:szCs w:val="26"/>
        </w:rPr>
        <w:t>информацию о внесенных ответственным исполнителем изменениях в муниципальную программу;</w:t>
      </w:r>
    </w:p>
    <w:p w:rsidR="001B083F" w:rsidRPr="00B00F47" w:rsidRDefault="00615A8D" w:rsidP="001B08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 xml:space="preserve">- </w:t>
      </w:r>
      <w:r w:rsidR="001B083F" w:rsidRPr="00B00F47">
        <w:rPr>
          <w:rFonts w:ascii="Times New Roman" w:hAnsi="Times New Roman" w:cs="Times New Roman"/>
          <w:sz w:val="26"/>
          <w:szCs w:val="26"/>
        </w:rPr>
        <w:t>информацию о результатах оценки бюджетной эффективности муниципальной программы;</w:t>
      </w:r>
    </w:p>
    <w:p w:rsidR="001B083F" w:rsidRPr="00B00F47" w:rsidRDefault="00615A8D" w:rsidP="001B08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 xml:space="preserve">- </w:t>
      </w:r>
      <w:r w:rsidR="001B083F" w:rsidRPr="00B00F47">
        <w:rPr>
          <w:rFonts w:ascii="Times New Roman" w:hAnsi="Times New Roman" w:cs="Times New Roman"/>
          <w:sz w:val="26"/>
          <w:szCs w:val="26"/>
        </w:rPr>
        <w:t>предложения по дальнейшей реализации муниципальной программы (в том числе по оптимизации бюджетных расходов на реализацию основных мероприятий муниципальной программы и корректировке целевых показателей реализации программы на текущий финансовый год и плановый период);</w:t>
      </w:r>
    </w:p>
    <w:p w:rsidR="001B083F" w:rsidRPr="00B00F47" w:rsidRDefault="00615A8D" w:rsidP="001B08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 xml:space="preserve">- </w:t>
      </w:r>
      <w:r w:rsidR="001B083F" w:rsidRPr="00B00F47">
        <w:rPr>
          <w:rFonts w:ascii="Times New Roman" w:hAnsi="Times New Roman" w:cs="Times New Roman"/>
          <w:sz w:val="26"/>
          <w:szCs w:val="26"/>
        </w:rPr>
        <w:t>иную информацию в соответствии с методическими указаниями.</w:t>
      </w:r>
    </w:p>
    <w:p w:rsidR="001B083F" w:rsidRPr="00B00F47" w:rsidRDefault="001B083F" w:rsidP="00615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>Соисполнителями муниципальной программы</w:t>
      </w:r>
      <w:r w:rsidR="00615A8D" w:rsidRPr="00B00F47">
        <w:rPr>
          <w:rFonts w:ascii="Times New Roman" w:hAnsi="Times New Roman" w:cs="Times New Roman"/>
          <w:sz w:val="26"/>
          <w:szCs w:val="26"/>
        </w:rPr>
        <w:t>,</w:t>
      </w:r>
      <w:r w:rsidRPr="00B00F47">
        <w:rPr>
          <w:rFonts w:ascii="Times New Roman" w:hAnsi="Times New Roman" w:cs="Times New Roman"/>
          <w:sz w:val="26"/>
          <w:szCs w:val="26"/>
        </w:rPr>
        <w:t xml:space="preserve"> информация необходимая для подготовки годового отчета, предоставляется ответственному исполнителю муниципальной программы до 15 марта года, следующего за отчетным</w:t>
      </w:r>
      <w:r w:rsidR="00615A8D" w:rsidRPr="00B00F47">
        <w:rPr>
          <w:rFonts w:ascii="Times New Roman" w:hAnsi="Times New Roman" w:cs="Times New Roman"/>
          <w:sz w:val="26"/>
          <w:szCs w:val="26"/>
        </w:rPr>
        <w:t xml:space="preserve"> годом</w:t>
      </w:r>
      <w:r w:rsidRPr="00B00F47">
        <w:rPr>
          <w:rFonts w:ascii="Times New Roman" w:hAnsi="Times New Roman" w:cs="Times New Roman"/>
          <w:sz w:val="26"/>
          <w:szCs w:val="26"/>
        </w:rPr>
        <w:t>.</w:t>
      </w:r>
    </w:p>
    <w:p w:rsidR="001B083F" w:rsidRPr="00B00F47" w:rsidRDefault="001B083F" w:rsidP="00615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lastRenderedPageBreak/>
        <w:t xml:space="preserve">Оценка эффективности реализации муниципальной программы проводится ответственным исполнителем и соисполнителями муниципальной программы в составе годового отчета. </w:t>
      </w:r>
    </w:p>
    <w:p w:rsidR="001B083F" w:rsidRPr="00B00F47" w:rsidRDefault="001B083F" w:rsidP="00615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>По результатам оценки эффективности муниципальной программы Администрацией Семикаракорского городского поселения может быть принято решение о необходимости прекращения или об изменении, начиная с очередного финансового года, ранее утвержденной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программы.</w:t>
      </w:r>
    </w:p>
    <w:p w:rsidR="001B083F" w:rsidRPr="00B00F47" w:rsidRDefault="001B083F" w:rsidP="00615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00F47">
        <w:rPr>
          <w:rFonts w:ascii="Times New Roman" w:hAnsi="Times New Roman" w:cs="Times New Roman"/>
          <w:sz w:val="26"/>
          <w:szCs w:val="26"/>
        </w:rPr>
        <w:t>В случае принятия Администрацией Семикаракорского городского поселения  решения о необходимости прекращения или об изменении, начиная с очередного финансового года, ранее утвержденной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программы, ответственный исполнитель муниципальной программы в месячный срок вносит соответствующий проект постановления Администрации Семикаракорского городского поселения  в порядке, установленном Регламентом Администрации Семикаракорского городского поселения.</w:t>
      </w:r>
      <w:proofErr w:type="gramEnd"/>
    </w:p>
    <w:p w:rsidR="001B083F" w:rsidRPr="00B00F47" w:rsidRDefault="001B083F" w:rsidP="00615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>Годовой отчет после принятия Администрацией Семикаракорского городского поселения постановления о его утверждении подлежит размещению ответственным исполнителем муниципальной программы не позднее 5 рабочих дней на официальном сайте Администрации Семикаракорского городского поселения  в информационно-телекоммуникационной сети Интернет.</w:t>
      </w:r>
    </w:p>
    <w:p w:rsidR="001B083F" w:rsidRPr="00B00F47" w:rsidRDefault="001B083F" w:rsidP="00615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 xml:space="preserve">Внесение изменений в муниципальную программу осуществляется по инициативе ответственного исполнителя либо соисполнителя (по согласованию с ответственным исполнителем) на основании поручения </w:t>
      </w:r>
      <w:r w:rsidR="00A33325" w:rsidRPr="00B00F47">
        <w:rPr>
          <w:rFonts w:ascii="Times New Roman" w:hAnsi="Times New Roman" w:cs="Times New Roman"/>
          <w:sz w:val="26"/>
          <w:szCs w:val="26"/>
        </w:rPr>
        <w:t>г</w:t>
      </w:r>
      <w:r w:rsidRPr="00B00F47">
        <w:rPr>
          <w:rFonts w:ascii="Times New Roman" w:hAnsi="Times New Roman" w:cs="Times New Roman"/>
          <w:sz w:val="26"/>
          <w:szCs w:val="26"/>
        </w:rPr>
        <w:t>лавы</w:t>
      </w:r>
      <w:r w:rsidR="00A33325" w:rsidRPr="00B00F47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Pr="00B00F47">
        <w:rPr>
          <w:rFonts w:ascii="Times New Roman" w:hAnsi="Times New Roman" w:cs="Times New Roman"/>
          <w:sz w:val="26"/>
          <w:szCs w:val="26"/>
        </w:rPr>
        <w:t xml:space="preserve"> Семикаракорского городского поселения в порядке, установленном Регламентом Администрации Семикаракорского городского поселения.</w:t>
      </w:r>
    </w:p>
    <w:p w:rsidR="001B083F" w:rsidRPr="00B00F47" w:rsidRDefault="001B083F" w:rsidP="00615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 xml:space="preserve">Обращение </w:t>
      </w:r>
      <w:proofErr w:type="gramStart"/>
      <w:r w:rsidRPr="00B00F47">
        <w:rPr>
          <w:rFonts w:ascii="Times New Roman" w:hAnsi="Times New Roman" w:cs="Times New Roman"/>
          <w:sz w:val="26"/>
          <w:szCs w:val="26"/>
        </w:rPr>
        <w:t xml:space="preserve">к </w:t>
      </w:r>
      <w:r w:rsidR="00A33325" w:rsidRPr="00B00F47">
        <w:rPr>
          <w:rFonts w:ascii="Times New Roman" w:hAnsi="Times New Roman" w:cs="Times New Roman"/>
          <w:sz w:val="26"/>
          <w:szCs w:val="26"/>
        </w:rPr>
        <w:t>г</w:t>
      </w:r>
      <w:r w:rsidRPr="00B00F47">
        <w:rPr>
          <w:rFonts w:ascii="Times New Roman" w:hAnsi="Times New Roman" w:cs="Times New Roman"/>
          <w:sz w:val="26"/>
          <w:szCs w:val="26"/>
        </w:rPr>
        <w:t xml:space="preserve">лаве </w:t>
      </w:r>
      <w:r w:rsidR="00A33325" w:rsidRPr="00B00F47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Pr="00B00F47">
        <w:rPr>
          <w:rFonts w:ascii="Times New Roman" w:hAnsi="Times New Roman" w:cs="Times New Roman"/>
          <w:sz w:val="26"/>
          <w:szCs w:val="26"/>
        </w:rPr>
        <w:t>Семикаракорского городского поселения  с просьбой о разрешении на внесение изменений в муниципальные программы</w:t>
      </w:r>
      <w:proofErr w:type="gramEnd"/>
      <w:r w:rsidRPr="00B00F47">
        <w:rPr>
          <w:rFonts w:ascii="Times New Roman" w:hAnsi="Times New Roman" w:cs="Times New Roman"/>
          <w:sz w:val="26"/>
          <w:szCs w:val="26"/>
        </w:rPr>
        <w:t xml:space="preserve"> подлежит согласованию в секторе экономики и финансов Администрации Семикаракорского городского поселения,  с одновременным представлением пояснительной информации о вносимых изменениях, в том числе расчетов и обоснований по бюджетным ассигнованиям.</w:t>
      </w:r>
    </w:p>
    <w:p w:rsidR="001B083F" w:rsidRPr="00B00F47" w:rsidRDefault="001B083F" w:rsidP="00615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>Ответственный исполнитель муниципальной программы вносит изменения в постановление Администрации Семикаракорского городского поселения, утвердившее муниципальную программу, по основным мероприятиям текущего финансового года и (или) планового периода в текущем финансовом году в установленном порядке, за исключением изменений наименований основных мероприятий в случаях, установленных бюджетным законодательством.</w:t>
      </w:r>
    </w:p>
    <w:p w:rsidR="001B083F" w:rsidRPr="00B00F47" w:rsidRDefault="001B083F" w:rsidP="00615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 xml:space="preserve">В случае необходимости корректировки муниципальной программы по вопросам, находящимся исключительно в ведении соисполнителя муниципальной программы, </w:t>
      </w:r>
      <w:proofErr w:type="gramStart"/>
      <w:r w:rsidRPr="00B00F47">
        <w:rPr>
          <w:rFonts w:ascii="Times New Roman" w:hAnsi="Times New Roman" w:cs="Times New Roman"/>
          <w:sz w:val="26"/>
          <w:szCs w:val="26"/>
        </w:rPr>
        <w:t>последний</w:t>
      </w:r>
      <w:proofErr w:type="gramEnd"/>
      <w:r w:rsidRPr="00B00F47">
        <w:rPr>
          <w:rFonts w:ascii="Times New Roman" w:hAnsi="Times New Roman" w:cs="Times New Roman"/>
          <w:sz w:val="26"/>
          <w:szCs w:val="26"/>
        </w:rPr>
        <w:t xml:space="preserve"> вносит изменения в постановление Администрации Семикаракорского городского поселения, утвердившее муниципальную программу, по согласованию с ответственным исполнителем муниципальной программы.</w:t>
      </w:r>
    </w:p>
    <w:p w:rsidR="001B083F" w:rsidRPr="00B00F47" w:rsidRDefault="001B083F" w:rsidP="00615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 xml:space="preserve">В случае внесения в муниципальную программу изменений,  влияющих на параметры плана реализации, ответственный исполнитель муниципальной </w:t>
      </w:r>
      <w:r w:rsidRPr="00B00F47">
        <w:rPr>
          <w:rFonts w:ascii="Times New Roman" w:hAnsi="Times New Roman" w:cs="Times New Roman"/>
          <w:sz w:val="26"/>
          <w:szCs w:val="26"/>
        </w:rPr>
        <w:lastRenderedPageBreak/>
        <w:t>программы  не позднее 5 рабочих дней со дня утверждения постановлением Администрации Семикаракорского городского поселения указанных изменений вносит соответствующие изменения в план реализации.</w:t>
      </w:r>
    </w:p>
    <w:p w:rsidR="001B083F" w:rsidRPr="00B00F47" w:rsidRDefault="001B083F" w:rsidP="00615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00F47">
        <w:rPr>
          <w:rFonts w:ascii="Times New Roman" w:hAnsi="Times New Roman" w:cs="Times New Roman"/>
          <w:sz w:val="26"/>
          <w:szCs w:val="26"/>
        </w:rPr>
        <w:t>Предложения по корректировке плана реализации, согласованные с участниками муниципальной программы, представляются соисполнителями муниципальной программы ответственному исполнителю муниципальной программы в день, следующий за днем утверждения постановлением Администрации Семикаракорского городского поселения изменений муниципальной программы.</w:t>
      </w:r>
      <w:proofErr w:type="gramEnd"/>
    </w:p>
    <w:p w:rsidR="001B083F" w:rsidRPr="00B00F47" w:rsidRDefault="001B083F" w:rsidP="00615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>Информация о реализации муницип</w:t>
      </w:r>
      <w:r w:rsidR="00AA52F3" w:rsidRPr="00B00F47">
        <w:rPr>
          <w:rFonts w:ascii="Times New Roman" w:hAnsi="Times New Roman" w:cs="Times New Roman"/>
          <w:sz w:val="26"/>
          <w:szCs w:val="26"/>
        </w:rPr>
        <w:t>альной программы подлежит разме</w:t>
      </w:r>
      <w:r w:rsidRPr="00B00F47">
        <w:rPr>
          <w:rFonts w:ascii="Times New Roman" w:hAnsi="Times New Roman" w:cs="Times New Roman"/>
          <w:sz w:val="26"/>
          <w:szCs w:val="26"/>
        </w:rPr>
        <w:t xml:space="preserve">щению на </w:t>
      </w:r>
      <w:r w:rsidR="00615A8D" w:rsidRPr="00B00F47">
        <w:rPr>
          <w:rFonts w:ascii="Times New Roman" w:hAnsi="Times New Roman" w:cs="Times New Roman"/>
          <w:sz w:val="26"/>
          <w:szCs w:val="26"/>
        </w:rPr>
        <w:t xml:space="preserve">официальном </w:t>
      </w:r>
      <w:r w:rsidRPr="00B00F47">
        <w:rPr>
          <w:rFonts w:ascii="Times New Roman" w:hAnsi="Times New Roman" w:cs="Times New Roman"/>
          <w:sz w:val="26"/>
          <w:szCs w:val="26"/>
        </w:rPr>
        <w:t>сайте Администрации Семикаракорского городского поселения</w:t>
      </w:r>
      <w:r w:rsidR="00615A8D" w:rsidRPr="00B00F47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Интернет</w:t>
      </w:r>
      <w:r w:rsidRPr="00B00F47">
        <w:rPr>
          <w:rFonts w:ascii="Times New Roman" w:hAnsi="Times New Roman" w:cs="Times New Roman"/>
          <w:sz w:val="26"/>
          <w:szCs w:val="26"/>
        </w:rPr>
        <w:t>.</w:t>
      </w:r>
    </w:p>
    <w:p w:rsidR="00C22D79" w:rsidRPr="00B00F47" w:rsidRDefault="00C22D79" w:rsidP="009B2193">
      <w:pPr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00AA1" w:rsidRPr="00B00F47" w:rsidRDefault="001B083F" w:rsidP="009B2193">
      <w:pPr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00F47">
        <w:rPr>
          <w:rFonts w:ascii="Times New Roman" w:hAnsi="Times New Roman" w:cs="Times New Roman"/>
          <w:b/>
          <w:sz w:val="26"/>
          <w:szCs w:val="26"/>
        </w:rPr>
        <w:t xml:space="preserve">Раздел </w:t>
      </w:r>
      <w:r w:rsidR="00F90D84" w:rsidRPr="00B00F47">
        <w:rPr>
          <w:rFonts w:ascii="Times New Roman" w:hAnsi="Times New Roman" w:cs="Times New Roman"/>
          <w:b/>
          <w:sz w:val="26"/>
          <w:szCs w:val="26"/>
        </w:rPr>
        <w:t>9</w:t>
      </w:r>
      <w:r w:rsidRPr="00B00F47">
        <w:rPr>
          <w:rFonts w:ascii="Times New Roman" w:hAnsi="Times New Roman" w:cs="Times New Roman"/>
          <w:b/>
          <w:sz w:val="26"/>
          <w:szCs w:val="26"/>
        </w:rPr>
        <w:t xml:space="preserve">. Подпрограмма </w:t>
      </w:r>
      <w:r w:rsidR="009B2193" w:rsidRPr="00B00F47">
        <w:rPr>
          <w:rFonts w:ascii="Times New Roman" w:hAnsi="Times New Roman" w:cs="Times New Roman"/>
          <w:b/>
          <w:sz w:val="26"/>
          <w:szCs w:val="26"/>
        </w:rPr>
        <w:t>«Благоустройство дворовых территорий многоквартирных домов Семикар</w:t>
      </w:r>
      <w:r w:rsidR="006110FA" w:rsidRPr="00B00F47">
        <w:rPr>
          <w:rFonts w:ascii="Times New Roman" w:hAnsi="Times New Roman" w:cs="Times New Roman"/>
          <w:b/>
          <w:sz w:val="26"/>
          <w:szCs w:val="26"/>
        </w:rPr>
        <w:t>акорского городского поселения»</w:t>
      </w:r>
    </w:p>
    <w:p w:rsidR="000845C8" w:rsidRPr="00B00F47" w:rsidRDefault="009B2193" w:rsidP="000845C8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00F47">
        <w:rPr>
          <w:rFonts w:ascii="Times New Roman" w:hAnsi="Times New Roman" w:cs="Times New Roman"/>
          <w:b/>
          <w:sz w:val="26"/>
          <w:szCs w:val="26"/>
        </w:rPr>
        <w:t xml:space="preserve">Раздел 9.1. </w:t>
      </w:r>
      <w:r w:rsidR="001B083F" w:rsidRPr="00B00F47">
        <w:rPr>
          <w:rFonts w:ascii="Times New Roman" w:hAnsi="Times New Roman" w:cs="Times New Roman"/>
          <w:b/>
          <w:sz w:val="26"/>
          <w:szCs w:val="26"/>
        </w:rPr>
        <w:t>Паспорт подпрограммы</w:t>
      </w:r>
      <w:r w:rsidRPr="00B00F47">
        <w:rPr>
          <w:rFonts w:ascii="Times New Roman" w:hAnsi="Times New Roman" w:cs="Times New Roman"/>
          <w:b/>
          <w:sz w:val="26"/>
          <w:szCs w:val="26"/>
        </w:rPr>
        <w:t xml:space="preserve"> «Благоустройство </w:t>
      </w:r>
    </w:p>
    <w:p w:rsidR="000845C8" w:rsidRPr="00B00F47" w:rsidRDefault="009B2193" w:rsidP="000845C8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00F47">
        <w:rPr>
          <w:rFonts w:ascii="Times New Roman" w:hAnsi="Times New Roman" w:cs="Times New Roman"/>
          <w:b/>
          <w:sz w:val="26"/>
          <w:szCs w:val="26"/>
        </w:rPr>
        <w:t xml:space="preserve">дворовых территорий многоквартирных домов </w:t>
      </w:r>
    </w:p>
    <w:p w:rsidR="009B2193" w:rsidRPr="00B00F47" w:rsidRDefault="009B2193" w:rsidP="000845C8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00F47">
        <w:rPr>
          <w:rFonts w:ascii="Times New Roman" w:hAnsi="Times New Roman" w:cs="Times New Roman"/>
          <w:b/>
          <w:sz w:val="26"/>
          <w:szCs w:val="26"/>
        </w:rPr>
        <w:t>Семикар</w:t>
      </w:r>
      <w:r w:rsidR="006110FA" w:rsidRPr="00B00F47">
        <w:rPr>
          <w:rFonts w:ascii="Times New Roman" w:hAnsi="Times New Roman" w:cs="Times New Roman"/>
          <w:b/>
          <w:sz w:val="26"/>
          <w:szCs w:val="26"/>
        </w:rPr>
        <w:t>акорского городского поселения»</w:t>
      </w:r>
    </w:p>
    <w:p w:rsidR="000845C8" w:rsidRPr="00B00F47" w:rsidRDefault="000845C8" w:rsidP="000845C8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3652"/>
        <w:gridCol w:w="6237"/>
      </w:tblGrid>
      <w:tr w:rsidR="00AC5089" w:rsidRPr="00B00F47" w:rsidTr="00310388">
        <w:tc>
          <w:tcPr>
            <w:tcW w:w="3652" w:type="dxa"/>
          </w:tcPr>
          <w:p w:rsidR="00AC5089" w:rsidRPr="00B00F47" w:rsidRDefault="00AC5089" w:rsidP="009B21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6237" w:type="dxa"/>
          </w:tcPr>
          <w:p w:rsidR="00AC5089" w:rsidRPr="00B00F47" w:rsidRDefault="00AC5089" w:rsidP="009B21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«Благоустройство дворовых территорий многоквартирных домов Семикаракорского городского поселения» (далее – подпрограмма 1)</w:t>
            </w:r>
          </w:p>
        </w:tc>
      </w:tr>
      <w:tr w:rsidR="001B083F" w:rsidRPr="00B00F47" w:rsidTr="00310388">
        <w:tc>
          <w:tcPr>
            <w:tcW w:w="3652" w:type="dxa"/>
          </w:tcPr>
          <w:p w:rsidR="00AC5089" w:rsidRPr="00B00F47" w:rsidRDefault="001B083F" w:rsidP="009B21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</w:t>
            </w:r>
            <w:r w:rsidR="00AC5089" w:rsidRPr="00B00F47">
              <w:rPr>
                <w:rFonts w:ascii="Times New Roman" w:hAnsi="Times New Roman" w:cs="Times New Roman"/>
                <w:sz w:val="26"/>
                <w:szCs w:val="26"/>
              </w:rPr>
              <w:t xml:space="preserve"> подпрограммы 1 </w:t>
            </w:r>
          </w:p>
          <w:p w:rsidR="001B083F" w:rsidRPr="00B00F47" w:rsidRDefault="001B083F" w:rsidP="009B219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</w:tcPr>
          <w:p w:rsidR="001B083F" w:rsidRPr="00B00F47" w:rsidRDefault="001B083F" w:rsidP="009B21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Администрация Семикаракорского городского поселения</w:t>
            </w:r>
          </w:p>
        </w:tc>
      </w:tr>
      <w:tr w:rsidR="001B083F" w:rsidRPr="00B00F47" w:rsidTr="00310388">
        <w:tc>
          <w:tcPr>
            <w:tcW w:w="3652" w:type="dxa"/>
          </w:tcPr>
          <w:p w:rsidR="00AC5089" w:rsidRPr="00B00F47" w:rsidRDefault="001B083F" w:rsidP="009B21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 xml:space="preserve">Исполнитель </w:t>
            </w:r>
          </w:p>
          <w:p w:rsidR="001B083F" w:rsidRPr="00B00F47" w:rsidRDefault="00AC5089" w:rsidP="009B21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подпрограммы 1</w:t>
            </w:r>
          </w:p>
        </w:tc>
        <w:tc>
          <w:tcPr>
            <w:tcW w:w="6237" w:type="dxa"/>
          </w:tcPr>
          <w:p w:rsidR="001B083F" w:rsidRPr="00B00F47" w:rsidRDefault="001B083F" w:rsidP="009B21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Отдел муниципального хозяйства Администрации Семикаракорского городского поселения</w:t>
            </w:r>
          </w:p>
        </w:tc>
      </w:tr>
      <w:tr w:rsidR="001B083F" w:rsidRPr="00B00F47" w:rsidTr="00310388">
        <w:tc>
          <w:tcPr>
            <w:tcW w:w="3652" w:type="dxa"/>
          </w:tcPr>
          <w:p w:rsidR="00AC5089" w:rsidRPr="00B00F47" w:rsidRDefault="001B083F" w:rsidP="009B21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 xml:space="preserve">Участники </w:t>
            </w:r>
          </w:p>
          <w:p w:rsidR="001B083F" w:rsidRPr="00B00F47" w:rsidRDefault="00AC5089" w:rsidP="009B21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подпрограммы 1</w:t>
            </w:r>
          </w:p>
        </w:tc>
        <w:tc>
          <w:tcPr>
            <w:tcW w:w="6237" w:type="dxa"/>
          </w:tcPr>
          <w:p w:rsidR="001B083F" w:rsidRPr="00B00F47" w:rsidRDefault="001B083F" w:rsidP="009B21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- Администрация Семикаракорского городского поселения;</w:t>
            </w:r>
          </w:p>
          <w:p w:rsidR="001B083F" w:rsidRPr="00B00F47" w:rsidRDefault="001B083F" w:rsidP="009B21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- организации и предприятия всех форм собственности,   привлеченные для выполнения работ, связанных с реализацией муниципальной программы;</w:t>
            </w:r>
          </w:p>
          <w:p w:rsidR="001B083F" w:rsidRPr="00B00F47" w:rsidRDefault="001B083F" w:rsidP="009B21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- органы территориального общественного самоуправления (ТОС);</w:t>
            </w:r>
          </w:p>
          <w:p w:rsidR="001B083F" w:rsidRPr="00B00F47" w:rsidRDefault="001B083F" w:rsidP="009B21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- трудовые коллективы учреждений и организаций.</w:t>
            </w:r>
          </w:p>
        </w:tc>
      </w:tr>
      <w:tr w:rsidR="00E50A0B" w:rsidRPr="00B00F47" w:rsidTr="00310388">
        <w:tc>
          <w:tcPr>
            <w:tcW w:w="3652" w:type="dxa"/>
          </w:tcPr>
          <w:p w:rsidR="00E50A0B" w:rsidRPr="00B00F47" w:rsidRDefault="00E50A0B" w:rsidP="00E50A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Соисполнители подпрограммы 1</w:t>
            </w:r>
          </w:p>
        </w:tc>
        <w:tc>
          <w:tcPr>
            <w:tcW w:w="6237" w:type="dxa"/>
          </w:tcPr>
          <w:p w:rsidR="00E50A0B" w:rsidRPr="00B00F47" w:rsidRDefault="00E50A0B" w:rsidP="00B931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Отсутствуют</w:t>
            </w:r>
          </w:p>
        </w:tc>
      </w:tr>
      <w:tr w:rsidR="00E50A0B" w:rsidRPr="00B00F47" w:rsidTr="00310388">
        <w:tc>
          <w:tcPr>
            <w:tcW w:w="3652" w:type="dxa"/>
          </w:tcPr>
          <w:p w:rsidR="00E50A0B" w:rsidRPr="00B00F47" w:rsidRDefault="00E50A0B" w:rsidP="009B21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 xml:space="preserve">Программно-целевые инструменты </w:t>
            </w:r>
          </w:p>
          <w:p w:rsidR="00E50A0B" w:rsidRPr="00B00F47" w:rsidRDefault="00E50A0B" w:rsidP="009B21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подпрограммы 1</w:t>
            </w:r>
          </w:p>
        </w:tc>
        <w:tc>
          <w:tcPr>
            <w:tcW w:w="6237" w:type="dxa"/>
          </w:tcPr>
          <w:p w:rsidR="00E50A0B" w:rsidRPr="00B00F47" w:rsidRDefault="00E50A0B" w:rsidP="009B21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Отсутствуют</w:t>
            </w:r>
          </w:p>
        </w:tc>
      </w:tr>
      <w:tr w:rsidR="00E50A0B" w:rsidRPr="00B00F47" w:rsidTr="00310388">
        <w:tc>
          <w:tcPr>
            <w:tcW w:w="3652" w:type="dxa"/>
          </w:tcPr>
          <w:p w:rsidR="00E50A0B" w:rsidRPr="00B00F47" w:rsidRDefault="00E50A0B" w:rsidP="009B21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 xml:space="preserve">Цели </w:t>
            </w:r>
          </w:p>
          <w:p w:rsidR="00E50A0B" w:rsidRPr="00B00F47" w:rsidRDefault="00E50A0B" w:rsidP="009B21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подпрограммы 1</w:t>
            </w:r>
          </w:p>
        </w:tc>
        <w:tc>
          <w:tcPr>
            <w:tcW w:w="6237" w:type="dxa"/>
          </w:tcPr>
          <w:p w:rsidR="00E50A0B" w:rsidRPr="00B00F47" w:rsidRDefault="00E50A0B" w:rsidP="009B21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- решение проблем  благоустройства дворовых территорий города.</w:t>
            </w:r>
          </w:p>
        </w:tc>
      </w:tr>
      <w:tr w:rsidR="00E50A0B" w:rsidRPr="00B00F47" w:rsidTr="00310388">
        <w:tc>
          <w:tcPr>
            <w:tcW w:w="3652" w:type="dxa"/>
          </w:tcPr>
          <w:p w:rsidR="00E50A0B" w:rsidRPr="00B00F47" w:rsidRDefault="00E50A0B" w:rsidP="009B21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 xml:space="preserve">Задачи </w:t>
            </w:r>
          </w:p>
          <w:p w:rsidR="00E50A0B" w:rsidRPr="00B00F47" w:rsidRDefault="00E50A0B" w:rsidP="009B21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подпрограммы 1</w:t>
            </w:r>
          </w:p>
        </w:tc>
        <w:tc>
          <w:tcPr>
            <w:tcW w:w="6237" w:type="dxa"/>
          </w:tcPr>
          <w:p w:rsidR="00E50A0B" w:rsidRPr="00B00F47" w:rsidRDefault="00E50A0B" w:rsidP="009B21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- развитие инфраструктуры для досуга и отдыха детей и взрослых;</w:t>
            </w:r>
          </w:p>
          <w:p w:rsidR="00E50A0B" w:rsidRPr="00B00F47" w:rsidRDefault="00E50A0B" w:rsidP="009B21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 xml:space="preserve">-повышение уровня благоустройства дворовых </w:t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территорий многоквартирных домов Семикаракорского городского поселения (далее дворовые территории);</w:t>
            </w:r>
          </w:p>
          <w:p w:rsidR="00E50A0B" w:rsidRPr="00B00F47" w:rsidRDefault="00E50A0B" w:rsidP="009B21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 xml:space="preserve">- повышение эффективности бюджетных расходов за счёт вовлечения общественности в процессы принятия решений на местном уровне и усиления общественного </w:t>
            </w:r>
            <w:proofErr w:type="gramStart"/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контроля за</w:t>
            </w:r>
            <w:proofErr w:type="gramEnd"/>
            <w:r w:rsidRPr="00B00F47">
              <w:rPr>
                <w:rFonts w:ascii="Times New Roman" w:hAnsi="Times New Roman" w:cs="Times New Roman"/>
                <w:sz w:val="26"/>
                <w:szCs w:val="26"/>
              </w:rPr>
              <w:t xml:space="preserve"> действиями органов местного самоуправления.</w:t>
            </w:r>
          </w:p>
        </w:tc>
      </w:tr>
      <w:tr w:rsidR="00E50A0B" w:rsidRPr="00B00F47" w:rsidTr="00310388">
        <w:tc>
          <w:tcPr>
            <w:tcW w:w="3652" w:type="dxa"/>
          </w:tcPr>
          <w:p w:rsidR="00E50A0B" w:rsidRPr="00B00F47" w:rsidRDefault="00E50A0B" w:rsidP="009B21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Целевые индикаторы и показатели подпрограммы 1</w:t>
            </w:r>
          </w:p>
        </w:tc>
        <w:tc>
          <w:tcPr>
            <w:tcW w:w="6237" w:type="dxa"/>
          </w:tcPr>
          <w:p w:rsidR="00E50A0B" w:rsidRPr="00B00F47" w:rsidRDefault="00E50A0B" w:rsidP="009B21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- доля благоустроенных дворовых территорий от общего количества дворовых территорий;</w:t>
            </w:r>
          </w:p>
          <w:p w:rsidR="00E50A0B" w:rsidRPr="00B00F47" w:rsidRDefault="00E50A0B" w:rsidP="00683A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- доля руководителей и специалистов жилищно-коммунального комплекса в сфере благоустройства, прошедших обучение в специализированных организациях от общего количества руководителей и специалистов жилищно-коммунального комплекса в сфере благоустройства, требующих прохождения обучения.</w:t>
            </w:r>
          </w:p>
        </w:tc>
      </w:tr>
      <w:tr w:rsidR="00E50A0B" w:rsidRPr="00B00F47" w:rsidTr="00310388">
        <w:tc>
          <w:tcPr>
            <w:tcW w:w="3652" w:type="dxa"/>
          </w:tcPr>
          <w:p w:rsidR="00E50A0B" w:rsidRPr="00B00F47" w:rsidRDefault="00E50A0B" w:rsidP="009B21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Этапы и сроки реализации подпрограммы 1</w:t>
            </w:r>
          </w:p>
        </w:tc>
        <w:tc>
          <w:tcPr>
            <w:tcW w:w="6237" w:type="dxa"/>
          </w:tcPr>
          <w:p w:rsidR="00E50A0B" w:rsidRPr="00B00F47" w:rsidRDefault="00E50A0B" w:rsidP="009B21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- этапы реализации не выделяются;</w:t>
            </w:r>
          </w:p>
          <w:p w:rsidR="00E50A0B" w:rsidRPr="00B00F47" w:rsidRDefault="00E50A0B" w:rsidP="007D4F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- срок реализации 2018-202</w:t>
            </w:r>
            <w:r w:rsidR="007D4F7B" w:rsidRPr="00B00F4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 xml:space="preserve"> годы.</w:t>
            </w:r>
          </w:p>
        </w:tc>
      </w:tr>
      <w:tr w:rsidR="00E50A0B" w:rsidRPr="00B00F47" w:rsidTr="00310388">
        <w:tc>
          <w:tcPr>
            <w:tcW w:w="3652" w:type="dxa"/>
          </w:tcPr>
          <w:p w:rsidR="00E50A0B" w:rsidRPr="00B00F47" w:rsidRDefault="00E50A0B" w:rsidP="009B21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Ресурсное обеспечение подпрограммы 1</w:t>
            </w:r>
          </w:p>
        </w:tc>
        <w:tc>
          <w:tcPr>
            <w:tcW w:w="6237" w:type="dxa"/>
          </w:tcPr>
          <w:p w:rsidR="00E50A0B" w:rsidRPr="00B00F47" w:rsidRDefault="00E50A0B" w:rsidP="009B21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 xml:space="preserve">Общий объем финансирования –  </w:t>
            </w:r>
          </w:p>
          <w:p w:rsidR="00E50A0B" w:rsidRPr="00B00F47" w:rsidRDefault="00FA1F62" w:rsidP="009B21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  <w:r w:rsidR="00E50A0B" w:rsidRPr="00B00F47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рублей, в том числе:</w:t>
            </w:r>
          </w:p>
          <w:p w:rsidR="00E50A0B" w:rsidRPr="00B00F47" w:rsidRDefault="00E50A0B" w:rsidP="009B21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в 2018 году – 0,0 тыс. рублей;</w:t>
            </w:r>
          </w:p>
          <w:p w:rsidR="00E50A0B" w:rsidRPr="00B00F47" w:rsidRDefault="00E50A0B" w:rsidP="009B21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 xml:space="preserve">в 2019 году – </w:t>
            </w:r>
            <w:r w:rsidR="00FA1F62" w:rsidRPr="00B00F47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E50A0B" w:rsidRPr="00B00F47" w:rsidRDefault="00E50A0B" w:rsidP="009B21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 xml:space="preserve">в 2020 году – </w:t>
            </w:r>
            <w:r w:rsidR="00FA1F62" w:rsidRPr="00B00F47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E50A0B" w:rsidRPr="00B00F47" w:rsidRDefault="00E50A0B" w:rsidP="009B21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в 2021 году – 0,0 тыс. рублей;</w:t>
            </w:r>
          </w:p>
          <w:p w:rsidR="00E50A0B" w:rsidRPr="00B00F47" w:rsidRDefault="00E50A0B" w:rsidP="009B21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в 2022 году – 0,0 тыс. рублей;</w:t>
            </w:r>
          </w:p>
          <w:p w:rsidR="007D4F7B" w:rsidRPr="00B00F47" w:rsidRDefault="007D4F7B" w:rsidP="007D4F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в 2023 году – 0,0 тыс. рублей;</w:t>
            </w:r>
          </w:p>
          <w:p w:rsidR="007D4F7B" w:rsidRPr="00B00F47" w:rsidRDefault="007D4F7B" w:rsidP="009B21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в 2024 году – 0,0 тыс. рублей;</w:t>
            </w:r>
          </w:p>
          <w:p w:rsidR="00E50A0B" w:rsidRPr="00B00F47" w:rsidRDefault="00E50A0B" w:rsidP="009B21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в том числе</w:t>
            </w:r>
          </w:p>
          <w:p w:rsidR="00E50A0B" w:rsidRPr="00B00F47" w:rsidRDefault="00E50A0B" w:rsidP="009B21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 xml:space="preserve">за счет средств федерального бюджета – </w:t>
            </w:r>
          </w:p>
          <w:p w:rsidR="00E50A0B" w:rsidRPr="00B00F47" w:rsidRDefault="00E50A0B" w:rsidP="009B21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0,0 тыс. рублей, в том числе:</w:t>
            </w:r>
          </w:p>
          <w:p w:rsidR="00E50A0B" w:rsidRPr="00B00F47" w:rsidRDefault="00E50A0B" w:rsidP="009B21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в 2018 году – 0,0 тыс. рублей;</w:t>
            </w:r>
          </w:p>
          <w:p w:rsidR="00E50A0B" w:rsidRPr="00B00F47" w:rsidRDefault="00E50A0B" w:rsidP="009B21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в 2019 году – 0,0 тыс. рублей;</w:t>
            </w:r>
          </w:p>
          <w:p w:rsidR="00E50A0B" w:rsidRPr="00B00F47" w:rsidRDefault="00E50A0B" w:rsidP="009B21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в 2020 году – 0,0 тыс. рублей;</w:t>
            </w:r>
          </w:p>
          <w:p w:rsidR="00E50A0B" w:rsidRPr="00B00F47" w:rsidRDefault="00E50A0B" w:rsidP="009B21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в 2021 году – 0,0 тыс. рублей;</w:t>
            </w:r>
          </w:p>
          <w:p w:rsidR="00E50A0B" w:rsidRPr="00B00F47" w:rsidRDefault="00E50A0B" w:rsidP="009B21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в 2022 году – 0,0 тыс. рублей;</w:t>
            </w:r>
          </w:p>
          <w:p w:rsidR="00E50A0B" w:rsidRPr="00B00F47" w:rsidRDefault="00E50A0B" w:rsidP="009B21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за счет средств областного бюджета –</w:t>
            </w:r>
          </w:p>
          <w:p w:rsidR="00E50A0B" w:rsidRPr="00B00F47" w:rsidRDefault="00FA1F62" w:rsidP="009B21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  <w:r w:rsidR="00E50A0B" w:rsidRPr="00B00F47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рублей, в том числе:</w:t>
            </w:r>
          </w:p>
          <w:p w:rsidR="00E50A0B" w:rsidRPr="00B00F47" w:rsidRDefault="00E50A0B" w:rsidP="009B21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в 2018 году – 0,0 тыс. рублей;</w:t>
            </w:r>
          </w:p>
          <w:p w:rsidR="00E50A0B" w:rsidRPr="00B00F47" w:rsidRDefault="00E50A0B" w:rsidP="009B21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 xml:space="preserve">в 2019 году – </w:t>
            </w:r>
            <w:r w:rsidR="00FA1F62" w:rsidRPr="00B00F47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E50A0B" w:rsidRPr="00B00F47" w:rsidRDefault="00E50A0B" w:rsidP="009B21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 xml:space="preserve">в 2020 году – </w:t>
            </w:r>
            <w:r w:rsidR="00FA1F62" w:rsidRPr="00B00F47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E50A0B" w:rsidRPr="00B00F47" w:rsidRDefault="00E50A0B" w:rsidP="009B21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в 2021 году – 0,0 тыс. рублей;</w:t>
            </w:r>
          </w:p>
          <w:p w:rsidR="00E50A0B" w:rsidRPr="00B00F47" w:rsidRDefault="00E50A0B" w:rsidP="009B21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в 2022 году – 0,0 тыс. рублей;</w:t>
            </w:r>
          </w:p>
          <w:p w:rsidR="00E50A0B" w:rsidRPr="00B00F47" w:rsidRDefault="00E50A0B" w:rsidP="006C1B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за счет средств районного бюджета –</w:t>
            </w:r>
          </w:p>
          <w:p w:rsidR="00E50A0B" w:rsidRPr="00B00F47" w:rsidRDefault="00E50A0B" w:rsidP="006C1B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0,0 тыс. рублей, в том числе:</w:t>
            </w:r>
          </w:p>
          <w:p w:rsidR="00E50A0B" w:rsidRPr="00B00F47" w:rsidRDefault="00E50A0B" w:rsidP="006C1B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в 2018 году – 0,0 тыс. рублей;</w:t>
            </w:r>
          </w:p>
          <w:p w:rsidR="00E50A0B" w:rsidRPr="00B00F47" w:rsidRDefault="00E50A0B" w:rsidP="006C1B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в 2019 году – 0,0 тыс. рублей;</w:t>
            </w:r>
          </w:p>
          <w:p w:rsidR="00E50A0B" w:rsidRPr="00B00F47" w:rsidRDefault="00E50A0B" w:rsidP="006C1B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2020 году – 0,0 тыс. рублей;</w:t>
            </w:r>
          </w:p>
          <w:p w:rsidR="00E50A0B" w:rsidRPr="00B00F47" w:rsidRDefault="00E50A0B" w:rsidP="006C1B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в 2021 году – 0,0 тыс. рублей;</w:t>
            </w:r>
          </w:p>
          <w:p w:rsidR="00E50A0B" w:rsidRPr="00B00F47" w:rsidRDefault="00E50A0B" w:rsidP="009B21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в 2022 году – 0,0 тыс. рублей;</w:t>
            </w:r>
          </w:p>
          <w:p w:rsidR="00E50A0B" w:rsidRPr="00B00F47" w:rsidRDefault="00E50A0B" w:rsidP="009B21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за счет средств местного бюджета –</w:t>
            </w:r>
          </w:p>
          <w:p w:rsidR="00E50A0B" w:rsidRPr="00B00F47" w:rsidRDefault="00E50A0B" w:rsidP="009B21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0,0 тыс. рублей, в том числе:</w:t>
            </w:r>
          </w:p>
          <w:p w:rsidR="00E50A0B" w:rsidRPr="00B00F47" w:rsidRDefault="00E50A0B" w:rsidP="009B21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в 2018 году – 0,0 тыс. рублей;</w:t>
            </w:r>
          </w:p>
          <w:p w:rsidR="00E50A0B" w:rsidRPr="00B00F47" w:rsidRDefault="00E50A0B" w:rsidP="009B21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в 2019 году – 0,0 тыс. рублей;</w:t>
            </w:r>
          </w:p>
          <w:p w:rsidR="00E50A0B" w:rsidRPr="00B00F47" w:rsidRDefault="00E50A0B" w:rsidP="009B21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в 2020 году – 0,0 тыс. рублей;</w:t>
            </w:r>
          </w:p>
          <w:p w:rsidR="00E50A0B" w:rsidRPr="00B00F47" w:rsidRDefault="00E50A0B" w:rsidP="009B21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в 2021 году – 0,0 тыс. рублей;</w:t>
            </w:r>
          </w:p>
          <w:p w:rsidR="00E50A0B" w:rsidRPr="00B00F47" w:rsidRDefault="00E50A0B" w:rsidP="009B21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в 2022 году – 0,0 тыс. рублей;</w:t>
            </w:r>
          </w:p>
          <w:p w:rsidR="00E50A0B" w:rsidRPr="00B00F47" w:rsidRDefault="00E50A0B" w:rsidP="009B21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за счет средств внебюджетных источников –</w:t>
            </w:r>
          </w:p>
          <w:p w:rsidR="00E50A0B" w:rsidRPr="00B00F47" w:rsidRDefault="00E50A0B" w:rsidP="009B21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0,0 тыс. рублей, в том числе:</w:t>
            </w:r>
          </w:p>
          <w:p w:rsidR="00E50A0B" w:rsidRPr="00B00F47" w:rsidRDefault="00E50A0B" w:rsidP="009B21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в 2018 году – 0,0 тыс. рублей;</w:t>
            </w:r>
          </w:p>
          <w:p w:rsidR="00E50A0B" w:rsidRPr="00B00F47" w:rsidRDefault="00E50A0B" w:rsidP="009B21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в 2019 году – 0,0 тыс. рублей;</w:t>
            </w:r>
          </w:p>
          <w:p w:rsidR="00E50A0B" w:rsidRPr="00B00F47" w:rsidRDefault="00E50A0B" w:rsidP="009B21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в 2020 году – 0,0 тыс. рублей;</w:t>
            </w:r>
          </w:p>
          <w:p w:rsidR="00E50A0B" w:rsidRPr="00B00F47" w:rsidRDefault="00E50A0B" w:rsidP="009B21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в 2021 году – 0,0 тыс. рублей;</w:t>
            </w:r>
          </w:p>
          <w:p w:rsidR="00E50A0B" w:rsidRPr="00B00F47" w:rsidRDefault="00E50A0B" w:rsidP="009B21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в 2022 году – 0,0 тыс. рублей,</w:t>
            </w:r>
          </w:p>
          <w:p w:rsidR="00E50A0B" w:rsidRPr="00B00F47" w:rsidRDefault="00E50A0B" w:rsidP="009B21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«*Объемы финансирования по мероприятиям подпрограммы 1 являются прогнозными и подлежат уточнению в соответствии с действующим законодательством».</w:t>
            </w:r>
          </w:p>
        </w:tc>
      </w:tr>
      <w:tr w:rsidR="00E50A0B" w:rsidRPr="00B00F47" w:rsidTr="00310388">
        <w:tc>
          <w:tcPr>
            <w:tcW w:w="3652" w:type="dxa"/>
          </w:tcPr>
          <w:p w:rsidR="00E50A0B" w:rsidRPr="00B00F47" w:rsidRDefault="00E50A0B" w:rsidP="009B21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Ожидаемые результаты реализации</w:t>
            </w:r>
          </w:p>
          <w:p w:rsidR="00E50A0B" w:rsidRPr="00B00F47" w:rsidRDefault="00E50A0B" w:rsidP="009B21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подпрограммы 1</w:t>
            </w:r>
          </w:p>
        </w:tc>
        <w:tc>
          <w:tcPr>
            <w:tcW w:w="6237" w:type="dxa"/>
          </w:tcPr>
          <w:p w:rsidR="00E50A0B" w:rsidRPr="00B00F47" w:rsidRDefault="00E50A0B" w:rsidP="009B21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Повышение уровня благоустройства территории города в части:</w:t>
            </w:r>
          </w:p>
          <w:p w:rsidR="00E50A0B" w:rsidRPr="00B00F47" w:rsidRDefault="00E50A0B" w:rsidP="009B21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- благоустроенных дворовых территорий;</w:t>
            </w:r>
          </w:p>
          <w:p w:rsidR="00E50A0B" w:rsidRPr="00B00F47" w:rsidRDefault="00E50A0B" w:rsidP="009B21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- инфраструктуры для отдыха детей и     взрослых;</w:t>
            </w:r>
          </w:p>
        </w:tc>
      </w:tr>
    </w:tbl>
    <w:p w:rsidR="00E52E85" w:rsidRPr="00B00F47" w:rsidRDefault="00E52E85" w:rsidP="009B2193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B2193" w:rsidRPr="00B00F47" w:rsidRDefault="009B2193" w:rsidP="009B2193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00F47">
        <w:rPr>
          <w:rFonts w:ascii="Times New Roman" w:hAnsi="Times New Roman" w:cs="Times New Roman"/>
          <w:b/>
          <w:sz w:val="26"/>
          <w:szCs w:val="26"/>
        </w:rPr>
        <w:t xml:space="preserve">Раздел </w:t>
      </w:r>
      <w:r w:rsidR="00317225" w:rsidRPr="00B00F47">
        <w:rPr>
          <w:rFonts w:ascii="Times New Roman" w:hAnsi="Times New Roman" w:cs="Times New Roman"/>
          <w:b/>
          <w:sz w:val="26"/>
          <w:szCs w:val="26"/>
        </w:rPr>
        <w:t>9</w:t>
      </w:r>
      <w:r w:rsidRPr="00B00F47">
        <w:rPr>
          <w:rFonts w:ascii="Times New Roman" w:hAnsi="Times New Roman" w:cs="Times New Roman"/>
          <w:b/>
          <w:sz w:val="26"/>
          <w:szCs w:val="26"/>
        </w:rPr>
        <w:t>.2. Характеристика сферы реализации подпрограммы</w:t>
      </w:r>
      <w:r w:rsidR="00302BCC" w:rsidRPr="00B00F47">
        <w:rPr>
          <w:rFonts w:ascii="Times New Roman" w:hAnsi="Times New Roman" w:cs="Times New Roman"/>
          <w:b/>
          <w:sz w:val="26"/>
          <w:szCs w:val="26"/>
        </w:rPr>
        <w:t xml:space="preserve"> 1</w:t>
      </w:r>
    </w:p>
    <w:p w:rsidR="007D70D2" w:rsidRPr="00B00F47" w:rsidRDefault="006110FA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00F47">
        <w:rPr>
          <w:rFonts w:ascii="Times New Roman" w:hAnsi="Times New Roman" w:cs="Times New Roman"/>
          <w:sz w:val="26"/>
          <w:szCs w:val="26"/>
        </w:rPr>
        <w:t>В целях настоящей под</w:t>
      </w:r>
      <w:r w:rsidR="007D70D2" w:rsidRPr="00B00F47">
        <w:rPr>
          <w:rFonts w:ascii="Times New Roman" w:hAnsi="Times New Roman" w:cs="Times New Roman"/>
          <w:sz w:val="26"/>
          <w:szCs w:val="26"/>
        </w:rPr>
        <w:t>программы под дворовой территорией понимается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домам.</w:t>
      </w:r>
      <w:proofErr w:type="gramEnd"/>
    </w:p>
    <w:p w:rsidR="000A0137" w:rsidRPr="00B00F47" w:rsidRDefault="007D70D2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>В Семикаракорском городском поселении</w:t>
      </w:r>
      <w:r w:rsidR="000845C8" w:rsidRPr="00B00F47">
        <w:rPr>
          <w:rFonts w:ascii="Times New Roman" w:hAnsi="Times New Roman" w:cs="Times New Roman"/>
          <w:sz w:val="26"/>
          <w:szCs w:val="26"/>
        </w:rPr>
        <w:t>,</w:t>
      </w:r>
      <w:r w:rsidRPr="00B00F47">
        <w:rPr>
          <w:rFonts w:ascii="Times New Roman" w:hAnsi="Times New Roman" w:cs="Times New Roman"/>
          <w:sz w:val="26"/>
          <w:szCs w:val="26"/>
        </w:rPr>
        <w:t xml:space="preserve"> </w:t>
      </w:r>
      <w:r w:rsidR="000845C8" w:rsidRPr="00B00F47">
        <w:rPr>
          <w:rFonts w:ascii="Times New Roman" w:hAnsi="Times New Roman" w:cs="Times New Roman"/>
          <w:sz w:val="26"/>
          <w:szCs w:val="26"/>
        </w:rPr>
        <w:t>по состо</w:t>
      </w:r>
      <w:r w:rsidR="0082497E" w:rsidRPr="00B00F47">
        <w:rPr>
          <w:rFonts w:ascii="Times New Roman" w:hAnsi="Times New Roman" w:cs="Times New Roman"/>
          <w:sz w:val="26"/>
          <w:szCs w:val="26"/>
        </w:rPr>
        <w:t>янию на 01.01.2017 года, распола</w:t>
      </w:r>
      <w:r w:rsidR="000845C8" w:rsidRPr="00B00F47">
        <w:rPr>
          <w:rFonts w:ascii="Times New Roman" w:hAnsi="Times New Roman" w:cs="Times New Roman"/>
          <w:sz w:val="26"/>
          <w:szCs w:val="26"/>
        </w:rPr>
        <w:t xml:space="preserve">гаются </w:t>
      </w:r>
      <w:r w:rsidRPr="00B00F47">
        <w:rPr>
          <w:rFonts w:ascii="Times New Roman" w:hAnsi="Times New Roman" w:cs="Times New Roman"/>
          <w:sz w:val="26"/>
          <w:szCs w:val="26"/>
        </w:rPr>
        <w:t xml:space="preserve">113 </w:t>
      </w:r>
      <w:proofErr w:type="gramStart"/>
      <w:r w:rsidRPr="00B00F47">
        <w:rPr>
          <w:rFonts w:ascii="Times New Roman" w:hAnsi="Times New Roman" w:cs="Times New Roman"/>
          <w:sz w:val="26"/>
          <w:szCs w:val="26"/>
        </w:rPr>
        <w:t>многоквартирных</w:t>
      </w:r>
      <w:proofErr w:type="gramEnd"/>
      <w:r w:rsidRPr="00B00F47">
        <w:rPr>
          <w:rFonts w:ascii="Times New Roman" w:hAnsi="Times New Roman" w:cs="Times New Roman"/>
          <w:sz w:val="26"/>
          <w:szCs w:val="26"/>
        </w:rPr>
        <w:t xml:space="preserve"> дома. Благоустройство дворовых территорий на сегодняшний день в целом по </w:t>
      </w:r>
      <w:r w:rsidR="000A0137" w:rsidRPr="00B00F47">
        <w:rPr>
          <w:rFonts w:ascii="Times New Roman" w:hAnsi="Times New Roman" w:cs="Times New Roman"/>
          <w:sz w:val="26"/>
          <w:szCs w:val="26"/>
        </w:rPr>
        <w:t xml:space="preserve">Семикаракорскому городскому поселению полностью </w:t>
      </w:r>
      <w:r w:rsidRPr="00B00F47">
        <w:rPr>
          <w:rFonts w:ascii="Times New Roman" w:hAnsi="Times New Roman" w:cs="Times New Roman"/>
          <w:sz w:val="26"/>
          <w:szCs w:val="26"/>
        </w:rPr>
        <w:t xml:space="preserve">или частично не отвечает </w:t>
      </w:r>
      <w:r w:rsidR="000A0137" w:rsidRPr="00B00F47">
        <w:rPr>
          <w:rFonts w:ascii="Times New Roman" w:hAnsi="Times New Roman" w:cs="Times New Roman"/>
          <w:sz w:val="26"/>
          <w:szCs w:val="26"/>
        </w:rPr>
        <w:t xml:space="preserve">современным нормативным требованиям, а именно: </w:t>
      </w:r>
    </w:p>
    <w:p w:rsidR="000A0137" w:rsidRPr="00B00F47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>-п</w:t>
      </w:r>
      <w:r w:rsidR="007D70D2" w:rsidRPr="00B00F47">
        <w:rPr>
          <w:rFonts w:ascii="Times New Roman" w:hAnsi="Times New Roman" w:cs="Times New Roman"/>
          <w:sz w:val="26"/>
          <w:szCs w:val="26"/>
        </w:rPr>
        <w:t xml:space="preserve">ришло в негодность асфальтовое покрытие внутриквартальных проездов и тротуаров. </w:t>
      </w:r>
    </w:p>
    <w:p w:rsidR="000A0137" w:rsidRPr="00B00F47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>-асфальтобетонное покрытие на 8</w:t>
      </w:r>
      <w:r w:rsidR="007D70D2" w:rsidRPr="00B00F47">
        <w:rPr>
          <w:rFonts w:ascii="Times New Roman" w:hAnsi="Times New Roman" w:cs="Times New Roman"/>
          <w:sz w:val="26"/>
          <w:szCs w:val="26"/>
        </w:rPr>
        <w:t>0% придомовых территорий имеет высокий физический износ.</w:t>
      </w:r>
    </w:p>
    <w:p w:rsidR="000A0137" w:rsidRPr="00B00F47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>- н</w:t>
      </w:r>
      <w:r w:rsidR="007D70D2" w:rsidRPr="00B00F47">
        <w:rPr>
          <w:rFonts w:ascii="Times New Roman" w:hAnsi="Times New Roman" w:cs="Times New Roman"/>
          <w:sz w:val="26"/>
          <w:szCs w:val="26"/>
        </w:rPr>
        <w:t xml:space="preserve">едостаточно производились работы во дворах по уходу за зелеными насаждениями, восстановлению газонов, удалению старых и больных деревьев, не осуществлялась посадка деревьев и кустарников. </w:t>
      </w:r>
    </w:p>
    <w:p w:rsidR="007D70D2" w:rsidRPr="00B00F47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lastRenderedPageBreak/>
        <w:t>-з</w:t>
      </w:r>
      <w:r w:rsidR="007D70D2" w:rsidRPr="00B00F47">
        <w:rPr>
          <w:rFonts w:ascii="Times New Roman" w:hAnsi="Times New Roman" w:cs="Times New Roman"/>
          <w:sz w:val="26"/>
          <w:szCs w:val="26"/>
        </w:rPr>
        <w:t>еленые насаждения на дворовых территориях представлены, в основном, зрелыми или перестойными деревьями, на газонах не устроены цветники.</w:t>
      </w:r>
    </w:p>
    <w:p w:rsidR="007D70D2" w:rsidRPr="00B00F47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>-с</w:t>
      </w:r>
      <w:r w:rsidR="007D70D2" w:rsidRPr="00B00F47">
        <w:rPr>
          <w:rFonts w:ascii="Times New Roman" w:hAnsi="Times New Roman" w:cs="Times New Roman"/>
          <w:sz w:val="26"/>
          <w:szCs w:val="26"/>
        </w:rPr>
        <w:t>истема дождевой канализации находится в неисправном состоянии и не обеспечивает отвод вод в периоды выпадения обильных осадков, что доставляет массу неудобств жителям и негативно влияет на конструктивные элементы зданий. В ряде кварталов города дождевая канализация отсутствует по причине того, что ее устройство не предусматривалось проектом.</w:t>
      </w:r>
    </w:p>
    <w:p w:rsidR="000A0137" w:rsidRPr="00B00F47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>-в</w:t>
      </w:r>
      <w:r w:rsidR="007D70D2" w:rsidRPr="00B00F47">
        <w:rPr>
          <w:rFonts w:ascii="Times New Roman" w:hAnsi="Times New Roman" w:cs="Times New Roman"/>
          <w:sz w:val="26"/>
          <w:szCs w:val="26"/>
        </w:rPr>
        <w:t xml:space="preserve"> ряде дворов отсутствует освещение дворовых территорий, необходимый набор малых архитектурных форм и обустроенных площадок. </w:t>
      </w:r>
    </w:p>
    <w:p w:rsidR="007D70D2" w:rsidRPr="00B00F47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>- о</w:t>
      </w:r>
      <w:r w:rsidR="007D70D2" w:rsidRPr="00B00F47">
        <w:rPr>
          <w:rFonts w:ascii="Times New Roman" w:hAnsi="Times New Roman" w:cs="Times New Roman"/>
          <w:sz w:val="26"/>
          <w:szCs w:val="26"/>
        </w:rPr>
        <w:t>тсутствуют специально обустроенные стоянки для автомобилей, что приводит к их хаотичной парковке.</w:t>
      </w:r>
    </w:p>
    <w:p w:rsidR="007D70D2" w:rsidRPr="00B00F47" w:rsidRDefault="007D70D2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>Надлежащее состояние дворовых территорий является важным фактором при формировании благоприятной экологической и эстетической городской среды.</w:t>
      </w:r>
    </w:p>
    <w:p w:rsidR="007D70D2" w:rsidRPr="00B00F47" w:rsidRDefault="007D70D2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>Проблемы восстановления и ремонта асфальтового покрытия дворов, озеленения, освещения дворовых территорий, ремонта (устройства) дождевой канализации либо вертикальной планировки на сегодня весьма актуальны и не решены в полном объеме в связи с недостаточным финансированием отрасли.</w:t>
      </w:r>
    </w:p>
    <w:p w:rsidR="007D70D2" w:rsidRPr="00B00F47" w:rsidRDefault="007D70D2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>Принимаемые в последнее время меры по частичному благоустройству дворовых территорий не приводят к должному результату, поскольку не основаны на последовательном подходе к решению проблемы и не позволяют консолидировать денежные средства для достижения поставленной цели.</w:t>
      </w:r>
    </w:p>
    <w:p w:rsidR="007D70D2" w:rsidRPr="00B00F47" w:rsidRDefault="007D70D2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>К благоустройству дворовых территорий необходим последовательный</w:t>
      </w:r>
      <w:r w:rsidR="00EC71B2" w:rsidRPr="00B00F47">
        <w:rPr>
          <w:rFonts w:ascii="Times New Roman" w:hAnsi="Times New Roman" w:cs="Times New Roman"/>
          <w:sz w:val="26"/>
          <w:szCs w:val="26"/>
        </w:rPr>
        <w:t xml:space="preserve"> </w:t>
      </w:r>
      <w:r w:rsidRPr="00B00F47">
        <w:rPr>
          <w:rFonts w:ascii="Times New Roman" w:hAnsi="Times New Roman" w:cs="Times New Roman"/>
          <w:sz w:val="26"/>
          <w:szCs w:val="26"/>
        </w:rPr>
        <w:t>комплексный подход, рассчитанный на среднесрочный период, который предполагает использование программно-целевых методов, обеспечивающих увязку реализации мероприятий по срокам, ресурсам и исполнителям.</w:t>
      </w:r>
    </w:p>
    <w:p w:rsidR="000A0137" w:rsidRPr="00B00F47" w:rsidRDefault="007D70D2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 xml:space="preserve">Основным методом решения проблемы должно стать благоустройство дворовых территорий, которое представляет </w:t>
      </w:r>
      <w:r w:rsidR="000D38C2" w:rsidRPr="00B00F47">
        <w:rPr>
          <w:rFonts w:ascii="Times New Roman" w:hAnsi="Times New Roman" w:cs="Times New Roman"/>
          <w:sz w:val="26"/>
          <w:szCs w:val="26"/>
        </w:rPr>
        <w:t>собой</w:t>
      </w:r>
      <w:r w:rsidRPr="00B00F47">
        <w:rPr>
          <w:rFonts w:ascii="Times New Roman" w:hAnsi="Times New Roman" w:cs="Times New Roman"/>
          <w:sz w:val="26"/>
          <w:szCs w:val="26"/>
        </w:rPr>
        <w:t xml:space="preserve"> совокупность мероприятий, направленных на создание и поддержание функционально, экологически и эстетически организованной городской среды, улучшение содержания и безопасности дворовых территорий и территорий кварталов</w:t>
      </w:r>
      <w:r w:rsidR="000A0137" w:rsidRPr="00B00F47">
        <w:rPr>
          <w:rFonts w:ascii="Times New Roman" w:hAnsi="Times New Roman" w:cs="Times New Roman"/>
          <w:sz w:val="26"/>
          <w:szCs w:val="26"/>
        </w:rPr>
        <w:t>.</w:t>
      </w:r>
    </w:p>
    <w:p w:rsidR="000A0137" w:rsidRPr="00B00F47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>Минимальный перечень работ по благоустройству дворовых территорий включает в себя следующие виды работ:</w:t>
      </w:r>
    </w:p>
    <w:p w:rsidR="000A0137" w:rsidRPr="00B00F47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>- ремонт дворовых проездов (асфальтирование);</w:t>
      </w:r>
    </w:p>
    <w:p w:rsidR="000A0137" w:rsidRPr="00B00F47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>- обеспечение освещения дворовых территорий;</w:t>
      </w:r>
    </w:p>
    <w:p w:rsidR="000A0137" w:rsidRPr="00B00F47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>- установка скамеек (лавочек);</w:t>
      </w:r>
    </w:p>
    <w:p w:rsidR="000A0137" w:rsidRPr="00B00F47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>- установка урн для мусора.</w:t>
      </w:r>
    </w:p>
    <w:p w:rsidR="000A0137" w:rsidRPr="00B00F47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>Дополнительный перечень работ по благоустройству дворовых территорий реализуется при условии обязательного участия жителей многоквартирных домов, территория которых благоустраивается, и включает в себя следующие виды работ:</w:t>
      </w:r>
    </w:p>
    <w:p w:rsidR="000A0137" w:rsidRPr="00B00F47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>- устройство парковочных карманов (асфальтобетонные и щебеночные покрытия);</w:t>
      </w:r>
    </w:p>
    <w:p w:rsidR="000A0137" w:rsidRPr="00B00F47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>- устройство расширений проезжих частей дворовых территорий многоквартирных домов;</w:t>
      </w:r>
    </w:p>
    <w:p w:rsidR="000A0137" w:rsidRPr="00B00F47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>- устройство и ремонт асфальтированных дорожек и дорожек из тротуарной плитки;</w:t>
      </w:r>
    </w:p>
    <w:p w:rsidR="000A0137" w:rsidRPr="00B00F47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lastRenderedPageBreak/>
        <w:t>- установка детского, игрового, спортивного оборудования, а также оборудования для хозяйственных площадок (</w:t>
      </w:r>
      <w:proofErr w:type="spellStart"/>
      <w:r w:rsidRPr="00B00F47">
        <w:rPr>
          <w:rFonts w:ascii="Times New Roman" w:hAnsi="Times New Roman" w:cs="Times New Roman"/>
          <w:sz w:val="26"/>
          <w:szCs w:val="26"/>
        </w:rPr>
        <w:t>коврочистки</w:t>
      </w:r>
      <w:proofErr w:type="spellEnd"/>
      <w:r w:rsidRPr="00B00F47">
        <w:rPr>
          <w:rFonts w:ascii="Times New Roman" w:hAnsi="Times New Roman" w:cs="Times New Roman"/>
          <w:sz w:val="26"/>
          <w:szCs w:val="26"/>
        </w:rPr>
        <w:t>, стойки для сушки белья и др.);</w:t>
      </w:r>
    </w:p>
    <w:p w:rsidR="000A0137" w:rsidRPr="00B00F47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>- устройство травмобезопасных покрытий из резиновой крошки под детское, игровое, спортивное оборудование с обустройством основания под такое покрытие (асфальт, бетон);</w:t>
      </w:r>
    </w:p>
    <w:p w:rsidR="000A0137" w:rsidRPr="00B00F47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>- устройство спортивных площадок для игры в футбол, волейбол, баскетбол с ограждением по периметру, устройством травмобезопасных покрытий на них (резиновое покрытие, искусственная трава);</w:t>
      </w:r>
    </w:p>
    <w:p w:rsidR="000A0137" w:rsidRPr="00B00F47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>- установка ограждений газонов, палисадников, детских, игровых, спортивных площадок, парковок;</w:t>
      </w:r>
    </w:p>
    <w:p w:rsidR="000A0137" w:rsidRPr="00B00F47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>- устройство наружного освещения детских, игровых, спортивных площадок, парковок;</w:t>
      </w:r>
    </w:p>
    <w:p w:rsidR="000A0137" w:rsidRPr="00B00F47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>- озеленение территорий, которое включает в себя: посадку деревьев, кустарников, газонов, снос и кронирование деревьев, корчевание пней, завоз грунта и пр.;</w:t>
      </w:r>
    </w:p>
    <w:p w:rsidR="000A0137" w:rsidRPr="00B00F47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>- работы по демонтажу различных конструкций (металлических, бетонных, деревянных) для последующего благоустройства территорий под ними;</w:t>
      </w:r>
    </w:p>
    <w:p w:rsidR="000A0137" w:rsidRPr="00B00F47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00F47">
        <w:rPr>
          <w:rFonts w:ascii="Times New Roman" w:hAnsi="Times New Roman" w:cs="Times New Roman"/>
          <w:sz w:val="26"/>
          <w:szCs w:val="26"/>
        </w:rPr>
        <w:t>- отсыпка, планировка и выравнивание: газонов, палисадников, детских, игровых, спортивных и хозяйственных площадок, вазонов, цветочниц, бордюрного камня;</w:t>
      </w:r>
      <w:proofErr w:type="gramEnd"/>
    </w:p>
    <w:p w:rsidR="000A0137" w:rsidRPr="00B00F47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>- устройство подпорных стен для укрепления откосов и грунтов на дворовых территориях с их оштукатуриванием, окраской, иной облицовкой или без таковых работ;</w:t>
      </w:r>
    </w:p>
    <w:p w:rsidR="000A0137" w:rsidRPr="00B00F47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>- устройство лестничных маршей, спусков (из бордюрного камня или бетонных лестничных маршей заводского изготовления) с оборудованием их металлическими поручнями;</w:t>
      </w:r>
    </w:p>
    <w:p w:rsidR="000A0137" w:rsidRPr="00B00F47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>- устройство пандусов для обеспечения беспрепятственного перемещения по дворовой территории многоквартирных домов маломобильных групп населения;</w:t>
      </w:r>
    </w:p>
    <w:p w:rsidR="000A0137" w:rsidRPr="00B00F47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>- установка ограждающих устройств: бетонных, металлических столбиков для ограждения парковок, тротуаров, детских игровых площадок (кроме шлагбаумов и автоматических ворот);</w:t>
      </w:r>
    </w:p>
    <w:p w:rsidR="000A0137" w:rsidRPr="00B00F47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>- установка вазонов, цветочниц;</w:t>
      </w:r>
    </w:p>
    <w:p w:rsidR="000A0137" w:rsidRPr="00B00F47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>- установка различных арт-фигур, входных арок и декоративных композиций, не относящихся к элементам детского игрового и спортивного оборудования;</w:t>
      </w:r>
    </w:p>
    <w:p w:rsidR="000A15D1" w:rsidRPr="00B00F47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>- ремонт отмосток многоквартирных домов.</w:t>
      </w:r>
    </w:p>
    <w:p w:rsidR="000A0137" w:rsidRPr="00B00F47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>Реализация подпрограммы 1 позволит создать благоприятные условия среды обитания, повысить комфортность проживания населения города, увеличить площадь озеленения территорий, обеспечить более эффективную эксплуатацию многоквартирных домов, улучшить условия для отдыха и занятий спортом.</w:t>
      </w:r>
    </w:p>
    <w:p w:rsidR="00AC0B04" w:rsidRPr="00B00F47" w:rsidRDefault="00AC0B04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24C31" w:rsidRPr="00B00F47" w:rsidRDefault="00A24C31" w:rsidP="00AC0B04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00F47">
        <w:rPr>
          <w:rFonts w:ascii="Times New Roman" w:hAnsi="Times New Roman" w:cs="Times New Roman"/>
          <w:b/>
          <w:sz w:val="26"/>
          <w:szCs w:val="26"/>
        </w:rPr>
        <w:t xml:space="preserve">Раздел </w:t>
      </w:r>
      <w:r w:rsidR="00317225" w:rsidRPr="00B00F47">
        <w:rPr>
          <w:rFonts w:ascii="Times New Roman" w:hAnsi="Times New Roman" w:cs="Times New Roman"/>
          <w:b/>
          <w:sz w:val="26"/>
          <w:szCs w:val="26"/>
        </w:rPr>
        <w:t>9</w:t>
      </w:r>
      <w:r w:rsidRPr="00B00F47">
        <w:rPr>
          <w:rFonts w:ascii="Times New Roman" w:hAnsi="Times New Roman" w:cs="Times New Roman"/>
          <w:b/>
          <w:sz w:val="26"/>
          <w:szCs w:val="26"/>
        </w:rPr>
        <w:t>.3. Цели, задачи и показатели (индикаторы),</w:t>
      </w:r>
      <w:r w:rsidR="00AC0B04" w:rsidRPr="00B00F4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00F47">
        <w:rPr>
          <w:rFonts w:ascii="Times New Roman" w:hAnsi="Times New Roman" w:cs="Times New Roman"/>
          <w:b/>
          <w:sz w:val="26"/>
          <w:szCs w:val="26"/>
        </w:rPr>
        <w:t>основные ожидаемые конечные результаты, сроки и этапы</w:t>
      </w:r>
      <w:r w:rsidR="00AC0B04" w:rsidRPr="00B00F4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00F47">
        <w:rPr>
          <w:rFonts w:ascii="Times New Roman" w:hAnsi="Times New Roman" w:cs="Times New Roman"/>
          <w:b/>
          <w:sz w:val="26"/>
          <w:szCs w:val="26"/>
        </w:rPr>
        <w:t>реализации подпрограммы 1</w:t>
      </w:r>
    </w:p>
    <w:p w:rsidR="00A24C31" w:rsidRPr="00B00F47" w:rsidRDefault="00A24C31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24C31" w:rsidRPr="00B00F47" w:rsidRDefault="00A24C31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>Целями подпрограммы 1 является решение проблем  благоустройства дворовых территорий города.</w:t>
      </w:r>
    </w:p>
    <w:p w:rsidR="00A24C31" w:rsidRPr="00B00F47" w:rsidRDefault="00A24C31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lastRenderedPageBreak/>
        <w:t>Достижение целей подпрограммы 1 осуществляется путем решения следующих задач:</w:t>
      </w:r>
    </w:p>
    <w:p w:rsidR="00A24C31" w:rsidRPr="00B00F47" w:rsidRDefault="00A24C31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>- развитие инфраструктуры для досуга и отдыха детей и взрослых;</w:t>
      </w:r>
    </w:p>
    <w:p w:rsidR="00A24C31" w:rsidRPr="00B00F47" w:rsidRDefault="00A24C31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>-повышение уровня благоустройства дворовых территорий многоквартирных домов Семикаракорского городского поселения (далее дворовые территории);</w:t>
      </w:r>
    </w:p>
    <w:p w:rsidR="00A24C31" w:rsidRPr="00B00F47" w:rsidRDefault="00A24C31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 xml:space="preserve">- повышение эффективности бюджетных расходов за счёт вовлечения общественности в процессы принятия решений на местном уровне и усиления общественного </w:t>
      </w:r>
      <w:proofErr w:type="gramStart"/>
      <w:r w:rsidRPr="00B00F47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B00F47">
        <w:rPr>
          <w:rFonts w:ascii="Times New Roman" w:hAnsi="Times New Roman" w:cs="Times New Roman"/>
          <w:sz w:val="26"/>
          <w:szCs w:val="26"/>
        </w:rPr>
        <w:t xml:space="preserve"> действиями органов местного самоуправления.</w:t>
      </w:r>
    </w:p>
    <w:p w:rsidR="0082497E" w:rsidRPr="00B00F47" w:rsidRDefault="00A24C31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>Состав показател</w:t>
      </w:r>
      <w:r w:rsidR="00AC0B04" w:rsidRPr="00B00F47">
        <w:rPr>
          <w:rFonts w:ascii="Times New Roman" w:hAnsi="Times New Roman" w:cs="Times New Roman"/>
          <w:sz w:val="26"/>
          <w:szCs w:val="26"/>
        </w:rPr>
        <w:t>я</w:t>
      </w:r>
      <w:r w:rsidRPr="00B00F47">
        <w:rPr>
          <w:rFonts w:ascii="Times New Roman" w:hAnsi="Times New Roman" w:cs="Times New Roman"/>
          <w:sz w:val="26"/>
          <w:szCs w:val="26"/>
        </w:rPr>
        <w:t xml:space="preserve"> (индикатор</w:t>
      </w:r>
      <w:r w:rsidR="00AC0B04" w:rsidRPr="00B00F47">
        <w:rPr>
          <w:rFonts w:ascii="Times New Roman" w:hAnsi="Times New Roman" w:cs="Times New Roman"/>
          <w:sz w:val="26"/>
          <w:szCs w:val="26"/>
        </w:rPr>
        <w:t>а</w:t>
      </w:r>
      <w:r w:rsidRPr="00B00F47">
        <w:rPr>
          <w:rFonts w:ascii="Times New Roman" w:hAnsi="Times New Roman" w:cs="Times New Roman"/>
          <w:sz w:val="26"/>
          <w:szCs w:val="26"/>
        </w:rPr>
        <w:t xml:space="preserve">) подпрограммы 1 определен исходя из принципа необходимости и достаточности информации для характеристики достижения целей и решения задач подпрограммы 1. </w:t>
      </w:r>
    </w:p>
    <w:p w:rsidR="0082497E" w:rsidRPr="00B00F47" w:rsidRDefault="006C1B1B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 xml:space="preserve">К </w:t>
      </w:r>
      <w:r w:rsidR="00A24C31" w:rsidRPr="00B00F47">
        <w:rPr>
          <w:rFonts w:ascii="Times New Roman" w:hAnsi="Times New Roman" w:cs="Times New Roman"/>
          <w:sz w:val="26"/>
          <w:szCs w:val="26"/>
        </w:rPr>
        <w:t>показателям (индикаторам) подпрограммы 1  относятся следующие:</w:t>
      </w:r>
      <w:r w:rsidR="00AC0B04" w:rsidRPr="00B00F4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24C31" w:rsidRPr="00B00F47" w:rsidRDefault="0082497E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 xml:space="preserve">- </w:t>
      </w:r>
      <w:r w:rsidR="00AC0B04" w:rsidRPr="00B00F47">
        <w:rPr>
          <w:rFonts w:ascii="Times New Roman" w:hAnsi="Times New Roman" w:cs="Times New Roman"/>
          <w:sz w:val="26"/>
          <w:szCs w:val="26"/>
        </w:rPr>
        <w:t xml:space="preserve">целевой показатель (индикатор) </w:t>
      </w:r>
      <w:r w:rsidR="00A24C31" w:rsidRPr="00B00F47">
        <w:rPr>
          <w:rFonts w:ascii="Times New Roman" w:hAnsi="Times New Roman" w:cs="Times New Roman"/>
          <w:sz w:val="26"/>
          <w:szCs w:val="26"/>
        </w:rPr>
        <w:t>1.1</w:t>
      </w:r>
      <w:r w:rsidR="00AC0B04" w:rsidRPr="00B00F47">
        <w:rPr>
          <w:rFonts w:ascii="Times New Roman" w:hAnsi="Times New Roman" w:cs="Times New Roman"/>
          <w:sz w:val="26"/>
          <w:szCs w:val="26"/>
        </w:rPr>
        <w:t>.</w:t>
      </w:r>
      <w:r w:rsidR="00A24C31" w:rsidRPr="00B00F47">
        <w:rPr>
          <w:rFonts w:ascii="Times New Roman" w:hAnsi="Times New Roman" w:cs="Times New Roman"/>
          <w:sz w:val="26"/>
          <w:szCs w:val="26"/>
        </w:rPr>
        <w:t xml:space="preserve"> «Доля благоустроенных дворовых территорий от общего количества дворовых территорий</w:t>
      </w:r>
      <w:r w:rsidRPr="00B00F47">
        <w:rPr>
          <w:rFonts w:ascii="Times New Roman" w:hAnsi="Times New Roman" w:cs="Times New Roman"/>
          <w:sz w:val="26"/>
          <w:szCs w:val="26"/>
        </w:rPr>
        <w:t>»;</w:t>
      </w:r>
    </w:p>
    <w:p w:rsidR="00A24C31" w:rsidRPr="00B00F47" w:rsidRDefault="0082497E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>- целевой показатель (индикатор) 1.2.  «Доля руководителей и специалистов жилищно-коммунального комплекса в сфере благоустройства, прошедших обучение в специализированных организациях от общего количества руководителей и специалистов жилищно-коммунального комплекса в сфере благоустройства, требующих прохождения обучения».</w:t>
      </w:r>
    </w:p>
    <w:p w:rsidR="00A24C31" w:rsidRPr="00B00F47" w:rsidRDefault="00A24C31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>Информация о значени</w:t>
      </w:r>
      <w:r w:rsidR="00AC0B04" w:rsidRPr="00B00F47">
        <w:rPr>
          <w:rFonts w:ascii="Times New Roman" w:hAnsi="Times New Roman" w:cs="Times New Roman"/>
          <w:sz w:val="26"/>
          <w:szCs w:val="26"/>
        </w:rPr>
        <w:t>и</w:t>
      </w:r>
      <w:r w:rsidRPr="00B00F47">
        <w:rPr>
          <w:rFonts w:ascii="Times New Roman" w:hAnsi="Times New Roman" w:cs="Times New Roman"/>
          <w:sz w:val="26"/>
          <w:szCs w:val="26"/>
        </w:rPr>
        <w:t xml:space="preserve"> показател</w:t>
      </w:r>
      <w:r w:rsidR="00AC0B04" w:rsidRPr="00B00F47">
        <w:rPr>
          <w:rFonts w:ascii="Times New Roman" w:hAnsi="Times New Roman" w:cs="Times New Roman"/>
          <w:sz w:val="26"/>
          <w:szCs w:val="26"/>
        </w:rPr>
        <w:t>я</w:t>
      </w:r>
      <w:r w:rsidRPr="00B00F47">
        <w:rPr>
          <w:rFonts w:ascii="Times New Roman" w:hAnsi="Times New Roman" w:cs="Times New Roman"/>
          <w:sz w:val="26"/>
          <w:szCs w:val="26"/>
        </w:rPr>
        <w:t xml:space="preserve"> (индикатор</w:t>
      </w:r>
      <w:r w:rsidR="00AC0B04" w:rsidRPr="00B00F47">
        <w:rPr>
          <w:rFonts w:ascii="Times New Roman" w:hAnsi="Times New Roman" w:cs="Times New Roman"/>
          <w:sz w:val="26"/>
          <w:szCs w:val="26"/>
        </w:rPr>
        <w:t>а</w:t>
      </w:r>
      <w:r w:rsidRPr="00B00F47">
        <w:rPr>
          <w:rFonts w:ascii="Times New Roman" w:hAnsi="Times New Roman" w:cs="Times New Roman"/>
          <w:sz w:val="26"/>
          <w:szCs w:val="26"/>
        </w:rPr>
        <w:t>) приводится в приложении № 1 к муниципальной программе. Методика расчета целев</w:t>
      </w:r>
      <w:r w:rsidR="00AC0B04" w:rsidRPr="00B00F47">
        <w:rPr>
          <w:rFonts w:ascii="Times New Roman" w:hAnsi="Times New Roman" w:cs="Times New Roman"/>
          <w:sz w:val="26"/>
          <w:szCs w:val="26"/>
        </w:rPr>
        <w:t>ого</w:t>
      </w:r>
      <w:r w:rsidRPr="00B00F47">
        <w:rPr>
          <w:rFonts w:ascii="Times New Roman" w:hAnsi="Times New Roman" w:cs="Times New Roman"/>
          <w:sz w:val="26"/>
          <w:szCs w:val="26"/>
        </w:rPr>
        <w:t xml:space="preserve"> показател</w:t>
      </w:r>
      <w:r w:rsidR="00AC0B04" w:rsidRPr="00B00F47">
        <w:rPr>
          <w:rFonts w:ascii="Times New Roman" w:hAnsi="Times New Roman" w:cs="Times New Roman"/>
          <w:sz w:val="26"/>
          <w:szCs w:val="26"/>
        </w:rPr>
        <w:t>я</w:t>
      </w:r>
      <w:r w:rsidRPr="00B00F47">
        <w:rPr>
          <w:rFonts w:ascii="Times New Roman" w:hAnsi="Times New Roman" w:cs="Times New Roman"/>
          <w:sz w:val="26"/>
          <w:szCs w:val="26"/>
        </w:rPr>
        <w:t xml:space="preserve"> (индикатор</w:t>
      </w:r>
      <w:r w:rsidR="00AC0B04" w:rsidRPr="00B00F47">
        <w:rPr>
          <w:rFonts w:ascii="Times New Roman" w:hAnsi="Times New Roman" w:cs="Times New Roman"/>
          <w:sz w:val="26"/>
          <w:szCs w:val="26"/>
        </w:rPr>
        <w:t>а</w:t>
      </w:r>
      <w:r w:rsidRPr="00B00F47">
        <w:rPr>
          <w:rFonts w:ascii="Times New Roman" w:hAnsi="Times New Roman" w:cs="Times New Roman"/>
          <w:sz w:val="26"/>
          <w:szCs w:val="26"/>
        </w:rPr>
        <w:t>) подпрограммы 1 приводится в приложении № 2 к муниципальной программе.</w:t>
      </w:r>
    </w:p>
    <w:p w:rsidR="00A24C31" w:rsidRPr="00B00F47" w:rsidRDefault="00A24C31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>Подпрограмма 1 будет реализовываться в период 2018 - 20</w:t>
      </w:r>
      <w:r w:rsidR="002F6487" w:rsidRPr="00B00F47">
        <w:rPr>
          <w:rFonts w:ascii="Times New Roman" w:hAnsi="Times New Roman" w:cs="Times New Roman"/>
          <w:sz w:val="26"/>
          <w:szCs w:val="26"/>
        </w:rPr>
        <w:t>2</w:t>
      </w:r>
      <w:r w:rsidR="007D4F7B" w:rsidRPr="00B00F47">
        <w:rPr>
          <w:rFonts w:ascii="Times New Roman" w:hAnsi="Times New Roman" w:cs="Times New Roman"/>
          <w:sz w:val="26"/>
          <w:szCs w:val="26"/>
        </w:rPr>
        <w:t>4</w:t>
      </w:r>
      <w:r w:rsidRPr="00B00F47">
        <w:rPr>
          <w:rFonts w:ascii="Times New Roman" w:hAnsi="Times New Roman" w:cs="Times New Roman"/>
          <w:sz w:val="26"/>
          <w:szCs w:val="26"/>
        </w:rPr>
        <w:t xml:space="preserve"> годы. При реализации подпрограммы 1 этапы не выделяются.</w:t>
      </w:r>
    </w:p>
    <w:p w:rsidR="002F6487" w:rsidRPr="00B00F47" w:rsidRDefault="00A24C31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>В результате реализации подпрограммы</w:t>
      </w:r>
      <w:r w:rsidR="002F6487" w:rsidRPr="00B00F47">
        <w:rPr>
          <w:rFonts w:ascii="Times New Roman" w:hAnsi="Times New Roman" w:cs="Times New Roman"/>
          <w:sz w:val="26"/>
          <w:szCs w:val="26"/>
        </w:rPr>
        <w:t xml:space="preserve"> 1</w:t>
      </w:r>
      <w:r w:rsidR="00317225" w:rsidRPr="00B00F47">
        <w:rPr>
          <w:rFonts w:ascii="Times New Roman" w:hAnsi="Times New Roman" w:cs="Times New Roman"/>
          <w:sz w:val="26"/>
          <w:szCs w:val="26"/>
        </w:rPr>
        <w:t xml:space="preserve"> </w:t>
      </w:r>
      <w:r w:rsidR="00E60502" w:rsidRPr="00B00F47">
        <w:rPr>
          <w:rFonts w:ascii="Times New Roman" w:hAnsi="Times New Roman" w:cs="Times New Roman"/>
          <w:sz w:val="26"/>
          <w:szCs w:val="26"/>
        </w:rPr>
        <w:t xml:space="preserve">будут созданы благоприятные условия среды обитания, повышена комфортность проживания </w:t>
      </w:r>
      <w:proofErr w:type="gramStart"/>
      <w:r w:rsidR="00E60502" w:rsidRPr="00B00F47">
        <w:rPr>
          <w:rFonts w:ascii="Times New Roman" w:hAnsi="Times New Roman" w:cs="Times New Roman"/>
          <w:sz w:val="26"/>
          <w:szCs w:val="26"/>
        </w:rPr>
        <w:t>населения</w:t>
      </w:r>
      <w:proofErr w:type="gramEnd"/>
      <w:r w:rsidR="00E60502" w:rsidRPr="00B00F47">
        <w:rPr>
          <w:rFonts w:ascii="Times New Roman" w:hAnsi="Times New Roman" w:cs="Times New Roman"/>
          <w:sz w:val="26"/>
          <w:szCs w:val="26"/>
        </w:rPr>
        <w:t xml:space="preserve"> города,</w:t>
      </w:r>
      <w:r w:rsidR="00317225" w:rsidRPr="00B00F47">
        <w:rPr>
          <w:rFonts w:ascii="Times New Roman" w:hAnsi="Times New Roman" w:cs="Times New Roman"/>
          <w:sz w:val="26"/>
          <w:szCs w:val="26"/>
        </w:rPr>
        <w:t xml:space="preserve"> </w:t>
      </w:r>
      <w:r w:rsidR="00E60502" w:rsidRPr="00B00F47">
        <w:rPr>
          <w:rFonts w:ascii="Times New Roman" w:hAnsi="Times New Roman" w:cs="Times New Roman"/>
          <w:sz w:val="26"/>
          <w:szCs w:val="26"/>
        </w:rPr>
        <w:t>увеличена</w:t>
      </w:r>
      <w:r w:rsidR="00317225" w:rsidRPr="00B00F47">
        <w:rPr>
          <w:rFonts w:ascii="Times New Roman" w:hAnsi="Times New Roman" w:cs="Times New Roman"/>
          <w:sz w:val="26"/>
          <w:szCs w:val="26"/>
        </w:rPr>
        <w:t xml:space="preserve"> площадь озеленения территорий, </w:t>
      </w:r>
      <w:r w:rsidR="00E60502" w:rsidRPr="00B00F47">
        <w:rPr>
          <w:rFonts w:ascii="Times New Roman" w:hAnsi="Times New Roman" w:cs="Times New Roman"/>
          <w:sz w:val="26"/>
          <w:szCs w:val="26"/>
        </w:rPr>
        <w:t>обеспечена более эффективная эксплуатация многоквартирных домов, улучшены условия для отдыха и занятий спортом</w:t>
      </w:r>
      <w:r w:rsidR="00317225" w:rsidRPr="00B00F47">
        <w:rPr>
          <w:rFonts w:ascii="Times New Roman" w:hAnsi="Times New Roman" w:cs="Times New Roman"/>
          <w:sz w:val="26"/>
          <w:szCs w:val="26"/>
        </w:rPr>
        <w:t xml:space="preserve">, </w:t>
      </w:r>
      <w:r w:rsidR="00E60502" w:rsidRPr="00B00F47">
        <w:rPr>
          <w:rFonts w:ascii="Times New Roman" w:hAnsi="Times New Roman" w:cs="Times New Roman"/>
          <w:sz w:val="26"/>
          <w:szCs w:val="26"/>
        </w:rPr>
        <w:t>п</w:t>
      </w:r>
      <w:r w:rsidRPr="00B00F47">
        <w:rPr>
          <w:rFonts w:ascii="Times New Roman" w:hAnsi="Times New Roman" w:cs="Times New Roman"/>
          <w:sz w:val="26"/>
          <w:szCs w:val="26"/>
        </w:rPr>
        <w:t xml:space="preserve">роведена эффективная разъяснительная работа с </w:t>
      </w:r>
      <w:r w:rsidR="002F6487" w:rsidRPr="00B00F47">
        <w:rPr>
          <w:rFonts w:ascii="Times New Roman" w:hAnsi="Times New Roman" w:cs="Times New Roman"/>
          <w:sz w:val="26"/>
          <w:szCs w:val="26"/>
        </w:rPr>
        <w:t>представителями управляющих организаций, товариществ собственников недвижимости (жилья), жилищных кооперативов, жителями многоквартирных домов</w:t>
      </w:r>
      <w:r w:rsidRPr="00B00F47">
        <w:rPr>
          <w:rFonts w:ascii="Times New Roman" w:hAnsi="Times New Roman" w:cs="Times New Roman"/>
          <w:sz w:val="26"/>
          <w:szCs w:val="26"/>
        </w:rPr>
        <w:t xml:space="preserve"> Семикаракорского </w:t>
      </w:r>
      <w:r w:rsidR="002F6487" w:rsidRPr="00B00F47">
        <w:rPr>
          <w:rFonts w:ascii="Times New Roman" w:hAnsi="Times New Roman" w:cs="Times New Roman"/>
          <w:sz w:val="26"/>
          <w:szCs w:val="26"/>
        </w:rPr>
        <w:t>городского поселения по</w:t>
      </w:r>
      <w:r w:rsidRPr="00B00F47">
        <w:rPr>
          <w:rFonts w:ascii="Times New Roman" w:hAnsi="Times New Roman" w:cs="Times New Roman"/>
          <w:sz w:val="26"/>
          <w:szCs w:val="26"/>
        </w:rPr>
        <w:t xml:space="preserve"> обучени</w:t>
      </w:r>
      <w:r w:rsidR="002F6487" w:rsidRPr="00B00F47">
        <w:rPr>
          <w:rFonts w:ascii="Times New Roman" w:hAnsi="Times New Roman" w:cs="Times New Roman"/>
          <w:sz w:val="26"/>
          <w:szCs w:val="26"/>
        </w:rPr>
        <w:t>ю</w:t>
      </w:r>
      <w:r w:rsidRPr="00B00F47">
        <w:rPr>
          <w:rFonts w:ascii="Times New Roman" w:hAnsi="Times New Roman" w:cs="Times New Roman"/>
          <w:sz w:val="26"/>
          <w:szCs w:val="26"/>
        </w:rPr>
        <w:t xml:space="preserve"> основам упр</w:t>
      </w:r>
      <w:r w:rsidR="002F6487" w:rsidRPr="00B00F47">
        <w:rPr>
          <w:rFonts w:ascii="Times New Roman" w:hAnsi="Times New Roman" w:cs="Times New Roman"/>
          <w:sz w:val="26"/>
          <w:szCs w:val="26"/>
        </w:rPr>
        <w:t>авления многоквартирными домами, энергоэффективности в жилищной сфере.</w:t>
      </w:r>
    </w:p>
    <w:p w:rsidR="00A24C31" w:rsidRPr="00B00F47" w:rsidRDefault="00A24C31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24C31" w:rsidRPr="00B00F47" w:rsidRDefault="00A24C31" w:rsidP="00317225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00F47">
        <w:rPr>
          <w:rFonts w:ascii="Times New Roman" w:hAnsi="Times New Roman" w:cs="Times New Roman"/>
          <w:b/>
          <w:sz w:val="26"/>
          <w:szCs w:val="26"/>
        </w:rPr>
        <w:t xml:space="preserve">Раздел </w:t>
      </w:r>
      <w:r w:rsidR="00317225" w:rsidRPr="00B00F47">
        <w:rPr>
          <w:rFonts w:ascii="Times New Roman" w:hAnsi="Times New Roman" w:cs="Times New Roman"/>
          <w:b/>
          <w:sz w:val="26"/>
          <w:szCs w:val="26"/>
        </w:rPr>
        <w:t>9</w:t>
      </w:r>
      <w:r w:rsidRPr="00B00F47">
        <w:rPr>
          <w:rFonts w:ascii="Times New Roman" w:hAnsi="Times New Roman" w:cs="Times New Roman"/>
          <w:b/>
          <w:sz w:val="26"/>
          <w:szCs w:val="26"/>
        </w:rPr>
        <w:t xml:space="preserve">.4. Характеристика основных мероприятий подпрограммы </w:t>
      </w:r>
      <w:r w:rsidR="00D81537" w:rsidRPr="00B00F47">
        <w:rPr>
          <w:rFonts w:ascii="Times New Roman" w:hAnsi="Times New Roman" w:cs="Times New Roman"/>
          <w:b/>
          <w:sz w:val="26"/>
          <w:szCs w:val="26"/>
        </w:rPr>
        <w:t>1</w:t>
      </w:r>
    </w:p>
    <w:p w:rsidR="00A24C31" w:rsidRPr="00B00F47" w:rsidRDefault="00A24C31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24C31" w:rsidRPr="00B00F47" w:rsidRDefault="00A24C31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 xml:space="preserve">Комплексный характер целей и задач подпрограммы </w:t>
      </w:r>
      <w:r w:rsidR="00D81537" w:rsidRPr="00B00F47">
        <w:rPr>
          <w:rFonts w:ascii="Times New Roman" w:hAnsi="Times New Roman" w:cs="Times New Roman"/>
          <w:sz w:val="26"/>
          <w:szCs w:val="26"/>
        </w:rPr>
        <w:t xml:space="preserve">1 </w:t>
      </w:r>
      <w:r w:rsidRPr="00B00F47">
        <w:rPr>
          <w:rFonts w:ascii="Times New Roman" w:hAnsi="Times New Roman" w:cs="Times New Roman"/>
          <w:sz w:val="26"/>
          <w:szCs w:val="26"/>
        </w:rPr>
        <w:t>обуславливает целесообразность использования программно-целевых методов управления для скоординированного достижения взаимосвязанных целей и решения соответствующих им задач как в целом по подпрограмме</w:t>
      </w:r>
      <w:r w:rsidR="00D81537" w:rsidRPr="00B00F47">
        <w:rPr>
          <w:rFonts w:ascii="Times New Roman" w:hAnsi="Times New Roman" w:cs="Times New Roman"/>
          <w:sz w:val="26"/>
          <w:szCs w:val="26"/>
        </w:rPr>
        <w:t xml:space="preserve"> 1</w:t>
      </w:r>
      <w:r w:rsidRPr="00B00F47">
        <w:rPr>
          <w:rFonts w:ascii="Times New Roman" w:hAnsi="Times New Roman" w:cs="Times New Roman"/>
          <w:sz w:val="26"/>
          <w:szCs w:val="26"/>
        </w:rPr>
        <w:t>, так и по ее отдельным блокам.</w:t>
      </w:r>
    </w:p>
    <w:p w:rsidR="00A24C31" w:rsidRPr="00B00F47" w:rsidRDefault="00A24C31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>В рамках подпрограммы</w:t>
      </w:r>
      <w:r w:rsidR="00D81537" w:rsidRPr="00B00F47">
        <w:rPr>
          <w:rFonts w:ascii="Times New Roman" w:hAnsi="Times New Roman" w:cs="Times New Roman"/>
          <w:sz w:val="26"/>
          <w:szCs w:val="26"/>
        </w:rPr>
        <w:t xml:space="preserve"> 1</w:t>
      </w:r>
      <w:r w:rsidRPr="00B00F47">
        <w:rPr>
          <w:rFonts w:ascii="Times New Roman" w:hAnsi="Times New Roman" w:cs="Times New Roman"/>
          <w:sz w:val="26"/>
          <w:szCs w:val="26"/>
        </w:rPr>
        <w:t xml:space="preserve"> предполагается реализация</w:t>
      </w:r>
      <w:r w:rsidR="00393A51" w:rsidRPr="00B00F47">
        <w:rPr>
          <w:rFonts w:ascii="Times New Roman" w:hAnsi="Times New Roman" w:cs="Times New Roman"/>
          <w:sz w:val="26"/>
          <w:szCs w:val="26"/>
        </w:rPr>
        <w:t xml:space="preserve"> следующих основных мероприятий:</w:t>
      </w:r>
    </w:p>
    <w:p w:rsidR="00D81537" w:rsidRPr="00B00F47" w:rsidRDefault="00393A51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>о</w:t>
      </w:r>
      <w:r w:rsidR="00D81537" w:rsidRPr="00B00F47">
        <w:rPr>
          <w:rFonts w:ascii="Times New Roman" w:hAnsi="Times New Roman" w:cs="Times New Roman"/>
          <w:sz w:val="26"/>
          <w:szCs w:val="26"/>
        </w:rPr>
        <w:t xml:space="preserve">сновное мероприятие 1.1. </w:t>
      </w:r>
      <w:r w:rsidR="00317225" w:rsidRPr="00B00F47">
        <w:rPr>
          <w:rFonts w:ascii="Times New Roman" w:hAnsi="Times New Roman" w:cs="Times New Roman"/>
          <w:sz w:val="26"/>
          <w:szCs w:val="26"/>
        </w:rPr>
        <w:t>«</w:t>
      </w:r>
      <w:r w:rsidR="00E86D26" w:rsidRPr="00B00F47">
        <w:rPr>
          <w:rFonts w:ascii="Times New Roman" w:hAnsi="Times New Roman" w:cs="Times New Roman"/>
          <w:sz w:val="26"/>
          <w:szCs w:val="26"/>
        </w:rPr>
        <w:t>Благоустройство</w:t>
      </w:r>
      <w:r w:rsidR="00D81537" w:rsidRPr="00B00F47">
        <w:rPr>
          <w:rFonts w:ascii="Times New Roman" w:hAnsi="Times New Roman" w:cs="Times New Roman"/>
          <w:sz w:val="26"/>
          <w:szCs w:val="26"/>
        </w:rPr>
        <w:t xml:space="preserve"> дворовых территорий многоквартирных домов, расположенных на территории Семикаракорского городского поселения</w:t>
      </w:r>
      <w:r w:rsidR="00317225" w:rsidRPr="00B00F47">
        <w:rPr>
          <w:rFonts w:ascii="Times New Roman" w:hAnsi="Times New Roman" w:cs="Times New Roman"/>
          <w:sz w:val="26"/>
          <w:szCs w:val="26"/>
        </w:rPr>
        <w:t>»</w:t>
      </w:r>
      <w:r w:rsidRPr="00B00F47">
        <w:rPr>
          <w:rFonts w:ascii="Times New Roman" w:hAnsi="Times New Roman" w:cs="Times New Roman"/>
          <w:sz w:val="26"/>
          <w:szCs w:val="26"/>
        </w:rPr>
        <w:t>;</w:t>
      </w:r>
    </w:p>
    <w:p w:rsidR="00393A51" w:rsidRPr="00B00F47" w:rsidRDefault="00393A51" w:rsidP="00393A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lastRenderedPageBreak/>
        <w:t>основное мероприятие 1.2. «Обучение руководителей и специалистов жилищно-коммунального комплекса в сфере благоустройства»;</w:t>
      </w:r>
    </w:p>
    <w:p w:rsidR="00393A51" w:rsidRPr="00B00F47" w:rsidRDefault="00393A51" w:rsidP="00393A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 xml:space="preserve"> основное мероприятие 1.3. «Обеспечение функционирования информационной системы «Формирование комфортной городской среды».</w:t>
      </w:r>
    </w:p>
    <w:p w:rsidR="00AA52F3" w:rsidRPr="00B00F47" w:rsidRDefault="00AA52F3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 xml:space="preserve">Система подпрограммных мероприятий приведена в Приложении № </w:t>
      </w:r>
      <w:r w:rsidR="001A266F" w:rsidRPr="00B00F47">
        <w:rPr>
          <w:rFonts w:ascii="Times New Roman" w:hAnsi="Times New Roman" w:cs="Times New Roman"/>
          <w:sz w:val="26"/>
          <w:szCs w:val="26"/>
        </w:rPr>
        <w:t>3</w:t>
      </w:r>
      <w:r w:rsidRPr="00B00F47">
        <w:rPr>
          <w:rFonts w:ascii="Times New Roman" w:hAnsi="Times New Roman" w:cs="Times New Roman"/>
          <w:sz w:val="26"/>
          <w:szCs w:val="26"/>
        </w:rPr>
        <w:t xml:space="preserve"> к муниципальной программе.</w:t>
      </w:r>
    </w:p>
    <w:p w:rsidR="001858C1" w:rsidRPr="00B00F47" w:rsidRDefault="001858C1" w:rsidP="00317225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A52F3" w:rsidRPr="00B00F47" w:rsidRDefault="00AA52F3" w:rsidP="00317225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00F47">
        <w:rPr>
          <w:rFonts w:ascii="Times New Roman" w:hAnsi="Times New Roman" w:cs="Times New Roman"/>
          <w:b/>
          <w:sz w:val="26"/>
          <w:szCs w:val="26"/>
        </w:rPr>
        <w:t xml:space="preserve">Раздел </w:t>
      </w:r>
      <w:r w:rsidR="00317225" w:rsidRPr="00B00F47">
        <w:rPr>
          <w:rFonts w:ascii="Times New Roman" w:hAnsi="Times New Roman" w:cs="Times New Roman"/>
          <w:b/>
          <w:sz w:val="26"/>
          <w:szCs w:val="26"/>
        </w:rPr>
        <w:t>9.5</w:t>
      </w:r>
      <w:r w:rsidRPr="00B00F47">
        <w:rPr>
          <w:rFonts w:ascii="Times New Roman" w:hAnsi="Times New Roman" w:cs="Times New Roman"/>
          <w:b/>
          <w:sz w:val="26"/>
          <w:szCs w:val="26"/>
        </w:rPr>
        <w:t>. Информация по ресурсному обеспечению подпрограммы 1</w:t>
      </w:r>
    </w:p>
    <w:p w:rsidR="00AA52F3" w:rsidRPr="00B00F47" w:rsidRDefault="00AA52F3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A52F3" w:rsidRPr="00B00F47" w:rsidRDefault="00AA52F3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 xml:space="preserve">Источниками финансирования подпрограммы 1 являются средства федерального, областного, </w:t>
      </w:r>
      <w:r w:rsidR="00317225" w:rsidRPr="00B00F47">
        <w:rPr>
          <w:rFonts w:ascii="Times New Roman" w:hAnsi="Times New Roman" w:cs="Times New Roman"/>
          <w:sz w:val="26"/>
          <w:szCs w:val="26"/>
        </w:rPr>
        <w:t xml:space="preserve">районного, </w:t>
      </w:r>
      <w:r w:rsidRPr="00B00F47">
        <w:rPr>
          <w:rFonts w:ascii="Times New Roman" w:hAnsi="Times New Roman" w:cs="Times New Roman"/>
          <w:sz w:val="26"/>
          <w:szCs w:val="26"/>
        </w:rPr>
        <w:t>местного бюджет</w:t>
      </w:r>
      <w:r w:rsidR="00317225" w:rsidRPr="00B00F47">
        <w:rPr>
          <w:rFonts w:ascii="Times New Roman" w:hAnsi="Times New Roman" w:cs="Times New Roman"/>
          <w:sz w:val="26"/>
          <w:szCs w:val="26"/>
        </w:rPr>
        <w:t>ов</w:t>
      </w:r>
      <w:r w:rsidRPr="00B00F47">
        <w:rPr>
          <w:rFonts w:ascii="Times New Roman" w:hAnsi="Times New Roman" w:cs="Times New Roman"/>
          <w:sz w:val="26"/>
          <w:szCs w:val="26"/>
        </w:rPr>
        <w:t>, а также внебюджетные средства.</w:t>
      </w:r>
    </w:p>
    <w:p w:rsidR="00AA52F3" w:rsidRPr="00B00F47" w:rsidRDefault="00AA52F3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>Общий объем финансового обеспечения реализации подпрограммы 1 в 2018 - 202</w:t>
      </w:r>
      <w:r w:rsidR="007D4F7B" w:rsidRPr="00B00F47">
        <w:rPr>
          <w:rFonts w:ascii="Times New Roman" w:hAnsi="Times New Roman" w:cs="Times New Roman"/>
          <w:sz w:val="26"/>
          <w:szCs w:val="26"/>
        </w:rPr>
        <w:t>4</w:t>
      </w:r>
      <w:r w:rsidRPr="00B00F47">
        <w:rPr>
          <w:rFonts w:ascii="Times New Roman" w:hAnsi="Times New Roman" w:cs="Times New Roman"/>
          <w:sz w:val="26"/>
          <w:szCs w:val="26"/>
        </w:rPr>
        <w:t xml:space="preserve"> годах составляет </w:t>
      </w:r>
      <w:r w:rsidR="00FA1F62" w:rsidRPr="00B00F47">
        <w:rPr>
          <w:rFonts w:ascii="Times New Roman" w:hAnsi="Times New Roman" w:cs="Times New Roman"/>
          <w:sz w:val="26"/>
          <w:szCs w:val="26"/>
        </w:rPr>
        <w:t>0,0</w:t>
      </w:r>
      <w:r w:rsidRPr="00B00F47">
        <w:rPr>
          <w:rFonts w:ascii="Times New Roman" w:hAnsi="Times New Roman" w:cs="Times New Roman"/>
          <w:sz w:val="26"/>
          <w:szCs w:val="26"/>
        </w:rPr>
        <w:t xml:space="preserve"> тыс. рублей (в текущих ценах) за счет всех источников финансирования, в том числе:</w:t>
      </w:r>
    </w:p>
    <w:p w:rsidR="00AA52F3" w:rsidRPr="00B00F47" w:rsidRDefault="00AA52F3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 xml:space="preserve">за счет средств федерального бюджета – </w:t>
      </w:r>
      <w:r w:rsidR="003573D2" w:rsidRPr="00B00F47">
        <w:rPr>
          <w:rFonts w:ascii="Times New Roman" w:hAnsi="Times New Roman" w:cs="Times New Roman"/>
          <w:sz w:val="26"/>
          <w:szCs w:val="26"/>
        </w:rPr>
        <w:t>0,0</w:t>
      </w:r>
      <w:r w:rsidRPr="00B00F47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AA52F3" w:rsidRPr="00B00F47" w:rsidRDefault="00AA52F3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 xml:space="preserve">за счет средств областного бюджета – </w:t>
      </w:r>
      <w:r w:rsidR="00FA1F62" w:rsidRPr="00B00F47">
        <w:rPr>
          <w:rFonts w:ascii="Times New Roman" w:hAnsi="Times New Roman" w:cs="Times New Roman"/>
          <w:sz w:val="26"/>
          <w:szCs w:val="26"/>
        </w:rPr>
        <w:t>0,0</w:t>
      </w:r>
      <w:r w:rsidRPr="00B00F47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6C1B1B" w:rsidRPr="00B00F47" w:rsidRDefault="006C1B1B" w:rsidP="006C1B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 xml:space="preserve">за счет средств районного бюджета – </w:t>
      </w:r>
      <w:r w:rsidR="003573D2" w:rsidRPr="00B00F47">
        <w:rPr>
          <w:rFonts w:ascii="Times New Roman" w:hAnsi="Times New Roman" w:cs="Times New Roman"/>
          <w:sz w:val="26"/>
          <w:szCs w:val="26"/>
        </w:rPr>
        <w:t>0,0</w:t>
      </w:r>
      <w:r w:rsidRPr="00B00F47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AA52F3" w:rsidRPr="00B00F47" w:rsidRDefault="00AA52F3" w:rsidP="003573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 xml:space="preserve">за счет средств местного бюджета – </w:t>
      </w:r>
      <w:r w:rsidR="00B33ED0" w:rsidRPr="00B00F47">
        <w:rPr>
          <w:rFonts w:ascii="Times New Roman" w:hAnsi="Times New Roman" w:cs="Times New Roman"/>
          <w:sz w:val="26"/>
          <w:szCs w:val="26"/>
        </w:rPr>
        <w:t>0,0</w:t>
      </w:r>
      <w:r w:rsidRPr="00B00F47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AA52F3" w:rsidRPr="00B00F47" w:rsidRDefault="00AA52F3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 xml:space="preserve">за счет средств внебюджетных источников – </w:t>
      </w:r>
      <w:r w:rsidR="00B33ED0" w:rsidRPr="00B00F47">
        <w:rPr>
          <w:rFonts w:ascii="Times New Roman" w:hAnsi="Times New Roman" w:cs="Times New Roman"/>
          <w:sz w:val="26"/>
          <w:szCs w:val="26"/>
        </w:rPr>
        <w:t>0,0</w:t>
      </w:r>
      <w:r w:rsidRPr="00B00F47">
        <w:rPr>
          <w:rFonts w:ascii="Times New Roman" w:hAnsi="Times New Roman" w:cs="Times New Roman"/>
          <w:sz w:val="26"/>
          <w:szCs w:val="26"/>
        </w:rPr>
        <w:t xml:space="preserve"> тыс. рублей.</w:t>
      </w:r>
    </w:p>
    <w:p w:rsidR="00AA52F3" w:rsidRPr="00B00F47" w:rsidRDefault="00AA52F3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>Объем финансирования подпрограммы 1 подлежит ежегодному уточнению.</w:t>
      </w:r>
    </w:p>
    <w:p w:rsidR="00AA52F3" w:rsidRPr="00B00F47" w:rsidRDefault="00AA52F3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 xml:space="preserve">       Ресурсное обеспечение подпрогра</w:t>
      </w:r>
      <w:r w:rsidR="001A266F" w:rsidRPr="00B00F47">
        <w:rPr>
          <w:rFonts w:ascii="Times New Roman" w:hAnsi="Times New Roman" w:cs="Times New Roman"/>
          <w:sz w:val="26"/>
          <w:szCs w:val="26"/>
        </w:rPr>
        <w:t>ммы   приведено в Приложении №4</w:t>
      </w:r>
      <w:r w:rsidRPr="00B00F47">
        <w:rPr>
          <w:rFonts w:ascii="Times New Roman" w:hAnsi="Times New Roman" w:cs="Times New Roman"/>
          <w:sz w:val="26"/>
          <w:szCs w:val="26"/>
        </w:rPr>
        <w:t xml:space="preserve"> к муниципальной программе.</w:t>
      </w:r>
    </w:p>
    <w:p w:rsidR="001858C1" w:rsidRPr="00B00F47" w:rsidRDefault="001858C1" w:rsidP="00317225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24F94" w:rsidRPr="00B00F47" w:rsidRDefault="00624F94" w:rsidP="00317225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00F47">
        <w:rPr>
          <w:rFonts w:ascii="Times New Roman" w:hAnsi="Times New Roman" w:cs="Times New Roman"/>
          <w:b/>
          <w:sz w:val="26"/>
          <w:szCs w:val="26"/>
        </w:rPr>
        <w:t xml:space="preserve">Раздел </w:t>
      </w:r>
      <w:r w:rsidR="00317225" w:rsidRPr="00B00F47">
        <w:rPr>
          <w:rFonts w:ascii="Times New Roman" w:hAnsi="Times New Roman" w:cs="Times New Roman"/>
          <w:b/>
          <w:sz w:val="26"/>
          <w:szCs w:val="26"/>
        </w:rPr>
        <w:t>10</w:t>
      </w:r>
      <w:r w:rsidRPr="00B00F47">
        <w:rPr>
          <w:rFonts w:ascii="Times New Roman" w:hAnsi="Times New Roman" w:cs="Times New Roman"/>
          <w:b/>
          <w:sz w:val="26"/>
          <w:szCs w:val="26"/>
        </w:rPr>
        <w:t>. Подпрограмма</w:t>
      </w:r>
      <w:r w:rsidR="00317225" w:rsidRPr="00B00F4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00F47">
        <w:rPr>
          <w:rFonts w:ascii="Times New Roman" w:hAnsi="Times New Roman" w:cs="Times New Roman"/>
          <w:b/>
          <w:sz w:val="26"/>
          <w:szCs w:val="26"/>
        </w:rPr>
        <w:t>«Благоустройство общественных территорий Семикар</w:t>
      </w:r>
      <w:r w:rsidR="006110FA" w:rsidRPr="00B00F47">
        <w:rPr>
          <w:rFonts w:ascii="Times New Roman" w:hAnsi="Times New Roman" w:cs="Times New Roman"/>
          <w:b/>
          <w:sz w:val="26"/>
          <w:szCs w:val="26"/>
        </w:rPr>
        <w:t>акорского городского поселения»</w:t>
      </w:r>
    </w:p>
    <w:p w:rsidR="00317225" w:rsidRPr="00B00F47" w:rsidRDefault="00317225" w:rsidP="00317225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17225" w:rsidRPr="00B00F47" w:rsidRDefault="00317225" w:rsidP="00317225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00F47">
        <w:rPr>
          <w:rFonts w:ascii="Times New Roman" w:hAnsi="Times New Roman" w:cs="Times New Roman"/>
          <w:b/>
          <w:sz w:val="26"/>
          <w:szCs w:val="26"/>
        </w:rPr>
        <w:t>10.1. Паспорт подпрограммы «Благоустройство общественных территорий Семикар</w:t>
      </w:r>
      <w:r w:rsidR="006110FA" w:rsidRPr="00B00F47">
        <w:rPr>
          <w:rFonts w:ascii="Times New Roman" w:hAnsi="Times New Roman" w:cs="Times New Roman"/>
          <w:b/>
          <w:sz w:val="26"/>
          <w:szCs w:val="26"/>
        </w:rPr>
        <w:t>акорского городского поселения»</w:t>
      </w:r>
    </w:p>
    <w:p w:rsidR="00624F94" w:rsidRPr="00B00F47" w:rsidRDefault="00624F94" w:rsidP="00624F9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3652"/>
        <w:gridCol w:w="6237"/>
      </w:tblGrid>
      <w:tr w:rsidR="00624F94" w:rsidRPr="00B00F47" w:rsidTr="00310388">
        <w:tc>
          <w:tcPr>
            <w:tcW w:w="3652" w:type="dxa"/>
          </w:tcPr>
          <w:p w:rsidR="00624F94" w:rsidRPr="00B00F47" w:rsidRDefault="00624F94" w:rsidP="00317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6237" w:type="dxa"/>
          </w:tcPr>
          <w:p w:rsidR="00624F94" w:rsidRPr="00B00F47" w:rsidRDefault="00624F94" w:rsidP="00317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 xml:space="preserve">«Благоустройство общественных территорий Семикаракорского городского поселения». </w:t>
            </w:r>
          </w:p>
          <w:p w:rsidR="00624F94" w:rsidRPr="00B00F47" w:rsidRDefault="00624F94" w:rsidP="00317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(далее – подпрограмма 2)</w:t>
            </w:r>
          </w:p>
        </w:tc>
      </w:tr>
      <w:tr w:rsidR="00624F94" w:rsidRPr="00B00F47" w:rsidTr="00310388">
        <w:tc>
          <w:tcPr>
            <w:tcW w:w="3652" w:type="dxa"/>
          </w:tcPr>
          <w:p w:rsidR="00624F94" w:rsidRPr="00B00F47" w:rsidRDefault="00624F94" w:rsidP="00BF57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Ответственный исполнитель подпрограммы 2 </w:t>
            </w:r>
          </w:p>
        </w:tc>
        <w:tc>
          <w:tcPr>
            <w:tcW w:w="6237" w:type="dxa"/>
          </w:tcPr>
          <w:p w:rsidR="00624F94" w:rsidRPr="00B00F47" w:rsidRDefault="00624F94" w:rsidP="00317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Администрация Семикаракорского городского поселения</w:t>
            </w:r>
          </w:p>
        </w:tc>
      </w:tr>
      <w:tr w:rsidR="00624F94" w:rsidRPr="00B00F47" w:rsidTr="00310388">
        <w:tc>
          <w:tcPr>
            <w:tcW w:w="3652" w:type="dxa"/>
          </w:tcPr>
          <w:p w:rsidR="00624F94" w:rsidRPr="00B00F47" w:rsidRDefault="00624F94" w:rsidP="00317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 xml:space="preserve">Исполнитель </w:t>
            </w:r>
          </w:p>
          <w:p w:rsidR="00624F94" w:rsidRPr="00B00F47" w:rsidRDefault="00624F94" w:rsidP="00317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подпрограммы 2</w:t>
            </w:r>
          </w:p>
        </w:tc>
        <w:tc>
          <w:tcPr>
            <w:tcW w:w="6237" w:type="dxa"/>
          </w:tcPr>
          <w:p w:rsidR="00624F94" w:rsidRPr="00B00F47" w:rsidRDefault="00624F94" w:rsidP="00317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Отдел муниципального хозяйства Администрации Семикаракорского городского поселения</w:t>
            </w:r>
          </w:p>
        </w:tc>
      </w:tr>
      <w:tr w:rsidR="00E50A0B" w:rsidRPr="00B00F47" w:rsidTr="00310388">
        <w:tc>
          <w:tcPr>
            <w:tcW w:w="3652" w:type="dxa"/>
          </w:tcPr>
          <w:p w:rsidR="00E50A0B" w:rsidRPr="00B00F47" w:rsidRDefault="00E50A0B" w:rsidP="00B931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Соисполнители подпрограммы 2</w:t>
            </w:r>
          </w:p>
        </w:tc>
        <w:tc>
          <w:tcPr>
            <w:tcW w:w="6237" w:type="dxa"/>
          </w:tcPr>
          <w:p w:rsidR="00E50A0B" w:rsidRPr="00B00F47" w:rsidRDefault="00E50A0B" w:rsidP="00B931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Отсутствуют</w:t>
            </w:r>
          </w:p>
        </w:tc>
      </w:tr>
      <w:tr w:rsidR="00E50A0B" w:rsidRPr="00B00F47" w:rsidTr="00310388">
        <w:tc>
          <w:tcPr>
            <w:tcW w:w="3652" w:type="dxa"/>
          </w:tcPr>
          <w:p w:rsidR="00E50A0B" w:rsidRPr="00B00F47" w:rsidRDefault="00E50A0B" w:rsidP="00317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 xml:space="preserve">Участники </w:t>
            </w:r>
          </w:p>
          <w:p w:rsidR="00E50A0B" w:rsidRPr="00B00F47" w:rsidRDefault="00E50A0B" w:rsidP="00317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подпрограммы 2</w:t>
            </w:r>
          </w:p>
        </w:tc>
        <w:tc>
          <w:tcPr>
            <w:tcW w:w="6237" w:type="dxa"/>
          </w:tcPr>
          <w:p w:rsidR="00E50A0B" w:rsidRPr="00B00F47" w:rsidRDefault="00E50A0B" w:rsidP="00317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- Администрация Семикаракорского городского поселения;</w:t>
            </w:r>
          </w:p>
          <w:p w:rsidR="00E50A0B" w:rsidRPr="00B00F47" w:rsidRDefault="00E50A0B" w:rsidP="00317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 xml:space="preserve">- МКУ «Центр комплексного благоустройства»; </w:t>
            </w:r>
          </w:p>
          <w:p w:rsidR="00E50A0B" w:rsidRPr="00B00F47" w:rsidRDefault="00E50A0B" w:rsidP="00317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- МП  Жилищно-коммунального хозяйства;</w:t>
            </w:r>
          </w:p>
          <w:p w:rsidR="00E50A0B" w:rsidRPr="00B00F47" w:rsidRDefault="00E50A0B" w:rsidP="00317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- товарищества собственников недвижимости (жилья), жилищные кооперативы и управляющие компании;</w:t>
            </w:r>
          </w:p>
          <w:p w:rsidR="00E50A0B" w:rsidRPr="00B00F47" w:rsidRDefault="00E50A0B" w:rsidP="00317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организации и предприятия всех форм собственности,   привлеченные для выполнения работ, связанных с реализацией муниципальной программы;</w:t>
            </w:r>
          </w:p>
          <w:p w:rsidR="00E50A0B" w:rsidRPr="00B00F47" w:rsidRDefault="00E50A0B" w:rsidP="00317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- органы территориального общественного самоуправления (ТОС);</w:t>
            </w:r>
          </w:p>
          <w:p w:rsidR="00E50A0B" w:rsidRPr="00B00F47" w:rsidRDefault="00E50A0B" w:rsidP="00317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- трудовые коллективы учреждений и организаций.</w:t>
            </w:r>
          </w:p>
        </w:tc>
      </w:tr>
      <w:tr w:rsidR="00E50A0B" w:rsidRPr="00B00F47" w:rsidTr="00310388">
        <w:tc>
          <w:tcPr>
            <w:tcW w:w="3652" w:type="dxa"/>
          </w:tcPr>
          <w:p w:rsidR="00E50A0B" w:rsidRPr="00B00F47" w:rsidRDefault="00E50A0B" w:rsidP="00317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Программно-целевые инструменты </w:t>
            </w:r>
          </w:p>
          <w:p w:rsidR="00E50A0B" w:rsidRPr="00B00F47" w:rsidRDefault="00E50A0B" w:rsidP="00317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подпрограммы 2</w:t>
            </w:r>
          </w:p>
        </w:tc>
        <w:tc>
          <w:tcPr>
            <w:tcW w:w="6237" w:type="dxa"/>
          </w:tcPr>
          <w:p w:rsidR="00E50A0B" w:rsidRPr="00B00F47" w:rsidRDefault="00E50A0B" w:rsidP="00317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Отсутствуют</w:t>
            </w:r>
          </w:p>
        </w:tc>
      </w:tr>
      <w:tr w:rsidR="00E50A0B" w:rsidRPr="00B00F47" w:rsidTr="00310388">
        <w:tc>
          <w:tcPr>
            <w:tcW w:w="3652" w:type="dxa"/>
          </w:tcPr>
          <w:p w:rsidR="00E50A0B" w:rsidRPr="00B00F47" w:rsidRDefault="00E50A0B" w:rsidP="00317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 xml:space="preserve">Цели </w:t>
            </w:r>
          </w:p>
          <w:p w:rsidR="00E50A0B" w:rsidRPr="00B00F47" w:rsidRDefault="00E50A0B" w:rsidP="00317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подпрограммы 2</w:t>
            </w:r>
          </w:p>
        </w:tc>
        <w:tc>
          <w:tcPr>
            <w:tcW w:w="6237" w:type="dxa"/>
          </w:tcPr>
          <w:p w:rsidR="00E50A0B" w:rsidRPr="00B00F47" w:rsidRDefault="00E50A0B" w:rsidP="00317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- решение проблем  благоустройства общественных территорий Семикаракорского городского поселения.</w:t>
            </w:r>
          </w:p>
        </w:tc>
      </w:tr>
      <w:tr w:rsidR="00E50A0B" w:rsidRPr="00B00F47" w:rsidTr="00310388">
        <w:tc>
          <w:tcPr>
            <w:tcW w:w="3652" w:type="dxa"/>
          </w:tcPr>
          <w:p w:rsidR="00E50A0B" w:rsidRPr="00B00F47" w:rsidRDefault="00E50A0B" w:rsidP="00317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 xml:space="preserve">Задачи </w:t>
            </w:r>
          </w:p>
          <w:p w:rsidR="00E50A0B" w:rsidRPr="00B00F47" w:rsidRDefault="00E50A0B" w:rsidP="00317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подпрограммы 2</w:t>
            </w:r>
          </w:p>
        </w:tc>
        <w:tc>
          <w:tcPr>
            <w:tcW w:w="6237" w:type="dxa"/>
          </w:tcPr>
          <w:p w:rsidR="00E50A0B" w:rsidRPr="00B00F47" w:rsidRDefault="00E50A0B" w:rsidP="00317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- улучшение эстетического облика города, повышение  уровня всех элементов благоустройства городских территорий;</w:t>
            </w:r>
          </w:p>
          <w:p w:rsidR="00E50A0B" w:rsidRPr="00B00F47" w:rsidRDefault="00E50A0B" w:rsidP="00317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- развитие инфраструктуры для досуга и отдыха детей и взрослых;</w:t>
            </w:r>
          </w:p>
          <w:p w:rsidR="00E50A0B" w:rsidRPr="00B00F47" w:rsidRDefault="00E50A0B" w:rsidP="00317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- создание условий для развития на территории города массовой физической культуры и спорта;</w:t>
            </w:r>
          </w:p>
          <w:p w:rsidR="00E50A0B" w:rsidRPr="00B00F47" w:rsidRDefault="00E50A0B" w:rsidP="00317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- вовлечение граждан в решение вопросов, связанных с содержанием и благоустройством городских территорий,  воспитание у горожан и подрастающего поколения чувства бережного отношения к родному городу;</w:t>
            </w:r>
          </w:p>
          <w:p w:rsidR="00E50A0B" w:rsidRPr="00B00F47" w:rsidRDefault="00E50A0B" w:rsidP="00317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- повышение уровня благоустройства наиболее посещаемых общественных территорий Семикаракорского городского поселения (далее – общественные территории).</w:t>
            </w:r>
          </w:p>
          <w:p w:rsidR="00E50A0B" w:rsidRPr="00B00F47" w:rsidRDefault="00E50A0B" w:rsidP="00317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 xml:space="preserve">- обеспеченность гармоничной архитектурно-ландшафтной среды муниципального образования Семикаракорское городское поселение. </w:t>
            </w:r>
          </w:p>
        </w:tc>
      </w:tr>
      <w:tr w:rsidR="00E50A0B" w:rsidRPr="00B00F47" w:rsidTr="00310388">
        <w:tc>
          <w:tcPr>
            <w:tcW w:w="3652" w:type="dxa"/>
          </w:tcPr>
          <w:p w:rsidR="00E50A0B" w:rsidRPr="00B00F47" w:rsidRDefault="00E50A0B" w:rsidP="00317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Целевые индикаторы и показатели подпрограммы 2</w:t>
            </w:r>
          </w:p>
        </w:tc>
        <w:tc>
          <w:tcPr>
            <w:tcW w:w="6237" w:type="dxa"/>
          </w:tcPr>
          <w:p w:rsidR="00E50A0B" w:rsidRPr="00B00F47" w:rsidRDefault="00E50A0B" w:rsidP="001858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- доля</w:t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ab/>
              <w:t>благоустроенных</w:t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 общественных территорий от общего количества общественных территорий.</w:t>
            </w:r>
          </w:p>
        </w:tc>
      </w:tr>
      <w:tr w:rsidR="00E50A0B" w:rsidRPr="00B00F47" w:rsidTr="00310388">
        <w:tc>
          <w:tcPr>
            <w:tcW w:w="3652" w:type="dxa"/>
          </w:tcPr>
          <w:p w:rsidR="00E50A0B" w:rsidRPr="00B00F47" w:rsidRDefault="00E50A0B" w:rsidP="00317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Этапы и сроки реализации подпрограммы 2</w:t>
            </w:r>
          </w:p>
        </w:tc>
        <w:tc>
          <w:tcPr>
            <w:tcW w:w="6237" w:type="dxa"/>
          </w:tcPr>
          <w:p w:rsidR="00E50A0B" w:rsidRPr="00B00F47" w:rsidRDefault="00E50A0B" w:rsidP="00317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- этапы реализации не выделяются;</w:t>
            </w:r>
          </w:p>
          <w:p w:rsidR="00E50A0B" w:rsidRPr="00B00F47" w:rsidRDefault="00E50A0B" w:rsidP="007D4F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- срок реализации 2018-202</w:t>
            </w:r>
            <w:r w:rsidR="007D4F7B" w:rsidRPr="00B00F4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 xml:space="preserve"> годы.</w:t>
            </w:r>
          </w:p>
        </w:tc>
      </w:tr>
      <w:tr w:rsidR="00E50A0B" w:rsidRPr="00B00F47" w:rsidTr="00310388">
        <w:tc>
          <w:tcPr>
            <w:tcW w:w="3652" w:type="dxa"/>
          </w:tcPr>
          <w:p w:rsidR="00E50A0B" w:rsidRPr="00B00F47" w:rsidRDefault="00E50A0B" w:rsidP="00317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Ресурсное обеспечение подпрограммы 2</w:t>
            </w:r>
          </w:p>
        </w:tc>
        <w:tc>
          <w:tcPr>
            <w:tcW w:w="6237" w:type="dxa"/>
          </w:tcPr>
          <w:p w:rsidR="00E50A0B" w:rsidRPr="00B00F47" w:rsidRDefault="00E50A0B" w:rsidP="00317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 xml:space="preserve">Общий объем финансирования –  </w:t>
            </w:r>
          </w:p>
          <w:p w:rsidR="001C5C21" w:rsidRPr="00B00F47" w:rsidRDefault="00BD3AA4" w:rsidP="001C5C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218934,5</w:t>
            </w:r>
            <w:r w:rsidR="001C5C21" w:rsidRPr="00B00F47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рублей, в том числе:</w:t>
            </w:r>
          </w:p>
          <w:p w:rsidR="001C5C21" w:rsidRPr="00B00F47" w:rsidRDefault="001C5C21" w:rsidP="001C5C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в 2018 году – 20 358,4  тыс. рублей;</w:t>
            </w:r>
          </w:p>
          <w:p w:rsidR="001C5C21" w:rsidRPr="00B00F47" w:rsidRDefault="001C5C21" w:rsidP="001C5C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в 2019 году – 1</w:t>
            </w:r>
            <w:r w:rsidR="00585FF9" w:rsidRPr="00B00F47">
              <w:rPr>
                <w:rFonts w:ascii="Times New Roman" w:hAnsi="Times New Roman" w:cs="Times New Roman"/>
                <w:sz w:val="26"/>
                <w:szCs w:val="26"/>
              </w:rPr>
              <w:t>47</w:t>
            </w:r>
            <w:r w:rsidR="00431338" w:rsidRPr="00B00F47">
              <w:rPr>
                <w:rFonts w:ascii="Times New Roman" w:hAnsi="Times New Roman" w:cs="Times New Roman"/>
                <w:sz w:val="26"/>
                <w:szCs w:val="26"/>
              </w:rPr>
              <w:t> 057,5</w:t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1C5C21" w:rsidRPr="00B00F47" w:rsidRDefault="005730C4" w:rsidP="001C5C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 xml:space="preserve">в 2020 году – </w:t>
            </w:r>
            <w:r w:rsidR="00AE0AFD" w:rsidRPr="00B00F47">
              <w:rPr>
                <w:rFonts w:ascii="Times New Roman" w:hAnsi="Times New Roman" w:cs="Times New Roman"/>
                <w:sz w:val="26"/>
                <w:szCs w:val="26"/>
              </w:rPr>
              <w:t xml:space="preserve">2 789,3 </w:t>
            </w:r>
            <w:r w:rsidR="001C5C21" w:rsidRPr="00B00F47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1C5C21" w:rsidRPr="00B00F47" w:rsidRDefault="00585FF9" w:rsidP="001C5C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 xml:space="preserve">в 2021 году – </w:t>
            </w:r>
            <w:r w:rsidR="00921D8F" w:rsidRPr="00B00F47"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  <w:r w:rsidR="000C4588" w:rsidRPr="00B00F47">
              <w:rPr>
                <w:rFonts w:ascii="Times New Roman" w:hAnsi="Times New Roman" w:cs="Times New Roman"/>
                <w:sz w:val="26"/>
                <w:szCs w:val="26"/>
              </w:rPr>
              <w:t xml:space="preserve">,0 </w:t>
            </w:r>
            <w:r w:rsidR="001C5C21" w:rsidRPr="00B00F47"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:rsidR="001C5C21" w:rsidRPr="00B00F47" w:rsidRDefault="00585FF9" w:rsidP="001C5C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в 2022 году –</w:t>
            </w:r>
            <w:r w:rsidR="00921D8F" w:rsidRPr="00B00F4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E6C00" w:rsidRPr="00B00F47">
              <w:rPr>
                <w:rFonts w:ascii="Times New Roman" w:hAnsi="Times New Roman" w:cs="Times New Roman"/>
                <w:sz w:val="26"/>
                <w:szCs w:val="26"/>
              </w:rPr>
              <w:t>38545,5</w:t>
            </w:r>
            <w:r w:rsidR="000C4588" w:rsidRPr="00B00F4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C5C21" w:rsidRPr="00B00F47"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:rsidR="007D4F7B" w:rsidRPr="00B00F47" w:rsidRDefault="007D4F7B" w:rsidP="007D4F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 xml:space="preserve">в 2023 году – </w:t>
            </w:r>
            <w:r w:rsidR="00BD3AA4" w:rsidRPr="00B00F47">
              <w:rPr>
                <w:rFonts w:ascii="Times New Roman" w:hAnsi="Times New Roman" w:cs="Times New Roman"/>
                <w:sz w:val="26"/>
                <w:szCs w:val="26"/>
              </w:rPr>
              <w:t>10063,8</w:t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7D4F7B" w:rsidRPr="00B00F47" w:rsidRDefault="007D4F7B" w:rsidP="001C5C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в 2024 году – 0,0 тыс. рублей;</w:t>
            </w:r>
          </w:p>
          <w:p w:rsidR="001C5C21" w:rsidRPr="00B00F47" w:rsidRDefault="001C5C21" w:rsidP="001C5C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в том числе,</w:t>
            </w:r>
          </w:p>
          <w:p w:rsidR="001C5C21" w:rsidRPr="00B00F47" w:rsidRDefault="001C5C21" w:rsidP="001C5C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 xml:space="preserve">за счет средств федерального бюджета – </w:t>
            </w:r>
          </w:p>
          <w:p w:rsidR="001C5C21" w:rsidRPr="00B00F47" w:rsidRDefault="00310198" w:rsidP="001C5C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65418,1</w:t>
            </w:r>
            <w:r w:rsidR="001C5C21" w:rsidRPr="00B00F47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рублей, в том числе:</w:t>
            </w:r>
          </w:p>
          <w:p w:rsidR="001C5C21" w:rsidRPr="00B00F47" w:rsidRDefault="001C5C21" w:rsidP="001C5C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2018 году – 6 587,5 тыс. рублей;</w:t>
            </w:r>
          </w:p>
          <w:p w:rsidR="001C5C21" w:rsidRPr="00B00F47" w:rsidRDefault="001C5C21" w:rsidP="001C5C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в 201</w:t>
            </w:r>
            <w:r w:rsidR="00585FF9" w:rsidRPr="00B00F47">
              <w:rPr>
                <w:rFonts w:ascii="Times New Roman" w:hAnsi="Times New Roman" w:cs="Times New Roman"/>
                <w:sz w:val="26"/>
                <w:szCs w:val="26"/>
              </w:rPr>
              <w:t>9 году – 19 557,8</w:t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1C5C21" w:rsidRPr="00B00F47" w:rsidRDefault="001C5C21" w:rsidP="001C5C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в 2020 году – 0,0 тыс. рублей;</w:t>
            </w:r>
          </w:p>
          <w:p w:rsidR="001C5C21" w:rsidRPr="00B00F47" w:rsidRDefault="001C5C21" w:rsidP="001C5C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в 2021 году – 0,0 тыс. рублей;</w:t>
            </w:r>
          </w:p>
          <w:p w:rsidR="001C5C21" w:rsidRPr="00B00F47" w:rsidRDefault="001C5C21" w:rsidP="001C5C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в 2022 году –</w:t>
            </w:r>
            <w:r w:rsidR="008E6C00" w:rsidRPr="00B00F47">
              <w:rPr>
                <w:rFonts w:ascii="Times New Roman" w:hAnsi="Times New Roman" w:cs="Times New Roman"/>
                <w:sz w:val="26"/>
                <w:szCs w:val="26"/>
              </w:rPr>
              <w:t>37407,3</w:t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7D4F7B" w:rsidRPr="00B00F47" w:rsidRDefault="007D4F7B" w:rsidP="007D4F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 xml:space="preserve">в 2023 году – </w:t>
            </w:r>
            <w:r w:rsidR="003746BB" w:rsidRPr="00B00F47">
              <w:rPr>
                <w:rFonts w:ascii="Times New Roman" w:hAnsi="Times New Roman" w:cs="Times New Roman"/>
                <w:sz w:val="26"/>
                <w:szCs w:val="26"/>
              </w:rPr>
              <w:t>1865,5</w:t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7D4F7B" w:rsidRPr="00B00F47" w:rsidRDefault="007D4F7B" w:rsidP="001C5C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в 2024 году – 0,0 тыс. рублей;</w:t>
            </w:r>
          </w:p>
          <w:p w:rsidR="001C5C21" w:rsidRPr="00B00F47" w:rsidRDefault="001C5C21" w:rsidP="001C5C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за счет средств областного бюджета –</w:t>
            </w:r>
          </w:p>
          <w:p w:rsidR="001C5C21" w:rsidRPr="00B00F47" w:rsidRDefault="00310198" w:rsidP="001C5C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134630,8</w:t>
            </w:r>
            <w:r w:rsidR="00D5188B" w:rsidRPr="00B00F4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21D8F" w:rsidRPr="00B00F4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C5C21" w:rsidRPr="00B00F47">
              <w:rPr>
                <w:rFonts w:ascii="Times New Roman" w:hAnsi="Times New Roman" w:cs="Times New Roman"/>
                <w:sz w:val="26"/>
                <w:szCs w:val="26"/>
              </w:rPr>
              <w:t>тыс. рублей, в том числе:</w:t>
            </w:r>
          </w:p>
          <w:p w:rsidR="001C5C21" w:rsidRPr="00B00F47" w:rsidRDefault="001C5C21" w:rsidP="001C5C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в 2018 году – 9 563,0  тыс. рублей;</w:t>
            </w:r>
          </w:p>
          <w:p w:rsidR="001C5C21" w:rsidRPr="00B00F47" w:rsidRDefault="001C5C21" w:rsidP="001C5C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 xml:space="preserve">в 2019 году – </w:t>
            </w:r>
            <w:r w:rsidR="00585FF9" w:rsidRPr="00B00F47">
              <w:rPr>
                <w:rFonts w:ascii="Times New Roman" w:hAnsi="Times New Roman" w:cs="Times New Roman"/>
                <w:sz w:val="26"/>
                <w:szCs w:val="26"/>
              </w:rPr>
              <w:t>123 884,7</w:t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1C5C21" w:rsidRPr="00B00F47" w:rsidRDefault="00AE0AFD" w:rsidP="001C5C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в 2020 году – 380,5</w:t>
            </w:r>
            <w:r w:rsidR="00EC1257" w:rsidRPr="00B00F4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C5C21" w:rsidRPr="00B00F47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1C5C21" w:rsidRPr="00B00F47" w:rsidRDefault="001C5C21" w:rsidP="001C5C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 xml:space="preserve">в 2021 году – </w:t>
            </w:r>
            <w:r w:rsidR="000C4588" w:rsidRPr="00B00F47">
              <w:rPr>
                <w:rFonts w:ascii="Times New Roman" w:hAnsi="Times New Roman" w:cs="Times New Roman"/>
                <w:sz w:val="26"/>
                <w:szCs w:val="26"/>
              </w:rPr>
              <w:t xml:space="preserve">0,0 </w:t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:rsidR="001C5C21" w:rsidRPr="00B00F47" w:rsidRDefault="00585FF9" w:rsidP="001C5C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 xml:space="preserve">в 2022 году – </w:t>
            </w:r>
            <w:r w:rsidR="008E6C00" w:rsidRPr="00B00F47">
              <w:rPr>
                <w:rFonts w:ascii="Times New Roman" w:hAnsi="Times New Roman" w:cs="Times New Roman"/>
                <w:sz w:val="26"/>
                <w:szCs w:val="26"/>
              </w:rPr>
              <w:t>764,5</w:t>
            </w:r>
            <w:r w:rsidR="001C5C21" w:rsidRPr="00B00F47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7D4F7B" w:rsidRPr="00B00F47" w:rsidRDefault="007D4F7B" w:rsidP="007D4F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 xml:space="preserve">в 2023 году – </w:t>
            </w:r>
            <w:r w:rsidR="00310198" w:rsidRPr="00B00F47">
              <w:rPr>
                <w:rFonts w:ascii="Times New Roman" w:hAnsi="Times New Roman" w:cs="Times New Roman"/>
                <w:sz w:val="26"/>
                <w:szCs w:val="26"/>
              </w:rPr>
              <w:t>38,1</w:t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7D4F7B" w:rsidRPr="00B00F47" w:rsidRDefault="007D4F7B" w:rsidP="001C5C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в 2024 году – 0,0 тыс. рублей;</w:t>
            </w:r>
          </w:p>
          <w:p w:rsidR="001C5C21" w:rsidRPr="00B00F47" w:rsidRDefault="001C5C21" w:rsidP="001C5C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за счет средств районного бюджета –</w:t>
            </w:r>
          </w:p>
          <w:p w:rsidR="001C5C21" w:rsidRPr="00B00F47" w:rsidRDefault="0065129E" w:rsidP="001C5C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 xml:space="preserve">1 946,7 </w:t>
            </w:r>
            <w:r w:rsidR="001C5C21" w:rsidRPr="00B00F47">
              <w:rPr>
                <w:rFonts w:ascii="Times New Roman" w:hAnsi="Times New Roman" w:cs="Times New Roman"/>
                <w:sz w:val="26"/>
                <w:szCs w:val="26"/>
              </w:rPr>
              <w:t>тыс. рублей, в том числе:</w:t>
            </w:r>
          </w:p>
          <w:p w:rsidR="001C5C21" w:rsidRPr="00B00F47" w:rsidRDefault="001C5C21" w:rsidP="001C5C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в 2018 году – 0,0 тыс. рублей;</w:t>
            </w:r>
          </w:p>
          <w:p w:rsidR="001C5C21" w:rsidRPr="00B00F47" w:rsidRDefault="001C5C21" w:rsidP="001C5C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в 2019 году – 1 946,7 тыс. рублей;</w:t>
            </w:r>
          </w:p>
          <w:p w:rsidR="001C5C21" w:rsidRPr="00B00F47" w:rsidRDefault="001C5C21" w:rsidP="001C5C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в 2020 году – 0,0 тыс. рублей;</w:t>
            </w:r>
          </w:p>
          <w:p w:rsidR="001C5C21" w:rsidRPr="00B00F47" w:rsidRDefault="001C5C21" w:rsidP="001C5C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в 2021 году – 0,0 тыс. рублей;</w:t>
            </w:r>
          </w:p>
          <w:p w:rsidR="001C5C21" w:rsidRPr="00B00F47" w:rsidRDefault="001C5C21" w:rsidP="001C5C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в 2022 году – 0,0 тыс. рублей;</w:t>
            </w:r>
          </w:p>
          <w:p w:rsidR="007D4F7B" w:rsidRPr="00B00F47" w:rsidRDefault="007D4F7B" w:rsidP="007D4F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в 2023 году – 0,0 тыс. рублей;</w:t>
            </w:r>
          </w:p>
          <w:p w:rsidR="007D4F7B" w:rsidRPr="00B00F47" w:rsidRDefault="007D4F7B" w:rsidP="001C5C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в 2024 году – 0,0 тыс. рублей;</w:t>
            </w:r>
          </w:p>
          <w:p w:rsidR="001C5C21" w:rsidRPr="00B00F47" w:rsidRDefault="001C5C21" w:rsidP="001C5C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за счет средств местного бюджета –</w:t>
            </w:r>
          </w:p>
          <w:p w:rsidR="001C5C21" w:rsidRPr="00B00F47" w:rsidRDefault="00BD3AA4" w:rsidP="001C5C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16938,9</w:t>
            </w:r>
            <w:r w:rsidR="001C5C21" w:rsidRPr="00B00F47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рублей, в том числе:</w:t>
            </w:r>
          </w:p>
          <w:p w:rsidR="001C5C21" w:rsidRPr="00B00F47" w:rsidRDefault="001C5C21" w:rsidP="001C5C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в 2018 году – 4 207,9 тыс. рублей;</w:t>
            </w:r>
          </w:p>
          <w:p w:rsidR="001C5C21" w:rsidRPr="00B00F47" w:rsidRDefault="00585FF9" w:rsidP="001C5C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в 2019 году – 1</w:t>
            </w:r>
            <w:r w:rsidR="00B05A41" w:rsidRPr="00B00F47">
              <w:rPr>
                <w:rFonts w:ascii="Times New Roman" w:hAnsi="Times New Roman" w:cs="Times New Roman"/>
                <w:sz w:val="26"/>
                <w:szCs w:val="26"/>
              </w:rPr>
              <w:t> 668,3</w:t>
            </w:r>
            <w:r w:rsidR="001C5C21" w:rsidRPr="00B00F47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1C5C21" w:rsidRPr="00B00F47" w:rsidRDefault="00AE0AFD" w:rsidP="001C5C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в 2020 году – 2 408,8</w:t>
            </w:r>
            <w:r w:rsidR="001C5C21" w:rsidRPr="00B00F47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1C5C21" w:rsidRPr="00B00F47" w:rsidRDefault="001C5C21" w:rsidP="001C5C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 xml:space="preserve">в 2021 году – </w:t>
            </w:r>
            <w:r w:rsidR="00AF4079" w:rsidRPr="00B00F47"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  <w:r w:rsidR="000C4588" w:rsidRPr="00B00F47">
              <w:rPr>
                <w:rFonts w:ascii="Times New Roman" w:hAnsi="Times New Roman" w:cs="Times New Roman"/>
                <w:sz w:val="26"/>
                <w:szCs w:val="26"/>
              </w:rPr>
              <w:t xml:space="preserve">,0 </w:t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:rsidR="001C5C21" w:rsidRPr="00B00F47" w:rsidRDefault="001C5C21" w:rsidP="001C5C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 xml:space="preserve">в 2022 году – </w:t>
            </w:r>
            <w:r w:rsidR="00292A4E" w:rsidRPr="00B00F47">
              <w:rPr>
                <w:rFonts w:ascii="Times New Roman" w:hAnsi="Times New Roman" w:cs="Times New Roman"/>
                <w:sz w:val="26"/>
                <w:szCs w:val="26"/>
              </w:rPr>
              <w:t>373,7</w:t>
            </w:r>
            <w:r w:rsidR="000C4588" w:rsidRPr="00B00F4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7D4F7B" w:rsidRPr="00B00F47" w:rsidRDefault="007D4F7B" w:rsidP="007D4F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 xml:space="preserve">в 2023 году – </w:t>
            </w:r>
            <w:r w:rsidR="00BD3AA4" w:rsidRPr="00B00F47">
              <w:rPr>
                <w:rFonts w:ascii="Times New Roman" w:hAnsi="Times New Roman" w:cs="Times New Roman"/>
                <w:sz w:val="26"/>
                <w:szCs w:val="26"/>
              </w:rPr>
              <w:t>8160,2</w:t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7D4F7B" w:rsidRPr="00B00F47" w:rsidRDefault="007D4F7B" w:rsidP="001C5C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в 2024 году – 0,0 тыс. рублей;</w:t>
            </w:r>
          </w:p>
          <w:p w:rsidR="001C5C21" w:rsidRPr="00B00F47" w:rsidRDefault="001C5C21" w:rsidP="001C5C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за счет средств внебюджетных источников –</w:t>
            </w:r>
          </w:p>
          <w:p w:rsidR="001C5C21" w:rsidRPr="00B00F47" w:rsidRDefault="001C5C21" w:rsidP="001C5C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0,0 тыс. рублей, в том числе:</w:t>
            </w:r>
          </w:p>
          <w:p w:rsidR="001C5C21" w:rsidRPr="00B00F47" w:rsidRDefault="001C5C21" w:rsidP="001C5C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в 2018 году –0,0 тыс. рублей;</w:t>
            </w:r>
          </w:p>
          <w:p w:rsidR="001C5C21" w:rsidRPr="00B00F47" w:rsidRDefault="001C5C21" w:rsidP="001C5C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в 2019 году –0,0 тыс. рублей;</w:t>
            </w:r>
          </w:p>
          <w:p w:rsidR="001C5C21" w:rsidRPr="00B00F47" w:rsidRDefault="001C5C21" w:rsidP="001C5C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в 2020 году – 0,0 тыс. рублей;</w:t>
            </w:r>
          </w:p>
          <w:p w:rsidR="001C5C21" w:rsidRPr="00B00F47" w:rsidRDefault="001C5C21" w:rsidP="001C5C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в 2021 году – 0,0 тыс. рублей;</w:t>
            </w:r>
          </w:p>
          <w:p w:rsidR="001C5C21" w:rsidRPr="00B00F47" w:rsidRDefault="001C5C21" w:rsidP="001C5C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в 2022 году – 0,0 тыс. рублей,</w:t>
            </w:r>
          </w:p>
          <w:p w:rsidR="007D4F7B" w:rsidRPr="00B00F47" w:rsidRDefault="007D4F7B" w:rsidP="007D4F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в 2023 году – 0,0 тыс. рублей;</w:t>
            </w:r>
          </w:p>
          <w:p w:rsidR="007D4F7B" w:rsidRPr="00B00F47" w:rsidRDefault="007D4F7B" w:rsidP="001C5C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в 2024 году – 0,0 тыс. рублей;</w:t>
            </w:r>
          </w:p>
          <w:p w:rsidR="00E50A0B" w:rsidRPr="00B00F47" w:rsidRDefault="001C5C21" w:rsidP="001C5C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50A0B" w:rsidRPr="00B00F47">
              <w:rPr>
                <w:rFonts w:ascii="Times New Roman" w:hAnsi="Times New Roman" w:cs="Times New Roman"/>
                <w:sz w:val="26"/>
                <w:szCs w:val="26"/>
              </w:rPr>
              <w:t>«*объемы финансирования по мероприятиям подпрограммы 2 являются прогнозными и подлежат уточнению в соответствии с действующим законодательством».</w:t>
            </w:r>
          </w:p>
        </w:tc>
      </w:tr>
      <w:tr w:rsidR="00E50A0B" w:rsidRPr="00B00F47" w:rsidTr="00310388">
        <w:tc>
          <w:tcPr>
            <w:tcW w:w="3652" w:type="dxa"/>
          </w:tcPr>
          <w:p w:rsidR="00E50A0B" w:rsidRPr="00B00F47" w:rsidRDefault="00E50A0B" w:rsidP="00317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Ожидаемые результаты реализации</w:t>
            </w:r>
          </w:p>
          <w:p w:rsidR="00E50A0B" w:rsidRPr="00B00F47" w:rsidRDefault="00E50A0B" w:rsidP="00317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подпрограммы 2</w:t>
            </w:r>
          </w:p>
        </w:tc>
        <w:tc>
          <w:tcPr>
            <w:tcW w:w="6237" w:type="dxa"/>
          </w:tcPr>
          <w:p w:rsidR="00E50A0B" w:rsidRPr="00B00F47" w:rsidRDefault="00E50A0B" w:rsidP="00317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Повышение уровня благоустройства территории города в части:</w:t>
            </w:r>
          </w:p>
          <w:p w:rsidR="00E50A0B" w:rsidRPr="00B00F47" w:rsidRDefault="00E50A0B" w:rsidP="00317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- благоустроенных</w:t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 общественных территорий;</w:t>
            </w:r>
          </w:p>
          <w:p w:rsidR="00E50A0B" w:rsidRPr="00B00F47" w:rsidRDefault="00E50A0B" w:rsidP="00317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- инфраструктуры для отдыха детей и     взрослых;</w:t>
            </w:r>
          </w:p>
        </w:tc>
      </w:tr>
    </w:tbl>
    <w:p w:rsidR="00302BCC" w:rsidRPr="00B00F47" w:rsidRDefault="00302BCC" w:rsidP="00302BCC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E6C17" w:rsidRPr="00B00F47" w:rsidRDefault="001E6C17" w:rsidP="00302BCC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00F47">
        <w:rPr>
          <w:rFonts w:ascii="Times New Roman" w:hAnsi="Times New Roman" w:cs="Times New Roman"/>
          <w:b/>
          <w:sz w:val="26"/>
          <w:szCs w:val="26"/>
        </w:rPr>
        <w:t xml:space="preserve">Раздел </w:t>
      </w:r>
      <w:r w:rsidR="00302BCC" w:rsidRPr="00B00F47">
        <w:rPr>
          <w:rFonts w:ascii="Times New Roman" w:hAnsi="Times New Roman" w:cs="Times New Roman"/>
          <w:b/>
          <w:sz w:val="26"/>
          <w:szCs w:val="26"/>
        </w:rPr>
        <w:t>10</w:t>
      </w:r>
      <w:r w:rsidRPr="00B00F47">
        <w:rPr>
          <w:rFonts w:ascii="Times New Roman" w:hAnsi="Times New Roman" w:cs="Times New Roman"/>
          <w:b/>
          <w:sz w:val="26"/>
          <w:szCs w:val="26"/>
        </w:rPr>
        <w:t>.2. Характеристика сферы реализации подпрограммы</w:t>
      </w:r>
      <w:r w:rsidR="00302BCC" w:rsidRPr="00B00F47">
        <w:rPr>
          <w:rFonts w:ascii="Times New Roman" w:hAnsi="Times New Roman" w:cs="Times New Roman"/>
          <w:b/>
          <w:sz w:val="26"/>
          <w:szCs w:val="26"/>
        </w:rPr>
        <w:t xml:space="preserve"> 2</w:t>
      </w:r>
    </w:p>
    <w:p w:rsidR="00302BCC" w:rsidRPr="00B00F47" w:rsidRDefault="00302BCC" w:rsidP="00302BCC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D6529" w:rsidRPr="00B00F47" w:rsidRDefault="008D6529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 xml:space="preserve">Одним из главных приоритетов развития городской территории является создание благоприятной для проживания и ведения экономической деятельности городской среды. Благоустройство является составляющей городской среды, которая формирует комфорт, качество и удобство жизни горожан. Приоритетным направлением развития городской среды на современном этапе является благоустройство территорий муниципального образования, соответствующих функциональному назначению (площадей, улиц, пешеходных зон, скверов, парков, иных территорий и дворовых территорий многоквартирных домов). </w:t>
      </w:r>
    </w:p>
    <w:p w:rsidR="008D6529" w:rsidRPr="00B00F47" w:rsidRDefault="008D6529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 xml:space="preserve">Приведение уровня благоустройства отдельных городских территорий до уровня, соответствующего современным требованиям, обусловливает необходимость принятия данной подпрограммы, целью которой является повышение уровня благоустройства территорий Семикаракорского городского поселения и создание благоприятных условий для проживания и отдыха населения. </w:t>
      </w:r>
    </w:p>
    <w:p w:rsidR="00310388" w:rsidRPr="00B00F47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 xml:space="preserve">Для достижения поставленной цели определены следующие основные задачи: </w:t>
      </w:r>
    </w:p>
    <w:p w:rsidR="00310388" w:rsidRPr="00B00F47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 xml:space="preserve">- организация мероприятий по благоустройству территорий общего пользования Семикаракорского городского поселения; </w:t>
      </w:r>
    </w:p>
    <w:p w:rsidR="00310388" w:rsidRPr="00B00F47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 xml:space="preserve">- повышение уровня вовлеченности заинтересованных граждан, организаций в реализацию мероприятий по благоустройству нуждающихся в благоустройстве территорий общего пользования Семикаракорского городского поселения; </w:t>
      </w:r>
    </w:p>
    <w:p w:rsidR="00310388" w:rsidRPr="00B00F47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 xml:space="preserve">- реализация социально значимых проектов на территории Семикаракорского городского поселения, путем привлечения граждан и организаций к деятельности органов местного самоуправления в решении проблем местного значения; </w:t>
      </w:r>
    </w:p>
    <w:p w:rsidR="00310388" w:rsidRPr="00B00F47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 xml:space="preserve">- повышение заинтересованности жителей Семикаракорского городского поселения в участии и решении проблем местного значения, формирование активной жизненной позиции населения, повышение эффективности бюджетных расходов за счет вовлечения общественности в процессы принятия решений на местном уровне и усиления общественного </w:t>
      </w:r>
      <w:proofErr w:type="gramStart"/>
      <w:r w:rsidRPr="00B00F47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B00F47">
        <w:rPr>
          <w:rFonts w:ascii="Times New Roman" w:hAnsi="Times New Roman" w:cs="Times New Roman"/>
          <w:sz w:val="26"/>
          <w:szCs w:val="26"/>
        </w:rPr>
        <w:t xml:space="preserve"> действиями органов местного самоуправления; </w:t>
      </w:r>
    </w:p>
    <w:p w:rsidR="00310388" w:rsidRPr="00B00F47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 xml:space="preserve">- привлечение населения Семикаракорского городского поселения к активному участию в выявлении и определении степени приоритетности проблем местного значения, подготовке, реализации, контроле качества и приемке работ, выполняемых в рамках подпрограммы 2, а также последующем содержании и обеспечении сохранности объектов; </w:t>
      </w:r>
    </w:p>
    <w:p w:rsidR="00310388" w:rsidRPr="00B00F47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 xml:space="preserve">- совершенствование эстетичного вида, создание гармоничной архитектурно-ландшафтной среды Семикаракорского городского поселения. </w:t>
      </w:r>
    </w:p>
    <w:p w:rsidR="00310388" w:rsidRPr="00B00F47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 xml:space="preserve">Работы по благоустройству территорий общего пользования населения могут проводиться по следующим направлениям: </w:t>
      </w:r>
    </w:p>
    <w:p w:rsidR="00310388" w:rsidRPr="00B00F47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 xml:space="preserve">- устройство новых асфальтобетонных и плиточных покрытий территорий общего пользования; </w:t>
      </w:r>
    </w:p>
    <w:p w:rsidR="00310388" w:rsidRPr="00B00F47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 xml:space="preserve">- ремонт асфальтобетонных покрытий и покрытий из тротуарных плит; </w:t>
      </w:r>
    </w:p>
    <w:p w:rsidR="00310388" w:rsidRPr="00B00F47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lastRenderedPageBreak/>
        <w:t xml:space="preserve">- установка, замена и ремонт бордюрного камня с последующей окраской или без таковой; </w:t>
      </w:r>
    </w:p>
    <w:p w:rsidR="00310388" w:rsidRPr="00B00F47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 xml:space="preserve">- устройство парковочных карманов; </w:t>
      </w:r>
    </w:p>
    <w:p w:rsidR="00310388" w:rsidRPr="00B00F47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 xml:space="preserve">- установка скамеек (лавочек) и урн для сбора мусора, асфальтирование карманов под ними; </w:t>
      </w:r>
    </w:p>
    <w:p w:rsidR="00310388" w:rsidRPr="00B00F47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 xml:space="preserve">- устройство расширений проезжих частей; </w:t>
      </w:r>
    </w:p>
    <w:p w:rsidR="00310388" w:rsidRPr="00B00F47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 xml:space="preserve">- устройство и ремонт асфальтированных дорожек и дорожек из тротуарной плитки; </w:t>
      </w:r>
    </w:p>
    <w:p w:rsidR="00310388" w:rsidRPr="00B00F47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 xml:space="preserve">- установка детского, игрового, спортивного оборудования, а также обустройство входных групп, арок, художественных композиций и пр.; </w:t>
      </w:r>
    </w:p>
    <w:p w:rsidR="00310388" w:rsidRPr="00B00F47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 xml:space="preserve">- устройство травмобезопасных покрытий из резиновой крошки под детское, игровое, спортивное оборудование с обустройством основания под такое покрытие (асфальт, бетон); </w:t>
      </w:r>
    </w:p>
    <w:p w:rsidR="00310388" w:rsidRPr="00B00F47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 xml:space="preserve">- устройство спортивных площадок для игры в футбол, волейбол, баскетбол, хоккей с ограждением по периметру, устройством травмобезопасных покрытий на них (резиновое покрытие, искусственная трава), нанесением разметки, устройством трибун; </w:t>
      </w:r>
    </w:p>
    <w:p w:rsidR="00310388" w:rsidRPr="00B00F47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 xml:space="preserve">- установка ограждений газонов, палисадников, детских, игровых, спортивных площадок, парковок, ограждений, отделяющих территорию от проезжих частей дорог; </w:t>
      </w:r>
    </w:p>
    <w:p w:rsidR="00310388" w:rsidRPr="00B00F47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 xml:space="preserve">- устройство наружного освещения территорий общего пользования с установкой опор освещения, прокладкой СИП, установкой светодиодных светильников; </w:t>
      </w:r>
    </w:p>
    <w:p w:rsidR="00310388" w:rsidRPr="00B00F47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 xml:space="preserve">- озеленение территорий, которое включает в себя: посадку деревьев, кустарников, газонов, снос и кронирование деревьев, корчевание пней, завоз грунта и пр.; </w:t>
      </w:r>
    </w:p>
    <w:p w:rsidR="00310388" w:rsidRPr="00B00F47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>- работы по демонтажу различных конструкций (металлических, бетонных, деревянных) для последующего благоустройства территорий под ними;</w:t>
      </w:r>
    </w:p>
    <w:p w:rsidR="00310388" w:rsidRPr="00B00F47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00F47">
        <w:rPr>
          <w:rFonts w:ascii="Times New Roman" w:hAnsi="Times New Roman" w:cs="Times New Roman"/>
          <w:sz w:val="26"/>
          <w:szCs w:val="26"/>
        </w:rPr>
        <w:t xml:space="preserve">- отсыпка грунтом, планировка и выравнивание: газонов, палисадников, детских, игровых, спортивных и хозяйственных площадок, вазонов, цветочниц, отсыпка грунтом за бордюрным камнем; </w:t>
      </w:r>
      <w:proofErr w:type="gramEnd"/>
    </w:p>
    <w:p w:rsidR="00310388" w:rsidRPr="00B00F47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>- устройство подпорных стен для укрепления откосов и грунтов на дворовых территориях с их оштукатуриванием и окраской или без таковых работ;</w:t>
      </w:r>
    </w:p>
    <w:p w:rsidR="00310388" w:rsidRPr="00B00F47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 xml:space="preserve">- устройство лестничных маршей, спусков (из бордюрного камня или бетонных маршей заводского изготовления) с оборудованием их металлическими поручнями; </w:t>
      </w:r>
    </w:p>
    <w:p w:rsidR="00310388" w:rsidRPr="00B00F47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 xml:space="preserve">- устройство пандусов для обеспечения беспрепятственного перемещения маломобильных групп населения; </w:t>
      </w:r>
    </w:p>
    <w:p w:rsidR="00310388" w:rsidRPr="00B00F47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 xml:space="preserve">- установка ограждающих устройств: бетонных, металлических столбиков для ограждения парковок, тротуаров, детских игровых площадок (кроме шлагбаумов и автоматических ворот); </w:t>
      </w:r>
    </w:p>
    <w:p w:rsidR="00310388" w:rsidRPr="00B00F47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 xml:space="preserve">- установка вазонов, цветочниц; </w:t>
      </w:r>
    </w:p>
    <w:p w:rsidR="00310388" w:rsidRPr="00B00F47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 xml:space="preserve">- работы по благоустройству, связанные с ландшафтным дизайном, - устройство цветочных композиций, атриумов, художественное оформление территории общего пользования и др.; </w:t>
      </w:r>
    </w:p>
    <w:p w:rsidR="008D6529" w:rsidRPr="00B00F47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>- работы по благоустройству и ремонту облицовки памятников, стел, архитектурных скульптур и композиций, мемориалов, а также оснований и подиумов под ними.</w:t>
      </w:r>
    </w:p>
    <w:p w:rsidR="00773683" w:rsidRPr="00B00F47" w:rsidRDefault="00624F94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lastRenderedPageBreak/>
        <w:t xml:space="preserve">Реализация подпрограммы </w:t>
      </w:r>
      <w:r w:rsidR="00310388" w:rsidRPr="00B00F47">
        <w:rPr>
          <w:rFonts w:ascii="Times New Roman" w:hAnsi="Times New Roman" w:cs="Times New Roman"/>
          <w:sz w:val="26"/>
          <w:szCs w:val="26"/>
        </w:rPr>
        <w:t>2</w:t>
      </w:r>
      <w:r w:rsidRPr="00B00F47">
        <w:rPr>
          <w:rFonts w:ascii="Times New Roman" w:hAnsi="Times New Roman" w:cs="Times New Roman"/>
          <w:sz w:val="26"/>
          <w:szCs w:val="26"/>
        </w:rPr>
        <w:t xml:space="preserve"> </w:t>
      </w:r>
      <w:r w:rsidR="00773683" w:rsidRPr="00B00F47">
        <w:rPr>
          <w:rFonts w:ascii="Times New Roman" w:hAnsi="Times New Roman" w:cs="Times New Roman"/>
          <w:sz w:val="26"/>
          <w:szCs w:val="26"/>
        </w:rPr>
        <w:t xml:space="preserve">обеспечит, комплексный подход к реализации мероприятий по благоустройству, отвечающих современным требованиям, позволит создать современную городскую комфортную среду для проживания граждан и пребывания отдыхающих, а также комфортное современное «общественное пространство». </w:t>
      </w:r>
    </w:p>
    <w:p w:rsidR="00773683" w:rsidRPr="00B00F47" w:rsidRDefault="00773683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24F94" w:rsidRPr="00B00F47" w:rsidRDefault="00624F94" w:rsidP="00302BCC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00F47">
        <w:rPr>
          <w:rFonts w:ascii="Times New Roman" w:hAnsi="Times New Roman" w:cs="Times New Roman"/>
          <w:b/>
          <w:sz w:val="26"/>
          <w:szCs w:val="26"/>
        </w:rPr>
        <w:t xml:space="preserve">Раздел </w:t>
      </w:r>
      <w:r w:rsidR="00302BCC" w:rsidRPr="00B00F47">
        <w:rPr>
          <w:rFonts w:ascii="Times New Roman" w:hAnsi="Times New Roman" w:cs="Times New Roman"/>
          <w:b/>
          <w:sz w:val="26"/>
          <w:szCs w:val="26"/>
        </w:rPr>
        <w:t>10</w:t>
      </w:r>
      <w:r w:rsidRPr="00B00F47">
        <w:rPr>
          <w:rFonts w:ascii="Times New Roman" w:hAnsi="Times New Roman" w:cs="Times New Roman"/>
          <w:b/>
          <w:sz w:val="26"/>
          <w:szCs w:val="26"/>
        </w:rPr>
        <w:t>.3. Цели, задачи и показатели (индикаторы),</w:t>
      </w:r>
      <w:r w:rsidR="00302BCC" w:rsidRPr="00B00F4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00F47">
        <w:rPr>
          <w:rFonts w:ascii="Times New Roman" w:hAnsi="Times New Roman" w:cs="Times New Roman"/>
          <w:b/>
          <w:sz w:val="26"/>
          <w:szCs w:val="26"/>
        </w:rPr>
        <w:t xml:space="preserve">основные ожидаемые конечные результаты, сроки и этапы реализации подпрограммы </w:t>
      </w:r>
      <w:r w:rsidR="00010537" w:rsidRPr="00B00F47">
        <w:rPr>
          <w:rFonts w:ascii="Times New Roman" w:hAnsi="Times New Roman" w:cs="Times New Roman"/>
          <w:b/>
          <w:sz w:val="26"/>
          <w:szCs w:val="26"/>
        </w:rPr>
        <w:t>2</w:t>
      </w:r>
    </w:p>
    <w:p w:rsidR="00624F94" w:rsidRPr="00B00F47" w:rsidRDefault="00624F94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24F94" w:rsidRPr="00B00F47" w:rsidRDefault="00624F94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 xml:space="preserve">Целями подпрограммы </w:t>
      </w:r>
      <w:r w:rsidR="008E3FF8" w:rsidRPr="00B00F47">
        <w:rPr>
          <w:rFonts w:ascii="Times New Roman" w:hAnsi="Times New Roman" w:cs="Times New Roman"/>
          <w:sz w:val="26"/>
          <w:szCs w:val="26"/>
        </w:rPr>
        <w:t>2</w:t>
      </w:r>
      <w:r w:rsidRPr="00B00F47">
        <w:rPr>
          <w:rFonts w:ascii="Times New Roman" w:hAnsi="Times New Roman" w:cs="Times New Roman"/>
          <w:sz w:val="26"/>
          <w:szCs w:val="26"/>
        </w:rPr>
        <w:t xml:space="preserve"> является </w:t>
      </w:r>
      <w:r w:rsidR="00010537" w:rsidRPr="00B00F47">
        <w:rPr>
          <w:rFonts w:ascii="Times New Roman" w:hAnsi="Times New Roman" w:cs="Times New Roman"/>
          <w:sz w:val="26"/>
          <w:szCs w:val="26"/>
        </w:rPr>
        <w:t>решение проблем  благоустройства общественных территорий Семикаракорского городского поселения</w:t>
      </w:r>
      <w:r w:rsidRPr="00B00F47">
        <w:rPr>
          <w:rFonts w:ascii="Times New Roman" w:hAnsi="Times New Roman" w:cs="Times New Roman"/>
          <w:sz w:val="26"/>
          <w:szCs w:val="26"/>
        </w:rPr>
        <w:t>.</w:t>
      </w:r>
    </w:p>
    <w:p w:rsidR="00624F94" w:rsidRPr="00B00F47" w:rsidRDefault="00624F94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 xml:space="preserve">Достижение целей подпрограммы </w:t>
      </w:r>
      <w:r w:rsidR="00010537" w:rsidRPr="00B00F47">
        <w:rPr>
          <w:rFonts w:ascii="Times New Roman" w:hAnsi="Times New Roman" w:cs="Times New Roman"/>
          <w:sz w:val="26"/>
          <w:szCs w:val="26"/>
        </w:rPr>
        <w:t>2</w:t>
      </w:r>
      <w:r w:rsidRPr="00B00F47">
        <w:rPr>
          <w:rFonts w:ascii="Times New Roman" w:hAnsi="Times New Roman" w:cs="Times New Roman"/>
          <w:sz w:val="26"/>
          <w:szCs w:val="26"/>
        </w:rPr>
        <w:t xml:space="preserve"> осуществляется путем решения следующих задач:</w:t>
      </w:r>
    </w:p>
    <w:p w:rsidR="00010537" w:rsidRPr="00B00F47" w:rsidRDefault="00010537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>- улучшение эстетического облика города, повышение  уровня всех элементов благоустройства городских территорий;</w:t>
      </w:r>
    </w:p>
    <w:p w:rsidR="00010537" w:rsidRPr="00B00F47" w:rsidRDefault="00010537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>- развитие инфраструктуры для досуга и отдыха детей и взрослых;</w:t>
      </w:r>
    </w:p>
    <w:p w:rsidR="00010537" w:rsidRPr="00B00F47" w:rsidRDefault="00010537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>- создание условий для развития на территории города массовой физической культуры и спорта;</w:t>
      </w:r>
    </w:p>
    <w:p w:rsidR="00010537" w:rsidRPr="00B00F47" w:rsidRDefault="00010537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>- вовлечение граждан в решение вопросов, связанных с содержанием и благоустройством городских территорий,  воспитание у горожан и подрастающего поколения чувства бережного отношения к родному городу;</w:t>
      </w:r>
    </w:p>
    <w:p w:rsidR="00010537" w:rsidRPr="00B00F47" w:rsidRDefault="00010537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>- повышение уровня благоустройства наиболее посещаемых общественных территорий Семикаракорского городского поселения (далее – общественные территории).</w:t>
      </w:r>
    </w:p>
    <w:p w:rsidR="00010537" w:rsidRPr="00B00F47" w:rsidRDefault="00010537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 xml:space="preserve">- обеспеченность гармоничной архитектурно-ландшафтной среды муниципального образования Семикаракорское городское поселение. </w:t>
      </w:r>
    </w:p>
    <w:p w:rsidR="00393A51" w:rsidRPr="00B00F47" w:rsidRDefault="008E3FF8" w:rsidP="00393A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 xml:space="preserve">К показателям (индикаторам) подпрограммы 2  относятся следующие: </w:t>
      </w:r>
    </w:p>
    <w:p w:rsidR="00624F94" w:rsidRPr="00B00F47" w:rsidRDefault="008E3FF8" w:rsidP="00393A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>целевой показатель (индикатор) 2</w:t>
      </w:r>
      <w:r w:rsidR="00624F94" w:rsidRPr="00B00F47">
        <w:rPr>
          <w:rFonts w:ascii="Times New Roman" w:hAnsi="Times New Roman" w:cs="Times New Roman"/>
          <w:sz w:val="26"/>
          <w:szCs w:val="26"/>
        </w:rPr>
        <w:t>.1</w:t>
      </w:r>
      <w:r w:rsidRPr="00B00F47">
        <w:rPr>
          <w:rFonts w:ascii="Times New Roman" w:hAnsi="Times New Roman" w:cs="Times New Roman"/>
          <w:sz w:val="26"/>
          <w:szCs w:val="26"/>
        </w:rPr>
        <w:t>.</w:t>
      </w:r>
      <w:r w:rsidR="00624F94" w:rsidRPr="00B00F47">
        <w:rPr>
          <w:rFonts w:ascii="Times New Roman" w:hAnsi="Times New Roman" w:cs="Times New Roman"/>
          <w:sz w:val="26"/>
          <w:szCs w:val="26"/>
        </w:rPr>
        <w:t xml:space="preserve"> «</w:t>
      </w:r>
      <w:r w:rsidR="00393A51" w:rsidRPr="00B00F47">
        <w:rPr>
          <w:rFonts w:ascii="Times New Roman" w:hAnsi="Times New Roman" w:cs="Times New Roman"/>
          <w:sz w:val="26"/>
          <w:szCs w:val="26"/>
        </w:rPr>
        <w:t>Д</w:t>
      </w:r>
      <w:r w:rsidR="00010537" w:rsidRPr="00B00F47">
        <w:rPr>
          <w:rFonts w:ascii="Times New Roman" w:hAnsi="Times New Roman" w:cs="Times New Roman"/>
          <w:sz w:val="26"/>
          <w:szCs w:val="26"/>
        </w:rPr>
        <w:t>оля</w:t>
      </w:r>
      <w:r w:rsidRPr="00B00F47">
        <w:rPr>
          <w:rFonts w:ascii="Times New Roman" w:hAnsi="Times New Roman" w:cs="Times New Roman"/>
          <w:sz w:val="26"/>
          <w:szCs w:val="26"/>
        </w:rPr>
        <w:t xml:space="preserve"> </w:t>
      </w:r>
      <w:r w:rsidR="00010537" w:rsidRPr="00B00F47">
        <w:rPr>
          <w:rFonts w:ascii="Times New Roman" w:hAnsi="Times New Roman" w:cs="Times New Roman"/>
          <w:sz w:val="26"/>
          <w:szCs w:val="26"/>
        </w:rPr>
        <w:t>благоустроенных</w:t>
      </w:r>
      <w:r w:rsidRPr="00B00F47">
        <w:rPr>
          <w:rFonts w:ascii="Times New Roman" w:hAnsi="Times New Roman" w:cs="Times New Roman"/>
          <w:sz w:val="26"/>
          <w:szCs w:val="26"/>
        </w:rPr>
        <w:t xml:space="preserve"> </w:t>
      </w:r>
      <w:r w:rsidR="00010537" w:rsidRPr="00B00F47">
        <w:rPr>
          <w:rFonts w:ascii="Times New Roman" w:hAnsi="Times New Roman" w:cs="Times New Roman"/>
          <w:sz w:val="26"/>
          <w:szCs w:val="26"/>
        </w:rPr>
        <w:t>общественных территорий от общего количества общественных территорий</w:t>
      </w:r>
      <w:r w:rsidR="00ED291C" w:rsidRPr="00B00F47">
        <w:rPr>
          <w:rFonts w:ascii="Times New Roman" w:hAnsi="Times New Roman" w:cs="Times New Roman"/>
          <w:sz w:val="26"/>
          <w:szCs w:val="26"/>
        </w:rPr>
        <w:t>».</w:t>
      </w:r>
    </w:p>
    <w:p w:rsidR="00624F94" w:rsidRPr="00B00F47" w:rsidRDefault="00624F94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>Информация о значени</w:t>
      </w:r>
      <w:r w:rsidR="008E3FF8" w:rsidRPr="00B00F47">
        <w:rPr>
          <w:rFonts w:ascii="Times New Roman" w:hAnsi="Times New Roman" w:cs="Times New Roman"/>
          <w:sz w:val="26"/>
          <w:szCs w:val="26"/>
        </w:rPr>
        <w:t>и</w:t>
      </w:r>
      <w:r w:rsidRPr="00B00F47">
        <w:rPr>
          <w:rFonts w:ascii="Times New Roman" w:hAnsi="Times New Roman" w:cs="Times New Roman"/>
          <w:sz w:val="26"/>
          <w:szCs w:val="26"/>
        </w:rPr>
        <w:t xml:space="preserve"> показател</w:t>
      </w:r>
      <w:r w:rsidR="008E3FF8" w:rsidRPr="00B00F47">
        <w:rPr>
          <w:rFonts w:ascii="Times New Roman" w:hAnsi="Times New Roman" w:cs="Times New Roman"/>
          <w:sz w:val="26"/>
          <w:szCs w:val="26"/>
        </w:rPr>
        <w:t>я</w:t>
      </w:r>
      <w:r w:rsidRPr="00B00F47">
        <w:rPr>
          <w:rFonts w:ascii="Times New Roman" w:hAnsi="Times New Roman" w:cs="Times New Roman"/>
          <w:sz w:val="26"/>
          <w:szCs w:val="26"/>
        </w:rPr>
        <w:t xml:space="preserve"> (индикатор</w:t>
      </w:r>
      <w:r w:rsidR="008E3FF8" w:rsidRPr="00B00F47">
        <w:rPr>
          <w:rFonts w:ascii="Times New Roman" w:hAnsi="Times New Roman" w:cs="Times New Roman"/>
          <w:sz w:val="26"/>
          <w:szCs w:val="26"/>
        </w:rPr>
        <w:t>а</w:t>
      </w:r>
      <w:r w:rsidRPr="00B00F47">
        <w:rPr>
          <w:rFonts w:ascii="Times New Roman" w:hAnsi="Times New Roman" w:cs="Times New Roman"/>
          <w:sz w:val="26"/>
          <w:szCs w:val="26"/>
        </w:rPr>
        <w:t>) приводится в приложении № 1 к муниципальной программе. Методика расчета целев</w:t>
      </w:r>
      <w:r w:rsidR="008E3FF8" w:rsidRPr="00B00F47">
        <w:rPr>
          <w:rFonts w:ascii="Times New Roman" w:hAnsi="Times New Roman" w:cs="Times New Roman"/>
          <w:sz w:val="26"/>
          <w:szCs w:val="26"/>
        </w:rPr>
        <w:t>ого</w:t>
      </w:r>
      <w:r w:rsidRPr="00B00F47">
        <w:rPr>
          <w:rFonts w:ascii="Times New Roman" w:hAnsi="Times New Roman" w:cs="Times New Roman"/>
          <w:sz w:val="26"/>
          <w:szCs w:val="26"/>
        </w:rPr>
        <w:t xml:space="preserve"> показател</w:t>
      </w:r>
      <w:r w:rsidR="008E3FF8" w:rsidRPr="00B00F47">
        <w:rPr>
          <w:rFonts w:ascii="Times New Roman" w:hAnsi="Times New Roman" w:cs="Times New Roman"/>
          <w:sz w:val="26"/>
          <w:szCs w:val="26"/>
        </w:rPr>
        <w:t>я</w:t>
      </w:r>
      <w:r w:rsidRPr="00B00F47">
        <w:rPr>
          <w:rFonts w:ascii="Times New Roman" w:hAnsi="Times New Roman" w:cs="Times New Roman"/>
          <w:sz w:val="26"/>
          <w:szCs w:val="26"/>
        </w:rPr>
        <w:t xml:space="preserve"> (индикатор</w:t>
      </w:r>
      <w:r w:rsidR="008E3FF8" w:rsidRPr="00B00F47">
        <w:rPr>
          <w:rFonts w:ascii="Times New Roman" w:hAnsi="Times New Roman" w:cs="Times New Roman"/>
          <w:sz w:val="26"/>
          <w:szCs w:val="26"/>
        </w:rPr>
        <w:t>а</w:t>
      </w:r>
      <w:r w:rsidRPr="00B00F47">
        <w:rPr>
          <w:rFonts w:ascii="Times New Roman" w:hAnsi="Times New Roman" w:cs="Times New Roman"/>
          <w:sz w:val="26"/>
          <w:szCs w:val="26"/>
        </w:rPr>
        <w:t xml:space="preserve">) подпрограммы </w:t>
      </w:r>
      <w:r w:rsidR="00313DAB" w:rsidRPr="00B00F47">
        <w:rPr>
          <w:rFonts w:ascii="Times New Roman" w:hAnsi="Times New Roman" w:cs="Times New Roman"/>
          <w:sz w:val="26"/>
          <w:szCs w:val="26"/>
        </w:rPr>
        <w:t>2</w:t>
      </w:r>
      <w:r w:rsidRPr="00B00F47">
        <w:rPr>
          <w:rFonts w:ascii="Times New Roman" w:hAnsi="Times New Roman" w:cs="Times New Roman"/>
          <w:sz w:val="26"/>
          <w:szCs w:val="26"/>
        </w:rPr>
        <w:t xml:space="preserve"> приводится в приложении № 2 к муниципальной программе.</w:t>
      </w:r>
    </w:p>
    <w:p w:rsidR="00624F94" w:rsidRPr="00B00F47" w:rsidRDefault="00624F94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 xml:space="preserve">Подпрограмма </w:t>
      </w:r>
      <w:r w:rsidR="00313DAB" w:rsidRPr="00B00F47">
        <w:rPr>
          <w:rFonts w:ascii="Times New Roman" w:hAnsi="Times New Roman" w:cs="Times New Roman"/>
          <w:sz w:val="26"/>
          <w:szCs w:val="26"/>
        </w:rPr>
        <w:t>2</w:t>
      </w:r>
      <w:r w:rsidRPr="00B00F47">
        <w:rPr>
          <w:rFonts w:ascii="Times New Roman" w:hAnsi="Times New Roman" w:cs="Times New Roman"/>
          <w:sz w:val="26"/>
          <w:szCs w:val="26"/>
        </w:rPr>
        <w:t xml:space="preserve"> будет реализовываться в период 2018 - 202</w:t>
      </w:r>
      <w:r w:rsidR="007D4F7B" w:rsidRPr="00B00F47">
        <w:rPr>
          <w:rFonts w:ascii="Times New Roman" w:hAnsi="Times New Roman" w:cs="Times New Roman"/>
          <w:sz w:val="26"/>
          <w:szCs w:val="26"/>
        </w:rPr>
        <w:t>4</w:t>
      </w:r>
      <w:r w:rsidRPr="00B00F47">
        <w:rPr>
          <w:rFonts w:ascii="Times New Roman" w:hAnsi="Times New Roman" w:cs="Times New Roman"/>
          <w:sz w:val="26"/>
          <w:szCs w:val="26"/>
        </w:rPr>
        <w:t xml:space="preserve"> годы. При реализации подпрограммы </w:t>
      </w:r>
      <w:r w:rsidR="00313DAB" w:rsidRPr="00B00F47">
        <w:rPr>
          <w:rFonts w:ascii="Times New Roman" w:hAnsi="Times New Roman" w:cs="Times New Roman"/>
          <w:sz w:val="26"/>
          <w:szCs w:val="26"/>
        </w:rPr>
        <w:t>2</w:t>
      </w:r>
      <w:r w:rsidRPr="00B00F47">
        <w:rPr>
          <w:rFonts w:ascii="Times New Roman" w:hAnsi="Times New Roman" w:cs="Times New Roman"/>
          <w:sz w:val="26"/>
          <w:szCs w:val="26"/>
        </w:rPr>
        <w:t xml:space="preserve"> этапы не выделяются.</w:t>
      </w:r>
    </w:p>
    <w:p w:rsidR="00624F94" w:rsidRPr="00B00F47" w:rsidRDefault="00624F94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 xml:space="preserve">В результате реализации подпрограммы </w:t>
      </w:r>
      <w:r w:rsidR="00313DAB" w:rsidRPr="00B00F47">
        <w:rPr>
          <w:rFonts w:ascii="Times New Roman" w:hAnsi="Times New Roman" w:cs="Times New Roman"/>
          <w:sz w:val="26"/>
          <w:szCs w:val="26"/>
        </w:rPr>
        <w:t>2 ожидаются</w:t>
      </w:r>
      <w:r w:rsidRPr="00B00F47">
        <w:rPr>
          <w:rFonts w:ascii="Times New Roman" w:hAnsi="Times New Roman" w:cs="Times New Roman"/>
          <w:sz w:val="26"/>
          <w:szCs w:val="26"/>
        </w:rPr>
        <w:t>:</w:t>
      </w:r>
    </w:p>
    <w:p w:rsidR="00313DAB" w:rsidRPr="00B00F47" w:rsidRDefault="00313DAB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 xml:space="preserve">− увеличение площади отремонтированного асфальтового, асфальтобетонного покрытия территорий общего пользования; </w:t>
      </w:r>
    </w:p>
    <w:p w:rsidR="00313DAB" w:rsidRPr="00B00F47" w:rsidRDefault="00313DAB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 xml:space="preserve">− увеличение количества установленных уличных осветительных приборов на территориях общего пользования; </w:t>
      </w:r>
    </w:p>
    <w:p w:rsidR="00313DAB" w:rsidRPr="00B00F47" w:rsidRDefault="00313DAB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>− улучшение экологической обстановки и создание среды, комфортной для проживания жителей</w:t>
      </w:r>
      <w:r w:rsidR="00F82FF9" w:rsidRPr="00B00F47">
        <w:rPr>
          <w:rFonts w:ascii="Times New Roman" w:hAnsi="Times New Roman" w:cs="Times New Roman"/>
          <w:sz w:val="26"/>
          <w:szCs w:val="26"/>
        </w:rPr>
        <w:t xml:space="preserve"> Семикаракорского городского поселения</w:t>
      </w:r>
      <w:r w:rsidRPr="00B00F47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313DAB" w:rsidRPr="00B00F47" w:rsidRDefault="00313DAB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 xml:space="preserve">− совершенствование эстетического состояния территории </w:t>
      </w:r>
      <w:r w:rsidR="00F82FF9" w:rsidRPr="00B00F47">
        <w:rPr>
          <w:rFonts w:ascii="Times New Roman" w:hAnsi="Times New Roman" w:cs="Times New Roman"/>
          <w:sz w:val="26"/>
          <w:szCs w:val="26"/>
        </w:rPr>
        <w:t>Семикаракорского городского поселения</w:t>
      </w:r>
      <w:r w:rsidRPr="00B00F47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313DAB" w:rsidRPr="00B00F47" w:rsidRDefault="00313DAB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>− увеличение площади благоустроенных зелёных насаждений</w:t>
      </w:r>
      <w:r w:rsidR="00F82FF9" w:rsidRPr="00B00F47">
        <w:rPr>
          <w:rFonts w:ascii="Times New Roman" w:hAnsi="Times New Roman" w:cs="Times New Roman"/>
          <w:sz w:val="26"/>
          <w:szCs w:val="26"/>
        </w:rPr>
        <w:t>;</w:t>
      </w:r>
      <w:r w:rsidRPr="00B00F4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13DAB" w:rsidRPr="00B00F47" w:rsidRDefault="00313DAB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 xml:space="preserve">− создание зелёных зон для отдыха горожан; </w:t>
      </w:r>
    </w:p>
    <w:p w:rsidR="00313DAB" w:rsidRPr="00B00F47" w:rsidRDefault="00313DAB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 xml:space="preserve">− увеличение площади цветочного оформления; </w:t>
      </w:r>
    </w:p>
    <w:p w:rsidR="00313DAB" w:rsidRPr="00B00F47" w:rsidRDefault="00313DAB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>− увеличение освещенности улиц</w:t>
      </w:r>
      <w:r w:rsidR="00F82FF9" w:rsidRPr="00B00F47">
        <w:rPr>
          <w:rFonts w:ascii="Times New Roman" w:hAnsi="Times New Roman" w:cs="Times New Roman"/>
          <w:sz w:val="26"/>
          <w:szCs w:val="26"/>
        </w:rPr>
        <w:t>;</w:t>
      </w:r>
    </w:p>
    <w:p w:rsidR="00313DAB" w:rsidRPr="00B00F47" w:rsidRDefault="00313DAB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lastRenderedPageBreak/>
        <w:t xml:space="preserve">− повышение уровня доверия населения к власти за счёт его участия в выявлении и согласовании путей решения острых проблем, в выборе, реализации и мониторинге программ; </w:t>
      </w:r>
    </w:p>
    <w:p w:rsidR="00313DAB" w:rsidRPr="00B00F47" w:rsidRDefault="00313DAB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 xml:space="preserve">− повышение эффективности бюджетных расходов за счёт вовлечения общественности в процессы принятия решений на местном уровне и усиления общественного </w:t>
      </w:r>
      <w:proofErr w:type="gramStart"/>
      <w:r w:rsidRPr="00B00F47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B00F47">
        <w:rPr>
          <w:rFonts w:ascii="Times New Roman" w:hAnsi="Times New Roman" w:cs="Times New Roman"/>
          <w:sz w:val="26"/>
          <w:szCs w:val="26"/>
        </w:rPr>
        <w:t xml:space="preserve"> действиями органов местного самоуправления; </w:t>
      </w:r>
    </w:p>
    <w:p w:rsidR="00624F94" w:rsidRPr="00B00F47" w:rsidRDefault="00624F94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24F94" w:rsidRPr="00B00F47" w:rsidRDefault="00624F94" w:rsidP="001C786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00F47">
        <w:rPr>
          <w:rFonts w:ascii="Times New Roman" w:hAnsi="Times New Roman" w:cs="Times New Roman"/>
          <w:b/>
          <w:sz w:val="26"/>
          <w:szCs w:val="26"/>
        </w:rPr>
        <w:t xml:space="preserve">Раздел </w:t>
      </w:r>
      <w:r w:rsidR="001C7865" w:rsidRPr="00B00F47">
        <w:rPr>
          <w:rFonts w:ascii="Times New Roman" w:hAnsi="Times New Roman" w:cs="Times New Roman"/>
          <w:b/>
          <w:sz w:val="26"/>
          <w:szCs w:val="26"/>
        </w:rPr>
        <w:t>10</w:t>
      </w:r>
      <w:r w:rsidRPr="00B00F47">
        <w:rPr>
          <w:rFonts w:ascii="Times New Roman" w:hAnsi="Times New Roman" w:cs="Times New Roman"/>
          <w:b/>
          <w:sz w:val="26"/>
          <w:szCs w:val="26"/>
        </w:rPr>
        <w:t xml:space="preserve">.4. Характеристика основных мероприятий подпрограммы </w:t>
      </w:r>
      <w:r w:rsidR="00F82FF9" w:rsidRPr="00B00F47">
        <w:rPr>
          <w:rFonts w:ascii="Times New Roman" w:hAnsi="Times New Roman" w:cs="Times New Roman"/>
          <w:b/>
          <w:sz w:val="26"/>
          <w:szCs w:val="26"/>
        </w:rPr>
        <w:t>2</w:t>
      </w:r>
    </w:p>
    <w:p w:rsidR="00624F94" w:rsidRPr="00B00F47" w:rsidRDefault="00624F94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24F94" w:rsidRPr="00B00F47" w:rsidRDefault="00624F94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 xml:space="preserve">В рамках подпрограммы </w:t>
      </w:r>
      <w:r w:rsidR="00F82FF9" w:rsidRPr="00B00F47">
        <w:rPr>
          <w:rFonts w:ascii="Times New Roman" w:hAnsi="Times New Roman" w:cs="Times New Roman"/>
          <w:sz w:val="26"/>
          <w:szCs w:val="26"/>
        </w:rPr>
        <w:t>2</w:t>
      </w:r>
      <w:r w:rsidRPr="00B00F47">
        <w:rPr>
          <w:rFonts w:ascii="Times New Roman" w:hAnsi="Times New Roman" w:cs="Times New Roman"/>
          <w:sz w:val="26"/>
          <w:szCs w:val="26"/>
        </w:rPr>
        <w:t xml:space="preserve"> предполагается реализация</w:t>
      </w:r>
      <w:r w:rsidR="001C7865" w:rsidRPr="00B00F47">
        <w:rPr>
          <w:rFonts w:ascii="Times New Roman" w:hAnsi="Times New Roman" w:cs="Times New Roman"/>
          <w:sz w:val="26"/>
          <w:szCs w:val="26"/>
        </w:rPr>
        <w:t xml:space="preserve"> следующих основных мероприятий:</w:t>
      </w:r>
    </w:p>
    <w:p w:rsidR="00F82FF9" w:rsidRPr="00B00F47" w:rsidRDefault="00F37877" w:rsidP="00E86D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>о</w:t>
      </w:r>
      <w:r w:rsidR="00F82FF9" w:rsidRPr="00B00F47">
        <w:rPr>
          <w:rFonts w:ascii="Times New Roman" w:hAnsi="Times New Roman" w:cs="Times New Roman"/>
          <w:sz w:val="26"/>
          <w:szCs w:val="26"/>
        </w:rPr>
        <w:t>сновное мероприятие 2.1.</w:t>
      </w:r>
      <w:r w:rsidR="001C7865" w:rsidRPr="00B00F47">
        <w:rPr>
          <w:rFonts w:ascii="Times New Roman" w:hAnsi="Times New Roman" w:cs="Times New Roman"/>
          <w:sz w:val="26"/>
          <w:szCs w:val="26"/>
        </w:rPr>
        <w:t xml:space="preserve"> «</w:t>
      </w:r>
      <w:r w:rsidR="00E86D26" w:rsidRPr="00B00F47">
        <w:rPr>
          <w:rFonts w:ascii="Times New Roman" w:hAnsi="Times New Roman" w:cs="Times New Roman"/>
          <w:sz w:val="26"/>
          <w:szCs w:val="26"/>
        </w:rPr>
        <w:t>Благоустройство</w:t>
      </w:r>
      <w:r w:rsidR="00F82FF9" w:rsidRPr="00B00F47">
        <w:rPr>
          <w:rFonts w:ascii="Times New Roman" w:hAnsi="Times New Roman" w:cs="Times New Roman"/>
          <w:sz w:val="26"/>
          <w:szCs w:val="26"/>
        </w:rPr>
        <w:t xml:space="preserve"> общественных территорий на территории Семикаракорского городского поселения</w:t>
      </w:r>
      <w:r w:rsidR="001C7865" w:rsidRPr="00B00F47">
        <w:rPr>
          <w:rFonts w:ascii="Times New Roman" w:hAnsi="Times New Roman" w:cs="Times New Roman"/>
          <w:sz w:val="26"/>
          <w:szCs w:val="26"/>
        </w:rPr>
        <w:t>»</w:t>
      </w:r>
      <w:r w:rsidR="00ED291C" w:rsidRPr="00B00F47">
        <w:rPr>
          <w:rFonts w:ascii="Times New Roman" w:hAnsi="Times New Roman" w:cs="Times New Roman"/>
          <w:sz w:val="26"/>
          <w:szCs w:val="26"/>
        </w:rPr>
        <w:t>;</w:t>
      </w:r>
    </w:p>
    <w:p w:rsidR="00ED291C" w:rsidRPr="00B00F47" w:rsidRDefault="00ED291C" w:rsidP="00E86D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 xml:space="preserve">основное мероприятие 2.2. «Разработка </w:t>
      </w:r>
      <w:proofErr w:type="gramStart"/>
      <w:r w:rsidRPr="00B00F47">
        <w:rPr>
          <w:rFonts w:ascii="Times New Roman" w:hAnsi="Times New Roman" w:cs="Times New Roman"/>
          <w:sz w:val="26"/>
          <w:szCs w:val="26"/>
        </w:rPr>
        <w:t>дизайн-проектов</w:t>
      </w:r>
      <w:proofErr w:type="gramEnd"/>
      <w:r w:rsidRPr="00B00F47">
        <w:rPr>
          <w:rFonts w:ascii="Times New Roman" w:hAnsi="Times New Roman" w:cs="Times New Roman"/>
          <w:sz w:val="26"/>
          <w:szCs w:val="26"/>
        </w:rPr>
        <w:t>».</w:t>
      </w:r>
    </w:p>
    <w:p w:rsidR="00624F94" w:rsidRPr="00B00F47" w:rsidRDefault="00624F94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>Система подпрограммных мероприятий приведена в Приложении № 3 к муниципальной программе.</w:t>
      </w:r>
    </w:p>
    <w:p w:rsidR="001C7865" w:rsidRPr="00B00F47" w:rsidRDefault="009930E5" w:rsidP="001C786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00F47">
        <w:rPr>
          <w:rFonts w:ascii="Times New Roman" w:hAnsi="Times New Roman" w:cs="Times New Roman"/>
          <w:b/>
          <w:sz w:val="26"/>
          <w:szCs w:val="26"/>
        </w:rPr>
        <w:t xml:space="preserve">   </w:t>
      </w:r>
    </w:p>
    <w:p w:rsidR="00624F94" w:rsidRPr="00B00F47" w:rsidRDefault="00624F94" w:rsidP="001C786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00F47">
        <w:rPr>
          <w:rFonts w:ascii="Times New Roman" w:hAnsi="Times New Roman" w:cs="Times New Roman"/>
          <w:b/>
          <w:sz w:val="26"/>
          <w:szCs w:val="26"/>
        </w:rPr>
        <w:t>Раздел</w:t>
      </w:r>
      <w:r w:rsidR="001C7865" w:rsidRPr="00B00F47">
        <w:rPr>
          <w:rFonts w:ascii="Times New Roman" w:hAnsi="Times New Roman" w:cs="Times New Roman"/>
          <w:b/>
          <w:sz w:val="26"/>
          <w:szCs w:val="26"/>
        </w:rPr>
        <w:t xml:space="preserve"> 10.5.</w:t>
      </w:r>
      <w:r w:rsidRPr="00B00F47">
        <w:rPr>
          <w:rFonts w:ascii="Times New Roman" w:hAnsi="Times New Roman" w:cs="Times New Roman"/>
          <w:b/>
          <w:sz w:val="26"/>
          <w:szCs w:val="26"/>
        </w:rPr>
        <w:t xml:space="preserve"> Информация по ресурсному обеспечению</w:t>
      </w:r>
      <w:r w:rsidR="00F82FF9" w:rsidRPr="00B00F47">
        <w:rPr>
          <w:rFonts w:ascii="Times New Roman" w:hAnsi="Times New Roman" w:cs="Times New Roman"/>
          <w:b/>
          <w:sz w:val="26"/>
          <w:szCs w:val="26"/>
        </w:rPr>
        <w:t xml:space="preserve"> подпрограммы 2</w:t>
      </w:r>
    </w:p>
    <w:p w:rsidR="00624F94" w:rsidRPr="00B00F47" w:rsidRDefault="00624F94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 xml:space="preserve">Источниками финансирования подпрограммы </w:t>
      </w:r>
      <w:r w:rsidR="00F82FF9" w:rsidRPr="00B00F47">
        <w:rPr>
          <w:rFonts w:ascii="Times New Roman" w:hAnsi="Times New Roman" w:cs="Times New Roman"/>
          <w:sz w:val="26"/>
          <w:szCs w:val="26"/>
        </w:rPr>
        <w:t>2</w:t>
      </w:r>
      <w:r w:rsidRPr="00B00F47">
        <w:rPr>
          <w:rFonts w:ascii="Times New Roman" w:hAnsi="Times New Roman" w:cs="Times New Roman"/>
          <w:sz w:val="26"/>
          <w:szCs w:val="26"/>
        </w:rPr>
        <w:t xml:space="preserve"> являются средства федерального, областного,</w:t>
      </w:r>
      <w:r w:rsidR="001C7865" w:rsidRPr="00B00F47">
        <w:rPr>
          <w:rFonts w:ascii="Times New Roman" w:hAnsi="Times New Roman" w:cs="Times New Roman"/>
          <w:sz w:val="26"/>
          <w:szCs w:val="26"/>
        </w:rPr>
        <w:t xml:space="preserve"> районного,</w:t>
      </w:r>
      <w:r w:rsidRPr="00B00F47">
        <w:rPr>
          <w:rFonts w:ascii="Times New Roman" w:hAnsi="Times New Roman" w:cs="Times New Roman"/>
          <w:sz w:val="26"/>
          <w:szCs w:val="26"/>
        </w:rPr>
        <w:t xml:space="preserve"> местного бюджет</w:t>
      </w:r>
      <w:r w:rsidR="001C7865" w:rsidRPr="00B00F47">
        <w:rPr>
          <w:rFonts w:ascii="Times New Roman" w:hAnsi="Times New Roman" w:cs="Times New Roman"/>
          <w:sz w:val="26"/>
          <w:szCs w:val="26"/>
        </w:rPr>
        <w:t>ов</w:t>
      </w:r>
      <w:r w:rsidRPr="00B00F47">
        <w:rPr>
          <w:rFonts w:ascii="Times New Roman" w:hAnsi="Times New Roman" w:cs="Times New Roman"/>
          <w:sz w:val="26"/>
          <w:szCs w:val="26"/>
        </w:rPr>
        <w:t>, а также внебюджетные средства.</w:t>
      </w:r>
    </w:p>
    <w:p w:rsidR="00624F94" w:rsidRPr="00B00F47" w:rsidRDefault="00624F94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 xml:space="preserve">Общий объем финансового обеспечения реализации подпрограммы </w:t>
      </w:r>
      <w:r w:rsidR="00F82FF9" w:rsidRPr="00B00F47">
        <w:rPr>
          <w:rFonts w:ascii="Times New Roman" w:hAnsi="Times New Roman" w:cs="Times New Roman"/>
          <w:sz w:val="26"/>
          <w:szCs w:val="26"/>
        </w:rPr>
        <w:t>2</w:t>
      </w:r>
      <w:r w:rsidR="00C261BB" w:rsidRPr="00B00F47">
        <w:rPr>
          <w:rFonts w:ascii="Times New Roman" w:hAnsi="Times New Roman" w:cs="Times New Roman"/>
          <w:sz w:val="26"/>
          <w:szCs w:val="26"/>
        </w:rPr>
        <w:t xml:space="preserve"> в 2018 -</w:t>
      </w:r>
      <w:r w:rsidR="00AE0AFD" w:rsidRPr="00B00F47">
        <w:rPr>
          <w:rFonts w:ascii="Times New Roman" w:hAnsi="Times New Roman" w:cs="Times New Roman"/>
          <w:sz w:val="26"/>
          <w:szCs w:val="26"/>
        </w:rPr>
        <w:t xml:space="preserve"> 202</w:t>
      </w:r>
      <w:r w:rsidR="007D4F7B" w:rsidRPr="00B00F47">
        <w:rPr>
          <w:rFonts w:ascii="Times New Roman" w:hAnsi="Times New Roman" w:cs="Times New Roman"/>
          <w:sz w:val="26"/>
          <w:szCs w:val="26"/>
        </w:rPr>
        <w:t>4</w:t>
      </w:r>
      <w:r w:rsidR="00AE0AFD" w:rsidRPr="00B00F47">
        <w:rPr>
          <w:rFonts w:ascii="Times New Roman" w:hAnsi="Times New Roman" w:cs="Times New Roman"/>
          <w:sz w:val="26"/>
          <w:szCs w:val="26"/>
        </w:rPr>
        <w:t xml:space="preserve"> годах составляет </w:t>
      </w:r>
      <w:r w:rsidR="00BD3AA4" w:rsidRPr="00B00F47">
        <w:rPr>
          <w:rFonts w:ascii="Times New Roman" w:hAnsi="Times New Roman" w:cs="Times New Roman"/>
          <w:sz w:val="26"/>
          <w:szCs w:val="26"/>
        </w:rPr>
        <w:t>218934,5</w:t>
      </w:r>
      <w:r w:rsidR="002C3410" w:rsidRPr="00B00F47">
        <w:rPr>
          <w:rFonts w:ascii="Times New Roman" w:hAnsi="Times New Roman" w:cs="Times New Roman"/>
          <w:sz w:val="26"/>
          <w:szCs w:val="26"/>
        </w:rPr>
        <w:t xml:space="preserve"> </w:t>
      </w:r>
      <w:r w:rsidRPr="00B00F47">
        <w:rPr>
          <w:rFonts w:ascii="Times New Roman" w:hAnsi="Times New Roman" w:cs="Times New Roman"/>
          <w:sz w:val="26"/>
          <w:szCs w:val="26"/>
        </w:rPr>
        <w:t>тыс. рублей (в текущих ценах) за счет всех источников финансирования, в том числе:</w:t>
      </w:r>
    </w:p>
    <w:p w:rsidR="00624F94" w:rsidRPr="00B00F47" w:rsidRDefault="00624F94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 xml:space="preserve">за счет средств федерального бюджета – </w:t>
      </w:r>
      <w:r w:rsidR="00310198" w:rsidRPr="00B00F47">
        <w:rPr>
          <w:rFonts w:ascii="Times New Roman" w:hAnsi="Times New Roman" w:cs="Times New Roman"/>
          <w:sz w:val="26"/>
          <w:szCs w:val="26"/>
        </w:rPr>
        <w:t>65418,1</w:t>
      </w:r>
      <w:r w:rsidRPr="00B00F47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624F94" w:rsidRPr="00B00F47" w:rsidRDefault="00624F94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 xml:space="preserve">за счет средств областного бюджета – </w:t>
      </w:r>
      <w:r w:rsidR="00310198" w:rsidRPr="00B00F47">
        <w:rPr>
          <w:rFonts w:ascii="Times New Roman" w:hAnsi="Times New Roman" w:cs="Times New Roman"/>
          <w:sz w:val="26"/>
          <w:szCs w:val="26"/>
        </w:rPr>
        <w:t>134630,8</w:t>
      </w:r>
      <w:r w:rsidR="00921D8F" w:rsidRPr="00B00F47">
        <w:rPr>
          <w:rFonts w:ascii="Times New Roman" w:hAnsi="Times New Roman" w:cs="Times New Roman"/>
          <w:sz w:val="26"/>
          <w:szCs w:val="26"/>
        </w:rPr>
        <w:t xml:space="preserve"> </w:t>
      </w:r>
      <w:r w:rsidRPr="00B00F47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1C7865" w:rsidRPr="00B00F47" w:rsidRDefault="001C7865" w:rsidP="001C78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 xml:space="preserve">за счет средств районного бюджета – </w:t>
      </w:r>
      <w:r w:rsidR="001C5C21" w:rsidRPr="00B00F47">
        <w:rPr>
          <w:rFonts w:ascii="Times New Roman" w:hAnsi="Times New Roman" w:cs="Times New Roman"/>
          <w:sz w:val="26"/>
          <w:szCs w:val="26"/>
        </w:rPr>
        <w:t>1 946,7</w:t>
      </w:r>
      <w:r w:rsidR="00AE0AFD" w:rsidRPr="00B00F47">
        <w:rPr>
          <w:rFonts w:ascii="Times New Roman" w:hAnsi="Times New Roman" w:cs="Times New Roman"/>
          <w:sz w:val="26"/>
          <w:szCs w:val="26"/>
        </w:rPr>
        <w:t xml:space="preserve"> </w:t>
      </w:r>
      <w:r w:rsidRPr="00B00F47">
        <w:rPr>
          <w:rFonts w:ascii="Times New Roman" w:hAnsi="Times New Roman" w:cs="Times New Roman"/>
          <w:sz w:val="26"/>
          <w:szCs w:val="26"/>
        </w:rPr>
        <w:t>тыс. рублей;</w:t>
      </w:r>
    </w:p>
    <w:p w:rsidR="00624F94" w:rsidRPr="00B00F47" w:rsidRDefault="00624F94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 xml:space="preserve">за счет средств местного бюджета – </w:t>
      </w:r>
      <w:r w:rsidR="00BD3AA4" w:rsidRPr="00B00F47">
        <w:rPr>
          <w:rFonts w:ascii="Times New Roman" w:hAnsi="Times New Roman" w:cs="Times New Roman"/>
          <w:sz w:val="26"/>
          <w:szCs w:val="26"/>
        </w:rPr>
        <w:t>16938,9</w:t>
      </w:r>
      <w:r w:rsidR="00AE0AFD" w:rsidRPr="00B00F47">
        <w:rPr>
          <w:rFonts w:ascii="Times New Roman" w:hAnsi="Times New Roman" w:cs="Times New Roman"/>
          <w:sz w:val="26"/>
          <w:szCs w:val="26"/>
        </w:rPr>
        <w:t xml:space="preserve"> </w:t>
      </w:r>
      <w:r w:rsidRPr="00B00F47">
        <w:rPr>
          <w:rFonts w:ascii="Times New Roman" w:hAnsi="Times New Roman" w:cs="Times New Roman"/>
          <w:sz w:val="26"/>
          <w:szCs w:val="26"/>
        </w:rPr>
        <w:t>тыс. рублей;</w:t>
      </w:r>
    </w:p>
    <w:p w:rsidR="00624F94" w:rsidRPr="00B00F47" w:rsidRDefault="00624F94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>за счет средств внебюджетных источников –</w:t>
      </w:r>
      <w:r w:rsidR="0075723B" w:rsidRPr="00B00F47">
        <w:rPr>
          <w:rFonts w:ascii="Times New Roman" w:hAnsi="Times New Roman" w:cs="Times New Roman"/>
          <w:sz w:val="26"/>
          <w:szCs w:val="26"/>
        </w:rPr>
        <w:t>0,0</w:t>
      </w:r>
      <w:r w:rsidRPr="00B00F47">
        <w:rPr>
          <w:rFonts w:ascii="Times New Roman" w:hAnsi="Times New Roman" w:cs="Times New Roman"/>
          <w:sz w:val="26"/>
          <w:szCs w:val="26"/>
        </w:rPr>
        <w:t xml:space="preserve"> тыс. рублей.</w:t>
      </w:r>
    </w:p>
    <w:p w:rsidR="00624F94" w:rsidRPr="00B00F47" w:rsidRDefault="00624F94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 xml:space="preserve">Объем финансирования подпрограммы </w:t>
      </w:r>
      <w:r w:rsidR="00F82FF9" w:rsidRPr="00B00F47">
        <w:rPr>
          <w:rFonts w:ascii="Times New Roman" w:hAnsi="Times New Roman" w:cs="Times New Roman"/>
          <w:sz w:val="26"/>
          <w:szCs w:val="26"/>
        </w:rPr>
        <w:t>2</w:t>
      </w:r>
      <w:r w:rsidRPr="00B00F47">
        <w:rPr>
          <w:rFonts w:ascii="Times New Roman" w:hAnsi="Times New Roman" w:cs="Times New Roman"/>
          <w:sz w:val="26"/>
          <w:szCs w:val="26"/>
        </w:rPr>
        <w:t xml:space="preserve"> подлежит ежегодному уточнению.</w:t>
      </w:r>
    </w:p>
    <w:p w:rsidR="0035196B" w:rsidRPr="00B00F47" w:rsidRDefault="00624F94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>Ресурсное обеспечение подпрогра</w:t>
      </w:r>
      <w:r w:rsidR="001A266F" w:rsidRPr="00B00F47">
        <w:rPr>
          <w:rFonts w:ascii="Times New Roman" w:hAnsi="Times New Roman" w:cs="Times New Roman"/>
          <w:sz w:val="26"/>
          <w:szCs w:val="26"/>
        </w:rPr>
        <w:t>ммы   приведено в Приложении № 4</w:t>
      </w:r>
      <w:r w:rsidRPr="00B00F4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B00F47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Pr="00B00F4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24F94" w:rsidRPr="00B00F47" w:rsidRDefault="0035196B" w:rsidP="0035196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>м</w:t>
      </w:r>
      <w:r w:rsidR="00624F94" w:rsidRPr="00B00F47">
        <w:rPr>
          <w:rFonts w:ascii="Times New Roman" w:hAnsi="Times New Roman" w:cs="Times New Roman"/>
          <w:sz w:val="26"/>
          <w:szCs w:val="26"/>
        </w:rPr>
        <w:t>униципальной программе.</w:t>
      </w:r>
    </w:p>
    <w:p w:rsidR="0035196B" w:rsidRPr="00B00F47" w:rsidRDefault="0035196B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5196B" w:rsidRPr="00B00F47" w:rsidRDefault="0035196B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5196B" w:rsidRPr="00B00F47" w:rsidRDefault="0035196B" w:rsidP="0035196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5196B" w:rsidRPr="00B00F47" w:rsidRDefault="0035196B" w:rsidP="0035196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>Заместитель главы Администрации</w:t>
      </w:r>
    </w:p>
    <w:p w:rsidR="0035196B" w:rsidRPr="00B00F47" w:rsidRDefault="0035196B" w:rsidP="0035196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 xml:space="preserve">Семикаракорского городского </w:t>
      </w:r>
    </w:p>
    <w:p w:rsidR="0035196B" w:rsidRPr="00B00F47" w:rsidRDefault="0035196B" w:rsidP="0035196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>поселения по социальному развитию</w:t>
      </w:r>
    </w:p>
    <w:p w:rsidR="0035196B" w:rsidRPr="00B00F47" w:rsidRDefault="0035196B" w:rsidP="0035196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>и организационной работе:                                                                      Г.В.Юсина»</w:t>
      </w:r>
    </w:p>
    <w:p w:rsidR="0035196B" w:rsidRPr="00B00F47" w:rsidRDefault="0035196B" w:rsidP="0035196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B1BC8" w:rsidRPr="00B00F47" w:rsidRDefault="00EB1BC8" w:rsidP="0035196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5196B" w:rsidRPr="00B00F47" w:rsidRDefault="0035196B" w:rsidP="0035196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5196B" w:rsidRPr="00B00F47" w:rsidRDefault="0035196B" w:rsidP="0035196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>Заместитель</w:t>
      </w:r>
      <w:r w:rsidR="00F77A61" w:rsidRPr="00B00F47">
        <w:rPr>
          <w:rFonts w:ascii="Times New Roman" w:hAnsi="Times New Roman" w:cs="Times New Roman"/>
          <w:sz w:val="26"/>
          <w:szCs w:val="26"/>
        </w:rPr>
        <w:t xml:space="preserve"> г</w:t>
      </w:r>
      <w:r w:rsidRPr="00B00F47">
        <w:rPr>
          <w:rFonts w:ascii="Times New Roman" w:hAnsi="Times New Roman" w:cs="Times New Roman"/>
          <w:sz w:val="26"/>
          <w:szCs w:val="26"/>
        </w:rPr>
        <w:t xml:space="preserve">лавы Администрации </w:t>
      </w:r>
    </w:p>
    <w:p w:rsidR="0035196B" w:rsidRPr="00B00F47" w:rsidRDefault="0035196B" w:rsidP="0035196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 xml:space="preserve">Семикаракорского городского поселения </w:t>
      </w:r>
    </w:p>
    <w:p w:rsidR="0035196B" w:rsidRPr="00B00F47" w:rsidRDefault="0035196B" w:rsidP="0035196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 xml:space="preserve">по городскому хозяйству  </w:t>
      </w:r>
      <w:r w:rsidRPr="00B00F47">
        <w:rPr>
          <w:rFonts w:ascii="Times New Roman" w:hAnsi="Times New Roman" w:cs="Times New Roman"/>
          <w:sz w:val="26"/>
          <w:szCs w:val="26"/>
        </w:rPr>
        <w:tab/>
      </w:r>
      <w:r w:rsidRPr="00B00F47">
        <w:rPr>
          <w:rFonts w:ascii="Times New Roman" w:hAnsi="Times New Roman" w:cs="Times New Roman"/>
          <w:sz w:val="26"/>
          <w:szCs w:val="26"/>
        </w:rPr>
        <w:tab/>
      </w:r>
      <w:r w:rsidRPr="00B00F47">
        <w:rPr>
          <w:rFonts w:ascii="Times New Roman" w:hAnsi="Times New Roman" w:cs="Times New Roman"/>
          <w:sz w:val="26"/>
          <w:szCs w:val="26"/>
        </w:rPr>
        <w:tab/>
      </w:r>
      <w:r w:rsidRPr="00B00F47">
        <w:rPr>
          <w:rFonts w:ascii="Times New Roman" w:hAnsi="Times New Roman" w:cs="Times New Roman"/>
          <w:sz w:val="26"/>
          <w:szCs w:val="26"/>
        </w:rPr>
        <w:tab/>
      </w:r>
      <w:r w:rsidRPr="00B00F47">
        <w:rPr>
          <w:rFonts w:ascii="Times New Roman" w:hAnsi="Times New Roman" w:cs="Times New Roman"/>
          <w:sz w:val="26"/>
          <w:szCs w:val="26"/>
        </w:rPr>
        <w:tab/>
      </w:r>
      <w:r w:rsidRPr="00B00F47">
        <w:rPr>
          <w:rFonts w:ascii="Times New Roman" w:hAnsi="Times New Roman" w:cs="Times New Roman"/>
          <w:sz w:val="26"/>
          <w:szCs w:val="26"/>
        </w:rPr>
        <w:tab/>
      </w:r>
      <w:r w:rsidRPr="00B00F47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="00833C1D" w:rsidRPr="00B00F47">
        <w:rPr>
          <w:rFonts w:ascii="Times New Roman" w:hAnsi="Times New Roman" w:cs="Times New Roman"/>
          <w:sz w:val="26"/>
          <w:szCs w:val="26"/>
        </w:rPr>
        <w:t xml:space="preserve">М.Н.Ильин </w:t>
      </w:r>
    </w:p>
    <w:p w:rsidR="0035196B" w:rsidRPr="00B00F47" w:rsidRDefault="0035196B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5196B" w:rsidRPr="00B00F47" w:rsidRDefault="0035196B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E3E6C" w:rsidRPr="00B00F47" w:rsidRDefault="001E3E6C" w:rsidP="002203DF">
      <w:pPr>
        <w:pageBreakBefore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1E3E6C" w:rsidRPr="00B00F47" w:rsidSect="0094791D">
          <w:footerReference w:type="even" r:id="rId9"/>
          <w:footerReference w:type="default" r:id="rId10"/>
          <w:pgSz w:w="11906" w:h="16838"/>
          <w:pgMar w:top="1276" w:right="851" w:bottom="1276" w:left="1418" w:header="709" w:footer="709" w:gutter="0"/>
          <w:cols w:space="708"/>
          <w:titlePg/>
          <w:docGrid w:linePitch="360"/>
        </w:sectPr>
      </w:pPr>
    </w:p>
    <w:tbl>
      <w:tblPr>
        <w:tblStyle w:val="a3"/>
        <w:tblW w:w="158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  <w:gridCol w:w="6095"/>
      </w:tblGrid>
      <w:tr w:rsidR="00C328EF" w:rsidRPr="00B00F47" w:rsidTr="000C5D13">
        <w:tc>
          <w:tcPr>
            <w:tcW w:w="9747" w:type="dxa"/>
          </w:tcPr>
          <w:p w:rsidR="00C328EF" w:rsidRPr="00B00F47" w:rsidRDefault="00C328EF" w:rsidP="001E3E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</w:tcPr>
          <w:p w:rsidR="00C328EF" w:rsidRPr="00B00F47" w:rsidRDefault="00C328EF" w:rsidP="00C328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Приложение №1</w:t>
            </w:r>
          </w:p>
          <w:p w:rsidR="00C328EF" w:rsidRDefault="00C328EF" w:rsidP="007D4F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к муниципальной программе</w:t>
            </w:r>
            <w:r w:rsidR="00E415A5" w:rsidRPr="00B00F47">
              <w:rPr>
                <w:rFonts w:ascii="Times New Roman" w:hAnsi="Times New Roman" w:cs="Times New Roman"/>
                <w:sz w:val="26"/>
                <w:szCs w:val="26"/>
              </w:rPr>
              <w:t xml:space="preserve"> Семикаракорского городского поселения</w:t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 xml:space="preserve"> «Формирование </w:t>
            </w:r>
            <w:r w:rsidR="00917897" w:rsidRPr="00B00F47">
              <w:rPr>
                <w:rFonts w:ascii="Times New Roman" w:hAnsi="Times New Roman" w:cs="Times New Roman"/>
                <w:sz w:val="26"/>
                <w:szCs w:val="26"/>
              </w:rPr>
              <w:t>современной</w:t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городской среды на территории Семикаракорского городского поселения на 2018-202</w:t>
            </w:r>
            <w:r w:rsidR="007D4F7B" w:rsidRPr="00B00F4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 xml:space="preserve"> годы»</w:t>
            </w:r>
          </w:p>
          <w:p w:rsidR="00B00F47" w:rsidRPr="00B00F47" w:rsidRDefault="00B00F47" w:rsidP="007D4F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F55C2" w:rsidRPr="00B00F47" w:rsidRDefault="007F55C2" w:rsidP="007F55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>СВЕДЕНИЯ</w:t>
      </w:r>
    </w:p>
    <w:p w:rsidR="007F55C2" w:rsidRPr="00B00F47" w:rsidRDefault="007F55C2" w:rsidP="007F55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>о показателях (индик</w:t>
      </w:r>
      <w:r w:rsidR="00CF0C17" w:rsidRPr="00B00F47">
        <w:rPr>
          <w:rFonts w:ascii="Times New Roman" w:hAnsi="Times New Roman" w:cs="Times New Roman"/>
          <w:sz w:val="26"/>
          <w:szCs w:val="26"/>
        </w:rPr>
        <w:t>аторах) муниципальной программы</w:t>
      </w:r>
      <w:r w:rsidRPr="00B00F47">
        <w:rPr>
          <w:rFonts w:ascii="Times New Roman" w:hAnsi="Times New Roman" w:cs="Times New Roman"/>
          <w:sz w:val="26"/>
          <w:szCs w:val="26"/>
        </w:rPr>
        <w:t>,</w:t>
      </w:r>
    </w:p>
    <w:p w:rsidR="007F55C2" w:rsidRDefault="007F55C2" w:rsidP="007F55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>подпрограмм муниципальной программы и их значения</w:t>
      </w:r>
    </w:p>
    <w:p w:rsidR="00B00F47" w:rsidRPr="00B00F47" w:rsidRDefault="00B00F47" w:rsidP="007F55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51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74"/>
        <w:gridCol w:w="7"/>
        <w:gridCol w:w="6959"/>
        <w:gridCol w:w="1563"/>
        <w:gridCol w:w="935"/>
        <w:gridCol w:w="851"/>
        <w:gridCol w:w="850"/>
        <w:gridCol w:w="851"/>
        <w:gridCol w:w="850"/>
        <w:gridCol w:w="992"/>
        <w:gridCol w:w="851"/>
        <w:gridCol w:w="934"/>
      </w:tblGrid>
      <w:tr w:rsidR="00CF0C17" w:rsidRPr="00B00F47" w:rsidTr="00D02BEA">
        <w:trPr>
          <w:jc w:val="center"/>
        </w:trPr>
        <w:tc>
          <w:tcPr>
            <w:tcW w:w="581" w:type="dxa"/>
            <w:gridSpan w:val="2"/>
            <w:vMerge w:val="restart"/>
          </w:tcPr>
          <w:p w:rsidR="00CF0C17" w:rsidRPr="00B00F47" w:rsidRDefault="00CF0C17" w:rsidP="00E37116">
            <w:pPr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kern w:val="2"/>
                <w:sz w:val="26"/>
                <w:szCs w:val="26"/>
              </w:rPr>
              <w:t xml:space="preserve">№ </w:t>
            </w:r>
            <w:proofErr w:type="gramStart"/>
            <w:r w:rsidRPr="00B00F47">
              <w:rPr>
                <w:rFonts w:ascii="Times New Roman" w:hAnsi="Times New Roman" w:cs="Times New Roman"/>
                <w:kern w:val="2"/>
                <w:sz w:val="26"/>
                <w:szCs w:val="26"/>
              </w:rPr>
              <w:t>п</w:t>
            </w:r>
            <w:proofErr w:type="gramEnd"/>
            <w:r w:rsidRPr="00B00F47">
              <w:rPr>
                <w:rFonts w:ascii="Times New Roman" w:hAnsi="Times New Roman" w:cs="Times New Roman"/>
                <w:kern w:val="2"/>
                <w:sz w:val="26"/>
                <w:szCs w:val="26"/>
              </w:rPr>
              <w:t>/п</w:t>
            </w:r>
          </w:p>
        </w:tc>
        <w:tc>
          <w:tcPr>
            <w:tcW w:w="6959" w:type="dxa"/>
            <w:vMerge w:val="restart"/>
          </w:tcPr>
          <w:p w:rsidR="00CF0C17" w:rsidRPr="00B00F47" w:rsidRDefault="00CF0C17" w:rsidP="00E37116">
            <w:pPr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kern w:val="2"/>
                <w:sz w:val="26"/>
                <w:szCs w:val="26"/>
              </w:rPr>
              <w:t>Показатель (индикатор) (наименование)</w:t>
            </w:r>
          </w:p>
        </w:tc>
        <w:tc>
          <w:tcPr>
            <w:tcW w:w="1563" w:type="dxa"/>
            <w:vMerge w:val="restart"/>
          </w:tcPr>
          <w:p w:rsidR="00CF0C17" w:rsidRPr="00B00F47" w:rsidRDefault="00CF0C17" w:rsidP="00E37116">
            <w:pPr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kern w:val="2"/>
                <w:sz w:val="26"/>
                <w:szCs w:val="26"/>
              </w:rPr>
              <w:t>ед.  изм.</w:t>
            </w:r>
          </w:p>
        </w:tc>
        <w:tc>
          <w:tcPr>
            <w:tcW w:w="7114" w:type="dxa"/>
            <w:gridSpan w:val="8"/>
          </w:tcPr>
          <w:p w:rsidR="00CF0C17" w:rsidRPr="00B00F47" w:rsidRDefault="00CF0C17" w:rsidP="00E37116">
            <w:pPr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kern w:val="2"/>
                <w:sz w:val="26"/>
                <w:szCs w:val="26"/>
              </w:rPr>
              <w:t>Значение показателя</w:t>
            </w:r>
          </w:p>
        </w:tc>
      </w:tr>
      <w:tr w:rsidR="004109E5" w:rsidRPr="00B00F47" w:rsidTr="004109E5">
        <w:trPr>
          <w:jc w:val="center"/>
        </w:trPr>
        <w:tc>
          <w:tcPr>
            <w:tcW w:w="581" w:type="dxa"/>
            <w:gridSpan w:val="2"/>
            <w:vMerge/>
          </w:tcPr>
          <w:p w:rsidR="004109E5" w:rsidRPr="00B00F47" w:rsidRDefault="004109E5" w:rsidP="00E37116">
            <w:pPr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</w:p>
        </w:tc>
        <w:tc>
          <w:tcPr>
            <w:tcW w:w="6959" w:type="dxa"/>
            <w:vMerge/>
          </w:tcPr>
          <w:p w:rsidR="004109E5" w:rsidRPr="00B00F47" w:rsidRDefault="004109E5" w:rsidP="00E37116">
            <w:pPr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</w:p>
        </w:tc>
        <w:tc>
          <w:tcPr>
            <w:tcW w:w="1563" w:type="dxa"/>
            <w:vMerge/>
          </w:tcPr>
          <w:p w:rsidR="004109E5" w:rsidRPr="00B00F47" w:rsidRDefault="004109E5" w:rsidP="00E37116">
            <w:pPr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</w:p>
        </w:tc>
        <w:tc>
          <w:tcPr>
            <w:tcW w:w="935" w:type="dxa"/>
          </w:tcPr>
          <w:p w:rsidR="004109E5" w:rsidRPr="00B00F47" w:rsidRDefault="004109E5" w:rsidP="00491BB8">
            <w:pPr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kern w:val="2"/>
                <w:sz w:val="26"/>
                <w:szCs w:val="26"/>
              </w:rPr>
              <w:t>2017 г.</w:t>
            </w:r>
          </w:p>
        </w:tc>
        <w:tc>
          <w:tcPr>
            <w:tcW w:w="851" w:type="dxa"/>
          </w:tcPr>
          <w:p w:rsidR="004109E5" w:rsidRPr="00B00F47" w:rsidRDefault="004109E5" w:rsidP="00491BB8">
            <w:pPr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kern w:val="2"/>
                <w:sz w:val="26"/>
                <w:szCs w:val="26"/>
              </w:rPr>
              <w:t>2018 г.</w:t>
            </w:r>
          </w:p>
        </w:tc>
        <w:tc>
          <w:tcPr>
            <w:tcW w:w="850" w:type="dxa"/>
          </w:tcPr>
          <w:p w:rsidR="004109E5" w:rsidRPr="00B00F47" w:rsidRDefault="004109E5" w:rsidP="00491BB8">
            <w:pPr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kern w:val="2"/>
                <w:sz w:val="26"/>
                <w:szCs w:val="26"/>
              </w:rPr>
              <w:t>2019 г.</w:t>
            </w:r>
          </w:p>
        </w:tc>
        <w:tc>
          <w:tcPr>
            <w:tcW w:w="851" w:type="dxa"/>
          </w:tcPr>
          <w:p w:rsidR="004109E5" w:rsidRPr="00B00F47" w:rsidRDefault="004109E5" w:rsidP="00491BB8">
            <w:pPr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kern w:val="2"/>
                <w:sz w:val="26"/>
                <w:szCs w:val="26"/>
              </w:rPr>
              <w:t>2020 г.</w:t>
            </w:r>
          </w:p>
        </w:tc>
        <w:tc>
          <w:tcPr>
            <w:tcW w:w="850" w:type="dxa"/>
          </w:tcPr>
          <w:p w:rsidR="004109E5" w:rsidRPr="00B00F47" w:rsidRDefault="004109E5" w:rsidP="00491BB8">
            <w:pPr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kern w:val="2"/>
                <w:sz w:val="26"/>
                <w:szCs w:val="26"/>
              </w:rPr>
              <w:t>2021 г.</w:t>
            </w:r>
          </w:p>
        </w:tc>
        <w:tc>
          <w:tcPr>
            <w:tcW w:w="992" w:type="dxa"/>
          </w:tcPr>
          <w:p w:rsidR="004109E5" w:rsidRPr="00B00F47" w:rsidRDefault="004109E5" w:rsidP="00491BB8">
            <w:pPr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kern w:val="2"/>
                <w:sz w:val="26"/>
                <w:szCs w:val="26"/>
              </w:rPr>
              <w:t>2022 г.</w:t>
            </w:r>
          </w:p>
        </w:tc>
        <w:tc>
          <w:tcPr>
            <w:tcW w:w="851" w:type="dxa"/>
          </w:tcPr>
          <w:p w:rsidR="004109E5" w:rsidRPr="00B00F47" w:rsidRDefault="004109E5" w:rsidP="00D02BEA">
            <w:pPr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kern w:val="2"/>
                <w:sz w:val="26"/>
                <w:szCs w:val="26"/>
              </w:rPr>
              <w:t>2023 г.</w:t>
            </w:r>
          </w:p>
        </w:tc>
        <w:tc>
          <w:tcPr>
            <w:tcW w:w="934" w:type="dxa"/>
          </w:tcPr>
          <w:p w:rsidR="004109E5" w:rsidRPr="00B00F47" w:rsidRDefault="004109E5" w:rsidP="00E37116">
            <w:pPr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kern w:val="2"/>
                <w:sz w:val="26"/>
                <w:szCs w:val="26"/>
              </w:rPr>
              <w:t>2024 г.</w:t>
            </w:r>
          </w:p>
        </w:tc>
      </w:tr>
      <w:tr w:rsidR="004109E5" w:rsidRPr="00B00F47" w:rsidTr="004109E5">
        <w:trPr>
          <w:tblHeader/>
          <w:jc w:val="center"/>
        </w:trPr>
        <w:tc>
          <w:tcPr>
            <w:tcW w:w="574" w:type="dxa"/>
          </w:tcPr>
          <w:p w:rsidR="004109E5" w:rsidRPr="00B00F47" w:rsidRDefault="004109E5" w:rsidP="00E37116">
            <w:pPr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kern w:val="2"/>
                <w:sz w:val="26"/>
                <w:szCs w:val="26"/>
              </w:rPr>
              <w:t>1</w:t>
            </w:r>
          </w:p>
        </w:tc>
        <w:tc>
          <w:tcPr>
            <w:tcW w:w="6966" w:type="dxa"/>
            <w:gridSpan w:val="2"/>
          </w:tcPr>
          <w:p w:rsidR="004109E5" w:rsidRPr="00B00F47" w:rsidRDefault="004109E5" w:rsidP="00E37116">
            <w:pPr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kern w:val="2"/>
                <w:sz w:val="26"/>
                <w:szCs w:val="26"/>
              </w:rPr>
              <w:t>2</w:t>
            </w:r>
          </w:p>
        </w:tc>
        <w:tc>
          <w:tcPr>
            <w:tcW w:w="1563" w:type="dxa"/>
          </w:tcPr>
          <w:p w:rsidR="004109E5" w:rsidRPr="00B00F47" w:rsidRDefault="004109E5" w:rsidP="00E37116">
            <w:pPr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kern w:val="2"/>
                <w:sz w:val="26"/>
                <w:szCs w:val="26"/>
              </w:rPr>
              <w:t>3</w:t>
            </w:r>
          </w:p>
        </w:tc>
        <w:tc>
          <w:tcPr>
            <w:tcW w:w="935" w:type="dxa"/>
          </w:tcPr>
          <w:p w:rsidR="004109E5" w:rsidRPr="00B00F47" w:rsidRDefault="004109E5" w:rsidP="00E37116">
            <w:pPr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kern w:val="2"/>
                <w:sz w:val="26"/>
                <w:szCs w:val="26"/>
              </w:rPr>
              <w:t>4</w:t>
            </w:r>
          </w:p>
        </w:tc>
        <w:tc>
          <w:tcPr>
            <w:tcW w:w="851" w:type="dxa"/>
          </w:tcPr>
          <w:p w:rsidR="004109E5" w:rsidRPr="00B00F47" w:rsidRDefault="004109E5" w:rsidP="00E37116">
            <w:pPr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kern w:val="2"/>
                <w:sz w:val="26"/>
                <w:szCs w:val="26"/>
              </w:rPr>
              <w:t>5</w:t>
            </w:r>
          </w:p>
        </w:tc>
        <w:tc>
          <w:tcPr>
            <w:tcW w:w="850" w:type="dxa"/>
          </w:tcPr>
          <w:p w:rsidR="004109E5" w:rsidRPr="00B00F47" w:rsidRDefault="004109E5" w:rsidP="00E37116">
            <w:pPr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kern w:val="2"/>
                <w:sz w:val="26"/>
                <w:szCs w:val="26"/>
              </w:rPr>
              <w:t>6</w:t>
            </w:r>
          </w:p>
        </w:tc>
        <w:tc>
          <w:tcPr>
            <w:tcW w:w="851" w:type="dxa"/>
          </w:tcPr>
          <w:p w:rsidR="004109E5" w:rsidRPr="00B00F47" w:rsidRDefault="004109E5" w:rsidP="00E37116">
            <w:pPr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kern w:val="2"/>
                <w:sz w:val="26"/>
                <w:szCs w:val="26"/>
              </w:rPr>
              <w:t>7</w:t>
            </w:r>
          </w:p>
        </w:tc>
        <w:tc>
          <w:tcPr>
            <w:tcW w:w="850" w:type="dxa"/>
          </w:tcPr>
          <w:p w:rsidR="004109E5" w:rsidRPr="00B00F47" w:rsidRDefault="004109E5" w:rsidP="00E37116">
            <w:pPr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kern w:val="2"/>
                <w:sz w:val="26"/>
                <w:szCs w:val="26"/>
              </w:rPr>
              <w:t>8</w:t>
            </w:r>
          </w:p>
        </w:tc>
        <w:tc>
          <w:tcPr>
            <w:tcW w:w="992" w:type="dxa"/>
          </w:tcPr>
          <w:p w:rsidR="004109E5" w:rsidRPr="00B00F47" w:rsidRDefault="004109E5" w:rsidP="00E37116">
            <w:pPr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kern w:val="2"/>
                <w:sz w:val="26"/>
                <w:szCs w:val="26"/>
              </w:rPr>
              <w:t>9</w:t>
            </w:r>
          </w:p>
        </w:tc>
        <w:tc>
          <w:tcPr>
            <w:tcW w:w="851" w:type="dxa"/>
          </w:tcPr>
          <w:p w:rsidR="004109E5" w:rsidRPr="00B00F47" w:rsidRDefault="004109E5" w:rsidP="00E37116">
            <w:pPr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kern w:val="2"/>
                <w:sz w:val="26"/>
                <w:szCs w:val="26"/>
              </w:rPr>
              <w:t>10</w:t>
            </w:r>
          </w:p>
        </w:tc>
        <w:tc>
          <w:tcPr>
            <w:tcW w:w="934" w:type="dxa"/>
          </w:tcPr>
          <w:p w:rsidR="004109E5" w:rsidRPr="00B00F47" w:rsidRDefault="004109E5" w:rsidP="00E37116">
            <w:pPr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kern w:val="2"/>
                <w:sz w:val="26"/>
                <w:szCs w:val="26"/>
              </w:rPr>
              <w:t>11</w:t>
            </w:r>
          </w:p>
        </w:tc>
      </w:tr>
      <w:tr w:rsidR="00CF0C17" w:rsidRPr="00B00F47" w:rsidTr="00D02BEA">
        <w:trPr>
          <w:jc w:val="center"/>
        </w:trPr>
        <w:tc>
          <w:tcPr>
            <w:tcW w:w="16217" w:type="dxa"/>
            <w:gridSpan w:val="12"/>
          </w:tcPr>
          <w:p w:rsidR="00CF0C17" w:rsidRPr="00B00F47" w:rsidRDefault="00CF0C17" w:rsidP="007D4F7B">
            <w:pPr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kern w:val="2"/>
                <w:sz w:val="26"/>
                <w:szCs w:val="26"/>
              </w:rPr>
              <w:t xml:space="preserve">Муниципальная программа </w:t>
            </w:r>
            <w:r w:rsidR="00491BB8" w:rsidRPr="00B00F47">
              <w:rPr>
                <w:rFonts w:ascii="Times New Roman" w:hAnsi="Times New Roman" w:cs="Times New Roman"/>
                <w:sz w:val="26"/>
                <w:szCs w:val="26"/>
              </w:rPr>
              <w:t xml:space="preserve">«Формирование </w:t>
            </w:r>
            <w:r w:rsidR="00917897" w:rsidRPr="00B00F47">
              <w:rPr>
                <w:rFonts w:ascii="Times New Roman" w:hAnsi="Times New Roman" w:cs="Times New Roman"/>
                <w:sz w:val="26"/>
                <w:szCs w:val="26"/>
              </w:rPr>
              <w:t xml:space="preserve">современной </w:t>
            </w:r>
            <w:r w:rsidR="00491BB8" w:rsidRPr="00B00F47">
              <w:rPr>
                <w:rFonts w:ascii="Times New Roman" w:hAnsi="Times New Roman" w:cs="Times New Roman"/>
                <w:sz w:val="26"/>
                <w:szCs w:val="26"/>
              </w:rPr>
              <w:t>городской среды на территории Семикаракорского городского поселения на 2018-202</w:t>
            </w:r>
            <w:r w:rsidR="007D4F7B" w:rsidRPr="00B00F4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491BB8" w:rsidRPr="00B00F47">
              <w:rPr>
                <w:rFonts w:ascii="Times New Roman" w:hAnsi="Times New Roman" w:cs="Times New Roman"/>
                <w:sz w:val="26"/>
                <w:szCs w:val="26"/>
              </w:rPr>
              <w:t xml:space="preserve"> годы»</w:t>
            </w:r>
          </w:p>
        </w:tc>
      </w:tr>
      <w:tr w:rsidR="00CF0C17" w:rsidRPr="00B00F47" w:rsidTr="00D02BEA">
        <w:trPr>
          <w:jc w:val="center"/>
        </w:trPr>
        <w:tc>
          <w:tcPr>
            <w:tcW w:w="16217" w:type="dxa"/>
            <w:gridSpan w:val="12"/>
          </w:tcPr>
          <w:p w:rsidR="00CF0C17" w:rsidRPr="00B00F47" w:rsidRDefault="00CF0C17" w:rsidP="009C74A7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 xml:space="preserve">Подпрограмма </w:t>
            </w:r>
            <w:r w:rsidR="009C74A7" w:rsidRPr="00B00F47">
              <w:rPr>
                <w:rFonts w:ascii="Times New Roman" w:hAnsi="Times New Roman" w:cs="Times New Roman"/>
                <w:sz w:val="26"/>
                <w:szCs w:val="26"/>
              </w:rPr>
              <w:t>1. «Благоустройство дворовых территорий многоквартирных домов Семикаракорского городского поселения».</w:t>
            </w:r>
          </w:p>
        </w:tc>
      </w:tr>
      <w:tr w:rsidR="004109E5" w:rsidRPr="00B00F47" w:rsidTr="004109E5">
        <w:trPr>
          <w:jc w:val="center"/>
        </w:trPr>
        <w:tc>
          <w:tcPr>
            <w:tcW w:w="574" w:type="dxa"/>
          </w:tcPr>
          <w:p w:rsidR="004109E5" w:rsidRPr="00B00F47" w:rsidRDefault="004109E5" w:rsidP="00E37116">
            <w:pPr>
              <w:ind w:hanging="93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kern w:val="2"/>
                <w:sz w:val="26"/>
                <w:szCs w:val="26"/>
              </w:rPr>
              <w:t>1.1.</w:t>
            </w:r>
          </w:p>
        </w:tc>
        <w:tc>
          <w:tcPr>
            <w:tcW w:w="6966" w:type="dxa"/>
            <w:gridSpan w:val="2"/>
          </w:tcPr>
          <w:p w:rsidR="004109E5" w:rsidRPr="00B00F47" w:rsidRDefault="004109E5" w:rsidP="009C7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Целевой показатель (индикатор) «Доля благоустроенных дворовых территорий от общего количества дворовых территорий».</w:t>
            </w:r>
          </w:p>
        </w:tc>
        <w:tc>
          <w:tcPr>
            <w:tcW w:w="1563" w:type="dxa"/>
          </w:tcPr>
          <w:p w:rsidR="004109E5" w:rsidRPr="00B00F47" w:rsidRDefault="004109E5" w:rsidP="00E37116">
            <w:pPr>
              <w:ind w:hanging="108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kern w:val="2"/>
                <w:sz w:val="26"/>
                <w:szCs w:val="26"/>
              </w:rPr>
              <w:t>процентов</w:t>
            </w:r>
          </w:p>
        </w:tc>
        <w:tc>
          <w:tcPr>
            <w:tcW w:w="935" w:type="dxa"/>
          </w:tcPr>
          <w:p w:rsidR="004109E5" w:rsidRPr="00B00F47" w:rsidRDefault="004109E5" w:rsidP="00DD5871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B00F47">
              <w:rPr>
                <w:sz w:val="26"/>
                <w:szCs w:val="26"/>
              </w:rPr>
              <w:t>13,5</w:t>
            </w:r>
          </w:p>
        </w:tc>
        <w:tc>
          <w:tcPr>
            <w:tcW w:w="851" w:type="dxa"/>
          </w:tcPr>
          <w:p w:rsidR="004109E5" w:rsidRPr="00B00F47" w:rsidRDefault="004109E5" w:rsidP="00DD5871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B00F47">
              <w:rPr>
                <w:sz w:val="26"/>
                <w:szCs w:val="26"/>
              </w:rPr>
              <w:t>13,5</w:t>
            </w:r>
          </w:p>
        </w:tc>
        <w:tc>
          <w:tcPr>
            <w:tcW w:w="850" w:type="dxa"/>
          </w:tcPr>
          <w:p w:rsidR="004109E5" w:rsidRPr="00B00F47" w:rsidRDefault="004109E5" w:rsidP="00FC6F4E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B00F47">
              <w:rPr>
                <w:sz w:val="26"/>
                <w:szCs w:val="26"/>
              </w:rPr>
              <w:t>13,5</w:t>
            </w:r>
          </w:p>
        </w:tc>
        <w:tc>
          <w:tcPr>
            <w:tcW w:w="851" w:type="dxa"/>
          </w:tcPr>
          <w:p w:rsidR="004109E5" w:rsidRPr="00B00F47" w:rsidRDefault="004109E5" w:rsidP="00FC6F4E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B00F47">
              <w:rPr>
                <w:sz w:val="26"/>
                <w:szCs w:val="26"/>
              </w:rPr>
              <w:t>13,5</w:t>
            </w:r>
          </w:p>
        </w:tc>
        <w:tc>
          <w:tcPr>
            <w:tcW w:w="850" w:type="dxa"/>
          </w:tcPr>
          <w:p w:rsidR="004109E5" w:rsidRPr="00B00F47" w:rsidRDefault="004109E5" w:rsidP="00DD5871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B00F47">
              <w:rPr>
                <w:sz w:val="26"/>
                <w:szCs w:val="26"/>
              </w:rPr>
              <w:t>15,6</w:t>
            </w:r>
          </w:p>
        </w:tc>
        <w:tc>
          <w:tcPr>
            <w:tcW w:w="992" w:type="dxa"/>
          </w:tcPr>
          <w:p w:rsidR="004109E5" w:rsidRPr="00B00F47" w:rsidRDefault="004109E5" w:rsidP="005327E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6"/>
                <w:szCs w:val="26"/>
              </w:rPr>
            </w:pPr>
            <w:r w:rsidRPr="00B00F47">
              <w:rPr>
                <w:sz w:val="26"/>
                <w:szCs w:val="26"/>
              </w:rPr>
              <w:t>18,7</w:t>
            </w:r>
          </w:p>
        </w:tc>
        <w:tc>
          <w:tcPr>
            <w:tcW w:w="851" w:type="dxa"/>
          </w:tcPr>
          <w:p w:rsidR="004109E5" w:rsidRPr="00B00F47" w:rsidRDefault="004109E5" w:rsidP="00E37116">
            <w:pPr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kern w:val="2"/>
                <w:sz w:val="26"/>
                <w:szCs w:val="26"/>
              </w:rPr>
              <w:t>18,7</w:t>
            </w:r>
          </w:p>
        </w:tc>
        <w:tc>
          <w:tcPr>
            <w:tcW w:w="934" w:type="dxa"/>
          </w:tcPr>
          <w:p w:rsidR="004109E5" w:rsidRPr="00B00F47" w:rsidRDefault="004109E5" w:rsidP="00E37116">
            <w:pPr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kern w:val="2"/>
                <w:sz w:val="26"/>
                <w:szCs w:val="26"/>
              </w:rPr>
              <w:t>18,7</w:t>
            </w:r>
          </w:p>
        </w:tc>
      </w:tr>
      <w:tr w:rsidR="004109E5" w:rsidRPr="00B00F47" w:rsidTr="004109E5">
        <w:trPr>
          <w:jc w:val="center"/>
        </w:trPr>
        <w:tc>
          <w:tcPr>
            <w:tcW w:w="574" w:type="dxa"/>
          </w:tcPr>
          <w:p w:rsidR="004109E5" w:rsidRPr="00B00F47" w:rsidRDefault="004109E5" w:rsidP="00E37116">
            <w:pPr>
              <w:ind w:hanging="93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kern w:val="2"/>
                <w:sz w:val="26"/>
                <w:szCs w:val="26"/>
              </w:rPr>
              <w:t>1.2.</w:t>
            </w:r>
          </w:p>
        </w:tc>
        <w:tc>
          <w:tcPr>
            <w:tcW w:w="6966" w:type="dxa"/>
            <w:gridSpan w:val="2"/>
          </w:tcPr>
          <w:p w:rsidR="004109E5" w:rsidRPr="00B00F47" w:rsidRDefault="004109E5" w:rsidP="009C7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Целевой показатель (индикатор) «Доля руководителей и специалистов жилищно-коммунального комплекса в сфере благоустройства, прошедших обучение в специализированных организациях от общего количества руководителей и специалистов жилищно-коммунального комплекса в сфере благоустройства, требующих прохождения обучения».</w:t>
            </w:r>
          </w:p>
        </w:tc>
        <w:tc>
          <w:tcPr>
            <w:tcW w:w="1563" w:type="dxa"/>
          </w:tcPr>
          <w:p w:rsidR="004109E5" w:rsidRPr="00B00F47" w:rsidRDefault="004109E5" w:rsidP="00E37116">
            <w:pPr>
              <w:ind w:hanging="108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kern w:val="2"/>
                <w:sz w:val="26"/>
                <w:szCs w:val="26"/>
              </w:rPr>
              <w:t>процентов</w:t>
            </w:r>
          </w:p>
        </w:tc>
        <w:tc>
          <w:tcPr>
            <w:tcW w:w="935" w:type="dxa"/>
          </w:tcPr>
          <w:p w:rsidR="004109E5" w:rsidRPr="00B00F47" w:rsidRDefault="004109E5" w:rsidP="00DF0CCD">
            <w:pPr>
              <w:jc w:val="center"/>
              <w:rPr>
                <w:sz w:val="26"/>
                <w:szCs w:val="26"/>
              </w:rPr>
            </w:pPr>
            <w:r w:rsidRPr="00B00F47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</w:tcPr>
          <w:p w:rsidR="004109E5" w:rsidRPr="00B00F47" w:rsidRDefault="004109E5" w:rsidP="00DF0CCD">
            <w:pPr>
              <w:jc w:val="center"/>
              <w:rPr>
                <w:sz w:val="26"/>
                <w:szCs w:val="26"/>
              </w:rPr>
            </w:pPr>
            <w:r w:rsidRPr="00B00F47">
              <w:rPr>
                <w:sz w:val="26"/>
                <w:szCs w:val="26"/>
              </w:rPr>
              <w:t>–</w:t>
            </w:r>
          </w:p>
        </w:tc>
        <w:tc>
          <w:tcPr>
            <w:tcW w:w="850" w:type="dxa"/>
          </w:tcPr>
          <w:p w:rsidR="004109E5" w:rsidRPr="00B00F47" w:rsidRDefault="004109E5" w:rsidP="00DF0CCD">
            <w:pPr>
              <w:jc w:val="center"/>
              <w:rPr>
                <w:sz w:val="26"/>
                <w:szCs w:val="26"/>
              </w:rPr>
            </w:pPr>
            <w:r w:rsidRPr="00B00F47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</w:tcPr>
          <w:p w:rsidR="004109E5" w:rsidRPr="00B00F47" w:rsidRDefault="004109E5" w:rsidP="00DF0CCD">
            <w:pPr>
              <w:jc w:val="center"/>
              <w:rPr>
                <w:sz w:val="26"/>
                <w:szCs w:val="26"/>
              </w:rPr>
            </w:pPr>
            <w:r w:rsidRPr="00B00F47">
              <w:rPr>
                <w:sz w:val="26"/>
                <w:szCs w:val="26"/>
              </w:rPr>
              <w:t>–</w:t>
            </w:r>
          </w:p>
        </w:tc>
        <w:tc>
          <w:tcPr>
            <w:tcW w:w="850" w:type="dxa"/>
          </w:tcPr>
          <w:p w:rsidR="004109E5" w:rsidRPr="00B00F47" w:rsidRDefault="004109E5" w:rsidP="00DF0CCD">
            <w:pPr>
              <w:jc w:val="center"/>
              <w:rPr>
                <w:sz w:val="26"/>
                <w:szCs w:val="26"/>
              </w:rPr>
            </w:pPr>
            <w:r w:rsidRPr="00B00F47">
              <w:rPr>
                <w:sz w:val="26"/>
                <w:szCs w:val="26"/>
              </w:rPr>
              <w:t>50</w:t>
            </w:r>
          </w:p>
        </w:tc>
        <w:tc>
          <w:tcPr>
            <w:tcW w:w="992" w:type="dxa"/>
          </w:tcPr>
          <w:p w:rsidR="004109E5" w:rsidRPr="00B00F47" w:rsidRDefault="004109E5" w:rsidP="00DF0CCD">
            <w:pPr>
              <w:jc w:val="center"/>
              <w:rPr>
                <w:sz w:val="26"/>
                <w:szCs w:val="26"/>
              </w:rPr>
            </w:pPr>
            <w:r w:rsidRPr="00B00F47">
              <w:rPr>
                <w:sz w:val="26"/>
                <w:szCs w:val="26"/>
              </w:rPr>
              <w:t>50</w:t>
            </w:r>
          </w:p>
        </w:tc>
        <w:tc>
          <w:tcPr>
            <w:tcW w:w="851" w:type="dxa"/>
          </w:tcPr>
          <w:p w:rsidR="004109E5" w:rsidRPr="00B00F47" w:rsidRDefault="004109E5" w:rsidP="00E37116">
            <w:pPr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kern w:val="2"/>
                <w:sz w:val="26"/>
                <w:szCs w:val="26"/>
              </w:rPr>
              <w:t>50</w:t>
            </w:r>
          </w:p>
        </w:tc>
        <w:tc>
          <w:tcPr>
            <w:tcW w:w="934" w:type="dxa"/>
          </w:tcPr>
          <w:p w:rsidR="004109E5" w:rsidRPr="00B00F47" w:rsidRDefault="004109E5" w:rsidP="00E37116">
            <w:pPr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kern w:val="2"/>
                <w:sz w:val="26"/>
                <w:szCs w:val="26"/>
              </w:rPr>
              <w:t>50</w:t>
            </w:r>
          </w:p>
        </w:tc>
      </w:tr>
      <w:tr w:rsidR="009C74A7" w:rsidRPr="00B00F47" w:rsidTr="00D02BEA">
        <w:trPr>
          <w:jc w:val="center"/>
        </w:trPr>
        <w:tc>
          <w:tcPr>
            <w:tcW w:w="16217" w:type="dxa"/>
            <w:gridSpan w:val="12"/>
          </w:tcPr>
          <w:p w:rsidR="009C74A7" w:rsidRPr="00B00F47" w:rsidRDefault="009C74A7" w:rsidP="009C74A7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2. «Благоустройство общественных территорий Семикаракорского городского поселения».</w:t>
            </w:r>
          </w:p>
        </w:tc>
      </w:tr>
      <w:tr w:rsidR="004109E5" w:rsidRPr="00B00F47" w:rsidTr="004109E5">
        <w:trPr>
          <w:jc w:val="center"/>
        </w:trPr>
        <w:tc>
          <w:tcPr>
            <w:tcW w:w="574" w:type="dxa"/>
          </w:tcPr>
          <w:p w:rsidR="004109E5" w:rsidRPr="00B00F47" w:rsidRDefault="004109E5" w:rsidP="009C74A7">
            <w:pPr>
              <w:ind w:hanging="93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kern w:val="2"/>
                <w:sz w:val="26"/>
                <w:szCs w:val="26"/>
              </w:rPr>
              <w:t>2.1</w:t>
            </w:r>
          </w:p>
        </w:tc>
        <w:tc>
          <w:tcPr>
            <w:tcW w:w="6966" w:type="dxa"/>
            <w:gridSpan w:val="2"/>
          </w:tcPr>
          <w:p w:rsidR="004109E5" w:rsidRPr="00B00F47" w:rsidRDefault="004109E5" w:rsidP="00E37116">
            <w:pPr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Целевой показатель (индикатор) «Доля благоустроенных общественных территорий от общего количества общественных территорий».</w:t>
            </w:r>
          </w:p>
        </w:tc>
        <w:tc>
          <w:tcPr>
            <w:tcW w:w="1563" w:type="dxa"/>
          </w:tcPr>
          <w:p w:rsidR="004109E5" w:rsidRPr="00B00F47" w:rsidRDefault="004109E5" w:rsidP="00E37116">
            <w:pPr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kern w:val="2"/>
                <w:sz w:val="26"/>
                <w:szCs w:val="26"/>
              </w:rPr>
              <w:t>процентов</w:t>
            </w:r>
          </w:p>
        </w:tc>
        <w:tc>
          <w:tcPr>
            <w:tcW w:w="935" w:type="dxa"/>
          </w:tcPr>
          <w:p w:rsidR="004109E5" w:rsidRPr="00B00F47" w:rsidRDefault="004109E5" w:rsidP="00DD5871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B00F47">
              <w:rPr>
                <w:sz w:val="26"/>
                <w:szCs w:val="26"/>
              </w:rPr>
              <w:t>28,5</w:t>
            </w:r>
          </w:p>
        </w:tc>
        <w:tc>
          <w:tcPr>
            <w:tcW w:w="851" w:type="dxa"/>
          </w:tcPr>
          <w:p w:rsidR="004109E5" w:rsidRPr="00B00F47" w:rsidRDefault="004109E5" w:rsidP="00DD5871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B00F47">
              <w:rPr>
                <w:sz w:val="26"/>
                <w:szCs w:val="26"/>
              </w:rPr>
              <w:t>42,9</w:t>
            </w:r>
          </w:p>
        </w:tc>
        <w:tc>
          <w:tcPr>
            <w:tcW w:w="850" w:type="dxa"/>
          </w:tcPr>
          <w:p w:rsidR="004109E5" w:rsidRPr="00B00F47" w:rsidRDefault="004109E5" w:rsidP="00DD5871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B00F47">
              <w:rPr>
                <w:sz w:val="26"/>
                <w:szCs w:val="26"/>
              </w:rPr>
              <w:t>57,1</w:t>
            </w:r>
          </w:p>
        </w:tc>
        <w:tc>
          <w:tcPr>
            <w:tcW w:w="851" w:type="dxa"/>
          </w:tcPr>
          <w:p w:rsidR="004109E5" w:rsidRPr="00B00F47" w:rsidRDefault="004109E5" w:rsidP="00DD5871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B00F47">
              <w:rPr>
                <w:sz w:val="26"/>
                <w:szCs w:val="26"/>
              </w:rPr>
              <w:t>71,4</w:t>
            </w:r>
          </w:p>
        </w:tc>
        <w:tc>
          <w:tcPr>
            <w:tcW w:w="850" w:type="dxa"/>
          </w:tcPr>
          <w:p w:rsidR="004109E5" w:rsidRPr="00B00F47" w:rsidRDefault="004109E5" w:rsidP="00DD5871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B00F47">
              <w:rPr>
                <w:sz w:val="26"/>
                <w:szCs w:val="26"/>
              </w:rPr>
              <w:t>71,4</w:t>
            </w:r>
          </w:p>
        </w:tc>
        <w:tc>
          <w:tcPr>
            <w:tcW w:w="992" w:type="dxa"/>
          </w:tcPr>
          <w:p w:rsidR="004109E5" w:rsidRPr="00B00F47" w:rsidRDefault="004109E5" w:rsidP="00DD5871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B00F47">
              <w:rPr>
                <w:sz w:val="26"/>
                <w:szCs w:val="26"/>
              </w:rPr>
              <w:t>71,4</w:t>
            </w:r>
          </w:p>
        </w:tc>
        <w:tc>
          <w:tcPr>
            <w:tcW w:w="851" w:type="dxa"/>
          </w:tcPr>
          <w:p w:rsidR="004109E5" w:rsidRPr="00B00F47" w:rsidRDefault="004109E5" w:rsidP="00E37116">
            <w:pPr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kern w:val="2"/>
                <w:sz w:val="26"/>
                <w:szCs w:val="26"/>
              </w:rPr>
              <w:t>71,4</w:t>
            </w:r>
          </w:p>
        </w:tc>
        <w:tc>
          <w:tcPr>
            <w:tcW w:w="934" w:type="dxa"/>
          </w:tcPr>
          <w:p w:rsidR="004109E5" w:rsidRPr="00B00F47" w:rsidRDefault="004109E5" w:rsidP="00E37116">
            <w:pPr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kern w:val="2"/>
                <w:sz w:val="26"/>
                <w:szCs w:val="26"/>
              </w:rPr>
              <w:t>71,4</w:t>
            </w:r>
          </w:p>
        </w:tc>
      </w:tr>
    </w:tbl>
    <w:p w:rsidR="00BC23F1" w:rsidRPr="00B00F47" w:rsidRDefault="00BC23F1" w:rsidP="001F21CF">
      <w:pPr>
        <w:pageBreakBefore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58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  <w:gridCol w:w="6095"/>
      </w:tblGrid>
      <w:tr w:rsidR="00E37116" w:rsidRPr="00B00F47" w:rsidTr="000C5D13">
        <w:tc>
          <w:tcPr>
            <w:tcW w:w="9747" w:type="dxa"/>
          </w:tcPr>
          <w:p w:rsidR="00E37116" w:rsidRPr="00B00F47" w:rsidRDefault="00E37116" w:rsidP="00E371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203DF" w:rsidRPr="00B00F47" w:rsidRDefault="002203DF" w:rsidP="00E371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203DF" w:rsidRPr="00B00F47" w:rsidRDefault="002203DF" w:rsidP="00E371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203DF" w:rsidRPr="00B00F47" w:rsidRDefault="002203DF" w:rsidP="00E371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203DF" w:rsidRPr="00B00F47" w:rsidRDefault="002203DF" w:rsidP="00E371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</w:tcPr>
          <w:p w:rsidR="00E37116" w:rsidRPr="00B00F47" w:rsidRDefault="00E37116" w:rsidP="00E371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Приложение №2</w:t>
            </w:r>
          </w:p>
          <w:p w:rsidR="00E37116" w:rsidRPr="00B00F47" w:rsidRDefault="00E37116" w:rsidP="007D4F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к муниципальной программе</w:t>
            </w:r>
            <w:r w:rsidR="00E415A5" w:rsidRPr="00B00F47">
              <w:rPr>
                <w:rFonts w:ascii="Times New Roman" w:hAnsi="Times New Roman" w:cs="Times New Roman"/>
                <w:sz w:val="26"/>
                <w:szCs w:val="26"/>
              </w:rPr>
              <w:t xml:space="preserve"> Семикаракорского городского поселения</w:t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 xml:space="preserve"> «Формирование </w:t>
            </w:r>
            <w:r w:rsidR="00917897" w:rsidRPr="00B00F47">
              <w:rPr>
                <w:rFonts w:ascii="Times New Roman" w:hAnsi="Times New Roman" w:cs="Times New Roman"/>
                <w:sz w:val="26"/>
                <w:szCs w:val="26"/>
              </w:rPr>
              <w:t xml:space="preserve">современной </w:t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городской среды на территории Семикаракорского городского поселения на 2018-202</w:t>
            </w:r>
            <w:r w:rsidR="007D4F7B" w:rsidRPr="00B00F4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 xml:space="preserve"> годы»</w:t>
            </w:r>
          </w:p>
        </w:tc>
      </w:tr>
    </w:tbl>
    <w:p w:rsidR="00E37116" w:rsidRPr="00B00F47" w:rsidRDefault="00E37116" w:rsidP="007F55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E37116" w:rsidRPr="00B00F47" w:rsidRDefault="00E37116" w:rsidP="00E3711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>СВЕДЕНИЯ</w:t>
      </w:r>
    </w:p>
    <w:p w:rsidR="00E37116" w:rsidRPr="00B00F47" w:rsidRDefault="00E37116" w:rsidP="00E3711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>о методике расчета показателя (индикатора) муниципальной программы</w:t>
      </w:r>
    </w:p>
    <w:p w:rsidR="001F21CF" w:rsidRPr="00B00F47" w:rsidRDefault="001F21CF" w:rsidP="00E3711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4983" w:type="pct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713"/>
        <w:gridCol w:w="3248"/>
        <w:gridCol w:w="1482"/>
        <w:gridCol w:w="6633"/>
        <w:gridCol w:w="3688"/>
      </w:tblGrid>
      <w:tr w:rsidR="00E37116" w:rsidRPr="00B00F47" w:rsidTr="00B416A2">
        <w:trPr>
          <w:jc w:val="center"/>
        </w:trPr>
        <w:tc>
          <w:tcPr>
            <w:tcW w:w="713" w:type="dxa"/>
          </w:tcPr>
          <w:p w:rsidR="00E37116" w:rsidRPr="00B00F47" w:rsidRDefault="00E37116" w:rsidP="00E37116">
            <w:pPr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kern w:val="2"/>
                <w:sz w:val="26"/>
                <w:szCs w:val="26"/>
              </w:rPr>
              <w:t>№</w:t>
            </w:r>
          </w:p>
          <w:p w:rsidR="00E37116" w:rsidRPr="00B00F47" w:rsidRDefault="00E37116" w:rsidP="00E37116">
            <w:pPr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proofErr w:type="gramStart"/>
            <w:r w:rsidRPr="00B00F47">
              <w:rPr>
                <w:rFonts w:ascii="Times New Roman" w:hAnsi="Times New Roman" w:cs="Times New Roman"/>
                <w:kern w:val="2"/>
                <w:sz w:val="26"/>
                <w:szCs w:val="26"/>
              </w:rPr>
              <w:t>п</w:t>
            </w:r>
            <w:proofErr w:type="gramEnd"/>
            <w:r w:rsidRPr="00B00F47">
              <w:rPr>
                <w:rFonts w:ascii="Times New Roman" w:hAnsi="Times New Roman" w:cs="Times New Roman"/>
                <w:kern w:val="2"/>
                <w:sz w:val="26"/>
                <w:szCs w:val="26"/>
              </w:rPr>
              <w:t>/п</w:t>
            </w:r>
          </w:p>
        </w:tc>
        <w:tc>
          <w:tcPr>
            <w:tcW w:w="3248" w:type="dxa"/>
          </w:tcPr>
          <w:p w:rsidR="00E37116" w:rsidRPr="00B00F47" w:rsidRDefault="00E37116" w:rsidP="00E37116">
            <w:pPr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kern w:val="2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482" w:type="dxa"/>
          </w:tcPr>
          <w:p w:rsidR="00E37116" w:rsidRPr="00B00F47" w:rsidRDefault="00E37116" w:rsidP="00E37116">
            <w:pPr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kern w:val="2"/>
                <w:sz w:val="26"/>
                <w:szCs w:val="26"/>
              </w:rPr>
              <w:t>Единица измерения</w:t>
            </w:r>
          </w:p>
        </w:tc>
        <w:tc>
          <w:tcPr>
            <w:tcW w:w="6633" w:type="dxa"/>
          </w:tcPr>
          <w:p w:rsidR="00E37116" w:rsidRPr="00B00F47" w:rsidRDefault="00E37116" w:rsidP="00E37116">
            <w:pPr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kern w:val="2"/>
                <w:sz w:val="26"/>
                <w:szCs w:val="26"/>
              </w:rPr>
              <w:t>Методика расчета показателя (формула) и методологические пояснения к показателю</w:t>
            </w:r>
          </w:p>
        </w:tc>
        <w:tc>
          <w:tcPr>
            <w:tcW w:w="3688" w:type="dxa"/>
          </w:tcPr>
          <w:p w:rsidR="00E37116" w:rsidRPr="00B00F47" w:rsidRDefault="00E37116" w:rsidP="00E37116">
            <w:pPr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kern w:val="2"/>
                <w:sz w:val="26"/>
                <w:szCs w:val="26"/>
              </w:rPr>
              <w:t>Базовые показатели, используемые при расчете показателя</w:t>
            </w:r>
          </w:p>
        </w:tc>
      </w:tr>
      <w:tr w:rsidR="00E37116" w:rsidRPr="00B00F47" w:rsidTr="00B416A2">
        <w:trPr>
          <w:tblHeader/>
          <w:jc w:val="center"/>
        </w:trPr>
        <w:tc>
          <w:tcPr>
            <w:tcW w:w="713" w:type="dxa"/>
          </w:tcPr>
          <w:p w:rsidR="00E37116" w:rsidRPr="00B00F47" w:rsidRDefault="00E37116" w:rsidP="00E37116">
            <w:pPr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kern w:val="2"/>
                <w:sz w:val="26"/>
                <w:szCs w:val="26"/>
              </w:rPr>
              <w:t>1</w:t>
            </w:r>
          </w:p>
        </w:tc>
        <w:tc>
          <w:tcPr>
            <w:tcW w:w="3248" w:type="dxa"/>
          </w:tcPr>
          <w:p w:rsidR="00E37116" w:rsidRPr="00B00F47" w:rsidRDefault="00E37116" w:rsidP="00E37116">
            <w:pPr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kern w:val="2"/>
                <w:sz w:val="26"/>
                <w:szCs w:val="26"/>
              </w:rPr>
              <w:t>2</w:t>
            </w:r>
          </w:p>
        </w:tc>
        <w:tc>
          <w:tcPr>
            <w:tcW w:w="1482" w:type="dxa"/>
          </w:tcPr>
          <w:p w:rsidR="00E37116" w:rsidRPr="00B00F47" w:rsidRDefault="00E37116" w:rsidP="00E37116">
            <w:pPr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kern w:val="2"/>
                <w:sz w:val="26"/>
                <w:szCs w:val="26"/>
              </w:rPr>
              <w:t>3</w:t>
            </w:r>
          </w:p>
        </w:tc>
        <w:tc>
          <w:tcPr>
            <w:tcW w:w="6633" w:type="dxa"/>
          </w:tcPr>
          <w:p w:rsidR="00E37116" w:rsidRPr="00B00F47" w:rsidRDefault="00E37116" w:rsidP="00E37116">
            <w:pPr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kern w:val="2"/>
                <w:sz w:val="26"/>
                <w:szCs w:val="26"/>
              </w:rPr>
              <w:t>4</w:t>
            </w:r>
          </w:p>
        </w:tc>
        <w:tc>
          <w:tcPr>
            <w:tcW w:w="3688" w:type="dxa"/>
          </w:tcPr>
          <w:p w:rsidR="00E37116" w:rsidRPr="00B00F47" w:rsidRDefault="00E37116" w:rsidP="00E37116">
            <w:pPr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kern w:val="2"/>
                <w:sz w:val="26"/>
                <w:szCs w:val="26"/>
              </w:rPr>
              <w:t>5</w:t>
            </w:r>
          </w:p>
        </w:tc>
      </w:tr>
      <w:tr w:rsidR="00E37116" w:rsidRPr="00B00F47" w:rsidTr="00B416A2">
        <w:trPr>
          <w:jc w:val="center"/>
        </w:trPr>
        <w:tc>
          <w:tcPr>
            <w:tcW w:w="713" w:type="dxa"/>
          </w:tcPr>
          <w:p w:rsidR="00E37116" w:rsidRPr="00B00F47" w:rsidRDefault="00E37116" w:rsidP="00E37116">
            <w:pPr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kern w:val="2"/>
                <w:sz w:val="26"/>
                <w:szCs w:val="26"/>
              </w:rPr>
              <w:t>1.</w:t>
            </w:r>
          </w:p>
        </w:tc>
        <w:tc>
          <w:tcPr>
            <w:tcW w:w="3248" w:type="dxa"/>
          </w:tcPr>
          <w:p w:rsidR="00E37116" w:rsidRPr="00B00F47" w:rsidRDefault="00E37116" w:rsidP="00845A76">
            <w:pPr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 xml:space="preserve">Целевой показатель (индикатор) </w:t>
            </w:r>
            <w:r w:rsidR="00DE4C46" w:rsidRPr="00B00F47">
              <w:rPr>
                <w:rFonts w:ascii="Times New Roman" w:hAnsi="Times New Roman" w:cs="Times New Roman"/>
                <w:sz w:val="26"/>
                <w:szCs w:val="26"/>
              </w:rPr>
              <w:t xml:space="preserve">1.1. </w:t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«Доля благоустроенных дворовых территорий от общего количества дворовых территорий»</w:t>
            </w:r>
          </w:p>
        </w:tc>
        <w:tc>
          <w:tcPr>
            <w:tcW w:w="1482" w:type="dxa"/>
          </w:tcPr>
          <w:p w:rsidR="00E37116" w:rsidRPr="00B00F47" w:rsidRDefault="00E37116" w:rsidP="00E37116">
            <w:pPr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kern w:val="2"/>
                <w:sz w:val="26"/>
                <w:szCs w:val="26"/>
              </w:rPr>
              <w:t>единиц</w:t>
            </w:r>
          </w:p>
        </w:tc>
        <w:tc>
          <w:tcPr>
            <w:tcW w:w="6633" w:type="dxa"/>
          </w:tcPr>
          <w:p w:rsidR="00E37116" w:rsidRPr="00B00F47" w:rsidRDefault="00DC4992" w:rsidP="00E37116">
            <w:pPr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proofErr w:type="spellStart"/>
            <w:r w:rsidRPr="00B00F47">
              <w:rPr>
                <w:rFonts w:ascii="Times New Roman" w:hAnsi="Times New Roman" w:cs="Times New Roman"/>
                <w:kern w:val="2"/>
                <w:sz w:val="26"/>
                <w:szCs w:val="26"/>
              </w:rPr>
              <w:t>Ддт</w:t>
            </w:r>
            <w:proofErr w:type="spellEnd"/>
            <w:r w:rsidRPr="00B00F47">
              <w:rPr>
                <w:rFonts w:ascii="Times New Roman" w:hAnsi="Times New Roman" w:cs="Times New Roman"/>
                <w:kern w:val="2"/>
                <w:sz w:val="26"/>
                <w:szCs w:val="26"/>
              </w:rPr>
              <w:t xml:space="preserve"> = Σ </w:t>
            </w:r>
            <w:proofErr w:type="spellStart"/>
            <w:r w:rsidRPr="00B00F47">
              <w:rPr>
                <w:rFonts w:ascii="Times New Roman" w:hAnsi="Times New Roman" w:cs="Times New Roman"/>
                <w:kern w:val="2"/>
                <w:sz w:val="26"/>
                <w:szCs w:val="26"/>
              </w:rPr>
              <w:t>Кбдт</w:t>
            </w:r>
            <w:proofErr w:type="spellEnd"/>
            <w:r w:rsidRPr="00B00F47">
              <w:rPr>
                <w:rFonts w:ascii="Times New Roman" w:hAnsi="Times New Roman" w:cs="Times New Roman"/>
                <w:kern w:val="2"/>
                <w:sz w:val="26"/>
                <w:szCs w:val="26"/>
              </w:rPr>
              <w:t xml:space="preserve"> / Σ </w:t>
            </w:r>
            <w:proofErr w:type="spellStart"/>
            <w:r w:rsidRPr="00B00F47">
              <w:rPr>
                <w:rFonts w:ascii="Times New Roman" w:hAnsi="Times New Roman" w:cs="Times New Roman"/>
                <w:kern w:val="2"/>
                <w:sz w:val="26"/>
                <w:szCs w:val="26"/>
              </w:rPr>
              <w:t>Кдт</w:t>
            </w:r>
            <w:proofErr w:type="spellEnd"/>
            <w:r w:rsidRPr="00B00F47">
              <w:rPr>
                <w:rFonts w:ascii="Times New Roman" w:hAnsi="Times New Roman" w:cs="Times New Roman"/>
                <w:kern w:val="2"/>
                <w:sz w:val="26"/>
                <w:szCs w:val="26"/>
              </w:rPr>
              <w:t xml:space="preserve"> х 100%</w:t>
            </w:r>
            <w:r w:rsidR="00E37116" w:rsidRPr="00B00F47">
              <w:rPr>
                <w:rFonts w:ascii="Times New Roman" w:hAnsi="Times New Roman" w:cs="Times New Roman"/>
                <w:kern w:val="2"/>
                <w:sz w:val="26"/>
                <w:szCs w:val="26"/>
              </w:rPr>
              <w:t>; где:</w:t>
            </w:r>
          </w:p>
          <w:p w:rsidR="00E37116" w:rsidRPr="00B00F47" w:rsidRDefault="00E37116" w:rsidP="007D630C">
            <w:pPr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kern w:val="2"/>
                <w:sz w:val="26"/>
                <w:szCs w:val="26"/>
              </w:rPr>
              <w:t xml:space="preserve">Показатель определяется как отношение </w:t>
            </w:r>
            <w:r w:rsidR="007D630C" w:rsidRPr="00B00F47">
              <w:rPr>
                <w:rFonts w:ascii="Times New Roman" w:hAnsi="Times New Roman" w:cs="Times New Roman"/>
                <w:kern w:val="2"/>
                <w:sz w:val="26"/>
                <w:szCs w:val="26"/>
              </w:rPr>
              <w:t>количества</w:t>
            </w:r>
            <w:r w:rsidRPr="00B00F47">
              <w:rPr>
                <w:rFonts w:ascii="Times New Roman" w:hAnsi="Times New Roman" w:cs="Times New Roman"/>
                <w:kern w:val="2"/>
                <w:sz w:val="26"/>
                <w:szCs w:val="26"/>
              </w:rPr>
              <w:t xml:space="preserve"> благоустроенных дворовых территорий </w:t>
            </w:r>
            <w:r w:rsidR="007D630C" w:rsidRPr="00B00F47">
              <w:rPr>
                <w:rFonts w:ascii="Times New Roman" w:hAnsi="Times New Roman" w:cs="Times New Roman"/>
                <w:kern w:val="2"/>
                <w:sz w:val="26"/>
                <w:szCs w:val="26"/>
              </w:rPr>
              <w:t>многоквартирных домов к количеству</w:t>
            </w:r>
            <w:r w:rsidRPr="00B00F47">
              <w:rPr>
                <w:rFonts w:ascii="Times New Roman" w:hAnsi="Times New Roman" w:cs="Times New Roman"/>
                <w:kern w:val="2"/>
                <w:sz w:val="26"/>
                <w:szCs w:val="26"/>
              </w:rPr>
              <w:t xml:space="preserve"> </w:t>
            </w:r>
            <w:r w:rsidR="007D630C" w:rsidRPr="00B00F47">
              <w:rPr>
                <w:rFonts w:ascii="Times New Roman" w:hAnsi="Times New Roman" w:cs="Times New Roman"/>
                <w:kern w:val="2"/>
                <w:sz w:val="26"/>
                <w:szCs w:val="26"/>
              </w:rPr>
              <w:t xml:space="preserve">дворовых </w:t>
            </w:r>
            <w:r w:rsidRPr="00B00F47">
              <w:rPr>
                <w:rFonts w:ascii="Times New Roman" w:hAnsi="Times New Roman" w:cs="Times New Roman"/>
                <w:kern w:val="2"/>
                <w:sz w:val="26"/>
                <w:szCs w:val="26"/>
              </w:rPr>
              <w:t xml:space="preserve">территорий </w:t>
            </w:r>
            <w:r w:rsidR="007D630C" w:rsidRPr="00B00F47">
              <w:rPr>
                <w:rFonts w:ascii="Times New Roman" w:hAnsi="Times New Roman" w:cs="Times New Roman"/>
                <w:kern w:val="2"/>
                <w:sz w:val="26"/>
                <w:szCs w:val="26"/>
              </w:rPr>
              <w:t xml:space="preserve">многоквартирных домов, расположенных на территории </w:t>
            </w:r>
            <w:r w:rsidRPr="00B00F47">
              <w:rPr>
                <w:rFonts w:ascii="Times New Roman" w:hAnsi="Times New Roman" w:cs="Times New Roman"/>
                <w:kern w:val="2"/>
                <w:sz w:val="26"/>
                <w:szCs w:val="26"/>
              </w:rPr>
              <w:t>Семикаракорского городского поселения.</w:t>
            </w:r>
          </w:p>
        </w:tc>
        <w:tc>
          <w:tcPr>
            <w:tcW w:w="3688" w:type="dxa"/>
          </w:tcPr>
          <w:p w:rsidR="007D630C" w:rsidRPr="00B00F47" w:rsidRDefault="007D630C" w:rsidP="007D630C">
            <w:pPr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proofErr w:type="spellStart"/>
            <w:r w:rsidRPr="00B00F47">
              <w:rPr>
                <w:rFonts w:ascii="Times New Roman" w:hAnsi="Times New Roman" w:cs="Times New Roman"/>
                <w:kern w:val="2"/>
                <w:sz w:val="26"/>
                <w:szCs w:val="26"/>
              </w:rPr>
              <w:t>Ддт</w:t>
            </w:r>
            <w:proofErr w:type="spellEnd"/>
            <w:r w:rsidRPr="00B00F47">
              <w:rPr>
                <w:rFonts w:ascii="Times New Roman" w:hAnsi="Times New Roman" w:cs="Times New Roman"/>
                <w:kern w:val="2"/>
                <w:sz w:val="26"/>
                <w:szCs w:val="26"/>
              </w:rPr>
              <w:t xml:space="preserve"> – доля благоустроенных дворовых территорий многоквартирных домов;</w:t>
            </w:r>
          </w:p>
          <w:p w:rsidR="007D630C" w:rsidRPr="00B00F47" w:rsidRDefault="007D630C" w:rsidP="007D630C">
            <w:pPr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kern w:val="2"/>
                <w:sz w:val="26"/>
                <w:szCs w:val="26"/>
              </w:rPr>
              <w:t xml:space="preserve">Σ </w:t>
            </w:r>
            <w:proofErr w:type="spellStart"/>
            <w:r w:rsidRPr="00B00F47">
              <w:rPr>
                <w:rFonts w:ascii="Times New Roman" w:hAnsi="Times New Roman" w:cs="Times New Roman"/>
                <w:kern w:val="2"/>
                <w:sz w:val="26"/>
                <w:szCs w:val="26"/>
              </w:rPr>
              <w:t>Кбдт</w:t>
            </w:r>
            <w:proofErr w:type="spellEnd"/>
            <w:r w:rsidRPr="00B00F47">
              <w:rPr>
                <w:rFonts w:ascii="Times New Roman" w:hAnsi="Times New Roman" w:cs="Times New Roman"/>
                <w:kern w:val="2"/>
                <w:sz w:val="26"/>
                <w:szCs w:val="26"/>
              </w:rPr>
              <w:t xml:space="preserve"> – количество благоустроенных дворовых территорий многоквартирных домов;</w:t>
            </w:r>
          </w:p>
          <w:p w:rsidR="00E37116" w:rsidRPr="00B00F47" w:rsidRDefault="007D630C" w:rsidP="007D630C">
            <w:pPr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kern w:val="2"/>
                <w:sz w:val="26"/>
                <w:szCs w:val="26"/>
              </w:rPr>
              <w:t xml:space="preserve">Σ </w:t>
            </w:r>
            <w:proofErr w:type="spellStart"/>
            <w:r w:rsidRPr="00B00F47">
              <w:rPr>
                <w:rFonts w:ascii="Times New Roman" w:hAnsi="Times New Roman" w:cs="Times New Roman"/>
                <w:kern w:val="2"/>
                <w:sz w:val="26"/>
                <w:szCs w:val="26"/>
              </w:rPr>
              <w:t>Кдт</w:t>
            </w:r>
            <w:proofErr w:type="spellEnd"/>
            <w:r w:rsidRPr="00B00F47">
              <w:rPr>
                <w:rFonts w:ascii="Times New Roman" w:hAnsi="Times New Roman" w:cs="Times New Roman"/>
                <w:kern w:val="2"/>
                <w:sz w:val="26"/>
                <w:szCs w:val="26"/>
              </w:rPr>
              <w:t xml:space="preserve"> – общее количество дворовых территорий многоквартирных домов.</w:t>
            </w:r>
          </w:p>
        </w:tc>
      </w:tr>
      <w:tr w:rsidR="00F06DC9" w:rsidRPr="00B00F47" w:rsidTr="00B416A2">
        <w:trPr>
          <w:jc w:val="center"/>
        </w:trPr>
        <w:tc>
          <w:tcPr>
            <w:tcW w:w="713" w:type="dxa"/>
          </w:tcPr>
          <w:p w:rsidR="00F06DC9" w:rsidRPr="00B00F47" w:rsidRDefault="00F06DC9" w:rsidP="00E37116">
            <w:pPr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kern w:val="2"/>
                <w:sz w:val="26"/>
                <w:szCs w:val="26"/>
              </w:rPr>
              <w:t>2.</w:t>
            </w:r>
          </w:p>
        </w:tc>
        <w:tc>
          <w:tcPr>
            <w:tcW w:w="3248" w:type="dxa"/>
          </w:tcPr>
          <w:p w:rsidR="00F06DC9" w:rsidRPr="00B00F47" w:rsidRDefault="002953F5" w:rsidP="00845A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 xml:space="preserve">Целевой показатель (индикатор) </w:t>
            </w:r>
            <w:r w:rsidR="00DE4C46" w:rsidRPr="00B00F47">
              <w:rPr>
                <w:rFonts w:ascii="Times New Roman" w:hAnsi="Times New Roman" w:cs="Times New Roman"/>
                <w:sz w:val="26"/>
                <w:szCs w:val="26"/>
              </w:rPr>
              <w:t xml:space="preserve">1.2. </w:t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«Доля руководителей и специалистов жилищно-</w:t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коммунального комплекса в сфере благоустройства, прошедших обучение в специализированных организациях от общего количества руководителей и специалистов жилищно-коммунального комплекса в сфере благоустройства, т</w:t>
            </w:r>
            <w:r w:rsidR="001858C1" w:rsidRPr="00B00F47">
              <w:rPr>
                <w:rFonts w:ascii="Times New Roman" w:hAnsi="Times New Roman" w:cs="Times New Roman"/>
                <w:sz w:val="26"/>
                <w:szCs w:val="26"/>
              </w:rPr>
              <w:t>ребующих прохождения обучения».</w:t>
            </w:r>
          </w:p>
        </w:tc>
        <w:tc>
          <w:tcPr>
            <w:tcW w:w="1482" w:type="dxa"/>
          </w:tcPr>
          <w:p w:rsidR="00F06DC9" w:rsidRPr="00B00F47" w:rsidRDefault="00F06DC9" w:rsidP="00E37116">
            <w:pPr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</w:p>
        </w:tc>
        <w:tc>
          <w:tcPr>
            <w:tcW w:w="6633" w:type="dxa"/>
          </w:tcPr>
          <w:p w:rsidR="00F06DC9" w:rsidRPr="00B00F47" w:rsidRDefault="002953F5" w:rsidP="00E37116">
            <w:pPr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kern w:val="2"/>
                <w:sz w:val="26"/>
                <w:szCs w:val="26"/>
              </w:rPr>
              <w:t>До</w:t>
            </w:r>
            <w:proofErr w:type="gramStart"/>
            <w:r w:rsidRPr="00B00F47">
              <w:rPr>
                <w:rFonts w:ascii="Times New Roman" w:hAnsi="Times New Roman" w:cs="Times New Roman"/>
                <w:kern w:val="2"/>
                <w:sz w:val="26"/>
                <w:szCs w:val="26"/>
              </w:rPr>
              <w:t xml:space="preserve"> = Σ К</w:t>
            </w:r>
            <w:proofErr w:type="gramEnd"/>
            <w:r w:rsidRPr="00B00F47">
              <w:rPr>
                <w:rFonts w:ascii="Times New Roman" w:hAnsi="Times New Roman" w:cs="Times New Roman"/>
                <w:kern w:val="2"/>
                <w:sz w:val="26"/>
                <w:szCs w:val="26"/>
              </w:rPr>
              <w:t xml:space="preserve">о / Σ </w:t>
            </w:r>
            <w:proofErr w:type="spellStart"/>
            <w:r w:rsidRPr="00B00F47">
              <w:rPr>
                <w:rFonts w:ascii="Times New Roman" w:hAnsi="Times New Roman" w:cs="Times New Roman"/>
                <w:kern w:val="2"/>
                <w:sz w:val="26"/>
                <w:szCs w:val="26"/>
              </w:rPr>
              <w:t>Кт</w:t>
            </w:r>
            <w:proofErr w:type="spellEnd"/>
            <w:r w:rsidRPr="00B00F47">
              <w:rPr>
                <w:rFonts w:ascii="Times New Roman" w:hAnsi="Times New Roman" w:cs="Times New Roman"/>
                <w:kern w:val="2"/>
                <w:sz w:val="26"/>
                <w:szCs w:val="26"/>
              </w:rPr>
              <w:t xml:space="preserve"> х 100%, где</w:t>
            </w:r>
          </w:p>
          <w:p w:rsidR="002953F5" w:rsidRPr="00B00F47" w:rsidRDefault="002953F5" w:rsidP="002953F5">
            <w:pPr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kern w:val="2"/>
                <w:sz w:val="26"/>
                <w:szCs w:val="26"/>
              </w:rPr>
              <w:t xml:space="preserve">Показатель определяется как отношение количества </w:t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руководителей и специалистов жилищно-коммунального комплекса в сфере благоустройства, прошедших обучение </w:t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специализированных организациях от общего количества руководителей и специалистов жилищно-коммунального комплекса в сфере благоустройства, действующих на территории Семикаракорского городского поселения и требующих прохождения обучения в отчетном периоде.</w:t>
            </w:r>
          </w:p>
        </w:tc>
        <w:tc>
          <w:tcPr>
            <w:tcW w:w="3688" w:type="dxa"/>
          </w:tcPr>
          <w:p w:rsidR="002953F5" w:rsidRPr="00B00F47" w:rsidRDefault="002953F5" w:rsidP="002953F5">
            <w:pPr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proofErr w:type="gramStart"/>
            <w:r w:rsidRPr="00B00F47">
              <w:rPr>
                <w:rFonts w:ascii="Times New Roman" w:hAnsi="Times New Roman" w:cs="Times New Roman"/>
                <w:kern w:val="2"/>
                <w:sz w:val="26"/>
                <w:szCs w:val="26"/>
              </w:rPr>
              <w:lastRenderedPageBreak/>
              <w:t>До</w:t>
            </w:r>
            <w:proofErr w:type="gramEnd"/>
            <w:r w:rsidRPr="00B00F47">
              <w:rPr>
                <w:rFonts w:ascii="Times New Roman" w:hAnsi="Times New Roman" w:cs="Times New Roman"/>
                <w:kern w:val="2"/>
                <w:sz w:val="26"/>
                <w:szCs w:val="26"/>
              </w:rPr>
              <w:t xml:space="preserve"> – </w:t>
            </w:r>
            <w:proofErr w:type="gramStart"/>
            <w:r w:rsidRPr="00B00F47">
              <w:rPr>
                <w:rFonts w:ascii="Times New Roman" w:hAnsi="Times New Roman" w:cs="Times New Roman"/>
                <w:kern w:val="2"/>
                <w:sz w:val="26"/>
                <w:szCs w:val="26"/>
              </w:rPr>
              <w:t>доля</w:t>
            </w:r>
            <w:proofErr w:type="gramEnd"/>
            <w:r w:rsidRPr="00B00F47">
              <w:rPr>
                <w:rFonts w:ascii="Times New Roman" w:hAnsi="Times New Roman" w:cs="Times New Roman"/>
                <w:kern w:val="2"/>
                <w:sz w:val="26"/>
                <w:szCs w:val="26"/>
              </w:rPr>
              <w:t xml:space="preserve"> руководителей и специалистов жилищно-коммунального комплекса в сфере благоустройства, </w:t>
            </w:r>
            <w:r w:rsidRPr="00B00F47">
              <w:rPr>
                <w:rFonts w:ascii="Times New Roman" w:hAnsi="Times New Roman" w:cs="Times New Roman"/>
                <w:kern w:val="2"/>
                <w:sz w:val="26"/>
                <w:szCs w:val="26"/>
              </w:rPr>
              <w:lastRenderedPageBreak/>
              <w:t>прошедших обучение;</w:t>
            </w:r>
          </w:p>
          <w:p w:rsidR="002953F5" w:rsidRPr="00B00F47" w:rsidRDefault="002953F5" w:rsidP="002953F5">
            <w:pPr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kern w:val="2"/>
                <w:sz w:val="26"/>
                <w:szCs w:val="26"/>
              </w:rPr>
              <w:t xml:space="preserve">Σ </w:t>
            </w:r>
            <w:proofErr w:type="gramStart"/>
            <w:r w:rsidRPr="00B00F47">
              <w:rPr>
                <w:rFonts w:ascii="Times New Roman" w:hAnsi="Times New Roman" w:cs="Times New Roman"/>
                <w:kern w:val="2"/>
                <w:sz w:val="26"/>
                <w:szCs w:val="26"/>
              </w:rPr>
              <w:t>Ко</w:t>
            </w:r>
            <w:proofErr w:type="gramEnd"/>
            <w:r w:rsidRPr="00B00F47">
              <w:rPr>
                <w:rFonts w:ascii="Times New Roman" w:hAnsi="Times New Roman" w:cs="Times New Roman"/>
                <w:kern w:val="2"/>
                <w:sz w:val="26"/>
                <w:szCs w:val="26"/>
              </w:rPr>
              <w:t xml:space="preserve"> – количество руководителей и специалистов жилищно-коммунального комплекса в сфере благоустройства, прошедших обучение;</w:t>
            </w:r>
          </w:p>
          <w:p w:rsidR="00953AFD" w:rsidRPr="00B00F47" w:rsidRDefault="002953F5" w:rsidP="002953F5">
            <w:pPr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kern w:val="2"/>
                <w:sz w:val="26"/>
                <w:szCs w:val="26"/>
              </w:rPr>
              <w:t>Σ Кт – количество руководителей и специалистов жилищно-коммунального комплекса в сфере благоустройства, требующих прохождения обучения</w:t>
            </w:r>
          </w:p>
        </w:tc>
      </w:tr>
      <w:tr w:rsidR="006C24C4" w:rsidRPr="00B00F47" w:rsidTr="00B416A2">
        <w:trPr>
          <w:jc w:val="center"/>
        </w:trPr>
        <w:tc>
          <w:tcPr>
            <w:tcW w:w="713" w:type="dxa"/>
          </w:tcPr>
          <w:p w:rsidR="006C24C4" w:rsidRPr="00B00F47" w:rsidRDefault="00F06DC9" w:rsidP="00E37116">
            <w:pPr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kern w:val="2"/>
                <w:sz w:val="26"/>
                <w:szCs w:val="26"/>
              </w:rPr>
              <w:lastRenderedPageBreak/>
              <w:t>3</w:t>
            </w:r>
            <w:r w:rsidR="006C24C4" w:rsidRPr="00B00F47">
              <w:rPr>
                <w:rFonts w:ascii="Times New Roman" w:hAnsi="Times New Roman" w:cs="Times New Roman"/>
                <w:kern w:val="2"/>
                <w:sz w:val="26"/>
                <w:szCs w:val="26"/>
              </w:rPr>
              <w:t>.</w:t>
            </w:r>
          </w:p>
        </w:tc>
        <w:tc>
          <w:tcPr>
            <w:tcW w:w="3248" w:type="dxa"/>
          </w:tcPr>
          <w:p w:rsidR="006C24C4" w:rsidRPr="00B00F47" w:rsidRDefault="006C24C4" w:rsidP="00973DD7">
            <w:pPr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 xml:space="preserve">Целевой показатель (индикатор) </w:t>
            </w:r>
            <w:r w:rsidR="00DE4C46" w:rsidRPr="00B00F47">
              <w:rPr>
                <w:rFonts w:ascii="Times New Roman" w:hAnsi="Times New Roman" w:cs="Times New Roman"/>
                <w:sz w:val="26"/>
                <w:szCs w:val="26"/>
              </w:rPr>
              <w:t xml:space="preserve">2.1. </w:t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«Доля благоустроенных общественных территорий от общего количества общественных территорий».</w:t>
            </w:r>
          </w:p>
        </w:tc>
        <w:tc>
          <w:tcPr>
            <w:tcW w:w="1482" w:type="dxa"/>
          </w:tcPr>
          <w:p w:rsidR="006C24C4" w:rsidRPr="00B00F47" w:rsidRDefault="006C24C4" w:rsidP="00E37116">
            <w:pPr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kern w:val="2"/>
                <w:sz w:val="26"/>
                <w:szCs w:val="26"/>
              </w:rPr>
              <w:t>процентов</w:t>
            </w:r>
          </w:p>
        </w:tc>
        <w:tc>
          <w:tcPr>
            <w:tcW w:w="6633" w:type="dxa"/>
          </w:tcPr>
          <w:p w:rsidR="006C24C4" w:rsidRPr="00B00F47" w:rsidRDefault="0050592D" w:rsidP="00973DD7">
            <w:pPr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proofErr w:type="spellStart"/>
            <w:r w:rsidRPr="00B00F47">
              <w:rPr>
                <w:rFonts w:ascii="Times New Roman" w:hAnsi="Times New Roman" w:cs="Times New Roman"/>
                <w:kern w:val="2"/>
                <w:sz w:val="26"/>
                <w:szCs w:val="26"/>
              </w:rPr>
              <w:t>Дбо</w:t>
            </w:r>
            <w:proofErr w:type="spellEnd"/>
            <w:r w:rsidRPr="00B00F47">
              <w:rPr>
                <w:rFonts w:ascii="Times New Roman" w:hAnsi="Times New Roman" w:cs="Times New Roman"/>
                <w:kern w:val="2"/>
                <w:sz w:val="26"/>
                <w:szCs w:val="26"/>
              </w:rPr>
              <w:t xml:space="preserve"> = Σ </w:t>
            </w:r>
            <w:proofErr w:type="spellStart"/>
            <w:r w:rsidRPr="00B00F47">
              <w:rPr>
                <w:rFonts w:ascii="Times New Roman" w:hAnsi="Times New Roman" w:cs="Times New Roman"/>
                <w:kern w:val="2"/>
                <w:sz w:val="26"/>
                <w:szCs w:val="26"/>
              </w:rPr>
              <w:t>Кбо</w:t>
            </w:r>
            <w:proofErr w:type="spellEnd"/>
            <w:r w:rsidRPr="00B00F47">
              <w:rPr>
                <w:rFonts w:ascii="Times New Roman" w:hAnsi="Times New Roman" w:cs="Times New Roman"/>
                <w:kern w:val="2"/>
                <w:sz w:val="26"/>
                <w:szCs w:val="26"/>
              </w:rPr>
              <w:t xml:space="preserve"> / Σ </w:t>
            </w:r>
            <w:proofErr w:type="spellStart"/>
            <w:r w:rsidRPr="00B00F47">
              <w:rPr>
                <w:rFonts w:ascii="Times New Roman" w:hAnsi="Times New Roman" w:cs="Times New Roman"/>
                <w:kern w:val="2"/>
                <w:sz w:val="26"/>
                <w:szCs w:val="26"/>
              </w:rPr>
              <w:t>Ктб</w:t>
            </w:r>
            <w:proofErr w:type="spellEnd"/>
            <w:r w:rsidRPr="00B00F47">
              <w:rPr>
                <w:rFonts w:ascii="Times New Roman" w:hAnsi="Times New Roman" w:cs="Times New Roman"/>
                <w:kern w:val="2"/>
                <w:sz w:val="26"/>
                <w:szCs w:val="26"/>
              </w:rPr>
              <w:t xml:space="preserve"> х 100% </w:t>
            </w:r>
            <w:r w:rsidR="006C24C4" w:rsidRPr="00B00F47">
              <w:rPr>
                <w:rFonts w:ascii="Times New Roman" w:hAnsi="Times New Roman" w:cs="Times New Roman"/>
                <w:kern w:val="2"/>
                <w:sz w:val="26"/>
                <w:szCs w:val="26"/>
              </w:rPr>
              <w:t>где:</w:t>
            </w:r>
          </w:p>
          <w:p w:rsidR="006C24C4" w:rsidRPr="00B00F47" w:rsidRDefault="006C24C4" w:rsidP="0050592D">
            <w:pPr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kern w:val="2"/>
                <w:sz w:val="26"/>
                <w:szCs w:val="26"/>
              </w:rPr>
              <w:t xml:space="preserve">Показатель определяется как отношение </w:t>
            </w:r>
            <w:r w:rsidR="0050592D" w:rsidRPr="00B00F47">
              <w:rPr>
                <w:rFonts w:ascii="Times New Roman" w:hAnsi="Times New Roman" w:cs="Times New Roman"/>
                <w:kern w:val="2"/>
                <w:sz w:val="26"/>
                <w:szCs w:val="26"/>
              </w:rPr>
              <w:t xml:space="preserve">количества </w:t>
            </w:r>
            <w:r w:rsidRPr="00B00F47">
              <w:rPr>
                <w:rFonts w:ascii="Times New Roman" w:hAnsi="Times New Roman" w:cs="Times New Roman"/>
                <w:kern w:val="2"/>
                <w:sz w:val="26"/>
                <w:szCs w:val="26"/>
              </w:rPr>
              <w:t xml:space="preserve">благоустроенных общественных территорий к </w:t>
            </w:r>
            <w:r w:rsidR="0050592D" w:rsidRPr="00B00F47">
              <w:rPr>
                <w:rFonts w:ascii="Times New Roman" w:hAnsi="Times New Roman" w:cs="Times New Roman"/>
                <w:kern w:val="2"/>
                <w:sz w:val="26"/>
                <w:szCs w:val="26"/>
              </w:rPr>
              <w:t xml:space="preserve">количеству всех </w:t>
            </w:r>
            <w:r w:rsidRPr="00B00F47">
              <w:rPr>
                <w:rFonts w:ascii="Times New Roman" w:hAnsi="Times New Roman" w:cs="Times New Roman"/>
                <w:kern w:val="2"/>
                <w:sz w:val="26"/>
                <w:szCs w:val="26"/>
              </w:rPr>
              <w:t>общественных территорий Семикаракорского городского поселения.</w:t>
            </w:r>
          </w:p>
        </w:tc>
        <w:tc>
          <w:tcPr>
            <w:tcW w:w="3688" w:type="dxa"/>
          </w:tcPr>
          <w:p w:rsidR="0050592D" w:rsidRPr="00B00F47" w:rsidRDefault="0050592D" w:rsidP="0050592D">
            <w:pPr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proofErr w:type="spellStart"/>
            <w:r w:rsidRPr="00B00F47">
              <w:rPr>
                <w:rFonts w:ascii="Times New Roman" w:hAnsi="Times New Roman" w:cs="Times New Roman"/>
                <w:kern w:val="2"/>
                <w:sz w:val="26"/>
                <w:szCs w:val="26"/>
              </w:rPr>
              <w:t>Дбо</w:t>
            </w:r>
            <w:proofErr w:type="spellEnd"/>
            <w:r w:rsidRPr="00B00F47">
              <w:rPr>
                <w:rFonts w:ascii="Times New Roman" w:hAnsi="Times New Roman" w:cs="Times New Roman"/>
                <w:kern w:val="2"/>
                <w:sz w:val="26"/>
                <w:szCs w:val="26"/>
              </w:rPr>
              <w:t xml:space="preserve"> – доля благоустроенных </w:t>
            </w:r>
            <w:r w:rsidR="00E65AA3" w:rsidRPr="00B00F47">
              <w:rPr>
                <w:rFonts w:ascii="Times New Roman" w:hAnsi="Times New Roman" w:cs="Times New Roman"/>
                <w:kern w:val="2"/>
                <w:sz w:val="26"/>
                <w:szCs w:val="26"/>
              </w:rPr>
              <w:t>общественных территорий</w:t>
            </w:r>
            <w:r w:rsidRPr="00B00F47">
              <w:rPr>
                <w:rFonts w:ascii="Times New Roman" w:hAnsi="Times New Roman" w:cs="Times New Roman"/>
                <w:kern w:val="2"/>
                <w:sz w:val="26"/>
                <w:szCs w:val="26"/>
              </w:rPr>
              <w:t>;</w:t>
            </w:r>
          </w:p>
          <w:p w:rsidR="0050592D" w:rsidRPr="00B00F47" w:rsidRDefault="0050592D" w:rsidP="0050592D">
            <w:pPr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kern w:val="2"/>
                <w:sz w:val="26"/>
                <w:szCs w:val="26"/>
              </w:rPr>
              <w:t xml:space="preserve">Σ </w:t>
            </w:r>
            <w:proofErr w:type="spellStart"/>
            <w:r w:rsidRPr="00B00F47">
              <w:rPr>
                <w:rFonts w:ascii="Times New Roman" w:hAnsi="Times New Roman" w:cs="Times New Roman"/>
                <w:kern w:val="2"/>
                <w:sz w:val="26"/>
                <w:szCs w:val="26"/>
              </w:rPr>
              <w:t>Кбо</w:t>
            </w:r>
            <w:proofErr w:type="spellEnd"/>
            <w:r w:rsidRPr="00B00F47">
              <w:rPr>
                <w:rFonts w:ascii="Times New Roman" w:hAnsi="Times New Roman" w:cs="Times New Roman"/>
                <w:kern w:val="2"/>
                <w:sz w:val="26"/>
                <w:szCs w:val="26"/>
              </w:rPr>
              <w:t xml:space="preserve"> – количество благоустроенных объектов;</w:t>
            </w:r>
          </w:p>
          <w:p w:rsidR="006C24C4" w:rsidRPr="00B00F47" w:rsidRDefault="0050592D" w:rsidP="0050592D">
            <w:pPr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kern w:val="2"/>
                <w:sz w:val="26"/>
                <w:szCs w:val="26"/>
              </w:rPr>
              <w:t xml:space="preserve">Σ </w:t>
            </w:r>
            <w:proofErr w:type="spellStart"/>
            <w:r w:rsidRPr="00B00F47">
              <w:rPr>
                <w:rFonts w:ascii="Times New Roman" w:hAnsi="Times New Roman" w:cs="Times New Roman"/>
                <w:kern w:val="2"/>
                <w:sz w:val="26"/>
                <w:szCs w:val="26"/>
              </w:rPr>
              <w:t>Ктб</w:t>
            </w:r>
            <w:proofErr w:type="spellEnd"/>
            <w:r w:rsidRPr="00B00F47">
              <w:rPr>
                <w:rFonts w:ascii="Times New Roman" w:hAnsi="Times New Roman" w:cs="Times New Roman"/>
                <w:kern w:val="2"/>
                <w:sz w:val="26"/>
                <w:szCs w:val="26"/>
              </w:rPr>
              <w:t xml:space="preserve"> – количество объектов, требующих благоустройства.</w:t>
            </w:r>
          </w:p>
        </w:tc>
      </w:tr>
    </w:tbl>
    <w:p w:rsidR="00E37116" w:rsidRPr="00B00F47" w:rsidRDefault="00E37116" w:rsidP="007F55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8D469A" w:rsidRPr="00B00F47" w:rsidRDefault="008D469A" w:rsidP="00E6265E">
      <w:pPr>
        <w:pageBreakBefore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58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  <w:gridCol w:w="6095"/>
      </w:tblGrid>
      <w:tr w:rsidR="008D469A" w:rsidRPr="00B00F47" w:rsidTr="000C5D13">
        <w:tc>
          <w:tcPr>
            <w:tcW w:w="9747" w:type="dxa"/>
          </w:tcPr>
          <w:p w:rsidR="008D469A" w:rsidRPr="00B00F47" w:rsidRDefault="008D469A" w:rsidP="00DC49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</w:tcPr>
          <w:p w:rsidR="008D469A" w:rsidRPr="00B00F47" w:rsidRDefault="00190A2D" w:rsidP="00DC49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Приложение №3</w:t>
            </w:r>
          </w:p>
          <w:p w:rsidR="008D469A" w:rsidRPr="00B00F47" w:rsidRDefault="008D469A" w:rsidP="007D4F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к муниципальной программе</w:t>
            </w:r>
            <w:r w:rsidR="00E415A5" w:rsidRPr="00B00F47">
              <w:rPr>
                <w:rFonts w:ascii="Times New Roman" w:hAnsi="Times New Roman" w:cs="Times New Roman"/>
                <w:sz w:val="26"/>
                <w:szCs w:val="26"/>
              </w:rPr>
              <w:t xml:space="preserve"> Семикаракорского городского поселения</w:t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 xml:space="preserve"> «Формирование </w:t>
            </w:r>
            <w:r w:rsidR="00917897" w:rsidRPr="00B00F47">
              <w:rPr>
                <w:rFonts w:ascii="Times New Roman" w:hAnsi="Times New Roman" w:cs="Times New Roman"/>
                <w:sz w:val="26"/>
                <w:szCs w:val="26"/>
              </w:rPr>
              <w:t xml:space="preserve">современной </w:t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городской среды на территории Семикаракорского городского поселения на 2018-202</w:t>
            </w:r>
            <w:r w:rsidR="007D4F7B" w:rsidRPr="00B00F4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 xml:space="preserve"> годы»</w:t>
            </w:r>
          </w:p>
        </w:tc>
      </w:tr>
    </w:tbl>
    <w:p w:rsidR="008D469A" w:rsidRPr="00B00F47" w:rsidRDefault="008D469A" w:rsidP="008D469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>ПЕРЕЧЕНЬ</w:t>
      </w:r>
    </w:p>
    <w:p w:rsidR="008D469A" w:rsidRPr="00B00F47" w:rsidRDefault="008D469A" w:rsidP="008D469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>подпрограмм, основных мероприятий муниципальной программы</w:t>
      </w:r>
    </w:p>
    <w:p w:rsidR="00E415A5" w:rsidRPr="00B00F47" w:rsidRDefault="00E415A5" w:rsidP="008D469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84"/>
        <w:gridCol w:w="3212"/>
        <w:gridCol w:w="2681"/>
        <w:gridCol w:w="1311"/>
        <w:gridCol w:w="8"/>
        <w:gridCol w:w="1323"/>
        <w:gridCol w:w="25"/>
        <w:gridCol w:w="2636"/>
        <w:gridCol w:w="1826"/>
        <w:gridCol w:w="2212"/>
      </w:tblGrid>
      <w:tr w:rsidR="008D469A" w:rsidRPr="00B00F47" w:rsidTr="00A25846">
        <w:trPr>
          <w:jc w:val="center"/>
        </w:trPr>
        <w:tc>
          <w:tcPr>
            <w:tcW w:w="585" w:type="dxa"/>
            <w:vMerge w:val="restart"/>
          </w:tcPr>
          <w:p w:rsidR="008D469A" w:rsidRPr="00B00F47" w:rsidRDefault="008D469A" w:rsidP="00DC49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3226" w:type="dxa"/>
            <w:vMerge w:val="restart"/>
          </w:tcPr>
          <w:p w:rsidR="008D469A" w:rsidRPr="00B00F47" w:rsidRDefault="008D469A" w:rsidP="00DC49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Номер и наименование основного мероприятия муниципальной  программы</w:t>
            </w:r>
          </w:p>
        </w:tc>
        <w:tc>
          <w:tcPr>
            <w:tcW w:w="2693" w:type="dxa"/>
            <w:vMerge w:val="restart"/>
          </w:tcPr>
          <w:p w:rsidR="008D469A" w:rsidRPr="00B00F47" w:rsidRDefault="008D469A" w:rsidP="00DC49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Соисполнитель, участник, ответственный за исполнение основного мероприятия муниципальной программы</w:t>
            </w:r>
          </w:p>
        </w:tc>
        <w:tc>
          <w:tcPr>
            <w:tcW w:w="2679" w:type="dxa"/>
            <w:gridSpan w:val="4"/>
          </w:tcPr>
          <w:p w:rsidR="008D469A" w:rsidRPr="00B00F47" w:rsidRDefault="008D469A" w:rsidP="00DC49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Срок</w:t>
            </w:r>
          </w:p>
        </w:tc>
        <w:tc>
          <w:tcPr>
            <w:tcW w:w="2648" w:type="dxa"/>
            <w:vMerge w:val="restart"/>
          </w:tcPr>
          <w:p w:rsidR="008D469A" w:rsidRPr="00B00F47" w:rsidRDefault="008D469A" w:rsidP="00DC49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Ожидаемый  непосредственный результат  (краткое описание)</w:t>
            </w:r>
          </w:p>
        </w:tc>
        <w:tc>
          <w:tcPr>
            <w:tcW w:w="1834" w:type="dxa"/>
            <w:vMerge w:val="restart"/>
          </w:tcPr>
          <w:p w:rsidR="008D469A" w:rsidRPr="00B00F47" w:rsidRDefault="008D469A" w:rsidP="00DC49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Последствия не реализации основного  мероприятия муниципальной  программы</w:t>
            </w:r>
          </w:p>
        </w:tc>
        <w:tc>
          <w:tcPr>
            <w:tcW w:w="2222" w:type="dxa"/>
            <w:vMerge w:val="restart"/>
          </w:tcPr>
          <w:p w:rsidR="008D469A" w:rsidRPr="00B00F47" w:rsidRDefault="008D469A" w:rsidP="00DC49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Связь с показателями муниципальной  программы (подпрограммы)</w:t>
            </w:r>
          </w:p>
        </w:tc>
      </w:tr>
      <w:tr w:rsidR="008D469A" w:rsidRPr="00B00F47" w:rsidTr="00A25846">
        <w:trPr>
          <w:jc w:val="center"/>
        </w:trPr>
        <w:tc>
          <w:tcPr>
            <w:tcW w:w="585" w:type="dxa"/>
            <w:vMerge/>
          </w:tcPr>
          <w:p w:rsidR="008D469A" w:rsidRPr="00B00F47" w:rsidRDefault="008D469A" w:rsidP="008D46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26" w:type="dxa"/>
            <w:vMerge/>
          </w:tcPr>
          <w:p w:rsidR="008D469A" w:rsidRPr="00B00F47" w:rsidRDefault="008D469A" w:rsidP="008D46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8D469A" w:rsidRPr="00B00F47" w:rsidRDefault="008D469A" w:rsidP="008D46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5" w:type="dxa"/>
            <w:gridSpan w:val="2"/>
          </w:tcPr>
          <w:p w:rsidR="008D469A" w:rsidRPr="00B00F47" w:rsidRDefault="008D469A" w:rsidP="00DC49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начала реализации</w:t>
            </w:r>
          </w:p>
        </w:tc>
        <w:tc>
          <w:tcPr>
            <w:tcW w:w="1354" w:type="dxa"/>
            <w:gridSpan w:val="2"/>
          </w:tcPr>
          <w:p w:rsidR="008D469A" w:rsidRPr="00B00F47" w:rsidRDefault="008D469A" w:rsidP="00DC49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окончания реализации</w:t>
            </w:r>
          </w:p>
        </w:tc>
        <w:tc>
          <w:tcPr>
            <w:tcW w:w="2648" w:type="dxa"/>
            <w:vMerge/>
          </w:tcPr>
          <w:p w:rsidR="008D469A" w:rsidRPr="00B00F47" w:rsidRDefault="008D469A" w:rsidP="008D46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4" w:type="dxa"/>
            <w:vMerge/>
          </w:tcPr>
          <w:p w:rsidR="008D469A" w:rsidRPr="00B00F47" w:rsidRDefault="008D469A" w:rsidP="008D46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2" w:type="dxa"/>
            <w:vMerge/>
          </w:tcPr>
          <w:p w:rsidR="008D469A" w:rsidRPr="00B00F47" w:rsidRDefault="008D469A" w:rsidP="008D46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D469A" w:rsidRPr="00B00F47" w:rsidTr="00A25846">
        <w:trPr>
          <w:tblHeader/>
          <w:jc w:val="center"/>
        </w:trPr>
        <w:tc>
          <w:tcPr>
            <w:tcW w:w="585" w:type="dxa"/>
          </w:tcPr>
          <w:p w:rsidR="008D469A" w:rsidRPr="00B00F47" w:rsidRDefault="008D469A" w:rsidP="00DC49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226" w:type="dxa"/>
          </w:tcPr>
          <w:p w:rsidR="008D469A" w:rsidRPr="00B00F47" w:rsidRDefault="008D469A" w:rsidP="00DC49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93" w:type="dxa"/>
          </w:tcPr>
          <w:p w:rsidR="008D469A" w:rsidRPr="00B00F47" w:rsidRDefault="008D469A" w:rsidP="00DC49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17" w:type="dxa"/>
          </w:tcPr>
          <w:p w:rsidR="008D469A" w:rsidRPr="00B00F47" w:rsidRDefault="008D469A" w:rsidP="00DC49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362" w:type="dxa"/>
            <w:gridSpan w:val="3"/>
          </w:tcPr>
          <w:p w:rsidR="008D469A" w:rsidRPr="00B00F47" w:rsidRDefault="008D469A" w:rsidP="00DC49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648" w:type="dxa"/>
          </w:tcPr>
          <w:p w:rsidR="008D469A" w:rsidRPr="00B00F47" w:rsidRDefault="008D469A" w:rsidP="00DC49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834" w:type="dxa"/>
          </w:tcPr>
          <w:p w:rsidR="008D469A" w:rsidRPr="00B00F47" w:rsidRDefault="008D469A" w:rsidP="00DC49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222" w:type="dxa"/>
          </w:tcPr>
          <w:p w:rsidR="008D469A" w:rsidRPr="00B00F47" w:rsidRDefault="008D469A" w:rsidP="00DC49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8D469A" w:rsidRPr="00B00F47" w:rsidTr="00A25846">
        <w:trPr>
          <w:jc w:val="center"/>
        </w:trPr>
        <w:tc>
          <w:tcPr>
            <w:tcW w:w="15887" w:type="dxa"/>
            <w:gridSpan w:val="10"/>
            <w:shd w:val="clear" w:color="auto" w:fill="FFFFFF"/>
          </w:tcPr>
          <w:p w:rsidR="008D469A" w:rsidRPr="00B00F47" w:rsidRDefault="008D469A" w:rsidP="00DC49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Подпрограмма 1. «Благоустройство дворовых территорий многоквартирных домов Семикаракорского городского поселения».</w:t>
            </w:r>
          </w:p>
        </w:tc>
      </w:tr>
      <w:tr w:rsidR="006438F3" w:rsidRPr="00B00F47" w:rsidTr="00A25846">
        <w:trPr>
          <w:jc w:val="center"/>
        </w:trPr>
        <w:tc>
          <w:tcPr>
            <w:tcW w:w="585" w:type="dxa"/>
            <w:shd w:val="clear" w:color="auto" w:fill="FFFFFF"/>
          </w:tcPr>
          <w:p w:rsidR="006438F3" w:rsidRPr="00B00F47" w:rsidRDefault="006438F3" w:rsidP="00DC49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226" w:type="dxa"/>
            <w:shd w:val="clear" w:color="auto" w:fill="FFFFFF"/>
          </w:tcPr>
          <w:p w:rsidR="00B43ED7" w:rsidRPr="00B00F47" w:rsidRDefault="00B43ED7" w:rsidP="00B43ED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Основное мероприятие 1.1. «</w:t>
            </w:r>
            <w:r w:rsidR="00E86D26" w:rsidRPr="00B00F47">
              <w:rPr>
                <w:rFonts w:ascii="Times New Roman" w:hAnsi="Times New Roman" w:cs="Times New Roman"/>
                <w:sz w:val="26"/>
                <w:szCs w:val="26"/>
              </w:rPr>
              <w:t>Благоустройство</w:t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 xml:space="preserve"> дворовых территорий многоквартирных домов, расположенных на территории Семикаракорского городского поселения».</w:t>
            </w:r>
          </w:p>
          <w:p w:rsidR="006438F3" w:rsidRPr="00B00F47" w:rsidRDefault="006438F3" w:rsidP="00B43ED7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B43ED7" w:rsidRPr="00B00F47" w:rsidRDefault="006438F3" w:rsidP="00B43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- отдел муниципального хозяйства Администрация Семикаракорского городского</w:t>
            </w:r>
          </w:p>
          <w:p w:rsidR="006438F3" w:rsidRPr="00B00F47" w:rsidRDefault="006438F3" w:rsidP="00DC49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 xml:space="preserve">- товарищества собственников недвижимости (жилья), жилищные </w:t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кооперативы и управляющие компании;</w:t>
            </w:r>
          </w:p>
          <w:p w:rsidR="00B43ED7" w:rsidRPr="00B00F47" w:rsidRDefault="006438F3" w:rsidP="00B43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 xml:space="preserve">- организации и предприятия всех форм собственности,   привлеченные для выполнения работ, связанных с реализацией муниципальной </w:t>
            </w:r>
          </w:p>
          <w:p w:rsidR="006438F3" w:rsidRPr="00B00F47" w:rsidRDefault="006438F3" w:rsidP="00B43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- трудовые коллективы учреждений и организаций.</w:t>
            </w:r>
          </w:p>
        </w:tc>
        <w:tc>
          <w:tcPr>
            <w:tcW w:w="1317" w:type="dxa"/>
          </w:tcPr>
          <w:p w:rsidR="006438F3" w:rsidRPr="00B00F47" w:rsidRDefault="006438F3" w:rsidP="00DC49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2018</w:t>
            </w:r>
          </w:p>
        </w:tc>
        <w:tc>
          <w:tcPr>
            <w:tcW w:w="1337" w:type="dxa"/>
            <w:gridSpan w:val="2"/>
          </w:tcPr>
          <w:p w:rsidR="006438F3" w:rsidRPr="00B00F47" w:rsidRDefault="006438F3" w:rsidP="007D4F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7D4F7B" w:rsidRPr="00B00F4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673" w:type="dxa"/>
            <w:gridSpan w:val="2"/>
          </w:tcPr>
          <w:p w:rsidR="006438F3" w:rsidRPr="00B00F47" w:rsidRDefault="00B43ED7" w:rsidP="00DC49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 xml:space="preserve">Приведение дворовых территорий многоквартирных домов к современным стандартам, отвечающим требованиям </w:t>
            </w:r>
            <w:r w:rsidR="00C035C2" w:rsidRPr="00B00F47">
              <w:rPr>
                <w:rFonts w:ascii="Times New Roman" w:hAnsi="Times New Roman" w:cs="Times New Roman"/>
                <w:sz w:val="26"/>
                <w:szCs w:val="26"/>
              </w:rPr>
              <w:t xml:space="preserve">национального </w:t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 xml:space="preserve">проекта комфортной городской среды </w:t>
            </w:r>
          </w:p>
        </w:tc>
        <w:tc>
          <w:tcPr>
            <w:tcW w:w="1834" w:type="dxa"/>
          </w:tcPr>
          <w:p w:rsidR="006438F3" w:rsidRPr="00B00F47" w:rsidRDefault="006438F3" w:rsidP="00DC49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корректировка муниципальной программы</w:t>
            </w:r>
          </w:p>
        </w:tc>
        <w:tc>
          <w:tcPr>
            <w:tcW w:w="2222" w:type="dxa"/>
          </w:tcPr>
          <w:p w:rsidR="006438F3" w:rsidRPr="00B00F47" w:rsidRDefault="005D7251" w:rsidP="00B43E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 xml:space="preserve">Целевой показатель (индикатор) 1.1. «Доля благоустроенных дворовых территорий от общего количества дворовых </w:t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территорий»</w:t>
            </w:r>
          </w:p>
        </w:tc>
      </w:tr>
      <w:tr w:rsidR="006438F3" w:rsidRPr="00B00F47" w:rsidTr="00A25846">
        <w:trPr>
          <w:jc w:val="center"/>
        </w:trPr>
        <w:tc>
          <w:tcPr>
            <w:tcW w:w="585" w:type="dxa"/>
            <w:shd w:val="clear" w:color="auto" w:fill="FFFFFF"/>
          </w:tcPr>
          <w:p w:rsidR="006438F3" w:rsidRPr="00B00F47" w:rsidRDefault="006438F3" w:rsidP="00DC49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3226" w:type="dxa"/>
            <w:shd w:val="clear" w:color="auto" w:fill="FFFFFF"/>
          </w:tcPr>
          <w:p w:rsidR="00B43ED7" w:rsidRPr="00B00F47" w:rsidRDefault="00B43ED7" w:rsidP="00B43ED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Основное мероприятие 1.2.</w:t>
            </w:r>
            <w:r w:rsidR="00DE4C46" w:rsidRPr="00B00F47">
              <w:rPr>
                <w:rFonts w:ascii="Times New Roman" w:hAnsi="Times New Roman" w:cs="Times New Roman"/>
                <w:sz w:val="26"/>
                <w:szCs w:val="26"/>
              </w:rPr>
              <w:t xml:space="preserve"> «Обучение руководителей и специалистов жилищно-коммунального ком</w:t>
            </w:r>
            <w:r w:rsidR="00DD5871" w:rsidRPr="00B00F47">
              <w:rPr>
                <w:rFonts w:ascii="Times New Roman" w:hAnsi="Times New Roman" w:cs="Times New Roman"/>
                <w:sz w:val="26"/>
                <w:szCs w:val="26"/>
              </w:rPr>
              <w:t>плекса в сфере благоустройства»</w:t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6438F3" w:rsidRPr="00B00F47" w:rsidRDefault="006438F3" w:rsidP="008D46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DE4C46" w:rsidRPr="00B00F47" w:rsidRDefault="00B43ED7" w:rsidP="00DE4C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- отдел муниципального хозяйства</w:t>
            </w:r>
            <w:r w:rsidR="00DE4C46" w:rsidRPr="00B00F47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Администрация Семикаракорского.</w:t>
            </w:r>
          </w:p>
          <w:p w:rsidR="006438F3" w:rsidRPr="00B00F47" w:rsidRDefault="006438F3" w:rsidP="00B43E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7" w:type="dxa"/>
          </w:tcPr>
          <w:p w:rsidR="006438F3" w:rsidRPr="00B00F47" w:rsidRDefault="005F5B39" w:rsidP="00DE4C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DE4C46" w:rsidRPr="00B00F47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337" w:type="dxa"/>
            <w:gridSpan w:val="2"/>
          </w:tcPr>
          <w:p w:rsidR="006438F3" w:rsidRPr="00B00F47" w:rsidRDefault="005F5B39" w:rsidP="007D4F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7D4F7B" w:rsidRPr="00B00F4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673" w:type="dxa"/>
            <w:gridSpan w:val="2"/>
          </w:tcPr>
          <w:p w:rsidR="006438F3" w:rsidRPr="00B00F47" w:rsidRDefault="005F5B39" w:rsidP="005F5B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вовлечение граждан в решение вопросов, связанных с содержанием и благоустройством дворовых территорий,  воспитание у горожан и подрастающего поколения чувства бережного отношения к родному городу</w:t>
            </w:r>
            <w:r w:rsidR="00DE4C46" w:rsidRPr="00B00F4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DE4C46" w:rsidRPr="00B00F47" w:rsidRDefault="00DE4C46" w:rsidP="005F5B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 xml:space="preserve">повышение квалификации </w:t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специалистов жилищно-коммунального хозяйства</w:t>
            </w:r>
          </w:p>
        </w:tc>
        <w:tc>
          <w:tcPr>
            <w:tcW w:w="1834" w:type="dxa"/>
          </w:tcPr>
          <w:p w:rsidR="006438F3" w:rsidRPr="00B00F47" w:rsidRDefault="005F5B39" w:rsidP="00DC49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корректировка муниципальной программы</w:t>
            </w:r>
          </w:p>
        </w:tc>
        <w:tc>
          <w:tcPr>
            <w:tcW w:w="2222" w:type="dxa"/>
          </w:tcPr>
          <w:p w:rsidR="006438F3" w:rsidRPr="00B00F47" w:rsidRDefault="00C035C2" w:rsidP="00DE4C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Целевой показатель (индикатор) 1.</w:t>
            </w:r>
            <w:r w:rsidR="00DE4C46" w:rsidRPr="00B00F4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. «</w:t>
            </w:r>
            <w:r w:rsidR="000839C2" w:rsidRPr="00B00F47">
              <w:rPr>
                <w:rFonts w:ascii="Times New Roman" w:hAnsi="Times New Roman" w:cs="Times New Roman"/>
                <w:sz w:val="26"/>
                <w:szCs w:val="26"/>
              </w:rPr>
              <w:t>Доля руководителей и специалистов жилищно-коммунального комплекса в сфере благоустройства, прошедших обучение в специализированн</w:t>
            </w:r>
            <w:r w:rsidR="000839C2" w:rsidRPr="00B00F4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ых организациях от общего количества руководителей и специалистов жилищно-коммунального комплекса в сфере благоустройства, требующих прохождения обучения</w:t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0839C2" w:rsidRPr="00B00F47" w:rsidTr="00A25846">
        <w:trPr>
          <w:jc w:val="center"/>
        </w:trPr>
        <w:tc>
          <w:tcPr>
            <w:tcW w:w="585" w:type="dxa"/>
            <w:shd w:val="clear" w:color="auto" w:fill="FFFFFF"/>
          </w:tcPr>
          <w:p w:rsidR="000839C2" w:rsidRPr="00B00F47" w:rsidRDefault="000839C2" w:rsidP="00DC49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3226" w:type="dxa"/>
            <w:shd w:val="clear" w:color="auto" w:fill="FFFFFF"/>
          </w:tcPr>
          <w:p w:rsidR="000839C2" w:rsidRPr="00B00F47" w:rsidRDefault="000839C2" w:rsidP="00B43ED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Основное мероприятие 1.3. «Обеспечение функционирования информационной системы «Формирование комфортной городской среды».</w:t>
            </w:r>
          </w:p>
        </w:tc>
        <w:tc>
          <w:tcPr>
            <w:tcW w:w="2693" w:type="dxa"/>
          </w:tcPr>
          <w:p w:rsidR="000839C2" w:rsidRPr="00B00F47" w:rsidRDefault="000839C2" w:rsidP="000839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- отдел муниципального хозяйства Администрация Семикаракорского.</w:t>
            </w:r>
          </w:p>
          <w:p w:rsidR="000839C2" w:rsidRPr="00B00F47" w:rsidRDefault="000839C2" w:rsidP="00DE4C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7" w:type="dxa"/>
          </w:tcPr>
          <w:p w:rsidR="000839C2" w:rsidRPr="00B00F47" w:rsidRDefault="000839C2" w:rsidP="00DE4C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1337" w:type="dxa"/>
            <w:gridSpan w:val="2"/>
          </w:tcPr>
          <w:p w:rsidR="000839C2" w:rsidRPr="00B00F47" w:rsidRDefault="000839C2" w:rsidP="007D4F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7D4F7B" w:rsidRPr="00B00F4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673" w:type="dxa"/>
            <w:gridSpan w:val="2"/>
          </w:tcPr>
          <w:p w:rsidR="000839C2" w:rsidRPr="00B00F47" w:rsidRDefault="000839C2" w:rsidP="005F5B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Обеспечение бесперебойного функционирования системы,</w:t>
            </w:r>
          </w:p>
          <w:p w:rsidR="000839C2" w:rsidRPr="00B00F47" w:rsidRDefault="000839C2" w:rsidP="005F5B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обеспечение информационной открытости мероприятий, выполняемых в рамках действующей программы,</w:t>
            </w:r>
          </w:p>
          <w:p w:rsidR="000839C2" w:rsidRPr="00B00F47" w:rsidRDefault="000839C2" w:rsidP="000839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«обратной связи» с жителями города, вовлеченных в решение вопросов, </w:t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связанных с формированием комфортной городской среды.</w:t>
            </w:r>
          </w:p>
        </w:tc>
        <w:tc>
          <w:tcPr>
            <w:tcW w:w="1834" w:type="dxa"/>
          </w:tcPr>
          <w:p w:rsidR="000839C2" w:rsidRPr="00B00F47" w:rsidRDefault="000839C2" w:rsidP="00DC49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корректировка муниципальной программы</w:t>
            </w:r>
          </w:p>
        </w:tc>
        <w:tc>
          <w:tcPr>
            <w:tcW w:w="2222" w:type="dxa"/>
          </w:tcPr>
          <w:p w:rsidR="000839C2" w:rsidRPr="00B00F47" w:rsidRDefault="000839C2" w:rsidP="00DE4C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5F5B39" w:rsidRPr="00B00F47" w:rsidTr="00A25846">
        <w:trPr>
          <w:jc w:val="center"/>
        </w:trPr>
        <w:tc>
          <w:tcPr>
            <w:tcW w:w="15887" w:type="dxa"/>
            <w:gridSpan w:val="10"/>
            <w:shd w:val="clear" w:color="auto" w:fill="FFFFFF"/>
          </w:tcPr>
          <w:p w:rsidR="005F5B39" w:rsidRPr="00B00F47" w:rsidRDefault="005F5B39" w:rsidP="005F5B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Подпрограмма</w:t>
            </w:r>
            <w:r w:rsidR="00027F3E" w:rsidRPr="00B00F47">
              <w:rPr>
                <w:rFonts w:ascii="Times New Roman" w:hAnsi="Times New Roman" w:cs="Times New Roman"/>
                <w:sz w:val="26"/>
                <w:szCs w:val="26"/>
              </w:rPr>
              <w:t xml:space="preserve"> 2.</w:t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 xml:space="preserve"> «Благоустройство общественных территорий Семикаракорского городского поселения»</w:t>
            </w:r>
          </w:p>
        </w:tc>
      </w:tr>
      <w:tr w:rsidR="00C035C2" w:rsidRPr="00B00F47" w:rsidTr="00A25846">
        <w:trPr>
          <w:trHeight w:val="6792"/>
          <w:jc w:val="center"/>
        </w:trPr>
        <w:tc>
          <w:tcPr>
            <w:tcW w:w="585" w:type="dxa"/>
            <w:shd w:val="clear" w:color="auto" w:fill="FFFFFF"/>
          </w:tcPr>
          <w:p w:rsidR="00C035C2" w:rsidRPr="00B00F47" w:rsidRDefault="00C035C2" w:rsidP="00DC49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226" w:type="dxa"/>
            <w:shd w:val="clear" w:color="auto" w:fill="FFFFFF"/>
          </w:tcPr>
          <w:p w:rsidR="00C035C2" w:rsidRPr="00B00F47" w:rsidRDefault="00C035C2" w:rsidP="005F5B3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 xml:space="preserve">Основное мероприятие 2.1. </w:t>
            </w:r>
            <w:r w:rsidR="00E86D26" w:rsidRPr="00B00F47">
              <w:rPr>
                <w:rFonts w:ascii="Times New Roman" w:hAnsi="Times New Roman" w:cs="Times New Roman"/>
                <w:sz w:val="26"/>
                <w:szCs w:val="26"/>
              </w:rPr>
              <w:t>«Благоустройство</w:t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 xml:space="preserve"> общественных территорий на территории Семикаракорского городского поселения</w:t>
            </w:r>
            <w:r w:rsidR="00E86D26" w:rsidRPr="00B00F47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693" w:type="dxa"/>
          </w:tcPr>
          <w:p w:rsidR="00C035C2" w:rsidRPr="00B00F47" w:rsidRDefault="00C035C2" w:rsidP="008C22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- отдел муниципального хозяйства Администрации Семикаракорского городского поселения;</w:t>
            </w:r>
          </w:p>
          <w:p w:rsidR="00C035C2" w:rsidRPr="00B00F47" w:rsidRDefault="00C035C2" w:rsidP="008C22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- организации и предприятия всех форм собственности,   привлеченные для выполнения работ, связанных с реализацией муниципальной программы;</w:t>
            </w:r>
          </w:p>
          <w:p w:rsidR="00C035C2" w:rsidRPr="00B00F47" w:rsidRDefault="00C035C2" w:rsidP="00C035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- органы территориального общественного самоуправления (ТОС);</w:t>
            </w:r>
          </w:p>
        </w:tc>
        <w:tc>
          <w:tcPr>
            <w:tcW w:w="1317" w:type="dxa"/>
          </w:tcPr>
          <w:p w:rsidR="00C035C2" w:rsidRPr="00B00F47" w:rsidRDefault="00C035C2" w:rsidP="00DC49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1337" w:type="dxa"/>
            <w:gridSpan w:val="2"/>
          </w:tcPr>
          <w:p w:rsidR="00C035C2" w:rsidRPr="00B00F47" w:rsidRDefault="00C035C2" w:rsidP="007D4F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7D4F7B" w:rsidRPr="00B00F4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673" w:type="dxa"/>
            <w:gridSpan w:val="2"/>
          </w:tcPr>
          <w:p w:rsidR="00C035C2" w:rsidRPr="00B00F47" w:rsidRDefault="00C035C2" w:rsidP="00C035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 xml:space="preserve">Приведение общественных территорий к современным стандартам, отвечающим требованиям национального проекта комфортной городской среды </w:t>
            </w:r>
          </w:p>
        </w:tc>
        <w:tc>
          <w:tcPr>
            <w:tcW w:w="1834" w:type="dxa"/>
          </w:tcPr>
          <w:p w:rsidR="00C035C2" w:rsidRPr="00B00F47" w:rsidRDefault="00C035C2" w:rsidP="00DC49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корректировка муниципальной программы</w:t>
            </w:r>
          </w:p>
        </w:tc>
        <w:tc>
          <w:tcPr>
            <w:tcW w:w="2222" w:type="dxa"/>
          </w:tcPr>
          <w:p w:rsidR="00C035C2" w:rsidRPr="00B00F47" w:rsidRDefault="00C035C2" w:rsidP="00DC4992">
            <w:pPr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 xml:space="preserve">Целевой показатель (индикатор) 2.1. «Доля благоустроенных общественных территорий от общего количества общественных </w:t>
            </w:r>
            <w:r w:rsidR="000839C2" w:rsidRPr="00B00F47">
              <w:rPr>
                <w:rFonts w:ascii="Times New Roman" w:hAnsi="Times New Roman" w:cs="Times New Roman"/>
                <w:sz w:val="26"/>
                <w:szCs w:val="26"/>
              </w:rPr>
              <w:t>территорий».</w:t>
            </w:r>
          </w:p>
        </w:tc>
      </w:tr>
      <w:tr w:rsidR="00ED291C" w:rsidRPr="00B00F47" w:rsidTr="00A25846">
        <w:trPr>
          <w:trHeight w:val="129"/>
          <w:jc w:val="center"/>
        </w:trPr>
        <w:tc>
          <w:tcPr>
            <w:tcW w:w="585" w:type="dxa"/>
            <w:shd w:val="clear" w:color="auto" w:fill="FFFFFF"/>
          </w:tcPr>
          <w:p w:rsidR="00ED291C" w:rsidRPr="00B00F47" w:rsidRDefault="00ED291C" w:rsidP="00DC49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226" w:type="dxa"/>
            <w:shd w:val="clear" w:color="auto" w:fill="FFFFFF"/>
          </w:tcPr>
          <w:p w:rsidR="00ED291C" w:rsidRPr="00B00F47" w:rsidRDefault="00ED291C" w:rsidP="005F5B3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 xml:space="preserve">Основное мероприятие 2.2. Разработка </w:t>
            </w:r>
            <w:proofErr w:type="gramStart"/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дизайн-</w:t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проектов</w:t>
            </w:r>
            <w:proofErr w:type="gramEnd"/>
          </w:p>
        </w:tc>
        <w:tc>
          <w:tcPr>
            <w:tcW w:w="2693" w:type="dxa"/>
          </w:tcPr>
          <w:p w:rsidR="00ED291C" w:rsidRPr="00B00F47" w:rsidRDefault="00ED291C" w:rsidP="00ED29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- отдел муниципального </w:t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хозяйства Администрации Семикаракорского городского поселения;</w:t>
            </w:r>
          </w:p>
          <w:p w:rsidR="00ED291C" w:rsidRPr="00B00F47" w:rsidRDefault="00ED291C" w:rsidP="008C226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7" w:type="dxa"/>
          </w:tcPr>
          <w:p w:rsidR="00ED291C" w:rsidRPr="00B00F47" w:rsidRDefault="00ED291C" w:rsidP="00DC49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2018</w:t>
            </w:r>
          </w:p>
        </w:tc>
        <w:tc>
          <w:tcPr>
            <w:tcW w:w="1337" w:type="dxa"/>
            <w:gridSpan w:val="2"/>
          </w:tcPr>
          <w:p w:rsidR="00ED291C" w:rsidRPr="00B00F47" w:rsidRDefault="00ED291C" w:rsidP="007D4F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7D4F7B" w:rsidRPr="00B00F4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673" w:type="dxa"/>
            <w:gridSpan w:val="2"/>
          </w:tcPr>
          <w:p w:rsidR="00ED291C" w:rsidRPr="00B00F47" w:rsidRDefault="00ED291C" w:rsidP="00A258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 xml:space="preserve">Выполнение работ по благоустройству </w:t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общественных территорий по современным стандартам, отвечающим требованиям национальн</w:t>
            </w:r>
            <w:r w:rsidR="00A25846" w:rsidRPr="00B00F47">
              <w:rPr>
                <w:rFonts w:ascii="Times New Roman" w:hAnsi="Times New Roman" w:cs="Times New Roman"/>
                <w:sz w:val="26"/>
                <w:szCs w:val="26"/>
              </w:rPr>
              <w:t xml:space="preserve">ого проекта комфортной городской </w:t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среды</w:t>
            </w:r>
          </w:p>
        </w:tc>
        <w:tc>
          <w:tcPr>
            <w:tcW w:w="1834" w:type="dxa"/>
          </w:tcPr>
          <w:p w:rsidR="00ED291C" w:rsidRPr="00B00F47" w:rsidRDefault="00ED291C" w:rsidP="00DC49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корректировка муниципально</w:t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й программы</w:t>
            </w:r>
          </w:p>
        </w:tc>
        <w:tc>
          <w:tcPr>
            <w:tcW w:w="2222" w:type="dxa"/>
          </w:tcPr>
          <w:p w:rsidR="00ED291C" w:rsidRPr="00B00F47" w:rsidRDefault="00ED291C" w:rsidP="000839C2">
            <w:pPr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Целевой показатель </w:t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(индикатор) 2.1. «Доля благоустроенных общественных территорий от общего количества общественных территорий».</w:t>
            </w:r>
          </w:p>
        </w:tc>
      </w:tr>
    </w:tbl>
    <w:p w:rsidR="00E6265E" w:rsidRPr="00EE73E3" w:rsidRDefault="00E6265E" w:rsidP="00E415A5">
      <w:pPr>
        <w:pageBreakBefore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8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  <w:gridCol w:w="6095"/>
      </w:tblGrid>
      <w:tr w:rsidR="00E6265E" w:rsidRPr="00B00F47" w:rsidTr="000C5D13">
        <w:tc>
          <w:tcPr>
            <w:tcW w:w="9747" w:type="dxa"/>
          </w:tcPr>
          <w:p w:rsidR="00E6265E" w:rsidRPr="00B00F47" w:rsidRDefault="00E6265E" w:rsidP="00DC49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</w:tcPr>
          <w:p w:rsidR="00E6265E" w:rsidRPr="00B00F47" w:rsidRDefault="00E6265E" w:rsidP="00DC49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Приложение №4</w:t>
            </w:r>
          </w:p>
          <w:p w:rsidR="00E6265E" w:rsidRPr="00B00F47" w:rsidRDefault="00E6265E" w:rsidP="007D4F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 xml:space="preserve">к муниципальной программе </w:t>
            </w:r>
            <w:r w:rsidR="00E415A5" w:rsidRPr="00B00F47">
              <w:rPr>
                <w:rFonts w:ascii="Times New Roman" w:hAnsi="Times New Roman" w:cs="Times New Roman"/>
                <w:sz w:val="26"/>
                <w:szCs w:val="26"/>
              </w:rPr>
              <w:t xml:space="preserve"> Семикаракорского городского поселения </w:t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«Формирование современной городской среды на территории Семикаракорского городского поселения на 2018-202</w:t>
            </w:r>
            <w:r w:rsidR="007D4F7B" w:rsidRPr="00B00F4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 xml:space="preserve"> годы»</w:t>
            </w:r>
          </w:p>
        </w:tc>
      </w:tr>
    </w:tbl>
    <w:p w:rsidR="00E6265E" w:rsidRPr="00B00F47" w:rsidRDefault="00E6265E" w:rsidP="007F55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844A24" w:rsidRPr="00B00F47" w:rsidRDefault="00844A24" w:rsidP="00844A2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 xml:space="preserve">Расходы федерального, областного, районного, местного бюджетов </w:t>
      </w:r>
    </w:p>
    <w:p w:rsidR="00E6265E" w:rsidRPr="00B00F47" w:rsidRDefault="00844A24" w:rsidP="00E6265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 xml:space="preserve">и внебюджетных источников </w:t>
      </w:r>
      <w:r w:rsidR="00E6265E" w:rsidRPr="00B00F47">
        <w:rPr>
          <w:rFonts w:ascii="Times New Roman" w:hAnsi="Times New Roman" w:cs="Times New Roman"/>
          <w:sz w:val="26"/>
          <w:szCs w:val="26"/>
        </w:rPr>
        <w:t>на реализацию</w:t>
      </w:r>
      <w:r w:rsidRPr="00B00F47">
        <w:rPr>
          <w:rFonts w:ascii="Times New Roman" w:hAnsi="Times New Roman" w:cs="Times New Roman"/>
          <w:sz w:val="26"/>
          <w:szCs w:val="26"/>
        </w:rPr>
        <w:t xml:space="preserve"> </w:t>
      </w:r>
      <w:r w:rsidR="00E6265E" w:rsidRPr="00B00F47">
        <w:rPr>
          <w:rFonts w:ascii="Times New Roman" w:hAnsi="Times New Roman" w:cs="Times New Roman"/>
          <w:sz w:val="26"/>
          <w:szCs w:val="26"/>
        </w:rPr>
        <w:t>муниципальной программы</w:t>
      </w:r>
    </w:p>
    <w:p w:rsidR="00D30188" w:rsidRPr="00EE73E3" w:rsidRDefault="00D30188" w:rsidP="007F55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603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6"/>
        <w:gridCol w:w="2127"/>
        <w:gridCol w:w="1700"/>
        <w:gridCol w:w="709"/>
        <w:gridCol w:w="708"/>
        <w:gridCol w:w="567"/>
        <w:gridCol w:w="567"/>
        <w:gridCol w:w="1700"/>
        <w:gridCol w:w="993"/>
        <w:gridCol w:w="1006"/>
        <w:gridCol w:w="978"/>
        <w:gridCol w:w="721"/>
        <w:gridCol w:w="980"/>
        <w:gridCol w:w="6"/>
        <w:gridCol w:w="846"/>
        <w:gridCol w:w="13"/>
        <w:gridCol w:w="696"/>
      </w:tblGrid>
      <w:tr w:rsidR="003E1C0D" w:rsidRPr="00EE73E3" w:rsidTr="0004695A">
        <w:trPr>
          <w:trHeight w:val="1979"/>
        </w:trPr>
        <w:tc>
          <w:tcPr>
            <w:tcW w:w="1716" w:type="dxa"/>
            <w:vMerge w:val="restart"/>
            <w:shd w:val="clear" w:color="auto" w:fill="auto"/>
            <w:hideMark/>
          </w:tcPr>
          <w:p w:rsidR="003E1C0D" w:rsidRPr="00EE73E3" w:rsidRDefault="003E1C0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3E1C0D" w:rsidRPr="00EE73E3" w:rsidRDefault="003E1C0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 муниципальной программы, подпрограммы муниципальной программы, основного мероприятия, мероприятия</w:t>
            </w:r>
          </w:p>
        </w:tc>
        <w:tc>
          <w:tcPr>
            <w:tcW w:w="1700" w:type="dxa"/>
            <w:vMerge w:val="restart"/>
            <w:shd w:val="clear" w:color="auto" w:fill="auto"/>
            <w:hideMark/>
          </w:tcPr>
          <w:p w:rsidR="003E1C0D" w:rsidRPr="00EE73E3" w:rsidRDefault="003E1C0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2551" w:type="dxa"/>
            <w:gridSpan w:val="4"/>
            <w:shd w:val="clear" w:color="auto" w:fill="auto"/>
            <w:hideMark/>
          </w:tcPr>
          <w:p w:rsidR="003E1C0D" w:rsidRPr="00EE73E3" w:rsidRDefault="003E1C0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7939" w:type="dxa"/>
            <w:gridSpan w:val="10"/>
          </w:tcPr>
          <w:p w:rsidR="003E1C0D" w:rsidRPr="00EE73E3" w:rsidRDefault="003E1C0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(тыс. рублей), годы</w:t>
            </w:r>
          </w:p>
        </w:tc>
      </w:tr>
      <w:tr w:rsidR="00EC50DC" w:rsidRPr="00EE73E3" w:rsidTr="0004695A">
        <w:trPr>
          <w:trHeight w:val="300"/>
        </w:trPr>
        <w:tc>
          <w:tcPr>
            <w:tcW w:w="1716" w:type="dxa"/>
            <w:vMerge/>
            <w:vAlign w:val="center"/>
            <w:hideMark/>
          </w:tcPr>
          <w:p w:rsidR="00EC50DC" w:rsidRPr="00EE73E3" w:rsidRDefault="00EC50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EC50DC" w:rsidRPr="00EE73E3" w:rsidRDefault="00EC50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EC50DC" w:rsidRPr="00EE73E3" w:rsidRDefault="00EC50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EC50DC" w:rsidRPr="00EE73E3" w:rsidRDefault="00EC50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708" w:type="dxa"/>
            <w:shd w:val="clear" w:color="auto" w:fill="auto"/>
            <w:hideMark/>
          </w:tcPr>
          <w:p w:rsidR="00EC50DC" w:rsidRPr="00EE73E3" w:rsidRDefault="00EC50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Р3Пр</w:t>
            </w:r>
          </w:p>
        </w:tc>
        <w:tc>
          <w:tcPr>
            <w:tcW w:w="567" w:type="dxa"/>
            <w:shd w:val="clear" w:color="auto" w:fill="auto"/>
            <w:hideMark/>
          </w:tcPr>
          <w:p w:rsidR="00EC50DC" w:rsidRPr="00EE73E3" w:rsidRDefault="00EC50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567" w:type="dxa"/>
            <w:shd w:val="clear" w:color="auto" w:fill="auto"/>
            <w:hideMark/>
          </w:tcPr>
          <w:p w:rsidR="00EC50DC" w:rsidRPr="00EE73E3" w:rsidRDefault="00EC50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700" w:type="dxa"/>
          </w:tcPr>
          <w:p w:rsidR="00EC50DC" w:rsidRPr="00EE73E3" w:rsidRDefault="00EC50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EC50DC" w:rsidRPr="00EE73E3" w:rsidRDefault="00EC50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006" w:type="dxa"/>
            <w:shd w:val="clear" w:color="auto" w:fill="auto"/>
            <w:hideMark/>
          </w:tcPr>
          <w:p w:rsidR="00EC50DC" w:rsidRPr="00EE73E3" w:rsidRDefault="00EC50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978" w:type="dxa"/>
            <w:shd w:val="clear" w:color="auto" w:fill="auto"/>
            <w:hideMark/>
          </w:tcPr>
          <w:p w:rsidR="00EC50DC" w:rsidRPr="00EE73E3" w:rsidRDefault="00EC50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21" w:type="dxa"/>
            <w:shd w:val="clear" w:color="auto" w:fill="auto"/>
            <w:hideMark/>
          </w:tcPr>
          <w:p w:rsidR="00EC50DC" w:rsidRPr="00EE73E3" w:rsidRDefault="00EC50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80" w:type="dxa"/>
            <w:shd w:val="clear" w:color="auto" w:fill="auto"/>
            <w:hideMark/>
          </w:tcPr>
          <w:p w:rsidR="00EC50DC" w:rsidRPr="00EE73E3" w:rsidRDefault="00EC50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65" w:type="dxa"/>
            <w:gridSpan w:val="3"/>
            <w:shd w:val="clear" w:color="auto" w:fill="auto"/>
          </w:tcPr>
          <w:p w:rsidR="00EC50DC" w:rsidRPr="00EE73E3" w:rsidRDefault="00EC50DC" w:rsidP="0085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696" w:type="dxa"/>
            <w:shd w:val="clear" w:color="auto" w:fill="auto"/>
          </w:tcPr>
          <w:p w:rsidR="00EC50DC" w:rsidRPr="00EE73E3" w:rsidRDefault="00EC50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</w:tr>
      <w:tr w:rsidR="00EC50DC" w:rsidRPr="00EE73E3" w:rsidTr="0004695A">
        <w:trPr>
          <w:trHeight w:val="300"/>
        </w:trPr>
        <w:tc>
          <w:tcPr>
            <w:tcW w:w="1716" w:type="dxa"/>
            <w:shd w:val="clear" w:color="auto" w:fill="auto"/>
            <w:hideMark/>
          </w:tcPr>
          <w:p w:rsidR="00EC50DC" w:rsidRPr="00EE73E3" w:rsidRDefault="00EC50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shd w:val="clear" w:color="auto" w:fill="auto"/>
            <w:hideMark/>
          </w:tcPr>
          <w:p w:rsidR="00EC50DC" w:rsidRPr="00EE73E3" w:rsidRDefault="00EC50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0" w:type="dxa"/>
            <w:shd w:val="clear" w:color="auto" w:fill="auto"/>
            <w:hideMark/>
          </w:tcPr>
          <w:p w:rsidR="00EC50DC" w:rsidRPr="00EE73E3" w:rsidRDefault="00EC50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  <w:hideMark/>
          </w:tcPr>
          <w:p w:rsidR="00EC50DC" w:rsidRPr="00EE73E3" w:rsidRDefault="00EC50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shd w:val="clear" w:color="auto" w:fill="auto"/>
            <w:hideMark/>
          </w:tcPr>
          <w:p w:rsidR="00EC50DC" w:rsidRPr="00EE73E3" w:rsidRDefault="00EC50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auto"/>
            <w:hideMark/>
          </w:tcPr>
          <w:p w:rsidR="00EC50DC" w:rsidRPr="00EE73E3" w:rsidRDefault="00EC50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auto"/>
            <w:hideMark/>
          </w:tcPr>
          <w:p w:rsidR="00EC50DC" w:rsidRPr="00EE73E3" w:rsidRDefault="00EC50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0" w:type="dxa"/>
          </w:tcPr>
          <w:p w:rsidR="00EC50DC" w:rsidRPr="00EE73E3" w:rsidRDefault="00EC50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EC50DC" w:rsidRPr="00EE73E3" w:rsidRDefault="00EC50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06" w:type="dxa"/>
            <w:shd w:val="clear" w:color="auto" w:fill="auto"/>
            <w:hideMark/>
          </w:tcPr>
          <w:p w:rsidR="00EC50DC" w:rsidRPr="00EE73E3" w:rsidRDefault="00EC50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78" w:type="dxa"/>
            <w:shd w:val="clear" w:color="auto" w:fill="auto"/>
            <w:hideMark/>
          </w:tcPr>
          <w:p w:rsidR="00EC50DC" w:rsidRPr="00EE73E3" w:rsidRDefault="00EC50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21" w:type="dxa"/>
            <w:shd w:val="clear" w:color="auto" w:fill="auto"/>
            <w:hideMark/>
          </w:tcPr>
          <w:p w:rsidR="00EC50DC" w:rsidRPr="00EE73E3" w:rsidRDefault="00EC50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80" w:type="dxa"/>
            <w:shd w:val="clear" w:color="auto" w:fill="auto"/>
            <w:hideMark/>
          </w:tcPr>
          <w:p w:rsidR="00EC50DC" w:rsidRPr="00EE73E3" w:rsidRDefault="00EC50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65" w:type="dxa"/>
            <w:gridSpan w:val="3"/>
            <w:shd w:val="clear" w:color="auto" w:fill="auto"/>
          </w:tcPr>
          <w:p w:rsidR="00EC50DC" w:rsidRPr="00EE73E3" w:rsidRDefault="00EC50DC" w:rsidP="0085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96" w:type="dxa"/>
            <w:shd w:val="clear" w:color="auto" w:fill="auto"/>
          </w:tcPr>
          <w:p w:rsidR="00EC50DC" w:rsidRPr="00EE73E3" w:rsidRDefault="00EC50DC" w:rsidP="005F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EC50DC" w:rsidRPr="00EE73E3" w:rsidTr="0004695A">
        <w:trPr>
          <w:trHeight w:val="272"/>
        </w:trPr>
        <w:tc>
          <w:tcPr>
            <w:tcW w:w="1716" w:type="dxa"/>
            <w:vMerge w:val="restart"/>
            <w:shd w:val="clear" w:color="auto" w:fill="auto"/>
            <w:hideMark/>
          </w:tcPr>
          <w:p w:rsidR="00EC50DC" w:rsidRPr="00EE73E3" w:rsidRDefault="00EC50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Муниципальная программа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EC50DC" w:rsidRPr="00EE73E3" w:rsidRDefault="00EC50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Формирование современной городской среды на территории Семикаракорского городского поселения</w:t>
            </w:r>
          </w:p>
        </w:tc>
        <w:tc>
          <w:tcPr>
            <w:tcW w:w="1700" w:type="dxa"/>
            <w:vMerge w:val="restart"/>
            <w:shd w:val="clear" w:color="auto" w:fill="auto"/>
            <w:hideMark/>
          </w:tcPr>
          <w:p w:rsidR="00EC50DC" w:rsidRPr="00EE73E3" w:rsidRDefault="00EC50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Отдел муниципального хозяйства Администрации Семикаракорского городского поселения</w:t>
            </w:r>
          </w:p>
          <w:p w:rsidR="00EC50DC" w:rsidRPr="00EE73E3" w:rsidRDefault="00EC50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:rsidR="00EC50DC" w:rsidRPr="00EE73E3" w:rsidRDefault="00EC50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:rsidR="00EC50DC" w:rsidRPr="00EE73E3" w:rsidRDefault="00EC50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EC50DC" w:rsidRPr="00EE73E3" w:rsidRDefault="00EC50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951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EC50DC" w:rsidRPr="00EE73E3" w:rsidRDefault="00EC50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EC50DC" w:rsidRPr="00EE73E3" w:rsidRDefault="00EC50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EC50DC" w:rsidRPr="00EE73E3" w:rsidRDefault="00EC50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1700" w:type="dxa"/>
          </w:tcPr>
          <w:p w:rsidR="00EC50DC" w:rsidRPr="00EE73E3" w:rsidRDefault="00EC50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993" w:type="dxa"/>
            <w:shd w:val="clear" w:color="auto" w:fill="auto"/>
            <w:hideMark/>
          </w:tcPr>
          <w:p w:rsidR="00EC50DC" w:rsidRPr="000904E9" w:rsidRDefault="00EC50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904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20 358,4  </w:t>
            </w:r>
          </w:p>
        </w:tc>
        <w:tc>
          <w:tcPr>
            <w:tcW w:w="1006" w:type="dxa"/>
            <w:shd w:val="clear" w:color="auto" w:fill="auto"/>
            <w:hideMark/>
          </w:tcPr>
          <w:p w:rsidR="00EC50DC" w:rsidRPr="00EE73E3" w:rsidRDefault="00EC50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147 </w:t>
            </w: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057</w:t>
            </w: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,5</w:t>
            </w:r>
          </w:p>
        </w:tc>
        <w:tc>
          <w:tcPr>
            <w:tcW w:w="978" w:type="dxa"/>
            <w:shd w:val="clear" w:color="auto" w:fill="auto"/>
            <w:hideMark/>
          </w:tcPr>
          <w:p w:rsidR="00EC50DC" w:rsidRPr="00EE73E3" w:rsidRDefault="00EC50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2 789,3</w:t>
            </w:r>
          </w:p>
        </w:tc>
        <w:tc>
          <w:tcPr>
            <w:tcW w:w="721" w:type="dxa"/>
            <w:shd w:val="clear" w:color="auto" w:fill="auto"/>
            <w:hideMark/>
          </w:tcPr>
          <w:p w:rsidR="00EC50DC" w:rsidRPr="00EE73E3" w:rsidRDefault="00EC50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120,0</w:t>
            </w:r>
          </w:p>
        </w:tc>
        <w:tc>
          <w:tcPr>
            <w:tcW w:w="980" w:type="dxa"/>
            <w:shd w:val="clear" w:color="auto" w:fill="auto"/>
            <w:hideMark/>
          </w:tcPr>
          <w:p w:rsidR="00EC50DC" w:rsidRPr="00EE73E3" w:rsidRDefault="0063209E" w:rsidP="00B0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38545,5</w:t>
            </w:r>
          </w:p>
        </w:tc>
        <w:tc>
          <w:tcPr>
            <w:tcW w:w="865" w:type="dxa"/>
            <w:gridSpan w:val="3"/>
            <w:shd w:val="clear" w:color="auto" w:fill="auto"/>
          </w:tcPr>
          <w:p w:rsidR="00EC50DC" w:rsidRPr="00931FF8" w:rsidRDefault="00931FF8" w:rsidP="0085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31FF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10063,8</w:t>
            </w:r>
          </w:p>
        </w:tc>
        <w:tc>
          <w:tcPr>
            <w:tcW w:w="696" w:type="dxa"/>
            <w:shd w:val="clear" w:color="auto" w:fill="auto"/>
          </w:tcPr>
          <w:p w:rsidR="00EC50DC" w:rsidRPr="00EE73E3" w:rsidRDefault="00EC50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50DC" w:rsidRPr="00EE73E3" w:rsidTr="0004695A">
        <w:trPr>
          <w:trHeight w:val="269"/>
        </w:trPr>
        <w:tc>
          <w:tcPr>
            <w:tcW w:w="1716" w:type="dxa"/>
            <w:vMerge/>
            <w:shd w:val="clear" w:color="auto" w:fill="auto"/>
          </w:tcPr>
          <w:p w:rsidR="00EC50DC" w:rsidRPr="00EE73E3" w:rsidRDefault="00EC50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EC50DC" w:rsidRPr="00EE73E3" w:rsidRDefault="00EC50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EC50DC" w:rsidRPr="00EE73E3" w:rsidRDefault="00EC50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EC50DC" w:rsidRPr="00EE73E3" w:rsidRDefault="00EC50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EC50DC" w:rsidRPr="00EE73E3" w:rsidRDefault="00EC50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EC50DC" w:rsidRPr="00EE73E3" w:rsidRDefault="00EC50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EC50DC" w:rsidRPr="00EE73E3" w:rsidRDefault="00EC50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</w:tcPr>
          <w:p w:rsidR="00EC50DC" w:rsidRPr="00EE73E3" w:rsidRDefault="00EC50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</w:tcPr>
          <w:p w:rsidR="00EC50DC" w:rsidRPr="000904E9" w:rsidRDefault="00EC50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904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6 587,5</w:t>
            </w:r>
          </w:p>
        </w:tc>
        <w:tc>
          <w:tcPr>
            <w:tcW w:w="1006" w:type="dxa"/>
            <w:shd w:val="clear" w:color="auto" w:fill="auto"/>
          </w:tcPr>
          <w:p w:rsidR="00EC50DC" w:rsidRPr="00EE73E3" w:rsidRDefault="00EC50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19 557,8</w:t>
            </w:r>
          </w:p>
        </w:tc>
        <w:tc>
          <w:tcPr>
            <w:tcW w:w="978" w:type="dxa"/>
            <w:shd w:val="clear" w:color="auto" w:fill="auto"/>
          </w:tcPr>
          <w:p w:rsidR="00EC50DC" w:rsidRPr="00EE73E3" w:rsidRDefault="00EC50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:rsidR="00EC50DC" w:rsidRPr="00EE73E3" w:rsidRDefault="00EC50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:rsidR="00EC50DC" w:rsidRPr="00EE73E3" w:rsidRDefault="0063209E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37407,3</w:t>
            </w:r>
          </w:p>
        </w:tc>
        <w:tc>
          <w:tcPr>
            <w:tcW w:w="865" w:type="dxa"/>
            <w:gridSpan w:val="3"/>
            <w:shd w:val="clear" w:color="auto" w:fill="auto"/>
          </w:tcPr>
          <w:p w:rsidR="00EC50DC" w:rsidRPr="00931FF8" w:rsidRDefault="00B036A6" w:rsidP="0085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31FF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1865,5</w:t>
            </w:r>
          </w:p>
        </w:tc>
        <w:tc>
          <w:tcPr>
            <w:tcW w:w="696" w:type="dxa"/>
            <w:shd w:val="clear" w:color="auto" w:fill="auto"/>
          </w:tcPr>
          <w:p w:rsidR="00EC50DC" w:rsidRPr="00EE73E3" w:rsidRDefault="00EC50DC" w:rsidP="00EC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</w:tr>
      <w:tr w:rsidR="00EC50DC" w:rsidRPr="00EE73E3" w:rsidTr="0004695A">
        <w:trPr>
          <w:trHeight w:val="269"/>
        </w:trPr>
        <w:tc>
          <w:tcPr>
            <w:tcW w:w="1716" w:type="dxa"/>
            <w:vMerge/>
            <w:shd w:val="clear" w:color="auto" w:fill="auto"/>
          </w:tcPr>
          <w:p w:rsidR="00EC50DC" w:rsidRPr="00EE73E3" w:rsidRDefault="00EC50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EC50DC" w:rsidRPr="00EE73E3" w:rsidRDefault="00EC50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EC50DC" w:rsidRPr="00EE73E3" w:rsidRDefault="00EC50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EC50DC" w:rsidRPr="00EE73E3" w:rsidRDefault="00EC50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EC50DC" w:rsidRPr="00EE73E3" w:rsidRDefault="00EC50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EC50DC" w:rsidRPr="00EE73E3" w:rsidRDefault="00EC50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EC50DC" w:rsidRPr="00EE73E3" w:rsidRDefault="00EC50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</w:tcPr>
          <w:p w:rsidR="00EC50DC" w:rsidRPr="00EE73E3" w:rsidRDefault="00EC50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</w:tcPr>
          <w:p w:rsidR="00EC50DC" w:rsidRPr="000904E9" w:rsidRDefault="00EC50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904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9 563,0</w:t>
            </w:r>
          </w:p>
        </w:tc>
        <w:tc>
          <w:tcPr>
            <w:tcW w:w="1006" w:type="dxa"/>
            <w:shd w:val="clear" w:color="auto" w:fill="auto"/>
          </w:tcPr>
          <w:p w:rsidR="00EC50DC" w:rsidRPr="00EE73E3" w:rsidRDefault="00EC50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123 884,7</w:t>
            </w:r>
          </w:p>
        </w:tc>
        <w:tc>
          <w:tcPr>
            <w:tcW w:w="978" w:type="dxa"/>
            <w:shd w:val="clear" w:color="auto" w:fill="auto"/>
          </w:tcPr>
          <w:p w:rsidR="00EC50DC" w:rsidRPr="00EE73E3" w:rsidRDefault="00EC50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380,5</w:t>
            </w:r>
          </w:p>
        </w:tc>
        <w:tc>
          <w:tcPr>
            <w:tcW w:w="721" w:type="dxa"/>
            <w:shd w:val="clear" w:color="auto" w:fill="auto"/>
          </w:tcPr>
          <w:p w:rsidR="00EC50DC" w:rsidRPr="00EE73E3" w:rsidRDefault="00EC50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:rsidR="00EC50DC" w:rsidRPr="00EE73E3" w:rsidRDefault="0063209E" w:rsidP="00B76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764,5</w:t>
            </w:r>
          </w:p>
        </w:tc>
        <w:tc>
          <w:tcPr>
            <w:tcW w:w="865" w:type="dxa"/>
            <w:gridSpan w:val="3"/>
            <w:shd w:val="clear" w:color="auto" w:fill="auto"/>
          </w:tcPr>
          <w:p w:rsidR="00EC50DC" w:rsidRPr="00931FF8" w:rsidRDefault="008C37A5" w:rsidP="0085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31FF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38,1</w:t>
            </w:r>
          </w:p>
        </w:tc>
        <w:tc>
          <w:tcPr>
            <w:tcW w:w="696" w:type="dxa"/>
            <w:shd w:val="clear" w:color="auto" w:fill="auto"/>
          </w:tcPr>
          <w:p w:rsidR="00EC50DC" w:rsidRPr="00EE73E3" w:rsidRDefault="00EC50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EC50DC" w:rsidRPr="00EE73E3" w:rsidTr="0004695A">
        <w:trPr>
          <w:trHeight w:val="269"/>
        </w:trPr>
        <w:tc>
          <w:tcPr>
            <w:tcW w:w="1716" w:type="dxa"/>
            <w:vMerge/>
            <w:shd w:val="clear" w:color="auto" w:fill="auto"/>
          </w:tcPr>
          <w:p w:rsidR="00EC50DC" w:rsidRPr="00EE73E3" w:rsidRDefault="00EC50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EC50DC" w:rsidRPr="00EE73E3" w:rsidRDefault="00EC50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EC50DC" w:rsidRPr="00EE73E3" w:rsidRDefault="00EC50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EC50DC" w:rsidRPr="00EE73E3" w:rsidRDefault="00EC50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EC50DC" w:rsidRPr="00EE73E3" w:rsidRDefault="00EC50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EC50DC" w:rsidRPr="00EE73E3" w:rsidRDefault="00EC50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EC50DC" w:rsidRPr="00EE73E3" w:rsidRDefault="00EC50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</w:tcPr>
          <w:p w:rsidR="00EC50DC" w:rsidRPr="00EE73E3" w:rsidRDefault="00EC50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районный бюджет</w:t>
            </w:r>
          </w:p>
        </w:tc>
        <w:tc>
          <w:tcPr>
            <w:tcW w:w="993" w:type="dxa"/>
            <w:shd w:val="clear" w:color="auto" w:fill="auto"/>
          </w:tcPr>
          <w:p w:rsidR="00EC50DC" w:rsidRPr="000904E9" w:rsidRDefault="00EC50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904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006" w:type="dxa"/>
            <w:shd w:val="clear" w:color="auto" w:fill="auto"/>
          </w:tcPr>
          <w:p w:rsidR="00EC50DC" w:rsidRPr="00EE73E3" w:rsidRDefault="00EC50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1 946,7</w:t>
            </w:r>
          </w:p>
        </w:tc>
        <w:tc>
          <w:tcPr>
            <w:tcW w:w="978" w:type="dxa"/>
            <w:shd w:val="clear" w:color="auto" w:fill="auto"/>
          </w:tcPr>
          <w:p w:rsidR="00EC50DC" w:rsidRPr="00EE73E3" w:rsidRDefault="00EC50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:rsidR="00EC50DC" w:rsidRPr="00EE73E3" w:rsidRDefault="00EC50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:rsidR="00EC50DC" w:rsidRPr="00EE73E3" w:rsidRDefault="00EC50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65" w:type="dxa"/>
            <w:gridSpan w:val="3"/>
            <w:shd w:val="clear" w:color="auto" w:fill="auto"/>
          </w:tcPr>
          <w:p w:rsidR="00EC50DC" w:rsidRPr="00931FF8" w:rsidRDefault="00EC50DC" w:rsidP="0085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1F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EC50DC" w:rsidRPr="00EE73E3" w:rsidRDefault="00EC50DC" w:rsidP="00EC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</w:tr>
      <w:tr w:rsidR="00EC50DC" w:rsidRPr="00EE73E3" w:rsidTr="0004695A">
        <w:trPr>
          <w:trHeight w:val="269"/>
        </w:trPr>
        <w:tc>
          <w:tcPr>
            <w:tcW w:w="1716" w:type="dxa"/>
            <w:vMerge/>
            <w:shd w:val="clear" w:color="auto" w:fill="auto"/>
          </w:tcPr>
          <w:p w:rsidR="00EC50DC" w:rsidRPr="00EE73E3" w:rsidRDefault="00EC50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EC50DC" w:rsidRPr="00EE73E3" w:rsidRDefault="00EC50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EC50DC" w:rsidRPr="00EE73E3" w:rsidRDefault="00EC50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EC50DC" w:rsidRPr="00EE73E3" w:rsidRDefault="00EC50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EC50DC" w:rsidRPr="00EE73E3" w:rsidRDefault="00EC50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EC50DC" w:rsidRPr="00EE73E3" w:rsidRDefault="00EC50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EC50DC" w:rsidRPr="00EE73E3" w:rsidRDefault="00EC50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</w:tcPr>
          <w:p w:rsidR="00EC50DC" w:rsidRPr="00EE73E3" w:rsidRDefault="00EC50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993" w:type="dxa"/>
            <w:shd w:val="clear" w:color="auto" w:fill="auto"/>
          </w:tcPr>
          <w:p w:rsidR="00EC50DC" w:rsidRPr="000904E9" w:rsidRDefault="00EC50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904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4 207,9</w:t>
            </w:r>
          </w:p>
        </w:tc>
        <w:tc>
          <w:tcPr>
            <w:tcW w:w="1006" w:type="dxa"/>
            <w:shd w:val="clear" w:color="auto" w:fill="auto"/>
          </w:tcPr>
          <w:p w:rsidR="00EC50DC" w:rsidRPr="00EE73E3" w:rsidRDefault="00EC50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1 668,3</w:t>
            </w:r>
          </w:p>
        </w:tc>
        <w:tc>
          <w:tcPr>
            <w:tcW w:w="978" w:type="dxa"/>
            <w:shd w:val="clear" w:color="auto" w:fill="auto"/>
          </w:tcPr>
          <w:p w:rsidR="00EC50DC" w:rsidRPr="00EE73E3" w:rsidRDefault="00EC50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2 408,8</w:t>
            </w:r>
          </w:p>
        </w:tc>
        <w:tc>
          <w:tcPr>
            <w:tcW w:w="721" w:type="dxa"/>
            <w:shd w:val="clear" w:color="auto" w:fill="auto"/>
          </w:tcPr>
          <w:p w:rsidR="00EC50DC" w:rsidRPr="00EE73E3" w:rsidRDefault="00EC50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120,0</w:t>
            </w:r>
          </w:p>
        </w:tc>
        <w:tc>
          <w:tcPr>
            <w:tcW w:w="980" w:type="dxa"/>
            <w:shd w:val="clear" w:color="auto" w:fill="auto"/>
          </w:tcPr>
          <w:p w:rsidR="00EC50DC" w:rsidRPr="00EE73E3" w:rsidRDefault="00CD34E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373,7</w:t>
            </w:r>
          </w:p>
        </w:tc>
        <w:tc>
          <w:tcPr>
            <w:tcW w:w="865" w:type="dxa"/>
            <w:gridSpan w:val="3"/>
            <w:shd w:val="clear" w:color="auto" w:fill="auto"/>
          </w:tcPr>
          <w:p w:rsidR="00EC50DC" w:rsidRPr="00931FF8" w:rsidRDefault="00931FF8" w:rsidP="0085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31FF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8160,2</w:t>
            </w:r>
          </w:p>
        </w:tc>
        <w:tc>
          <w:tcPr>
            <w:tcW w:w="696" w:type="dxa"/>
            <w:shd w:val="clear" w:color="auto" w:fill="auto"/>
          </w:tcPr>
          <w:p w:rsidR="00EC50DC" w:rsidRPr="00EE73E3" w:rsidRDefault="00EC50DC" w:rsidP="00EC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50DC" w:rsidRPr="00EE73E3" w:rsidTr="0004695A">
        <w:trPr>
          <w:trHeight w:val="269"/>
        </w:trPr>
        <w:tc>
          <w:tcPr>
            <w:tcW w:w="1716" w:type="dxa"/>
            <w:vMerge/>
            <w:shd w:val="clear" w:color="auto" w:fill="auto"/>
          </w:tcPr>
          <w:p w:rsidR="00EC50DC" w:rsidRPr="00EE73E3" w:rsidRDefault="00EC50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EC50DC" w:rsidRPr="00EE73E3" w:rsidRDefault="00EC50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EC50DC" w:rsidRPr="00EE73E3" w:rsidRDefault="00EC50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EC50DC" w:rsidRPr="00EE73E3" w:rsidRDefault="00EC50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EC50DC" w:rsidRPr="00EE73E3" w:rsidRDefault="00EC50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EC50DC" w:rsidRPr="00EE73E3" w:rsidRDefault="00EC50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EC50DC" w:rsidRPr="00EE73E3" w:rsidRDefault="00EC50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</w:tcPr>
          <w:p w:rsidR="00EC50DC" w:rsidRPr="00EE73E3" w:rsidRDefault="00EC50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внебюджетные источники</w:t>
            </w:r>
          </w:p>
        </w:tc>
        <w:tc>
          <w:tcPr>
            <w:tcW w:w="993" w:type="dxa"/>
            <w:shd w:val="clear" w:color="auto" w:fill="auto"/>
          </w:tcPr>
          <w:p w:rsidR="00EC50DC" w:rsidRPr="000904E9" w:rsidRDefault="00EC50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904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006" w:type="dxa"/>
            <w:shd w:val="clear" w:color="auto" w:fill="auto"/>
          </w:tcPr>
          <w:p w:rsidR="00EC50DC" w:rsidRPr="00EE73E3" w:rsidRDefault="00EC50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shd w:val="clear" w:color="auto" w:fill="auto"/>
          </w:tcPr>
          <w:p w:rsidR="00EC50DC" w:rsidRPr="00EE73E3" w:rsidRDefault="00EC50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:rsidR="00EC50DC" w:rsidRPr="00EE73E3" w:rsidRDefault="00EC50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:rsidR="00EC50DC" w:rsidRPr="00EE73E3" w:rsidRDefault="00EC50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65" w:type="dxa"/>
            <w:gridSpan w:val="3"/>
            <w:shd w:val="clear" w:color="auto" w:fill="auto"/>
          </w:tcPr>
          <w:p w:rsidR="00EC50DC" w:rsidRPr="00EE73E3" w:rsidRDefault="00EC50DC" w:rsidP="0085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EC50DC" w:rsidRPr="00EE73E3" w:rsidRDefault="00EC50DC" w:rsidP="00EC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</w:tr>
      <w:tr w:rsidR="00EC50DC" w:rsidRPr="00EE73E3" w:rsidTr="0004695A">
        <w:trPr>
          <w:trHeight w:val="272"/>
        </w:trPr>
        <w:tc>
          <w:tcPr>
            <w:tcW w:w="1716" w:type="dxa"/>
            <w:vMerge w:val="restart"/>
            <w:shd w:val="clear" w:color="auto" w:fill="auto"/>
            <w:hideMark/>
          </w:tcPr>
          <w:p w:rsidR="00EC50DC" w:rsidRPr="00EE73E3" w:rsidRDefault="00EC50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Подпрограмма 1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EC50DC" w:rsidRPr="00EE73E3" w:rsidRDefault="00EC50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Благоустройство дворовых территорий многоквартирных домов Семикаракорского городского поселения</w:t>
            </w:r>
          </w:p>
        </w:tc>
        <w:tc>
          <w:tcPr>
            <w:tcW w:w="1700" w:type="dxa"/>
            <w:vMerge w:val="restart"/>
            <w:shd w:val="clear" w:color="auto" w:fill="auto"/>
            <w:hideMark/>
          </w:tcPr>
          <w:p w:rsidR="00EC50DC" w:rsidRPr="00EE73E3" w:rsidRDefault="00EC50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EC50DC" w:rsidRPr="00EE73E3" w:rsidRDefault="00EC50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951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EC50DC" w:rsidRPr="00EE73E3" w:rsidRDefault="00EC50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EC50DC" w:rsidRPr="00EE73E3" w:rsidRDefault="00EC50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EC50DC" w:rsidRPr="00EE73E3" w:rsidRDefault="00EC50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1700" w:type="dxa"/>
          </w:tcPr>
          <w:p w:rsidR="00EC50DC" w:rsidRPr="00EE73E3" w:rsidRDefault="00EC50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993" w:type="dxa"/>
            <w:shd w:val="clear" w:color="auto" w:fill="auto"/>
            <w:hideMark/>
          </w:tcPr>
          <w:p w:rsidR="00EC50DC" w:rsidRPr="00EE73E3" w:rsidRDefault="00EC50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-  </w:t>
            </w:r>
          </w:p>
        </w:tc>
        <w:tc>
          <w:tcPr>
            <w:tcW w:w="1006" w:type="dxa"/>
            <w:shd w:val="clear" w:color="auto" w:fill="auto"/>
            <w:hideMark/>
          </w:tcPr>
          <w:p w:rsidR="00EC50DC" w:rsidRPr="00EE73E3" w:rsidRDefault="00EC50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78" w:type="dxa"/>
            <w:shd w:val="clear" w:color="auto" w:fill="auto"/>
            <w:hideMark/>
          </w:tcPr>
          <w:p w:rsidR="00EC50DC" w:rsidRPr="00EE73E3" w:rsidRDefault="00EC50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721" w:type="dxa"/>
            <w:shd w:val="clear" w:color="auto" w:fill="auto"/>
            <w:hideMark/>
          </w:tcPr>
          <w:p w:rsidR="00EC50DC" w:rsidRPr="00EE73E3" w:rsidRDefault="00EC50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80" w:type="dxa"/>
            <w:shd w:val="clear" w:color="auto" w:fill="auto"/>
            <w:hideMark/>
          </w:tcPr>
          <w:p w:rsidR="00EC50DC" w:rsidRPr="00EE73E3" w:rsidRDefault="00EC50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865" w:type="dxa"/>
            <w:gridSpan w:val="3"/>
            <w:shd w:val="clear" w:color="auto" w:fill="auto"/>
          </w:tcPr>
          <w:p w:rsidR="00EC50DC" w:rsidRPr="00EE73E3" w:rsidRDefault="00EC50DC" w:rsidP="005F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EC50DC" w:rsidRPr="00EE73E3" w:rsidRDefault="00EC50DC" w:rsidP="00EC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FF698D" w:rsidRPr="00EE73E3" w:rsidTr="0004695A">
        <w:trPr>
          <w:trHeight w:val="269"/>
        </w:trPr>
        <w:tc>
          <w:tcPr>
            <w:tcW w:w="1716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06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78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865" w:type="dxa"/>
            <w:gridSpan w:val="3"/>
            <w:shd w:val="clear" w:color="auto" w:fill="auto"/>
          </w:tcPr>
          <w:p w:rsidR="00FF698D" w:rsidRPr="00EE73E3" w:rsidRDefault="00FF698D" w:rsidP="005F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FF698D" w:rsidRPr="00EE73E3" w:rsidRDefault="004109E5" w:rsidP="00FF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FF698D" w:rsidRPr="00EE73E3" w:rsidTr="0004695A">
        <w:trPr>
          <w:trHeight w:val="269"/>
        </w:trPr>
        <w:tc>
          <w:tcPr>
            <w:tcW w:w="1716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06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78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865" w:type="dxa"/>
            <w:gridSpan w:val="3"/>
            <w:shd w:val="clear" w:color="auto" w:fill="auto"/>
          </w:tcPr>
          <w:p w:rsidR="00FF698D" w:rsidRPr="00EE73E3" w:rsidRDefault="00FF698D" w:rsidP="005F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FF698D" w:rsidRPr="00EE73E3" w:rsidRDefault="004109E5" w:rsidP="00FF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FF698D" w:rsidRPr="00EE73E3" w:rsidTr="0004695A">
        <w:trPr>
          <w:trHeight w:val="269"/>
        </w:trPr>
        <w:tc>
          <w:tcPr>
            <w:tcW w:w="1716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районный бюджет</w:t>
            </w:r>
          </w:p>
        </w:tc>
        <w:tc>
          <w:tcPr>
            <w:tcW w:w="993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06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78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865" w:type="dxa"/>
            <w:gridSpan w:val="3"/>
            <w:shd w:val="clear" w:color="auto" w:fill="auto"/>
          </w:tcPr>
          <w:p w:rsidR="00FF698D" w:rsidRPr="00EE73E3" w:rsidRDefault="00FF698D" w:rsidP="005F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FF698D" w:rsidRPr="00EE73E3" w:rsidRDefault="004109E5" w:rsidP="00FF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FF698D" w:rsidRPr="00EE73E3" w:rsidTr="0004695A">
        <w:trPr>
          <w:trHeight w:val="269"/>
        </w:trPr>
        <w:tc>
          <w:tcPr>
            <w:tcW w:w="1716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993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06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78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865" w:type="dxa"/>
            <w:gridSpan w:val="3"/>
            <w:shd w:val="clear" w:color="auto" w:fill="auto"/>
          </w:tcPr>
          <w:p w:rsidR="00FF698D" w:rsidRPr="00EE73E3" w:rsidRDefault="00FF698D" w:rsidP="005F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FF698D" w:rsidRPr="00EE73E3" w:rsidRDefault="004109E5" w:rsidP="00FF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FF698D" w:rsidRPr="00EE73E3" w:rsidTr="0004695A">
        <w:trPr>
          <w:trHeight w:val="269"/>
        </w:trPr>
        <w:tc>
          <w:tcPr>
            <w:tcW w:w="1716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внебюджетные источники</w:t>
            </w:r>
          </w:p>
        </w:tc>
        <w:tc>
          <w:tcPr>
            <w:tcW w:w="993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06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78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865" w:type="dxa"/>
            <w:gridSpan w:val="3"/>
            <w:shd w:val="clear" w:color="auto" w:fill="auto"/>
          </w:tcPr>
          <w:p w:rsidR="00FF698D" w:rsidRPr="00EE73E3" w:rsidRDefault="00FF698D" w:rsidP="005F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FF698D" w:rsidRPr="00EE73E3" w:rsidRDefault="004109E5" w:rsidP="00FF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FF698D" w:rsidRPr="00EE73E3" w:rsidTr="0004695A">
        <w:trPr>
          <w:trHeight w:val="302"/>
        </w:trPr>
        <w:tc>
          <w:tcPr>
            <w:tcW w:w="1716" w:type="dxa"/>
            <w:vMerge w:val="restart"/>
            <w:shd w:val="clear" w:color="auto" w:fill="auto"/>
            <w:hideMark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1.1.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Благоустройство дворовых территорий </w:t>
            </w: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многоквартирных домов расположенных на территории Семикаракорского городского поселения</w:t>
            </w:r>
          </w:p>
        </w:tc>
        <w:tc>
          <w:tcPr>
            <w:tcW w:w="1700" w:type="dxa"/>
            <w:vMerge w:val="restart"/>
            <w:shd w:val="clear" w:color="auto" w:fill="auto"/>
            <w:hideMark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Отдел муниципального </w:t>
            </w: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хозяйства Администрации Семикаракорского городского поселения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951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1700" w:type="dxa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993" w:type="dxa"/>
            <w:shd w:val="clear" w:color="auto" w:fill="auto"/>
            <w:hideMark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6" w:type="dxa"/>
            <w:shd w:val="clear" w:color="auto" w:fill="auto"/>
            <w:hideMark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shd w:val="clear" w:color="auto" w:fill="auto"/>
            <w:hideMark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1" w:type="dxa"/>
            <w:shd w:val="clear" w:color="auto" w:fill="auto"/>
            <w:hideMark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shd w:val="clear" w:color="auto" w:fill="auto"/>
            <w:hideMark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5" w:type="dxa"/>
            <w:gridSpan w:val="3"/>
            <w:shd w:val="clear" w:color="auto" w:fill="auto"/>
          </w:tcPr>
          <w:p w:rsidR="00FF698D" w:rsidRPr="00EE73E3" w:rsidRDefault="00FF698D" w:rsidP="005F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FF698D" w:rsidRPr="00EE73E3" w:rsidRDefault="004109E5" w:rsidP="00FF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F698D" w:rsidRPr="00EE73E3" w:rsidTr="0004695A">
        <w:trPr>
          <w:trHeight w:val="301"/>
        </w:trPr>
        <w:tc>
          <w:tcPr>
            <w:tcW w:w="1716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федеральный </w:t>
            </w: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бюджет</w:t>
            </w:r>
          </w:p>
        </w:tc>
        <w:tc>
          <w:tcPr>
            <w:tcW w:w="993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006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5" w:type="dxa"/>
            <w:gridSpan w:val="3"/>
            <w:shd w:val="clear" w:color="auto" w:fill="auto"/>
          </w:tcPr>
          <w:p w:rsidR="00FF698D" w:rsidRPr="00EE73E3" w:rsidRDefault="00FF698D" w:rsidP="005F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FF698D" w:rsidRPr="00EE73E3" w:rsidRDefault="004109E5" w:rsidP="00FF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F698D" w:rsidRPr="00EE73E3" w:rsidTr="0004695A">
        <w:trPr>
          <w:trHeight w:val="301"/>
        </w:trPr>
        <w:tc>
          <w:tcPr>
            <w:tcW w:w="1716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6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5" w:type="dxa"/>
            <w:gridSpan w:val="3"/>
            <w:shd w:val="clear" w:color="auto" w:fill="auto"/>
          </w:tcPr>
          <w:p w:rsidR="00FF698D" w:rsidRPr="00EE73E3" w:rsidRDefault="00FF698D" w:rsidP="005F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FF698D" w:rsidRPr="00EE73E3" w:rsidRDefault="004109E5" w:rsidP="00FF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F698D" w:rsidRPr="00EE73E3" w:rsidTr="0004695A">
        <w:trPr>
          <w:trHeight w:val="301"/>
        </w:trPr>
        <w:tc>
          <w:tcPr>
            <w:tcW w:w="1716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районный бюджет</w:t>
            </w:r>
          </w:p>
        </w:tc>
        <w:tc>
          <w:tcPr>
            <w:tcW w:w="993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6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5" w:type="dxa"/>
            <w:gridSpan w:val="3"/>
            <w:shd w:val="clear" w:color="auto" w:fill="auto"/>
          </w:tcPr>
          <w:p w:rsidR="00FF698D" w:rsidRPr="00EE73E3" w:rsidRDefault="00FF698D" w:rsidP="005F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FF698D" w:rsidRPr="00EE73E3" w:rsidRDefault="004109E5" w:rsidP="00FF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F698D" w:rsidRPr="00EE73E3" w:rsidTr="0004695A">
        <w:trPr>
          <w:trHeight w:val="301"/>
        </w:trPr>
        <w:tc>
          <w:tcPr>
            <w:tcW w:w="1716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993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6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5" w:type="dxa"/>
            <w:gridSpan w:val="3"/>
            <w:shd w:val="clear" w:color="auto" w:fill="auto"/>
          </w:tcPr>
          <w:p w:rsidR="00FF698D" w:rsidRPr="00EE73E3" w:rsidRDefault="00FF698D" w:rsidP="005F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FF698D" w:rsidRPr="00EE73E3" w:rsidRDefault="004109E5" w:rsidP="00FF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F698D" w:rsidRPr="00EE73E3" w:rsidTr="0004695A">
        <w:trPr>
          <w:trHeight w:val="301"/>
        </w:trPr>
        <w:tc>
          <w:tcPr>
            <w:tcW w:w="1716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внебюджетные </w:t>
            </w:r>
          </w:p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источники</w:t>
            </w:r>
          </w:p>
        </w:tc>
        <w:tc>
          <w:tcPr>
            <w:tcW w:w="993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6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5" w:type="dxa"/>
            <w:gridSpan w:val="3"/>
            <w:shd w:val="clear" w:color="auto" w:fill="auto"/>
          </w:tcPr>
          <w:p w:rsidR="00FF698D" w:rsidRPr="00EE73E3" w:rsidRDefault="00FF698D" w:rsidP="005F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FF698D" w:rsidRPr="00EE73E3" w:rsidRDefault="004109E5" w:rsidP="00FF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F698D" w:rsidRPr="00EE73E3" w:rsidTr="0004695A">
        <w:trPr>
          <w:trHeight w:val="269"/>
        </w:trPr>
        <w:tc>
          <w:tcPr>
            <w:tcW w:w="1716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6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5" w:type="dxa"/>
            <w:gridSpan w:val="3"/>
            <w:shd w:val="clear" w:color="auto" w:fill="auto"/>
          </w:tcPr>
          <w:p w:rsidR="00FF698D" w:rsidRPr="00EE73E3" w:rsidRDefault="00FF698D" w:rsidP="005F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FF698D" w:rsidRPr="00EE73E3" w:rsidRDefault="004109E5" w:rsidP="00FF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F698D" w:rsidRPr="00EE73E3" w:rsidTr="0004695A">
        <w:trPr>
          <w:trHeight w:val="269"/>
        </w:trPr>
        <w:tc>
          <w:tcPr>
            <w:tcW w:w="1716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6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5" w:type="dxa"/>
            <w:gridSpan w:val="3"/>
            <w:shd w:val="clear" w:color="auto" w:fill="auto"/>
          </w:tcPr>
          <w:p w:rsidR="00FF698D" w:rsidRPr="00EE73E3" w:rsidRDefault="00FF698D" w:rsidP="005F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FF698D" w:rsidRPr="00EE73E3" w:rsidRDefault="004109E5" w:rsidP="00FF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F698D" w:rsidRPr="00EE73E3" w:rsidTr="0004695A">
        <w:trPr>
          <w:trHeight w:val="269"/>
        </w:trPr>
        <w:tc>
          <w:tcPr>
            <w:tcW w:w="1716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районный бюджет</w:t>
            </w:r>
          </w:p>
        </w:tc>
        <w:tc>
          <w:tcPr>
            <w:tcW w:w="993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6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5" w:type="dxa"/>
            <w:gridSpan w:val="3"/>
            <w:shd w:val="clear" w:color="auto" w:fill="auto"/>
          </w:tcPr>
          <w:p w:rsidR="00FF698D" w:rsidRPr="00EE73E3" w:rsidRDefault="00FF698D" w:rsidP="005F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FF698D" w:rsidRPr="00EE73E3" w:rsidRDefault="004109E5" w:rsidP="00FF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F698D" w:rsidRPr="00EE73E3" w:rsidTr="0004695A">
        <w:trPr>
          <w:trHeight w:val="269"/>
        </w:trPr>
        <w:tc>
          <w:tcPr>
            <w:tcW w:w="1716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993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6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5" w:type="dxa"/>
            <w:gridSpan w:val="3"/>
            <w:shd w:val="clear" w:color="auto" w:fill="auto"/>
          </w:tcPr>
          <w:p w:rsidR="00FF698D" w:rsidRPr="00EE73E3" w:rsidRDefault="00FF698D" w:rsidP="005F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FF698D" w:rsidRPr="00EE73E3" w:rsidRDefault="004109E5" w:rsidP="00FF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F698D" w:rsidRPr="00EE73E3" w:rsidTr="0004695A">
        <w:trPr>
          <w:trHeight w:val="269"/>
        </w:trPr>
        <w:tc>
          <w:tcPr>
            <w:tcW w:w="1716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внебюджетные </w:t>
            </w:r>
          </w:p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источники</w:t>
            </w:r>
          </w:p>
        </w:tc>
        <w:tc>
          <w:tcPr>
            <w:tcW w:w="993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6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5" w:type="dxa"/>
            <w:gridSpan w:val="3"/>
            <w:shd w:val="clear" w:color="auto" w:fill="auto"/>
          </w:tcPr>
          <w:p w:rsidR="00FF698D" w:rsidRPr="00EE73E3" w:rsidRDefault="00FF698D" w:rsidP="005F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FF698D" w:rsidRPr="00EE73E3" w:rsidRDefault="004109E5" w:rsidP="00FF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F698D" w:rsidRPr="00EE73E3" w:rsidTr="0004695A">
        <w:trPr>
          <w:trHeight w:val="272"/>
        </w:trPr>
        <w:tc>
          <w:tcPr>
            <w:tcW w:w="1716" w:type="dxa"/>
            <w:vMerge w:val="restart"/>
            <w:shd w:val="clear" w:color="auto" w:fill="auto"/>
            <w:hideMark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1.2.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Обучение руководителей и специалистов жилищно-коммунального комплекса в сфере благоустройства.</w:t>
            </w:r>
          </w:p>
        </w:tc>
        <w:tc>
          <w:tcPr>
            <w:tcW w:w="1700" w:type="dxa"/>
            <w:vMerge w:val="restart"/>
            <w:shd w:val="clear" w:color="auto" w:fill="auto"/>
            <w:hideMark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951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1700" w:type="dxa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993" w:type="dxa"/>
            <w:shd w:val="clear" w:color="auto" w:fill="auto"/>
            <w:hideMark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6" w:type="dxa"/>
            <w:shd w:val="clear" w:color="auto" w:fill="auto"/>
            <w:hideMark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shd w:val="clear" w:color="auto" w:fill="auto"/>
            <w:hideMark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1" w:type="dxa"/>
            <w:shd w:val="clear" w:color="auto" w:fill="auto"/>
            <w:hideMark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shd w:val="clear" w:color="auto" w:fill="auto"/>
            <w:hideMark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5" w:type="dxa"/>
            <w:gridSpan w:val="3"/>
            <w:shd w:val="clear" w:color="auto" w:fill="auto"/>
          </w:tcPr>
          <w:p w:rsidR="00FF698D" w:rsidRPr="00EE73E3" w:rsidRDefault="00FF698D" w:rsidP="005F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FF698D" w:rsidRPr="00EE73E3" w:rsidRDefault="004109E5" w:rsidP="00FF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F698D" w:rsidRPr="00EE73E3" w:rsidTr="0004695A">
        <w:trPr>
          <w:trHeight w:val="269"/>
        </w:trPr>
        <w:tc>
          <w:tcPr>
            <w:tcW w:w="1716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6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5" w:type="dxa"/>
            <w:gridSpan w:val="3"/>
            <w:shd w:val="clear" w:color="auto" w:fill="auto"/>
          </w:tcPr>
          <w:p w:rsidR="00FF698D" w:rsidRPr="00EE73E3" w:rsidRDefault="00FF698D" w:rsidP="005F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FF698D" w:rsidRPr="00EE73E3" w:rsidRDefault="004109E5" w:rsidP="00FF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F698D" w:rsidRPr="00EE73E3" w:rsidTr="0004695A">
        <w:trPr>
          <w:trHeight w:val="269"/>
        </w:trPr>
        <w:tc>
          <w:tcPr>
            <w:tcW w:w="1716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6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5" w:type="dxa"/>
            <w:gridSpan w:val="3"/>
            <w:shd w:val="clear" w:color="auto" w:fill="auto"/>
          </w:tcPr>
          <w:p w:rsidR="00FF698D" w:rsidRPr="00EE73E3" w:rsidRDefault="00FF698D" w:rsidP="005F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FF698D" w:rsidRPr="00EE73E3" w:rsidRDefault="004109E5" w:rsidP="00FF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F698D" w:rsidRPr="00EE73E3" w:rsidTr="0004695A">
        <w:trPr>
          <w:trHeight w:val="269"/>
        </w:trPr>
        <w:tc>
          <w:tcPr>
            <w:tcW w:w="1716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районный бюджет</w:t>
            </w:r>
          </w:p>
        </w:tc>
        <w:tc>
          <w:tcPr>
            <w:tcW w:w="993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6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5" w:type="dxa"/>
            <w:gridSpan w:val="3"/>
            <w:shd w:val="clear" w:color="auto" w:fill="auto"/>
          </w:tcPr>
          <w:p w:rsidR="00FF698D" w:rsidRPr="00EE73E3" w:rsidRDefault="00FF698D" w:rsidP="005F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FF698D" w:rsidRPr="00EE73E3" w:rsidRDefault="004109E5" w:rsidP="00FF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F698D" w:rsidRPr="00EE73E3" w:rsidTr="0004695A">
        <w:trPr>
          <w:trHeight w:val="269"/>
        </w:trPr>
        <w:tc>
          <w:tcPr>
            <w:tcW w:w="1716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993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6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5" w:type="dxa"/>
            <w:gridSpan w:val="3"/>
            <w:shd w:val="clear" w:color="auto" w:fill="auto"/>
          </w:tcPr>
          <w:p w:rsidR="00FF698D" w:rsidRPr="00EE73E3" w:rsidRDefault="00FF698D" w:rsidP="005F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FF698D" w:rsidRPr="00EE73E3" w:rsidRDefault="004109E5" w:rsidP="00FF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F698D" w:rsidRPr="00EE73E3" w:rsidTr="0004695A">
        <w:trPr>
          <w:trHeight w:val="269"/>
        </w:trPr>
        <w:tc>
          <w:tcPr>
            <w:tcW w:w="1716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внебюджетные </w:t>
            </w:r>
          </w:p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источники</w:t>
            </w:r>
          </w:p>
        </w:tc>
        <w:tc>
          <w:tcPr>
            <w:tcW w:w="993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6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5" w:type="dxa"/>
            <w:gridSpan w:val="3"/>
            <w:shd w:val="clear" w:color="auto" w:fill="auto"/>
          </w:tcPr>
          <w:p w:rsidR="00FF698D" w:rsidRPr="00EE73E3" w:rsidRDefault="00FF698D" w:rsidP="005F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FF698D" w:rsidRPr="00EE73E3" w:rsidRDefault="004109E5" w:rsidP="00FF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F698D" w:rsidRPr="00EE73E3" w:rsidTr="0004695A">
        <w:trPr>
          <w:trHeight w:val="272"/>
        </w:trPr>
        <w:tc>
          <w:tcPr>
            <w:tcW w:w="1716" w:type="dxa"/>
            <w:vMerge w:val="restart"/>
            <w:shd w:val="clear" w:color="auto" w:fill="auto"/>
            <w:hideMark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 1.2.1.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Обучение руководителей и специалистов жилищно-коммунального комплекса в сфере благоустройства.</w:t>
            </w:r>
          </w:p>
        </w:tc>
        <w:tc>
          <w:tcPr>
            <w:tcW w:w="1700" w:type="dxa"/>
            <w:vMerge w:val="restart"/>
            <w:shd w:val="clear" w:color="auto" w:fill="auto"/>
            <w:hideMark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951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1700" w:type="dxa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993" w:type="dxa"/>
            <w:shd w:val="clear" w:color="auto" w:fill="auto"/>
            <w:hideMark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6" w:type="dxa"/>
            <w:shd w:val="clear" w:color="auto" w:fill="auto"/>
            <w:hideMark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shd w:val="clear" w:color="auto" w:fill="auto"/>
            <w:hideMark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1" w:type="dxa"/>
            <w:shd w:val="clear" w:color="auto" w:fill="auto"/>
            <w:hideMark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shd w:val="clear" w:color="auto" w:fill="auto"/>
            <w:hideMark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5" w:type="dxa"/>
            <w:gridSpan w:val="3"/>
            <w:shd w:val="clear" w:color="auto" w:fill="auto"/>
          </w:tcPr>
          <w:p w:rsidR="00FF698D" w:rsidRPr="00EE73E3" w:rsidRDefault="00FF698D" w:rsidP="005F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FF698D" w:rsidRPr="00EE73E3" w:rsidRDefault="004109E5" w:rsidP="00FF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F698D" w:rsidRPr="00EE73E3" w:rsidTr="0004695A">
        <w:trPr>
          <w:trHeight w:val="269"/>
        </w:trPr>
        <w:tc>
          <w:tcPr>
            <w:tcW w:w="1716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6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5" w:type="dxa"/>
            <w:gridSpan w:val="3"/>
            <w:shd w:val="clear" w:color="auto" w:fill="auto"/>
          </w:tcPr>
          <w:p w:rsidR="00FF698D" w:rsidRPr="00EE73E3" w:rsidRDefault="00FF698D" w:rsidP="005F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FF698D" w:rsidRPr="00EE73E3" w:rsidRDefault="004109E5" w:rsidP="00FF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F698D" w:rsidRPr="00EE73E3" w:rsidTr="0004695A">
        <w:trPr>
          <w:trHeight w:val="269"/>
        </w:trPr>
        <w:tc>
          <w:tcPr>
            <w:tcW w:w="1716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6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5" w:type="dxa"/>
            <w:gridSpan w:val="3"/>
            <w:shd w:val="clear" w:color="auto" w:fill="auto"/>
          </w:tcPr>
          <w:p w:rsidR="00FF698D" w:rsidRPr="00EE73E3" w:rsidRDefault="00FF698D" w:rsidP="005F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FF698D" w:rsidRPr="00EE73E3" w:rsidRDefault="004109E5" w:rsidP="00FF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F698D" w:rsidRPr="00EE73E3" w:rsidTr="0004695A">
        <w:trPr>
          <w:trHeight w:val="269"/>
        </w:trPr>
        <w:tc>
          <w:tcPr>
            <w:tcW w:w="1716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районный бюджет</w:t>
            </w:r>
          </w:p>
        </w:tc>
        <w:tc>
          <w:tcPr>
            <w:tcW w:w="993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6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5" w:type="dxa"/>
            <w:gridSpan w:val="3"/>
            <w:shd w:val="clear" w:color="auto" w:fill="auto"/>
          </w:tcPr>
          <w:p w:rsidR="00FF698D" w:rsidRPr="00EE73E3" w:rsidRDefault="00FF698D" w:rsidP="005F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FF698D" w:rsidRPr="00EE73E3" w:rsidRDefault="004109E5" w:rsidP="005F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F698D" w:rsidRPr="00EE73E3" w:rsidTr="0004695A">
        <w:trPr>
          <w:trHeight w:val="269"/>
        </w:trPr>
        <w:tc>
          <w:tcPr>
            <w:tcW w:w="1716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993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6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5" w:type="dxa"/>
            <w:gridSpan w:val="3"/>
            <w:shd w:val="clear" w:color="auto" w:fill="auto"/>
          </w:tcPr>
          <w:p w:rsidR="00FF698D" w:rsidRPr="00EE73E3" w:rsidRDefault="00FF698D" w:rsidP="005F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FF698D" w:rsidRPr="00EE73E3" w:rsidRDefault="004109E5" w:rsidP="005F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F698D" w:rsidRPr="00EE73E3" w:rsidTr="0004695A">
        <w:trPr>
          <w:trHeight w:val="269"/>
        </w:trPr>
        <w:tc>
          <w:tcPr>
            <w:tcW w:w="1716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внебюджетные </w:t>
            </w:r>
          </w:p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источники</w:t>
            </w:r>
          </w:p>
        </w:tc>
        <w:tc>
          <w:tcPr>
            <w:tcW w:w="993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6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5" w:type="dxa"/>
            <w:gridSpan w:val="3"/>
            <w:shd w:val="clear" w:color="auto" w:fill="auto"/>
          </w:tcPr>
          <w:p w:rsidR="00FF698D" w:rsidRPr="00EE73E3" w:rsidRDefault="00FF698D" w:rsidP="005F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FF698D" w:rsidRPr="00EE73E3" w:rsidRDefault="004109E5" w:rsidP="005F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F698D" w:rsidRPr="00EE73E3" w:rsidTr="0004695A">
        <w:trPr>
          <w:trHeight w:val="272"/>
        </w:trPr>
        <w:tc>
          <w:tcPr>
            <w:tcW w:w="1716" w:type="dxa"/>
            <w:vMerge w:val="restart"/>
            <w:shd w:val="clear" w:color="auto" w:fill="auto"/>
            <w:hideMark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1.3.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функционирования информационной системы «Формирование комфортной городской среды"</w:t>
            </w:r>
          </w:p>
        </w:tc>
        <w:tc>
          <w:tcPr>
            <w:tcW w:w="1700" w:type="dxa"/>
            <w:vMerge w:val="restart"/>
            <w:shd w:val="clear" w:color="auto" w:fill="auto"/>
            <w:hideMark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951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1700" w:type="dxa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993" w:type="dxa"/>
            <w:shd w:val="clear" w:color="auto" w:fill="auto"/>
            <w:hideMark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6" w:type="dxa"/>
            <w:shd w:val="clear" w:color="auto" w:fill="auto"/>
            <w:hideMark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shd w:val="clear" w:color="auto" w:fill="auto"/>
            <w:hideMark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1" w:type="dxa"/>
            <w:shd w:val="clear" w:color="auto" w:fill="auto"/>
            <w:hideMark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shd w:val="clear" w:color="auto" w:fill="auto"/>
            <w:hideMark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5" w:type="dxa"/>
            <w:gridSpan w:val="3"/>
            <w:shd w:val="clear" w:color="auto" w:fill="auto"/>
          </w:tcPr>
          <w:p w:rsidR="00FF698D" w:rsidRPr="00EE73E3" w:rsidRDefault="00FF698D" w:rsidP="005F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FF698D" w:rsidRPr="00EE73E3" w:rsidRDefault="004109E5" w:rsidP="005F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F698D" w:rsidRPr="00EE73E3" w:rsidTr="0004695A">
        <w:trPr>
          <w:trHeight w:val="269"/>
        </w:trPr>
        <w:tc>
          <w:tcPr>
            <w:tcW w:w="1716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6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5" w:type="dxa"/>
            <w:gridSpan w:val="3"/>
            <w:shd w:val="clear" w:color="auto" w:fill="auto"/>
          </w:tcPr>
          <w:p w:rsidR="00FF698D" w:rsidRPr="00EE73E3" w:rsidRDefault="00FF698D" w:rsidP="005F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FF698D" w:rsidRPr="00EE73E3" w:rsidRDefault="004109E5" w:rsidP="005F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F698D" w:rsidRPr="00EE73E3" w:rsidTr="0004695A">
        <w:trPr>
          <w:trHeight w:val="269"/>
        </w:trPr>
        <w:tc>
          <w:tcPr>
            <w:tcW w:w="1716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6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5" w:type="dxa"/>
            <w:gridSpan w:val="3"/>
            <w:shd w:val="clear" w:color="auto" w:fill="auto"/>
          </w:tcPr>
          <w:p w:rsidR="00FF698D" w:rsidRPr="00EE73E3" w:rsidRDefault="00FF698D" w:rsidP="005F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FF698D" w:rsidRPr="00EE73E3" w:rsidRDefault="004109E5" w:rsidP="005F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F698D" w:rsidRPr="00EE73E3" w:rsidTr="0004695A">
        <w:trPr>
          <w:trHeight w:val="269"/>
        </w:trPr>
        <w:tc>
          <w:tcPr>
            <w:tcW w:w="1716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районный бюджет</w:t>
            </w:r>
          </w:p>
        </w:tc>
        <w:tc>
          <w:tcPr>
            <w:tcW w:w="993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6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5" w:type="dxa"/>
            <w:gridSpan w:val="3"/>
            <w:shd w:val="clear" w:color="auto" w:fill="auto"/>
          </w:tcPr>
          <w:p w:rsidR="00FF698D" w:rsidRPr="00EE73E3" w:rsidRDefault="00FF698D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FF698D" w:rsidRPr="00EE73E3" w:rsidRDefault="004109E5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F698D" w:rsidRPr="00EE73E3" w:rsidTr="0004695A">
        <w:trPr>
          <w:trHeight w:val="269"/>
        </w:trPr>
        <w:tc>
          <w:tcPr>
            <w:tcW w:w="1716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993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6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5" w:type="dxa"/>
            <w:gridSpan w:val="3"/>
            <w:shd w:val="clear" w:color="auto" w:fill="auto"/>
          </w:tcPr>
          <w:p w:rsidR="00FF698D" w:rsidRPr="00EE73E3" w:rsidRDefault="00FF698D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FF698D" w:rsidRPr="00EE73E3" w:rsidRDefault="004109E5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F698D" w:rsidRPr="00EE73E3" w:rsidTr="0004695A">
        <w:trPr>
          <w:trHeight w:val="269"/>
        </w:trPr>
        <w:tc>
          <w:tcPr>
            <w:tcW w:w="1716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внебюджетные </w:t>
            </w:r>
          </w:p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источники</w:t>
            </w:r>
          </w:p>
        </w:tc>
        <w:tc>
          <w:tcPr>
            <w:tcW w:w="993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6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5" w:type="dxa"/>
            <w:gridSpan w:val="3"/>
            <w:shd w:val="clear" w:color="auto" w:fill="auto"/>
          </w:tcPr>
          <w:p w:rsidR="00FF698D" w:rsidRPr="00EE73E3" w:rsidRDefault="00FF698D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FF698D" w:rsidRPr="00EE73E3" w:rsidRDefault="004109E5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F698D" w:rsidRPr="00EE73E3" w:rsidTr="0004695A">
        <w:trPr>
          <w:trHeight w:val="272"/>
        </w:trPr>
        <w:tc>
          <w:tcPr>
            <w:tcW w:w="1716" w:type="dxa"/>
            <w:vMerge w:val="restart"/>
            <w:shd w:val="clear" w:color="auto" w:fill="auto"/>
            <w:hideMark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 1.3.1.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Обеспечение функционирования информационной системы «Формирование комфортной городской </w:t>
            </w: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среды"</w:t>
            </w:r>
          </w:p>
        </w:tc>
        <w:tc>
          <w:tcPr>
            <w:tcW w:w="1700" w:type="dxa"/>
            <w:vMerge w:val="restart"/>
            <w:shd w:val="clear" w:color="auto" w:fill="auto"/>
            <w:hideMark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Отдел муниципального хозяйства Администрации Семикаракорского городского </w:t>
            </w: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поселения</w:t>
            </w:r>
          </w:p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951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1700" w:type="dxa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993" w:type="dxa"/>
            <w:shd w:val="clear" w:color="auto" w:fill="auto"/>
            <w:hideMark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6" w:type="dxa"/>
            <w:shd w:val="clear" w:color="auto" w:fill="auto"/>
            <w:hideMark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shd w:val="clear" w:color="auto" w:fill="auto"/>
            <w:hideMark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1" w:type="dxa"/>
            <w:shd w:val="clear" w:color="auto" w:fill="auto"/>
            <w:hideMark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shd w:val="clear" w:color="auto" w:fill="auto"/>
            <w:hideMark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5" w:type="dxa"/>
            <w:gridSpan w:val="3"/>
            <w:shd w:val="clear" w:color="auto" w:fill="auto"/>
          </w:tcPr>
          <w:p w:rsidR="00FF698D" w:rsidRPr="00EE73E3" w:rsidRDefault="00FF698D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FF698D" w:rsidRPr="00EE73E3" w:rsidRDefault="004109E5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F698D" w:rsidRPr="00EE73E3" w:rsidTr="0004695A">
        <w:trPr>
          <w:trHeight w:val="269"/>
        </w:trPr>
        <w:tc>
          <w:tcPr>
            <w:tcW w:w="1716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6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5" w:type="dxa"/>
            <w:gridSpan w:val="3"/>
            <w:shd w:val="clear" w:color="auto" w:fill="auto"/>
          </w:tcPr>
          <w:p w:rsidR="00FF698D" w:rsidRPr="00EE73E3" w:rsidRDefault="00FF698D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FF698D" w:rsidRPr="00EE73E3" w:rsidRDefault="004109E5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F698D" w:rsidRPr="00EE73E3" w:rsidTr="0004695A">
        <w:trPr>
          <w:trHeight w:val="269"/>
        </w:trPr>
        <w:tc>
          <w:tcPr>
            <w:tcW w:w="1716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6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5" w:type="dxa"/>
            <w:gridSpan w:val="3"/>
            <w:shd w:val="clear" w:color="auto" w:fill="auto"/>
          </w:tcPr>
          <w:p w:rsidR="00FF698D" w:rsidRPr="00EE73E3" w:rsidRDefault="00FF698D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FF698D" w:rsidRPr="00EE73E3" w:rsidRDefault="004109E5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F698D" w:rsidRPr="00EE73E3" w:rsidTr="0004695A">
        <w:trPr>
          <w:trHeight w:val="269"/>
        </w:trPr>
        <w:tc>
          <w:tcPr>
            <w:tcW w:w="1716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районный бюджет</w:t>
            </w:r>
          </w:p>
        </w:tc>
        <w:tc>
          <w:tcPr>
            <w:tcW w:w="993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6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5" w:type="dxa"/>
            <w:gridSpan w:val="3"/>
            <w:shd w:val="clear" w:color="auto" w:fill="auto"/>
          </w:tcPr>
          <w:p w:rsidR="00FF698D" w:rsidRPr="00EE73E3" w:rsidRDefault="00FF698D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FF698D" w:rsidRPr="00EE73E3" w:rsidRDefault="004109E5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F698D" w:rsidRPr="00EE73E3" w:rsidTr="0004695A">
        <w:trPr>
          <w:trHeight w:val="269"/>
        </w:trPr>
        <w:tc>
          <w:tcPr>
            <w:tcW w:w="1716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993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6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5" w:type="dxa"/>
            <w:gridSpan w:val="3"/>
            <w:shd w:val="clear" w:color="auto" w:fill="auto"/>
          </w:tcPr>
          <w:p w:rsidR="00FF698D" w:rsidRPr="00EE73E3" w:rsidRDefault="00FF698D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FF698D" w:rsidRPr="00EE73E3" w:rsidRDefault="004109E5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F698D" w:rsidRPr="00EE73E3" w:rsidTr="0004695A">
        <w:trPr>
          <w:trHeight w:val="269"/>
        </w:trPr>
        <w:tc>
          <w:tcPr>
            <w:tcW w:w="1716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внебюджетные </w:t>
            </w:r>
          </w:p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источники</w:t>
            </w:r>
          </w:p>
        </w:tc>
        <w:tc>
          <w:tcPr>
            <w:tcW w:w="993" w:type="dxa"/>
            <w:shd w:val="clear" w:color="auto" w:fill="auto"/>
          </w:tcPr>
          <w:p w:rsidR="00FF698D" w:rsidRPr="000904E9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04E9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6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5" w:type="dxa"/>
            <w:gridSpan w:val="3"/>
            <w:shd w:val="clear" w:color="auto" w:fill="auto"/>
          </w:tcPr>
          <w:p w:rsidR="00FF698D" w:rsidRPr="00EE73E3" w:rsidRDefault="00FF698D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FF698D" w:rsidRPr="00EE73E3" w:rsidRDefault="004109E5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561F9" w:rsidRPr="00EE73E3" w:rsidTr="0004695A">
        <w:trPr>
          <w:trHeight w:val="272"/>
        </w:trPr>
        <w:tc>
          <w:tcPr>
            <w:tcW w:w="1716" w:type="dxa"/>
            <w:vMerge w:val="restart"/>
            <w:shd w:val="clear" w:color="auto" w:fill="auto"/>
            <w:hideMark/>
          </w:tcPr>
          <w:p w:rsidR="008561F9" w:rsidRPr="00EE73E3" w:rsidRDefault="008561F9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Подпрограмма 2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8561F9" w:rsidRPr="00EE73E3" w:rsidRDefault="008561F9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Благоустройство общественных территорий Семикаракорского городского поселения</w:t>
            </w:r>
          </w:p>
        </w:tc>
        <w:tc>
          <w:tcPr>
            <w:tcW w:w="1700" w:type="dxa"/>
            <w:vMerge w:val="restart"/>
            <w:shd w:val="clear" w:color="auto" w:fill="auto"/>
            <w:hideMark/>
          </w:tcPr>
          <w:p w:rsidR="008561F9" w:rsidRPr="00EE73E3" w:rsidRDefault="008561F9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8561F9" w:rsidRPr="00EE73E3" w:rsidRDefault="008561F9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951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8561F9" w:rsidRPr="00EE73E3" w:rsidRDefault="008561F9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8561F9" w:rsidRPr="00EE73E3" w:rsidRDefault="008561F9" w:rsidP="00F9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8561F9" w:rsidRPr="00EE73E3" w:rsidRDefault="008561F9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1700" w:type="dxa"/>
          </w:tcPr>
          <w:p w:rsidR="008561F9" w:rsidRPr="00EE73E3" w:rsidRDefault="008561F9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993" w:type="dxa"/>
            <w:shd w:val="clear" w:color="auto" w:fill="auto"/>
          </w:tcPr>
          <w:p w:rsidR="008561F9" w:rsidRPr="000904E9" w:rsidRDefault="008561F9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904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20 358,4  </w:t>
            </w:r>
          </w:p>
        </w:tc>
        <w:tc>
          <w:tcPr>
            <w:tcW w:w="1006" w:type="dxa"/>
            <w:shd w:val="clear" w:color="auto" w:fill="auto"/>
          </w:tcPr>
          <w:p w:rsidR="008561F9" w:rsidRPr="00EE73E3" w:rsidRDefault="008561F9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147 </w:t>
            </w: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057</w:t>
            </w: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,5</w:t>
            </w:r>
          </w:p>
        </w:tc>
        <w:tc>
          <w:tcPr>
            <w:tcW w:w="978" w:type="dxa"/>
            <w:shd w:val="clear" w:color="auto" w:fill="auto"/>
          </w:tcPr>
          <w:p w:rsidR="008561F9" w:rsidRPr="00EE73E3" w:rsidRDefault="008561F9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2 789,3</w:t>
            </w:r>
          </w:p>
        </w:tc>
        <w:tc>
          <w:tcPr>
            <w:tcW w:w="721" w:type="dxa"/>
            <w:shd w:val="clear" w:color="auto" w:fill="auto"/>
          </w:tcPr>
          <w:p w:rsidR="008561F9" w:rsidRPr="00EE73E3" w:rsidRDefault="008561F9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120,0</w:t>
            </w:r>
          </w:p>
        </w:tc>
        <w:tc>
          <w:tcPr>
            <w:tcW w:w="980" w:type="dxa"/>
            <w:shd w:val="clear" w:color="auto" w:fill="auto"/>
          </w:tcPr>
          <w:p w:rsidR="008561F9" w:rsidRPr="00EE73E3" w:rsidRDefault="008561F9" w:rsidP="0011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38545,5</w:t>
            </w:r>
          </w:p>
        </w:tc>
        <w:tc>
          <w:tcPr>
            <w:tcW w:w="865" w:type="dxa"/>
            <w:gridSpan w:val="3"/>
            <w:shd w:val="clear" w:color="auto" w:fill="auto"/>
          </w:tcPr>
          <w:p w:rsidR="008561F9" w:rsidRPr="00931FF8" w:rsidRDefault="00931FF8" w:rsidP="0085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31FF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10063,8</w:t>
            </w:r>
          </w:p>
        </w:tc>
        <w:tc>
          <w:tcPr>
            <w:tcW w:w="696" w:type="dxa"/>
            <w:shd w:val="clear" w:color="auto" w:fill="auto"/>
          </w:tcPr>
          <w:p w:rsidR="008561F9" w:rsidRPr="00EE73E3" w:rsidRDefault="008561F9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561F9" w:rsidRPr="00EE73E3" w:rsidTr="0004695A">
        <w:trPr>
          <w:trHeight w:val="269"/>
        </w:trPr>
        <w:tc>
          <w:tcPr>
            <w:tcW w:w="1716" w:type="dxa"/>
            <w:vMerge/>
            <w:shd w:val="clear" w:color="auto" w:fill="auto"/>
          </w:tcPr>
          <w:p w:rsidR="008561F9" w:rsidRPr="00EE73E3" w:rsidRDefault="008561F9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8561F9" w:rsidRPr="00EE73E3" w:rsidRDefault="008561F9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8561F9" w:rsidRPr="00EE73E3" w:rsidRDefault="008561F9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561F9" w:rsidRPr="00EE73E3" w:rsidRDefault="008561F9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8561F9" w:rsidRPr="00EE73E3" w:rsidRDefault="008561F9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561F9" w:rsidRPr="00EE73E3" w:rsidRDefault="008561F9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561F9" w:rsidRPr="00EE73E3" w:rsidRDefault="008561F9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</w:tcPr>
          <w:p w:rsidR="008561F9" w:rsidRPr="00EE73E3" w:rsidRDefault="008561F9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</w:tcPr>
          <w:p w:rsidR="008561F9" w:rsidRPr="000904E9" w:rsidRDefault="008561F9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904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6 587,5</w:t>
            </w:r>
          </w:p>
        </w:tc>
        <w:tc>
          <w:tcPr>
            <w:tcW w:w="1006" w:type="dxa"/>
            <w:shd w:val="clear" w:color="auto" w:fill="auto"/>
          </w:tcPr>
          <w:p w:rsidR="008561F9" w:rsidRPr="00EE73E3" w:rsidRDefault="008561F9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19 557,8</w:t>
            </w:r>
          </w:p>
        </w:tc>
        <w:tc>
          <w:tcPr>
            <w:tcW w:w="978" w:type="dxa"/>
            <w:shd w:val="clear" w:color="auto" w:fill="auto"/>
          </w:tcPr>
          <w:p w:rsidR="008561F9" w:rsidRPr="00EE73E3" w:rsidRDefault="008561F9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:rsidR="008561F9" w:rsidRPr="00EE73E3" w:rsidRDefault="008561F9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:rsidR="008561F9" w:rsidRPr="00EE73E3" w:rsidRDefault="008561F9" w:rsidP="0011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37407,3</w:t>
            </w:r>
          </w:p>
        </w:tc>
        <w:tc>
          <w:tcPr>
            <w:tcW w:w="865" w:type="dxa"/>
            <w:gridSpan w:val="3"/>
            <w:shd w:val="clear" w:color="auto" w:fill="auto"/>
          </w:tcPr>
          <w:p w:rsidR="008561F9" w:rsidRPr="00931FF8" w:rsidRDefault="008561F9" w:rsidP="0085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31FF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1865,5</w:t>
            </w:r>
          </w:p>
        </w:tc>
        <w:tc>
          <w:tcPr>
            <w:tcW w:w="696" w:type="dxa"/>
            <w:shd w:val="clear" w:color="auto" w:fill="auto"/>
          </w:tcPr>
          <w:p w:rsidR="008561F9" w:rsidRPr="00EE73E3" w:rsidRDefault="008561F9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</w:tr>
      <w:tr w:rsidR="008561F9" w:rsidRPr="00EE73E3" w:rsidTr="0004695A">
        <w:trPr>
          <w:trHeight w:val="269"/>
        </w:trPr>
        <w:tc>
          <w:tcPr>
            <w:tcW w:w="1716" w:type="dxa"/>
            <w:vMerge/>
            <w:shd w:val="clear" w:color="auto" w:fill="auto"/>
          </w:tcPr>
          <w:p w:rsidR="008561F9" w:rsidRPr="00EE73E3" w:rsidRDefault="008561F9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8561F9" w:rsidRPr="00EE73E3" w:rsidRDefault="008561F9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8561F9" w:rsidRPr="00EE73E3" w:rsidRDefault="008561F9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561F9" w:rsidRPr="00EE73E3" w:rsidRDefault="008561F9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8561F9" w:rsidRPr="00EE73E3" w:rsidRDefault="008561F9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561F9" w:rsidRPr="00EE73E3" w:rsidRDefault="008561F9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561F9" w:rsidRPr="00EE73E3" w:rsidRDefault="008561F9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</w:tcPr>
          <w:p w:rsidR="008561F9" w:rsidRPr="00EE73E3" w:rsidRDefault="008561F9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</w:tcPr>
          <w:p w:rsidR="008561F9" w:rsidRPr="000904E9" w:rsidRDefault="008561F9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904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9 563,0</w:t>
            </w:r>
          </w:p>
        </w:tc>
        <w:tc>
          <w:tcPr>
            <w:tcW w:w="1006" w:type="dxa"/>
            <w:shd w:val="clear" w:color="auto" w:fill="auto"/>
          </w:tcPr>
          <w:p w:rsidR="008561F9" w:rsidRPr="00EE73E3" w:rsidRDefault="008561F9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123 884,7</w:t>
            </w:r>
          </w:p>
        </w:tc>
        <w:tc>
          <w:tcPr>
            <w:tcW w:w="978" w:type="dxa"/>
            <w:shd w:val="clear" w:color="auto" w:fill="auto"/>
          </w:tcPr>
          <w:p w:rsidR="008561F9" w:rsidRPr="00EE73E3" w:rsidRDefault="008561F9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380,5</w:t>
            </w:r>
          </w:p>
        </w:tc>
        <w:tc>
          <w:tcPr>
            <w:tcW w:w="721" w:type="dxa"/>
            <w:shd w:val="clear" w:color="auto" w:fill="auto"/>
          </w:tcPr>
          <w:p w:rsidR="008561F9" w:rsidRPr="00EE73E3" w:rsidRDefault="008561F9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:rsidR="008561F9" w:rsidRPr="00EE73E3" w:rsidRDefault="008561F9" w:rsidP="0011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764,5</w:t>
            </w:r>
          </w:p>
        </w:tc>
        <w:tc>
          <w:tcPr>
            <w:tcW w:w="865" w:type="dxa"/>
            <w:gridSpan w:val="3"/>
            <w:shd w:val="clear" w:color="auto" w:fill="auto"/>
          </w:tcPr>
          <w:p w:rsidR="008C37A5" w:rsidRPr="00931FF8" w:rsidRDefault="008C37A5" w:rsidP="008C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31FF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38,1</w:t>
            </w:r>
          </w:p>
        </w:tc>
        <w:tc>
          <w:tcPr>
            <w:tcW w:w="696" w:type="dxa"/>
            <w:shd w:val="clear" w:color="auto" w:fill="auto"/>
          </w:tcPr>
          <w:p w:rsidR="008561F9" w:rsidRPr="00EE73E3" w:rsidRDefault="008561F9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8561F9" w:rsidRPr="00EE73E3" w:rsidTr="0004695A">
        <w:trPr>
          <w:trHeight w:val="269"/>
        </w:trPr>
        <w:tc>
          <w:tcPr>
            <w:tcW w:w="1716" w:type="dxa"/>
            <w:vMerge/>
            <w:shd w:val="clear" w:color="auto" w:fill="auto"/>
          </w:tcPr>
          <w:p w:rsidR="008561F9" w:rsidRPr="00EE73E3" w:rsidRDefault="008561F9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8561F9" w:rsidRPr="00EE73E3" w:rsidRDefault="008561F9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8561F9" w:rsidRPr="00EE73E3" w:rsidRDefault="008561F9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561F9" w:rsidRPr="00EE73E3" w:rsidRDefault="008561F9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8561F9" w:rsidRPr="00EE73E3" w:rsidRDefault="008561F9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561F9" w:rsidRPr="00EE73E3" w:rsidRDefault="008561F9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561F9" w:rsidRPr="00EE73E3" w:rsidRDefault="008561F9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</w:tcPr>
          <w:p w:rsidR="008561F9" w:rsidRPr="00EE73E3" w:rsidRDefault="008561F9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районный бюджет</w:t>
            </w:r>
          </w:p>
        </w:tc>
        <w:tc>
          <w:tcPr>
            <w:tcW w:w="993" w:type="dxa"/>
            <w:shd w:val="clear" w:color="auto" w:fill="auto"/>
          </w:tcPr>
          <w:p w:rsidR="008561F9" w:rsidRPr="000904E9" w:rsidRDefault="008561F9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904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006" w:type="dxa"/>
            <w:shd w:val="clear" w:color="auto" w:fill="auto"/>
          </w:tcPr>
          <w:p w:rsidR="008561F9" w:rsidRPr="00EE73E3" w:rsidRDefault="008561F9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1 946,7</w:t>
            </w:r>
          </w:p>
        </w:tc>
        <w:tc>
          <w:tcPr>
            <w:tcW w:w="978" w:type="dxa"/>
            <w:shd w:val="clear" w:color="auto" w:fill="auto"/>
          </w:tcPr>
          <w:p w:rsidR="008561F9" w:rsidRPr="00EE73E3" w:rsidRDefault="008561F9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:rsidR="008561F9" w:rsidRPr="00EE73E3" w:rsidRDefault="008561F9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:rsidR="008561F9" w:rsidRPr="00EE73E3" w:rsidRDefault="008561F9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65" w:type="dxa"/>
            <w:gridSpan w:val="3"/>
            <w:shd w:val="clear" w:color="auto" w:fill="auto"/>
          </w:tcPr>
          <w:p w:rsidR="008561F9" w:rsidRPr="00931FF8" w:rsidRDefault="008561F9" w:rsidP="0085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1F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8561F9" w:rsidRPr="00EE73E3" w:rsidRDefault="008561F9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</w:tr>
      <w:tr w:rsidR="008561F9" w:rsidRPr="00EE73E3" w:rsidTr="0004695A">
        <w:trPr>
          <w:trHeight w:val="269"/>
        </w:trPr>
        <w:tc>
          <w:tcPr>
            <w:tcW w:w="1716" w:type="dxa"/>
            <w:vMerge/>
            <w:shd w:val="clear" w:color="auto" w:fill="auto"/>
          </w:tcPr>
          <w:p w:rsidR="008561F9" w:rsidRPr="00EE73E3" w:rsidRDefault="008561F9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8561F9" w:rsidRPr="00EE73E3" w:rsidRDefault="008561F9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8561F9" w:rsidRPr="00EE73E3" w:rsidRDefault="008561F9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561F9" w:rsidRPr="00EE73E3" w:rsidRDefault="008561F9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8561F9" w:rsidRPr="00EE73E3" w:rsidRDefault="008561F9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561F9" w:rsidRPr="00EE73E3" w:rsidRDefault="008561F9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561F9" w:rsidRPr="00EE73E3" w:rsidRDefault="008561F9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</w:tcPr>
          <w:p w:rsidR="008561F9" w:rsidRPr="00EE73E3" w:rsidRDefault="008561F9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993" w:type="dxa"/>
            <w:shd w:val="clear" w:color="auto" w:fill="auto"/>
          </w:tcPr>
          <w:p w:rsidR="008561F9" w:rsidRPr="000904E9" w:rsidRDefault="008561F9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904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4 207,9</w:t>
            </w:r>
          </w:p>
        </w:tc>
        <w:tc>
          <w:tcPr>
            <w:tcW w:w="1006" w:type="dxa"/>
            <w:shd w:val="clear" w:color="auto" w:fill="auto"/>
          </w:tcPr>
          <w:p w:rsidR="008561F9" w:rsidRPr="00EE73E3" w:rsidRDefault="008561F9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1 668,3</w:t>
            </w:r>
          </w:p>
        </w:tc>
        <w:tc>
          <w:tcPr>
            <w:tcW w:w="978" w:type="dxa"/>
            <w:shd w:val="clear" w:color="auto" w:fill="auto"/>
          </w:tcPr>
          <w:p w:rsidR="008561F9" w:rsidRPr="00EE73E3" w:rsidRDefault="008561F9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2 408,8</w:t>
            </w:r>
          </w:p>
        </w:tc>
        <w:tc>
          <w:tcPr>
            <w:tcW w:w="721" w:type="dxa"/>
            <w:shd w:val="clear" w:color="auto" w:fill="auto"/>
          </w:tcPr>
          <w:p w:rsidR="008561F9" w:rsidRPr="00EE73E3" w:rsidRDefault="008561F9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120,0</w:t>
            </w:r>
          </w:p>
        </w:tc>
        <w:tc>
          <w:tcPr>
            <w:tcW w:w="980" w:type="dxa"/>
            <w:shd w:val="clear" w:color="auto" w:fill="auto"/>
          </w:tcPr>
          <w:p w:rsidR="008561F9" w:rsidRPr="00EE73E3" w:rsidRDefault="008561F9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373,7</w:t>
            </w:r>
          </w:p>
        </w:tc>
        <w:tc>
          <w:tcPr>
            <w:tcW w:w="865" w:type="dxa"/>
            <w:gridSpan w:val="3"/>
            <w:shd w:val="clear" w:color="auto" w:fill="auto"/>
          </w:tcPr>
          <w:p w:rsidR="008561F9" w:rsidRPr="00931FF8" w:rsidRDefault="00931FF8" w:rsidP="0085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31FF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8160,2</w:t>
            </w:r>
          </w:p>
        </w:tc>
        <w:tc>
          <w:tcPr>
            <w:tcW w:w="696" w:type="dxa"/>
            <w:shd w:val="clear" w:color="auto" w:fill="auto"/>
          </w:tcPr>
          <w:p w:rsidR="008561F9" w:rsidRPr="00EE73E3" w:rsidRDefault="008561F9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F698D" w:rsidRPr="00EE73E3" w:rsidTr="0004695A">
        <w:trPr>
          <w:trHeight w:val="269"/>
        </w:trPr>
        <w:tc>
          <w:tcPr>
            <w:tcW w:w="1716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внебюджетные </w:t>
            </w:r>
          </w:p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источники</w:t>
            </w:r>
          </w:p>
        </w:tc>
        <w:tc>
          <w:tcPr>
            <w:tcW w:w="993" w:type="dxa"/>
            <w:shd w:val="clear" w:color="auto" w:fill="auto"/>
          </w:tcPr>
          <w:p w:rsidR="00FF698D" w:rsidRPr="000904E9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904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006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65" w:type="dxa"/>
            <w:gridSpan w:val="3"/>
            <w:shd w:val="clear" w:color="auto" w:fill="auto"/>
          </w:tcPr>
          <w:p w:rsidR="00FF698D" w:rsidRPr="00931FF8" w:rsidRDefault="00FF698D" w:rsidP="00AA6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1F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FF698D" w:rsidRPr="00EE73E3" w:rsidRDefault="004109E5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</w:tr>
      <w:tr w:rsidR="008561F9" w:rsidRPr="00EE73E3" w:rsidTr="0004695A">
        <w:trPr>
          <w:trHeight w:val="272"/>
        </w:trPr>
        <w:tc>
          <w:tcPr>
            <w:tcW w:w="1716" w:type="dxa"/>
            <w:vMerge w:val="restart"/>
            <w:shd w:val="clear" w:color="auto" w:fill="auto"/>
            <w:hideMark/>
          </w:tcPr>
          <w:p w:rsidR="008561F9" w:rsidRPr="00EE73E3" w:rsidRDefault="008561F9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2.1.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8561F9" w:rsidRPr="00EE73E3" w:rsidRDefault="008561F9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общественных территорий Семикаракорского городского поселения</w:t>
            </w:r>
          </w:p>
        </w:tc>
        <w:tc>
          <w:tcPr>
            <w:tcW w:w="1700" w:type="dxa"/>
            <w:vMerge w:val="restart"/>
            <w:shd w:val="clear" w:color="auto" w:fill="auto"/>
            <w:hideMark/>
          </w:tcPr>
          <w:p w:rsidR="008561F9" w:rsidRPr="00EE73E3" w:rsidRDefault="008561F9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8561F9" w:rsidRPr="00EE73E3" w:rsidRDefault="008561F9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951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8561F9" w:rsidRPr="00EE73E3" w:rsidRDefault="008561F9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8561F9" w:rsidRPr="00EE73E3" w:rsidRDefault="008561F9" w:rsidP="00F9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8561F9" w:rsidRPr="00EE73E3" w:rsidRDefault="008561F9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1700" w:type="dxa"/>
          </w:tcPr>
          <w:p w:rsidR="008561F9" w:rsidRPr="00EE73E3" w:rsidRDefault="008561F9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993" w:type="dxa"/>
            <w:shd w:val="clear" w:color="auto" w:fill="auto"/>
          </w:tcPr>
          <w:p w:rsidR="008561F9" w:rsidRPr="000904E9" w:rsidRDefault="008561F9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904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20 358,4  </w:t>
            </w:r>
          </w:p>
        </w:tc>
        <w:tc>
          <w:tcPr>
            <w:tcW w:w="1006" w:type="dxa"/>
            <w:shd w:val="clear" w:color="auto" w:fill="auto"/>
          </w:tcPr>
          <w:p w:rsidR="008561F9" w:rsidRPr="00EE73E3" w:rsidRDefault="008561F9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147 </w:t>
            </w: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057</w:t>
            </w: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,5</w:t>
            </w:r>
          </w:p>
        </w:tc>
        <w:tc>
          <w:tcPr>
            <w:tcW w:w="978" w:type="dxa"/>
            <w:shd w:val="clear" w:color="auto" w:fill="auto"/>
          </w:tcPr>
          <w:p w:rsidR="008561F9" w:rsidRPr="00EE73E3" w:rsidRDefault="008561F9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2 789,3</w:t>
            </w:r>
          </w:p>
        </w:tc>
        <w:tc>
          <w:tcPr>
            <w:tcW w:w="721" w:type="dxa"/>
            <w:shd w:val="clear" w:color="auto" w:fill="auto"/>
          </w:tcPr>
          <w:p w:rsidR="008561F9" w:rsidRPr="00EE73E3" w:rsidRDefault="008561F9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120,0</w:t>
            </w:r>
          </w:p>
        </w:tc>
        <w:tc>
          <w:tcPr>
            <w:tcW w:w="980" w:type="dxa"/>
            <w:shd w:val="clear" w:color="auto" w:fill="auto"/>
          </w:tcPr>
          <w:p w:rsidR="008561F9" w:rsidRPr="00EE73E3" w:rsidRDefault="008561F9" w:rsidP="0011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38545,5</w:t>
            </w:r>
          </w:p>
        </w:tc>
        <w:tc>
          <w:tcPr>
            <w:tcW w:w="865" w:type="dxa"/>
            <w:gridSpan w:val="3"/>
            <w:shd w:val="clear" w:color="auto" w:fill="auto"/>
          </w:tcPr>
          <w:p w:rsidR="008561F9" w:rsidRPr="00931FF8" w:rsidRDefault="00931FF8" w:rsidP="0085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31FF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10063,8</w:t>
            </w:r>
          </w:p>
        </w:tc>
        <w:tc>
          <w:tcPr>
            <w:tcW w:w="696" w:type="dxa"/>
            <w:shd w:val="clear" w:color="auto" w:fill="auto"/>
          </w:tcPr>
          <w:p w:rsidR="008561F9" w:rsidRPr="00EE73E3" w:rsidRDefault="008561F9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561F9" w:rsidRPr="00EE73E3" w:rsidTr="0004695A">
        <w:trPr>
          <w:trHeight w:val="269"/>
        </w:trPr>
        <w:tc>
          <w:tcPr>
            <w:tcW w:w="1716" w:type="dxa"/>
            <w:vMerge/>
            <w:shd w:val="clear" w:color="auto" w:fill="auto"/>
          </w:tcPr>
          <w:p w:rsidR="008561F9" w:rsidRPr="00EE73E3" w:rsidRDefault="008561F9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8561F9" w:rsidRPr="00EE73E3" w:rsidRDefault="008561F9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8561F9" w:rsidRPr="00EE73E3" w:rsidRDefault="008561F9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561F9" w:rsidRPr="00EE73E3" w:rsidRDefault="008561F9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8561F9" w:rsidRPr="00EE73E3" w:rsidRDefault="008561F9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561F9" w:rsidRPr="00EE73E3" w:rsidRDefault="008561F9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561F9" w:rsidRPr="00EE73E3" w:rsidRDefault="008561F9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8561F9" w:rsidRPr="00EE73E3" w:rsidRDefault="008561F9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</w:tcPr>
          <w:p w:rsidR="008561F9" w:rsidRPr="000904E9" w:rsidRDefault="008561F9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904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6 587,5</w:t>
            </w:r>
          </w:p>
        </w:tc>
        <w:tc>
          <w:tcPr>
            <w:tcW w:w="1006" w:type="dxa"/>
            <w:shd w:val="clear" w:color="auto" w:fill="auto"/>
          </w:tcPr>
          <w:p w:rsidR="008561F9" w:rsidRPr="00EE73E3" w:rsidRDefault="008561F9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19 557,8</w:t>
            </w:r>
          </w:p>
        </w:tc>
        <w:tc>
          <w:tcPr>
            <w:tcW w:w="978" w:type="dxa"/>
            <w:shd w:val="clear" w:color="auto" w:fill="auto"/>
          </w:tcPr>
          <w:p w:rsidR="008561F9" w:rsidRPr="00EE73E3" w:rsidRDefault="008561F9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:rsidR="008561F9" w:rsidRPr="00EE73E3" w:rsidRDefault="008561F9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:rsidR="008561F9" w:rsidRPr="00EE73E3" w:rsidRDefault="008561F9" w:rsidP="0011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37407,3</w:t>
            </w:r>
          </w:p>
        </w:tc>
        <w:tc>
          <w:tcPr>
            <w:tcW w:w="865" w:type="dxa"/>
            <w:gridSpan w:val="3"/>
            <w:shd w:val="clear" w:color="auto" w:fill="auto"/>
          </w:tcPr>
          <w:p w:rsidR="008561F9" w:rsidRPr="00931FF8" w:rsidRDefault="008561F9" w:rsidP="0085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31FF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1865,5</w:t>
            </w:r>
          </w:p>
        </w:tc>
        <w:tc>
          <w:tcPr>
            <w:tcW w:w="696" w:type="dxa"/>
            <w:shd w:val="clear" w:color="auto" w:fill="auto"/>
          </w:tcPr>
          <w:p w:rsidR="008561F9" w:rsidRPr="00EE73E3" w:rsidRDefault="008561F9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</w:tr>
      <w:tr w:rsidR="008561F9" w:rsidRPr="00EE73E3" w:rsidTr="0004695A">
        <w:trPr>
          <w:trHeight w:val="269"/>
        </w:trPr>
        <w:tc>
          <w:tcPr>
            <w:tcW w:w="1716" w:type="dxa"/>
            <w:vMerge/>
            <w:shd w:val="clear" w:color="auto" w:fill="auto"/>
          </w:tcPr>
          <w:p w:rsidR="008561F9" w:rsidRPr="00EE73E3" w:rsidRDefault="008561F9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8561F9" w:rsidRPr="00EE73E3" w:rsidRDefault="008561F9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8561F9" w:rsidRPr="00EE73E3" w:rsidRDefault="008561F9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561F9" w:rsidRPr="00EE73E3" w:rsidRDefault="008561F9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8561F9" w:rsidRPr="00EE73E3" w:rsidRDefault="008561F9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561F9" w:rsidRPr="00EE73E3" w:rsidRDefault="008561F9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561F9" w:rsidRPr="00EE73E3" w:rsidRDefault="008561F9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8561F9" w:rsidRPr="00EE73E3" w:rsidRDefault="008561F9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</w:tcPr>
          <w:p w:rsidR="008561F9" w:rsidRPr="000904E9" w:rsidRDefault="008561F9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904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9 563,0</w:t>
            </w:r>
          </w:p>
        </w:tc>
        <w:tc>
          <w:tcPr>
            <w:tcW w:w="1006" w:type="dxa"/>
            <w:shd w:val="clear" w:color="auto" w:fill="auto"/>
          </w:tcPr>
          <w:p w:rsidR="008561F9" w:rsidRPr="00EE73E3" w:rsidRDefault="008561F9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123 884,7</w:t>
            </w:r>
          </w:p>
        </w:tc>
        <w:tc>
          <w:tcPr>
            <w:tcW w:w="978" w:type="dxa"/>
            <w:shd w:val="clear" w:color="auto" w:fill="auto"/>
          </w:tcPr>
          <w:p w:rsidR="008561F9" w:rsidRPr="00EE73E3" w:rsidRDefault="008561F9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380,5</w:t>
            </w:r>
          </w:p>
        </w:tc>
        <w:tc>
          <w:tcPr>
            <w:tcW w:w="721" w:type="dxa"/>
            <w:shd w:val="clear" w:color="auto" w:fill="auto"/>
          </w:tcPr>
          <w:p w:rsidR="008561F9" w:rsidRPr="00EE73E3" w:rsidRDefault="008561F9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:rsidR="008561F9" w:rsidRPr="00EE73E3" w:rsidRDefault="008561F9" w:rsidP="0011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764,5</w:t>
            </w:r>
          </w:p>
        </w:tc>
        <w:tc>
          <w:tcPr>
            <w:tcW w:w="865" w:type="dxa"/>
            <w:gridSpan w:val="3"/>
            <w:shd w:val="clear" w:color="auto" w:fill="auto"/>
          </w:tcPr>
          <w:p w:rsidR="008561F9" w:rsidRPr="00931FF8" w:rsidRDefault="008C37A5" w:rsidP="0085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31FF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38,1</w:t>
            </w:r>
          </w:p>
        </w:tc>
        <w:tc>
          <w:tcPr>
            <w:tcW w:w="696" w:type="dxa"/>
            <w:shd w:val="clear" w:color="auto" w:fill="auto"/>
          </w:tcPr>
          <w:p w:rsidR="008561F9" w:rsidRPr="00EE73E3" w:rsidRDefault="008561F9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8561F9" w:rsidRPr="00EE73E3" w:rsidTr="0004695A">
        <w:trPr>
          <w:trHeight w:val="269"/>
        </w:trPr>
        <w:tc>
          <w:tcPr>
            <w:tcW w:w="1716" w:type="dxa"/>
            <w:vMerge/>
            <w:shd w:val="clear" w:color="auto" w:fill="auto"/>
          </w:tcPr>
          <w:p w:rsidR="008561F9" w:rsidRPr="00EE73E3" w:rsidRDefault="008561F9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8561F9" w:rsidRPr="00EE73E3" w:rsidRDefault="008561F9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8561F9" w:rsidRPr="00EE73E3" w:rsidRDefault="008561F9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561F9" w:rsidRPr="00EE73E3" w:rsidRDefault="008561F9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8561F9" w:rsidRPr="00EE73E3" w:rsidRDefault="008561F9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561F9" w:rsidRPr="00EE73E3" w:rsidRDefault="008561F9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561F9" w:rsidRPr="00EE73E3" w:rsidRDefault="008561F9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8561F9" w:rsidRPr="00EE73E3" w:rsidRDefault="008561F9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районный бюджет</w:t>
            </w:r>
          </w:p>
        </w:tc>
        <w:tc>
          <w:tcPr>
            <w:tcW w:w="993" w:type="dxa"/>
            <w:shd w:val="clear" w:color="auto" w:fill="auto"/>
          </w:tcPr>
          <w:p w:rsidR="008561F9" w:rsidRPr="000904E9" w:rsidRDefault="008561F9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904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006" w:type="dxa"/>
            <w:shd w:val="clear" w:color="auto" w:fill="auto"/>
          </w:tcPr>
          <w:p w:rsidR="008561F9" w:rsidRPr="00EE73E3" w:rsidRDefault="008561F9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1 946,7</w:t>
            </w:r>
          </w:p>
        </w:tc>
        <w:tc>
          <w:tcPr>
            <w:tcW w:w="978" w:type="dxa"/>
            <w:shd w:val="clear" w:color="auto" w:fill="auto"/>
          </w:tcPr>
          <w:p w:rsidR="008561F9" w:rsidRPr="00EE73E3" w:rsidRDefault="008561F9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:rsidR="008561F9" w:rsidRPr="00EE73E3" w:rsidRDefault="008561F9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:rsidR="008561F9" w:rsidRPr="00EE73E3" w:rsidRDefault="008561F9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65" w:type="dxa"/>
            <w:gridSpan w:val="3"/>
            <w:shd w:val="clear" w:color="auto" w:fill="auto"/>
          </w:tcPr>
          <w:p w:rsidR="008561F9" w:rsidRPr="00931FF8" w:rsidRDefault="008561F9" w:rsidP="0085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1F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8561F9" w:rsidRPr="00EE73E3" w:rsidRDefault="008561F9" w:rsidP="00FF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</w:tr>
      <w:tr w:rsidR="008561F9" w:rsidRPr="00EE73E3" w:rsidTr="0004695A">
        <w:trPr>
          <w:trHeight w:val="269"/>
        </w:trPr>
        <w:tc>
          <w:tcPr>
            <w:tcW w:w="1716" w:type="dxa"/>
            <w:vMerge/>
            <w:shd w:val="clear" w:color="auto" w:fill="auto"/>
          </w:tcPr>
          <w:p w:rsidR="008561F9" w:rsidRPr="00EE73E3" w:rsidRDefault="008561F9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8561F9" w:rsidRPr="00EE73E3" w:rsidRDefault="008561F9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8561F9" w:rsidRPr="00EE73E3" w:rsidRDefault="008561F9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561F9" w:rsidRPr="00EE73E3" w:rsidRDefault="008561F9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8561F9" w:rsidRPr="00EE73E3" w:rsidRDefault="008561F9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561F9" w:rsidRPr="00EE73E3" w:rsidRDefault="008561F9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561F9" w:rsidRPr="00EE73E3" w:rsidRDefault="008561F9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8561F9" w:rsidRPr="00EE73E3" w:rsidRDefault="008561F9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993" w:type="dxa"/>
            <w:shd w:val="clear" w:color="auto" w:fill="auto"/>
          </w:tcPr>
          <w:p w:rsidR="008561F9" w:rsidRPr="000904E9" w:rsidRDefault="008561F9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904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4 207,9</w:t>
            </w:r>
          </w:p>
        </w:tc>
        <w:tc>
          <w:tcPr>
            <w:tcW w:w="1006" w:type="dxa"/>
            <w:shd w:val="clear" w:color="auto" w:fill="auto"/>
          </w:tcPr>
          <w:p w:rsidR="008561F9" w:rsidRPr="00EE73E3" w:rsidRDefault="008561F9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1 668,3</w:t>
            </w:r>
          </w:p>
        </w:tc>
        <w:tc>
          <w:tcPr>
            <w:tcW w:w="978" w:type="dxa"/>
            <w:shd w:val="clear" w:color="auto" w:fill="auto"/>
          </w:tcPr>
          <w:p w:rsidR="008561F9" w:rsidRPr="00EE73E3" w:rsidRDefault="008561F9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2 408,8</w:t>
            </w:r>
          </w:p>
        </w:tc>
        <w:tc>
          <w:tcPr>
            <w:tcW w:w="721" w:type="dxa"/>
            <w:shd w:val="clear" w:color="auto" w:fill="auto"/>
          </w:tcPr>
          <w:p w:rsidR="008561F9" w:rsidRPr="00EE73E3" w:rsidRDefault="008561F9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120,0</w:t>
            </w:r>
          </w:p>
        </w:tc>
        <w:tc>
          <w:tcPr>
            <w:tcW w:w="980" w:type="dxa"/>
            <w:shd w:val="clear" w:color="auto" w:fill="auto"/>
          </w:tcPr>
          <w:p w:rsidR="008561F9" w:rsidRPr="00EE73E3" w:rsidRDefault="008561F9" w:rsidP="009B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373,7</w:t>
            </w:r>
          </w:p>
        </w:tc>
        <w:tc>
          <w:tcPr>
            <w:tcW w:w="865" w:type="dxa"/>
            <w:gridSpan w:val="3"/>
            <w:shd w:val="clear" w:color="auto" w:fill="auto"/>
          </w:tcPr>
          <w:p w:rsidR="008561F9" w:rsidRPr="00931FF8" w:rsidRDefault="00931FF8" w:rsidP="0085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31FF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8160,2</w:t>
            </w:r>
          </w:p>
        </w:tc>
        <w:tc>
          <w:tcPr>
            <w:tcW w:w="696" w:type="dxa"/>
            <w:shd w:val="clear" w:color="auto" w:fill="auto"/>
          </w:tcPr>
          <w:p w:rsidR="008561F9" w:rsidRPr="00EE73E3" w:rsidRDefault="008561F9" w:rsidP="00FF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F698D" w:rsidRPr="00EE73E3" w:rsidTr="0004695A">
        <w:trPr>
          <w:trHeight w:val="269"/>
        </w:trPr>
        <w:tc>
          <w:tcPr>
            <w:tcW w:w="1716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внебюджетные </w:t>
            </w:r>
          </w:p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источники</w:t>
            </w:r>
          </w:p>
        </w:tc>
        <w:tc>
          <w:tcPr>
            <w:tcW w:w="993" w:type="dxa"/>
            <w:shd w:val="clear" w:color="auto" w:fill="auto"/>
          </w:tcPr>
          <w:p w:rsidR="00FF698D" w:rsidRPr="000904E9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904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006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65" w:type="dxa"/>
            <w:gridSpan w:val="3"/>
            <w:shd w:val="clear" w:color="auto" w:fill="auto"/>
          </w:tcPr>
          <w:p w:rsidR="00FF698D" w:rsidRPr="00EE73E3" w:rsidRDefault="00FF698D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FF698D" w:rsidRPr="00EE73E3" w:rsidRDefault="00146AB2" w:rsidP="00FF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</w:tr>
      <w:tr w:rsidR="00FF698D" w:rsidRPr="00EE73E3" w:rsidTr="0004695A">
        <w:trPr>
          <w:trHeight w:val="281"/>
        </w:trPr>
        <w:tc>
          <w:tcPr>
            <w:tcW w:w="1716" w:type="dxa"/>
            <w:vMerge w:val="restart"/>
            <w:shd w:val="clear" w:color="auto" w:fill="auto"/>
            <w:hideMark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 2.1.1.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Выполнение работ по объекту: </w:t>
            </w:r>
            <w:r w:rsidR="007B2984"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общественной территории, расположенной</w:t>
            </w:r>
            <w:r w:rsidR="003C24B6"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 адресу: Ростовская обл., г.</w:t>
            </w: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Семикаракорск, ул. Ленина между пр. В.А. Закруткина и пр. Н.С. Арабского»</w:t>
            </w:r>
          </w:p>
        </w:tc>
        <w:tc>
          <w:tcPr>
            <w:tcW w:w="1700" w:type="dxa"/>
            <w:vMerge w:val="restart"/>
            <w:shd w:val="clear" w:color="auto" w:fill="auto"/>
            <w:hideMark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951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1700" w:type="dxa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993" w:type="dxa"/>
            <w:shd w:val="clear" w:color="auto" w:fill="auto"/>
            <w:hideMark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16 680,5</w:t>
            </w:r>
          </w:p>
        </w:tc>
        <w:tc>
          <w:tcPr>
            <w:tcW w:w="1006" w:type="dxa"/>
            <w:shd w:val="clear" w:color="auto" w:fill="auto"/>
            <w:hideMark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20 015,0</w:t>
            </w:r>
          </w:p>
        </w:tc>
        <w:tc>
          <w:tcPr>
            <w:tcW w:w="978" w:type="dxa"/>
            <w:shd w:val="clear" w:color="auto" w:fill="auto"/>
            <w:hideMark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1" w:type="dxa"/>
            <w:shd w:val="clear" w:color="auto" w:fill="auto"/>
            <w:hideMark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shd w:val="clear" w:color="auto" w:fill="auto"/>
            <w:hideMark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5" w:type="dxa"/>
            <w:gridSpan w:val="3"/>
            <w:shd w:val="clear" w:color="auto" w:fill="auto"/>
          </w:tcPr>
          <w:p w:rsidR="00FF698D" w:rsidRPr="00EE73E3" w:rsidRDefault="00146AB2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FF698D" w:rsidRPr="00EE73E3" w:rsidRDefault="00146AB2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F698D" w:rsidRPr="00EE73E3" w:rsidTr="0004695A">
        <w:trPr>
          <w:trHeight w:val="278"/>
        </w:trPr>
        <w:tc>
          <w:tcPr>
            <w:tcW w:w="1716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6 587,5</w:t>
            </w:r>
          </w:p>
        </w:tc>
        <w:tc>
          <w:tcPr>
            <w:tcW w:w="1006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19 557,8</w:t>
            </w:r>
          </w:p>
        </w:tc>
        <w:tc>
          <w:tcPr>
            <w:tcW w:w="978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5" w:type="dxa"/>
            <w:gridSpan w:val="3"/>
            <w:shd w:val="clear" w:color="auto" w:fill="auto"/>
          </w:tcPr>
          <w:p w:rsidR="00FF698D" w:rsidRPr="00EE73E3" w:rsidRDefault="00146AB2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FF698D" w:rsidRPr="00EE73E3" w:rsidRDefault="00146AB2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F698D" w:rsidRPr="00EE73E3" w:rsidTr="0004695A">
        <w:trPr>
          <w:trHeight w:val="278"/>
        </w:trPr>
        <w:tc>
          <w:tcPr>
            <w:tcW w:w="1716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9 563,0</w:t>
            </w:r>
          </w:p>
        </w:tc>
        <w:tc>
          <w:tcPr>
            <w:tcW w:w="1006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433,2</w:t>
            </w:r>
          </w:p>
        </w:tc>
        <w:tc>
          <w:tcPr>
            <w:tcW w:w="978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5" w:type="dxa"/>
            <w:gridSpan w:val="3"/>
            <w:shd w:val="clear" w:color="auto" w:fill="auto"/>
          </w:tcPr>
          <w:p w:rsidR="00FF698D" w:rsidRPr="00EE73E3" w:rsidRDefault="00146AB2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FF698D" w:rsidRPr="00EE73E3" w:rsidRDefault="00146AB2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F698D" w:rsidRPr="00EE73E3" w:rsidTr="0004695A">
        <w:trPr>
          <w:trHeight w:val="278"/>
        </w:trPr>
        <w:tc>
          <w:tcPr>
            <w:tcW w:w="1716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районный бюджет</w:t>
            </w:r>
          </w:p>
        </w:tc>
        <w:tc>
          <w:tcPr>
            <w:tcW w:w="993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6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5" w:type="dxa"/>
            <w:gridSpan w:val="3"/>
            <w:shd w:val="clear" w:color="auto" w:fill="auto"/>
          </w:tcPr>
          <w:p w:rsidR="00FF698D" w:rsidRPr="00EE73E3" w:rsidRDefault="00146AB2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FF698D" w:rsidRPr="00EE73E3" w:rsidRDefault="00146AB2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F698D" w:rsidRPr="00EE73E3" w:rsidTr="0004695A">
        <w:trPr>
          <w:trHeight w:val="278"/>
        </w:trPr>
        <w:tc>
          <w:tcPr>
            <w:tcW w:w="1716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993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530,0</w:t>
            </w:r>
          </w:p>
        </w:tc>
        <w:tc>
          <w:tcPr>
            <w:tcW w:w="1006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24,1</w:t>
            </w:r>
          </w:p>
        </w:tc>
        <w:tc>
          <w:tcPr>
            <w:tcW w:w="978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5" w:type="dxa"/>
            <w:gridSpan w:val="3"/>
            <w:shd w:val="clear" w:color="auto" w:fill="auto"/>
          </w:tcPr>
          <w:p w:rsidR="00FF698D" w:rsidRPr="00EE73E3" w:rsidRDefault="00146AB2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FF698D" w:rsidRPr="00EE73E3" w:rsidRDefault="00146AB2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F698D" w:rsidRPr="00EE73E3" w:rsidTr="0004695A">
        <w:trPr>
          <w:trHeight w:val="278"/>
        </w:trPr>
        <w:tc>
          <w:tcPr>
            <w:tcW w:w="1716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внебюджетные </w:t>
            </w:r>
          </w:p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источники</w:t>
            </w:r>
          </w:p>
        </w:tc>
        <w:tc>
          <w:tcPr>
            <w:tcW w:w="993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6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5" w:type="dxa"/>
            <w:gridSpan w:val="3"/>
            <w:shd w:val="clear" w:color="auto" w:fill="auto"/>
          </w:tcPr>
          <w:p w:rsidR="00FF698D" w:rsidRPr="00EE73E3" w:rsidRDefault="00146AB2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FF698D" w:rsidRPr="00EE73E3" w:rsidRDefault="00146AB2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F698D" w:rsidRPr="00EE73E3" w:rsidTr="0004695A">
        <w:trPr>
          <w:trHeight w:val="348"/>
        </w:trPr>
        <w:tc>
          <w:tcPr>
            <w:tcW w:w="1716" w:type="dxa"/>
            <w:vMerge w:val="restart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 2.1.2.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Осуществление строительного </w:t>
            </w:r>
            <w:proofErr w:type="gramStart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контроля за</w:t>
            </w:r>
            <w:proofErr w:type="gramEnd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работами по объекту: </w:t>
            </w:r>
            <w:r w:rsidR="007B2984"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Благоустройство общественной территории, расположенной по </w:t>
            </w:r>
            <w:r w:rsidR="003C24B6"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адресу: Ростовская обл., г</w:t>
            </w:r>
            <w:proofErr w:type="gramStart"/>
            <w:r w:rsidR="003C24B6"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емикаракорск, ул. Ленина между пр. В.А. Закруткина и пр. Н.С. Арабского»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951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1700" w:type="dxa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993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186,4</w:t>
            </w:r>
          </w:p>
        </w:tc>
        <w:tc>
          <w:tcPr>
            <w:tcW w:w="1006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57,5</w:t>
            </w:r>
          </w:p>
        </w:tc>
        <w:tc>
          <w:tcPr>
            <w:tcW w:w="978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5" w:type="dxa"/>
            <w:gridSpan w:val="3"/>
            <w:shd w:val="clear" w:color="auto" w:fill="auto"/>
          </w:tcPr>
          <w:p w:rsidR="00FF698D" w:rsidRPr="00EE73E3" w:rsidRDefault="00146AB2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FF698D" w:rsidRPr="00EE73E3" w:rsidRDefault="00146AB2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F698D" w:rsidRPr="00EE73E3" w:rsidTr="0004695A">
        <w:trPr>
          <w:trHeight w:val="346"/>
        </w:trPr>
        <w:tc>
          <w:tcPr>
            <w:tcW w:w="1716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6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5" w:type="dxa"/>
            <w:gridSpan w:val="3"/>
            <w:shd w:val="clear" w:color="auto" w:fill="auto"/>
          </w:tcPr>
          <w:p w:rsidR="00FF698D" w:rsidRPr="00EE73E3" w:rsidRDefault="00146AB2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FF698D" w:rsidRPr="00EE73E3" w:rsidRDefault="00146AB2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F698D" w:rsidRPr="00EE73E3" w:rsidTr="0004695A">
        <w:trPr>
          <w:trHeight w:val="346"/>
        </w:trPr>
        <w:tc>
          <w:tcPr>
            <w:tcW w:w="1716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6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5" w:type="dxa"/>
            <w:gridSpan w:val="3"/>
            <w:shd w:val="clear" w:color="auto" w:fill="auto"/>
          </w:tcPr>
          <w:p w:rsidR="00FF698D" w:rsidRPr="00EE73E3" w:rsidRDefault="00146AB2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FF698D" w:rsidRPr="00EE73E3" w:rsidRDefault="00146AB2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F698D" w:rsidRPr="00EE73E3" w:rsidTr="0004695A">
        <w:trPr>
          <w:trHeight w:val="346"/>
        </w:trPr>
        <w:tc>
          <w:tcPr>
            <w:tcW w:w="1716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районный бюджет</w:t>
            </w:r>
          </w:p>
        </w:tc>
        <w:tc>
          <w:tcPr>
            <w:tcW w:w="993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6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5" w:type="dxa"/>
            <w:gridSpan w:val="3"/>
            <w:shd w:val="clear" w:color="auto" w:fill="auto"/>
          </w:tcPr>
          <w:p w:rsidR="00FF698D" w:rsidRPr="00EE73E3" w:rsidRDefault="00146AB2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FF698D" w:rsidRPr="00EE73E3" w:rsidRDefault="00146AB2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F698D" w:rsidRPr="00EE73E3" w:rsidTr="0004695A">
        <w:trPr>
          <w:trHeight w:val="346"/>
        </w:trPr>
        <w:tc>
          <w:tcPr>
            <w:tcW w:w="1716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993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186,4</w:t>
            </w:r>
          </w:p>
        </w:tc>
        <w:tc>
          <w:tcPr>
            <w:tcW w:w="1006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57,5</w:t>
            </w:r>
          </w:p>
        </w:tc>
        <w:tc>
          <w:tcPr>
            <w:tcW w:w="978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5" w:type="dxa"/>
            <w:gridSpan w:val="3"/>
            <w:shd w:val="clear" w:color="auto" w:fill="auto"/>
          </w:tcPr>
          <w:p w:rsidR="00FF698D" w:rsidRPr="00EE73E3" w:rsidRDefault="00146AB2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FF698D" w:rsidRPr="00EE73E3" w:rsidRDefault="00146AB2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F698D" w:rsidRPr="00EE73E3" w:rsidTr="0004695A">
        <w:trPr>
          <w:trHeight w:val="346"/>
        </w:trPr>
        <w:tc>
          <w:tcPr>
            <w:tcW w:w="1716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внебюджетные </w:t>
            </w:r>
          </w:p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источники</w:t>
            </w:r>
          </w:p>
        </w:tc>
        <w:tc>
          <w:tcPr>
            <w:tcW w:w="993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6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5" w:type="dxa"/>
            <w:gridSpan w:val="3"/>
            <w:shd w:val="clear" w:color="auto" w:fill="auto"/>
          </w:tcPr>
          <w:p w:rsidR="00FF698D" w:rsidRPr="00EE73E3" w:rsidRDefault="00146AB2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FF698D" w:rsidRPr="00EE73E3" w:rsidRDefault="00146AB2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F698D" w:rsidRPr="00EE73E3" w:rsidTr="0004695A">
        <w:trPr>
          <w:trHeight w:val="315"/>
        </w:trPr>
        <w:tc>
          <w:tcPr>
            <w:tcW w:w="1716" w:type="dxa"/>
            <w:vMerge w:val="restart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 2.1.3.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Осуществление авторского надзора за работами по объекту: </w:t>
            </w:r>
            <w:r w:rsidR="007B2984"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Благоустройство общественной </w:t>
            </w: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территории, расположенной по адресу: Ростов</w:t>
            </w:r>
            <w:r w:rsidR="003C24B6"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ская обл., г.</w:t>
            </w: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Семикаракорск, ул. Ленина между пр. В.А. Закруткина и </w:t>
            </w:r>
            <w:proofErr w:type="gramStart"/>
            <w:r w:rsidR="007B2984"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р. Н.С. Арабского»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Отдел муниципального хозяйства Администрации Семикаракорского </w:t>
            </w: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городского поселения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951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1700" w:type="dxa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993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41,5</w:t>
            </w:r>
          </w:p>
        </w:tc>
        <w:tc>
          <w:tcPr>
            <w:tcW w:w="1006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56,6</w:t>
            </w:r>
          </w:p>
        </w:tc>
        <w:tc>
          <w:tcPr>
            <w:tcW w:w="978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5" w:type="dxa"/>
            <w:gridSpan w:val="3"/>
            <w:shd w:val="clear" w:color="auto" w:fill="auto"/>
          </w:tcPr>
          <w:p w:rsidR="00FF698D" w:rsidRPr="00EE73E3" w:rsidRDefault="00146AB2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FF698D" w:rsidRPr="00EE73E3" w:rsidRDefault="00146AB2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F698D" w:rsidRPr="00EE73E3" w:rsidTr="0004695A">
        <w:trPr>
          <w:trHeight w:val="312"/>
        </w:trPr>
        <w:tc>
          <w:tcPr>
            <w:tcW w:w="1716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6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5" w:type="dxa"/>
            <w:gridSpan w:val="3"/>
            <w:shd w:val="clear" w:color="auto" w:fill="auto"/>
          </w:tcPr>
          <w:p w:rsidR="00FF698D" w:rsidRPr="00EE73E3" w:rsidRDefault="00146AB2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FF698D" w:rsidRPr="00EE73E3" w:rsidRDefault="00146AB2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F698D" w:rsidRPr="00EE73E3" w:rsidTr="0004695A">
        <w:trPr>
          <w:trHeight w:val="312"/>
        </w:trPr>
        <w:tc>
          <w:tcPr>
            <w:tcW w:w="1716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6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5" w:type="dxa"/>
            <w:gridSpan w:val="3"/>
            <w:shd w:val="clear" w:color="auto" w:fill="auto"/>
          </w:tcPr>
          <w:p w:rsidR="00FF698D" w:rsidRPr="00EE73E3" w:rsidRDefault="00146AB2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FF698D" w:rsidRPr="00EE73E3" w:rsidRDefault="00146AB2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F698D" w:rsidRPr="00EE73E3" w:rsidTr="0004695A">
        <w:trPr>
          <w:trHeight w:val="312"/>
        </w:trPr>
        <w:tc>
          <w:tcPr>
            <w:tcW w:w="1716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районный бюджет</w:t>
            </w:r>
          </w:p>
        </w:tc>
        <w:tc>
          <w:tcPr>
            <w:tcW w:w="993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6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5" w:type="dxa"/>
            <w:gridSpan w:val="3"/>
            <w:shd w:val="clear" w:color="auto" w:fill="auto"/>
          </w:tcPr>
          <w:p w:rsidR="00FF698D" w:rsidRPr="00EE73E3" w:rsidRDefault="00146AB2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FF698D" w:rsidRPr="00EE73E3" w:rsidRDefault="00146AB2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F698D" w:rsidRPr="00EE73E3" w:rsidTr="0004695A">
        <w:trPr>
          <w:trHeight w:val="312"/>
        </w:trPr>
        <w:tc>
          <w:tcPr>
            <w:tcW w:w="1716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993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41,5</w:t>
            </w:r>
          </w:p>
        </w:tc>
        <w:tc>
          <w:tcPr>
            <w:tcW w:w="1006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56,6</w:t>
            </w:r>
          </w:p>
        </w:tc>
        <w:tc>
          <w:tcPr>
            <w:tcW w:w="978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5" w:type="dxa"/>
            <w:gridSpan w:val="3"/>
            <w:shd w:val="clear" w:color="auto" w:fill="auto"/>
          </w:tcPr>
          <w:p w:rsidR="00FF698D" w:rsidRPr="00EE73E3" w:rsidRDefault="00146AB2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FF698D" w:rsidRPr="00EE73E3" w:rsidRDefault="00146AB2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F698D" w:rsidRPr="00EE73E3" w:rsidTr="0004695A">
        <w:trPr>
          <w:trHeight w:val="312"/>
        </w:trPr>
        <w:tc>
          <w:tcPr>
            <w:tcW w:w="1716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внебюджетные </w:t>
            </w:r>
          </w:p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источники</w:t>
            </w:r>
          </w:p>
        </w:tc>
        <w:tc>
          <w:tcPr>
            <w:tcW w:w="993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6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5" w:type="dxa"/>
            <w:gridSpan w:val="3"/>
            <w:shd w:val="clear" w:color="auto" w:fill="auto"/>
          </w:tcPr>
          <w:p w:rsidR="00FF698D" w:rsidRPr="00EE73E3" w:rsidRDefault="00146AB2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FF698D" w:rsidRPr="00EE73E3" w:rsidRDefault="00146AB2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F698D" w:rsidRPr="00EE73E3" w:rsidTr="0004695A">
        <w:trPr>
          <w:trHeight w:val="281"/>
        </w:trPr>
        <w:tc>
          <w:tcPr>
            <w:tcW w:w="1716" w:type="dxa"/>
            <w:vMerge w:val="restart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 2.1.4.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Выполнение строительно-монтажных работ по объекту: </w:t>
            </w:r>
            <w:r w:rsidR="007B2984"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Благоустройство общественного пространства </w:t>
            </w:r>
            <w:r w:rsidR="007B2984"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Место для купания </w:t>
            </w:r>
            <w:r w:rsidR="007B2984"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Подвесной мост</w:t>
            </w:r>
            <w:r w:rsidR="007B2984"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, расположенного по адресу: Ростовская обл., Семикаракорский р-н</w:t>
            </w:r>
            <w:proofErr w:type="gramStart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., </w:t>
            </w:r>
            <w:proofErr w:type="gramEnd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100 метров по направлению на запад от строения, расположенного по адресу: город Семикаракорск, проспект В.А. Закруткина, 20/1</w:t>
            </w:r>
            <w:r w:rsidR="007B2984"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951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1700" w:type="dxa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993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6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126 380,2</w:t>
            </w:r>
          </w:p>
        </w:tc>
        <w:tc>
          <w:tcPr>
            <w:tcW w:w="978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  <w:gridSpan w:val="3"/>
            <w:shd w:val="clear" w:color="auto" w:fill="auto"/>
          </w:tcPr>
          <w:p w:rsidR="00FF698D" w:rsidRPr="00EE73E3" w:rsidRDefault="00146AB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FF698D" w:rsidRPr="00EE73E3" w:rsidRDefault="00FF698D" w:rsidP="00D5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6" w:type="dxa"/>
            <w:shd w:val="clear" w:color="auto" w:fill="auto"/>
          </w:tcPr>
          <w:p w:rsidR="00FF698D" w:rsidRPr="00EE73E3" w:rsidRDefault="00146AB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FF698D" w:rsidRPr="00EE73E3" w:rsidRDefault="00FF698D" w:rsidP="00FF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698D" w:rsidRPr="00EE73E3" w:rsidTr="0004695A">
        <w:trPr>
          <w:trHeight w:val="278"/>
        </w:trPr>
        <w:tc>
          <w:tcPr>
            <w:tcW w:w="1716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6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5" w:type="dxa"/>
            <w:gridSpan w:val="3"/>
            <w:shd w:val="clear" w:color="auto" w:fill="auto"/>
          </w:tcPr>
          <w:p w:rsidR="00FF698D" w:rsidRPr="00EE73E3" w:rsidRDefault="00146AB2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FF698D" w:rsidRPr="00EE73E3" w:rsidRDefault="00146AB2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F698D" w:rsidRPr="00EE73E3" w:rsidTr="0004695A">
        <w:trPr>
          <w:trHeight w:val="278"/>
        </w:trPr>
        <w:tc>
          <w:tcPr>
            <w:tcW w:w="1716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6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123 451,5</w:t>
            </w:r>
          </w:p>
        </w:tc>
        <w:tc>
          <w:tcPr>
            <w:tcW w:w="978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5" w:type="dxa"/>
            <w:gridSpan w:val="3"/>
            <w:shd w:val="clear" w:color="auto" w:fill="auto"/>
          </w:tcPr>
          <w:p w:rsidR="00FF698D" w:rsidRPr="00EE73E3" w:rsidRDefault="00146AB2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FF698D" w:rsidRPr="00EE73E3" w:rsidRDefault="00146AB2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F698D" w:rsidRPr="00EE73E3" w:rsidTr="0004695A">
        <w:trPr>
          <w:trHeight w:val="278"/>
        </w:trPr>
        <w:tc>
          <w:tcPr>
            <w:tcW w:w="1716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районный бюджет</w:t>
            </w:r>
          </w:p>
        </w:tc>
        <w:tc>
          <w:tcPr>
            <w:tcW w:w="993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6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1 946,7</w:t>
            </w:r>
          </w:p>
        </w:tc>
        <w:tc>
          <w:tcPr>
            <w:tcW w:w="978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5" w:type="dxa"/>
            <w:gridSpan w:val="3"/>
            <w:shd w:val="clear" w:color="auto" w:fill="auto"/>
          </w:tcPr>
          <w:p w:rsidR="00FF698D" w:rsidRPr="00EE73E3" w:rsidRDefault="00146AB2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FF698D" w:rsidRPr="00EE73E3" w:rsidRDefault="00146AB2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F698D" w:rsidRPr="00EE73E3" w:rsidTr="0004695A">
        <w:trPr>
          <w:trHeight w:val="278"/>
        </w:trPr>
        <w:tc>
          <w:tcPr>
            <w:tcW w:w="1716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993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6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982,0</w:t>
            </w:r>
          </w:p>
        </w:tc>
        <w:tc>
          <w:tcPr>
            <w:tcW w:w="978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5" w:type="dxa"/>
            <w:gridSpan w:val="3"/>
            <w:shd w:val="clear" w:color="auto" w:fill="auto"/>
          </w:tcPr>
          <w:p w:rsidR="00FF698D" w:rsidRPr="00EE73E3" w:rsidRDefault="00146AB2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FF698D" w:rsidRPr="00EE73E3" w:rsidRDefault="00146AB2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F698D" w:rsidRPr="00EE73E3" w:rsidTr="0004695A">
        <w:trPr>
          <w:trHeight w:val="278"/>
        </w:trPr>
        <w:tc>
          <w:tcPr>
            <w:tcW w:w="1716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внебюджетные </w:t>
            </w:r>
          </w:p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источники</w:t>
            </w:r>
          </w:p>
        </w:tc>
        <w:tc>
          <w:tcPr>
            <w:tcW w:w="993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6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5" w:type="dxa"/>
            <w:gridSpan w:val="3"/>
            <w:shd w:val="clear" w:color="auto" w:fill="auto"/>
          </w:tcPr>
          <w:p w:rsidR="00FF698D" w:rsidRPr="00EE73E3" w:rsidRDefault="00146AB2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FF698D" w:rsidRPr="00EE73E3" w:rsidRDefault="00146AB2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F698D" w:rsidRPr="00EE73E3" w:rsidTr="0004695A">
        <w:trPr>
          <w:trHeight w:val="281"/>
        </w:trPr>
        <w:tc>
          <w:tcPr>
            <w:tcW w:w="1716" w:type="dxa"/>
            <w:vMerge w:val="restart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 2.1.5.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Осуществление строительного контроля по объекту: </w:t>
            </w:r>
            <w:r w:rsidR="007B2984"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Благоустройство общественного пространства </w:t>
            </w:r>
            <w:r w:rsidR="007B2984"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Место для купания </w:t>
            </w:r>
            <w:r w:rsidR="007B2984"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Подвесной мост</w:t>
            </w:r>
            <w:r w:rsidR="007B2984"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, расположенного по адресу: Ростовская обл., Семикаракорский р-н</w:t>
            </w:r>
            <w:proofErr w:type="gramStart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., </w:t>
            </w:r>
            <w:proofErr w:type="gramEnd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100 метров по направлению на запад от строения, расположенного по адресу: город Семикаракорск, проспект В.А. Закруткина, 20/1</w:t>
            </w:r>
            <w:r w:rsidR="007B2984"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  <w:p w:rsidR="003764E5" w:rsidRPr="00EE73E3" w:rsidRDefault="003764E5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 w:val="restart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951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1700" w:type="dxa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993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6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87,7</w:t>
            </w:r>
          </w:p>
        </w:tc>
        <w:tc>
          <w:tcPr>
            <w:tcW w:w="978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  <w:gridSpan w:val="3"/>
            <w:shd w:val="clear" w:color="auto" w:fill="auto"/>
          </w:tcPr>
          <w:p w:rsidR="00FF698D" w:rsidRPr="00EE73E3" w:rsidRDefault="00146AB2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-</w:t>
            </w:r>
          </w:p>
        </w:tc>
        <w:tc>
          <w:tcPr>
            <w:tcW w:w="696" w:type="dxa"/>
            <w:shd w:val="clear" w:color="auto" w:fill="auto"/>
          </w:tcPr>
          <w:p w:rsidR="00FF698D" w:rsidRPr="00EE73E3" w:rsidRDefault="00146AB2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-</w:t>
            </w:r>
          </w:p>
        </w:tc>
      </w:tr>
      <w:tr w:rsidR="00FF698D" w:rsidRPr="00EE73E3" w:rsidTr="0004695A">
        <w:trPr>
          <w:trHeight w:val="278"/>
        </w:trPr>
        <w:tc>
          <w:tcPr>
            <w:tcW w:w="1716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6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5" w:type="dxa"/>
            <w:gridSpan w:val="3"/>
            <w:shd w:val="clear" w:color="auto" w:fill="auto"/>
          </w:tcPr>
          <w:p w:rsidR="00FF698D" w:rsidRPr="00EE73E3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FF698D" w:rsidRPr="00EE73E3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F698D" w:rsidRPr="00EE73E3" w:rsidTr="0004695A">
        <w:trPr>
          <w:trHeight w:val="278"/>
        </w:trPr>
        <w:tc>
          <w:tcPr>
            <w:tcW w:w="1716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6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5" w:type="dxa"/>
            <w:gridSpan w:val="3"/>
            <w:shd w:val="clear" w:color="auto" w:fill="auto"/>
          </w:tcPr>
          <w:p w:rsidR="00FF698D" w:rsidRPr="00EE73E3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FF698D" w:rsidRPr="00EE73E3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F698D" w:rsidRPr="00EE73E3" w:rsidTr="0004695A">
        <w:trPr>
          <w:trHeight w:val="278"/>
        </w:trPr>
        <w:tc>
          <w:tcPr>
            <w:tcW w:w="1716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районный бюджет</w:t>
            </w:r>
          </w:p>
        </w:tc>
        <w:tc>
          <w:tcPr>
            <w:tcW w:w="993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6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5" w:type="dxa"/>
            <w:gridSpan w:val="3"/>
            <w:shd w:val="clear" w:color="auto" w:fill="auto"/>
          </w:tcPr>
          <w:p w:rsidR="00FF698D" w:rsidRPr="00EE73E3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FF698D" w:rsidRPr="00EE73E3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F698D" w:rsidRPr="00EE73E3" w:rsidTr="0004695A">
        <w:trPr>
          <w:trHeight w:val="278"/>
        </w:trPr>
        <w:tc>
          <w:tcPr>
            <w:tcW w:w="1716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993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6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87,7</w:t>
            </w:r>
          </w:p>
        </w:tc>
        <w:tc>
          <w:tcPr>
            <w:tcW w:w="978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5" w:type="dxa"/>
            <w:gridSpan w:val="3"/>
            <w:shd w:val="clear" w:color="auto" w:fill="auto"/>
          </w:tcPr>
          <w:p w:rsidR="00FF698D" w:rsidRPr="00EE73E3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FF698D" w:rsidRPr="00EE73E3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F698D" w:rsidRPr="00EE73E3" w:rsidTr="0004695A">
        <w:trPr>
          <w:trHeight w:val="278"/>
        </w:trPr>
        <w:tc>
          <w:tcPr>
            <w:tcW w:w="1716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внебюджетные </w:t>
            </w:r>
          </w:p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источники</w:t>
            </w:r>
          </w:p>
        </w:tc>
        <w:tc>
          <w:tcPr>
            <w:tcW w:w="993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6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5" w:type="dxa"/>
            <w:gridSpan w:val="3"/>
            <w:shd w:val="clear" w:color="auto" w:fill="auto"/>
          </w:tcPr>
          <w:p w:rsidR="00FF698D" w:rsidRPr="00EE73E3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FF698D" w:rsidRPr="00EE73E3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F698D" w:rsidRPr="00EE73E3" w:rsidTr="0004695A">
        <w:trPr>
          <w:trHeight w:val="281"/>
        </w:trPr>
        <w:tc>
          <w:tcPr>
            <w:tcW w:w="1716" w:type="dxa"/>
            <w:vMerge w:val="restart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 2.1.6.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FF698D" w:rsidRPr="00EE73E3" w:rsidRDefault="00FF698D" w:rsidP="003C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Осуществление авторского надзора по объекту: </w:t>
            </w:r>
            <w:r w:rsidR="007B2984"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Благоустройство </w:t>
            </w: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общественного пространства </w:t>
            </w:r>
            <w:r w:rsidR="007B2984"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Место для купания </w:t>
            </w:r>
            <w:r w:rsidR="007B2984"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Подвесной мост</w:t>
            </w:r>
            <w:r w:rsidR="007B2984"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, расположен</w:t>
            </w:r>
            <w:r w:rsidR="003C24B6"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ного по адресу: Ростовская </w:t>
            </w:r>
            <w:proofErr w:type="spellStart"/>
            <w:r w:rsidR="003C24B6"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обл.</w:t>
            </w:r>
            <w:proofErr w:type="gramStart"/>
            <w:r w:rsidR="003C24B6"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емикаракорский</w:t>
            </w:r>
            <w:proofErr w:type="spellEnd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р-н., 100 метров по направлению на запад от строения, расположенного по адресу: город Семикаракорск, проспект В.А. Закруткина, 20/1</w:t>
            </w:r>
            <w:r w:rsidR="007B2984"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Отдел муниципального хозяйства Администрации </w:t>
            </w: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Семикаракорского городского поселения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951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1700" w:type="dxa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993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6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250,5</w:t>
            </w:r>
          </w:p>
        </w:tc>
        <w:tc>
          <w:tcPr>
            <w:tcW w:w="978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  <w:gridSpan w:val="3"/>
            <w:shd w:val="clear" w:color="auto" w:fill="auto"/>
          </w:tcPr>
          <w:p w:rsidR="00FF698D" w:rsidRPr="00EE73E3" w:rsidRDefault="00146AB2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-</w:t>
            </w:r>
          </w:p>
        </w:tc>
        <w:tc>
          <w:tcPr>
            <w:tcW w:w="696" w:type="dxa"/>
            <w:shd w:val="clear" w:color="auto" w:fill="auto"/>
          </w:tcPr>
          <w:p w:rsidR="00FF698D" w:rsidRPr="00EE73E3" w:rsidRDefault="00146AB2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</w:t>
            </w:r>
          </w:p>
        </w:tc>
      </w:tr>
      <w:tr w:rsidR="00FF698D" w:rsidRPr="00EE73E3" w:rsidTr="0004695A">
        <w:trPr>
          <w:trHeight w:val="278"/>
        </w:trPr>
        <w:tc>
          <w:tcPr>
            <w:tcW w:w="1716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6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5" w:type="dxa"/>
            <w:gridSpan w:val="3"/>
            <w:shd w:val="clear" w:color="auto" w:fill="auto"/>
          </w:tcPr>
          <w:p w:rsidR="00FF698D" w:rsidRPr="00EE73E3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FF698D" w:rsidRPr="00EE73E3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F698D" w:rsidRPr="00EE73E3" w:rsidTr="0004695A">
        <w:trPr>
          <w:trHeight w:val="278"/>
        </w:trPr>
        <w:tc>
          <w:tcPr>
            <w:tcW w:w="1716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6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5" w:type="dxa"/>
            <w:gridSpan w:val="3"/>
            <w:shd w:val="clear" w:color="auto" w:fill="auto"/>
          </w:tcPr>
          <w:p w:rsidR="00FF698D" w:rsidRPr="00EE73E3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FF698D" w:rsidRPr="00EE73E3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F698D" w:rsidRPr="00EE73E3" w:rsidTr="0004695A">
        <w:trPr>
          <w:trHeight w:val="278"/>
        </w:trPr>
        <w:tc>
          <w:tcPr>
            <w:tcW w:w="1716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районный бюджет</w:t>
            </w:r>
          </w:p>
        </w:tc>
        <w:tc>
          <w:tcPr>
            <w:tcW w:w="993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6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5" w:type="dxa"/>
            <w:gridSpan w:val="3"/>
            <w:shd w:val="clear" w:color="auto" w:fill="auto"/>
          </w:tcPr>
          <w:p w:rsidR="00FF698D" w:rsidRPr="00EE73E3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FF698D" w:rsidRPr="00EE73E3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F698D" w:rsidRPr="00EE73E3" w:rsidTr="0004695A">
        <w:trPr>
          <w:trHeight w:val="278"/>
        </w:trPr>
        <w:tc>
          <w:tcPr>
            <w:tcW w:w="1716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993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6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250,5</w:t>
            </w:r>
          </w:p>
        </w:tc>
        <w:tc>
          <w:tcPr>
            <w:tcW w:w="978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5" w:type="dxa"/>
            <w:gridSpan w:val="3"/>
            <w:shd w:val="clear" w:color="auto" w:fill="auto"/>
          </w:tcPr>
          <w:p w:rsidR="00FF698D" w:rsidRPr="00EE73E3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FF698D" w:rsidRPr="00EE73E3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F698D" w:rsidRPr="00EE73E3" w:rsidTr="0004695A">
        <w:trPr>
          <w:trHeight w:val="278"/>
        </w:trPr>
        <w:tc>
          <w:tcPr>
            <w:tcW w:w="1716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внебюджетные </w:t>
            </w:r>
          </w:p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источники</w:t>
            </w:r>
          </w:p>
        </w:tc>
        <w:tc>
          <w:tcPr>
            <w:tcW w:w="993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6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5" w:type="dxa"/>
            <w:gridSpan w:val="3"/>
            <w:shd w:val="clear" w:color="auto" w:fill="auto"/>
          </w:tcPr>
          <w:p w:rsidR="00FF698D" w:rsidRPr="00EE73E3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FF698D" w:rsidRPr="00EE73E3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F698D" w:rsidRPr="00EE73E3" w:rsidTr="0004695A">
        <w:trPr>
          <w:trHeight w:val="281"/>
        </w:trPr>
        <w:tc>
          <w:tcPr>
            <w:tcW w:w="1716" w:type="dxa"/>
            <w:vMerge w:val="restart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 2.1.7.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FF698D" w:rsidRPr="00EE73E3" w:rsidRDefault="00FF698D" w:rsidP="003C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Осуществление технического присоединения по объекту: Благоустройство общественного пространства </w:t>
            </w:r>
            <w:r w:rsidR="007B2984"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Место для купания </w:t>
            </w:r>
            <w:r w:rsidR="007B2984"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Подвесной мост</w:t>
            </w:r>
            <w:r w:rsidR="007B2984"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, расположенного по адресу: Ростовская</w:t>
            </w:r>
            <w:r w:rsidR="003C24B6"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3C24B6"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обл.</w:t>
            </w:r>
            <w:proofErr w:type="gramStart"/>
            <w:r w:rsidR="003C24B6"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емикаракорский</w:t>
            </w:r>
            <w:proofErr w:type="spellEnd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р-н., 100 метров по направлению на запад от строения, расположенного по адресу: город Семикаракорск, проспект В.А. Закруткина, 20/1</w:t>
            </w:r>
            <w:r w:rsidR="007B2984"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951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1700" w:type="dxa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993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6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102,0</w:t>
            </w:r>
          </w:p>
        </w:tc>
        <w:tc>
          <w:tcPr>
            <w:tcW w:w="978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  <w:gridSpan w:val="3"/>
            <w:shd w:val="clear" w:color="auto" w:fill="auto"/>
          </w:tcPr>
          <w:p w:rsidR="00FF698D" w:rsidRPr="00EE73E3" w:rsidRDefault="00146AB2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-</w:t>
            </w:r>
          </w:p>
        </w:tc>
        <w:tc>
          <w:tcPr>
            <w:tcW w:w="696" w:type="dxa"/>
            <w:shd w:val="clear" w:color="auto" w:fill="auto"/>
          </w:tcPr>
          <w:p w:rsidR="00FF698D" w:rsidRPr="00EE73E3" w:rsidRDefault="00146AB2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-</w:t>
            </w:r>
          </w:p>
        </w:tc>
      </w:tr>
      <w:tr w:rsidR="00FF698D" w:rsidRPr="00EE73E3" w:rsidTr="0004695A">
        <w:trPr>
          <w:trHeight w:val="278"/>
        </w:trPr>
        <w:tc>
          <w:tcPr>
            <w:tcW w:w="1716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6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5" w:type="dxa"/>
            <w:gridSpan w:val="3"/>
            <w:shd w:val="clear" w:color="auto" w:fill="auto"/>
          </w:tcPr>
          <w:p w:rsidR="00FF698D" w:rsidRPr="00EE73E3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FF698D" w:rsidRPr="00EE73E3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F698D" w:rsidRPr="00EE73E3" w:rsidTr="0004695A">
        <w:trPr>
          <w:trHeight w:val="278"/>
        </w:trPr>
        <w:tc>
          <w:tcPr>
            <w:tcW w:w="1716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6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5" w:type="dxa"/>
            <w:gridSpan w:val="3"/>
            <w:shd w:val="clear" w:color="auto" w:fill="auto"/>
          </w:tcPr>
          <w:p w:rsidR="00FF698D" w:rsidRPr="00EE73E3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FF698D" w:rsidRPr="00EE73E3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F698D" w:rsidRPr="00EE73E3" w:rsidTr="0004695A">
        <w:trPr>
          <w:trHeight w:val="278"/>
        </w:trPr>
        <w:tc>
          <w:tcPr>
            <w:tcW w:w="1716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районный бюджет</w:t>
            </w:r>
          </w:p>
        </w:tc>
        <w:tc>
          <w:tcPr>
            <w:tcW w:w="993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6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5" w:type="dxa"/>
            <w:gridSpan w:val="3"/>
            <w:shd w:val="clear" w:color="auto" w:fill="auto"/>
          </w:tcPr>
          <w:p w:rsidR="00FF698D" w:rsidRPr="00EE73E3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FF698D" w:rsidRPr="00EE73E3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F698D" w:rsidRPr="00EE73E3" w:rsidTr="0004695A">
        <w:trPr>
          <w:trHeight w:val="278"/>
        </w:trPr>
        <w:tc>
          <w:tcPr>
            <w:tcW w:w="1716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993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6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102,0</w:t>
            </w:r>
          </w:p>
        </w:tc>
        <w:tc>
          <w:tcPr>
            <w:tcW w:w="978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5" w:type="dxa"/>
            <w:gridSpan w:val="3"/>
            <w:shd w:val="clear" w:color="auto" w:fill="auto"/>
          </w:tcPr>
          <w:p w:rsidR="00FF698D" w:rsidRPr="00EE73E3" w:rsidRDefault="00146AB2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FF698D" w:rsidRPr="00EE73E3" w:rsidRDefault="00146AB2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F698D" w:rsidRPr="00EE73E3" w:rsidTr="0004695A">
        <w:trPr>
          <w:trHeight w:val="278"/>
        </w:trPr>
        <w:tc>
          <w:tcPr>
            <w:tcW w:w="1716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внебюджетные </w:t>
            </w:r>
          </w:p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источники</w:t>
            </w:r>
          </w:p>
        </w:tc>
        <w:tc>
          <w:tcPr>
            <w:tcW w:w="993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6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5" w:type="dxa"/>
            <w:gridSpan w:val="3"/>
            <w:shd w:val="clear" w:color="auto" w:fill="auto"/>
          </w:tcPr>
          <w:p w:rsidR="00FF698D" w:rsidRPr="00EE73E3" w:rsidRDefault="00146AB2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FF698D" w:rsidRPr="00EE73E3" w:rsidRDefault="00146AB2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F698D" w:rsidRPr="00EE73E3" w:rsidTr="0004695A">
        <w:trPr>
          <w:trHeight w:val="272"/>
        </w:trPr>
        <w:tc>
          <w:tcPr>
            <w:tcW w:w="1716" w:type="dxa"/>
            <w:vMerge w:val="restart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 2.1.8.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Кредиторская задолженность по авторскому надзору за выполнением работ по объекту </w:t>
            </w:r>
            <w:r w:rsidR="007B2984"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Благоустройство </w:t>
            </w:r>
            <w:r w:rsidR="00667845"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общественной территории</w:t>
            </w:r>
            <w:r w:rsidR="007B2984"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951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1700" w:type="dxa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993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6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27,0</w:t>
            </w:r>
          </w:p>
        </w:tc>
        <w:tc>
          <w:tcPr>
            <w:tcW w:w="978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  <w:gridSpan w:val="3"/>
            <w:shd w:val="clear" w:color="auto" w:fill="auto"/>
          </w:tcPr>
          <w:p w:rsidR="00FF698D" w:rsidRPr="00EE73E3" w:rsidRDefault="00146AB2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-</w:t>
            </w:r>
          </w:p>
        </w:tc>
        <w:tc>
          <w:tcPr>
            <w:tcW w:w="696" w:type="dxa"/>
            <w:shd w:val="clear" w:color="auto" w:fill="auto"/>
          </w:tcPr>
          <w:p w:rsidR="00FF698D" w:rsidRPr="00EE73E3" w:rsidRDefault="00146AB2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F698D" w:rsidRPr="00EE73E3" w:rsidTr="0004695A">
        <w:trPr>
          <w:trHeight w:val="272"/>
        </w:trPr>
        <w:tc>
          <w:tcPr>
            <w:tcW w:w="1716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6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5" w:type="dxa"/>
            <w:gridSpan w:val="3"/>
            <w:shd w:val="clear" w:color="auto" w:fill="auto"/>
          </w:tcPr>
          <w:p w:rsidR="00FF698D" w:rsidRPr="00EE73E3" w:rsidRDefault="00146AB2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FF698D" w:rsidRPr="00EE73E3" w:rsidRDefault="00146AB2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F698D" w:rsidRPr="00EE73E3" w:rsidTr="0004695A">
        <w:trPr>
          <w:trHeight w:val="269"/>
        </w:trPr>
        <w:tc>
          <w:tcPr>
            <w:tcW w:w="1716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6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5" w:type="dxa"/>
            <w:gridSpan w:val="3"/>
            <w:shd w:val="clear" w:color="auto" w:fill="auto"/>
          </w:tcPr>
          <w:p w:rsidR="00FF698D" w:rsidRPr="00EE73E3" w:rsidRDefault="00146AB2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FF698D" w:rsidRPr="00EE73E3" w:rsidRDefault="00146AB2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F698D" w:rsidRPr="00EE73E3" w:rsidTr="0004695A">
        <w:trPr>
          <w:trHeight w:val="269"/>
        </w:trPr>
        <w:tc>
          <w:tcPr>
            <w:tcW w:w="1716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районный бюджет</w:t>
            </w:r>
          </w:p>
        </w:tc>
        <w:tc>
          <w:tcPr>
            <w:tcW w:w="993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6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5" w:type="dxa"/>
            <w:gridSpan w:val="3"/>
            <w:shd w:val="clear" w:color="auto" w:fill="auto"/>
          </w:tcPr>
          <w:p w:rsidR="00FF698D" w:rsidRPr="00EE73E3" w:rsidRDefault="00146AB2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FF698D" w:rsidRPr="00EE73E3" w:rsidRDefault="00146AB2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F698D" w:rsidRPr="00EE73E3" w:rsidTr="0004695A">
        <w:trPr>
          <w:trHeight w:val="269"/>
        </w:trPr>
        <w:tc>
          <w:tcPr>
            <w:tcW w:w="1716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993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6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27,0</w:t>
            </w:r>
          </w:p>
        </w:tc>
        <w:tc>
          <w:tcPr>
            <w:tcW w:w="978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5" w:type="dxa"/>
            <w:gridSpan w:val="3"/>
            <w:shd w:val="clear" w:color="auto" w:fill="auto"/>
          </w:tcPr>
          <w:p w:rsidR="00FF698D" w:rsidRPr="00EE73E3" w:rsidRDefault="00146AB2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FF698D" w:rsidRPr="00EE73E3" w:rsidRDefault="00146AB2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F698D" w:rsidRPr="00EE73E3" w:rsidTr="0004695A">
        <w:trPr>
          <w:trHeight w:val="269"/>
        </w:trPr>
        <w:tc>
          <w:tcPr>
            <w:tcW w:w="1716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внебюджетные </w:t>
            </w:r>
          </w:p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источники</w:t>
            </w:r>
          </w:p>
        </w:tc>
        <w:tc>
          <w:tcPr>
            <w:tcW w:w="993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6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5" w:type="dxa"/>
            <w:gridSpan w:val="3"/>
            <w:shd w:val="clear" w:color="auto" w:fill="auto"/>
          </w:tcPr>
          <w:p w:rsidR="00FF698D" w:rsidRPr="00EE73E3" w:rsidRDefault="00146AB2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FF698D" w:rsidRPr="00EE73E3" w:rsidRDefault="00146AB2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F698D" w:rsidRPr="00EE73E3" w:rsidTr="0004695A">
        <w:trPr>
          <w:trHeight w:val="269"/>
        </w:trPr>
        <w:tc>
          <w:tcPr>
            <w:tcW w:w="1716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6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5" w:type="dxa"/>
            <w:gridSpan w:val="3"/>
            <w:shd w:val="clear" w:color="auto" w:fill="auto"/>
          </w:tcPr>
          <w:p w:rsidR="00FF698D" w:rsidRPr="00EE73E3" w:rsidRDefault="00146AB2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FF698D" w:rsidRPr="00EE73E3" w:rsidRDefault="00146AB2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F698D" w:rsidRPr="00EE73E3" w:rsidTr="0004695A">
        <w:trPr>
          <w:trHeight w:val="272"/>
        </w:trPr>
        <w:tc>
          <w:tcPr>
            <w:tcW w:w="1716" w:type="dxa"/>
            <w:vMerge w:val="restart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 2.1.9.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Проведение экспертного исследования по определению стоимости </w:t>
            </w: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работ с составлением сметной документации по устранению недостатков (дефектов) в рамках </w:t>
            </w:r>
            <w:proofErr w:type="gramStart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  <w:proofErr w:type="gramEnd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/к № Ф2018.282486 от 25.06.2018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Отдел муниципального хозяйства </w:t>
            </w: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Администрации Семикаракорского городского поселения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951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1700" w:type="dxa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993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6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66,0</w:t>
            </w:r>
          </w:p>
        </w:tc>
        <w:tc>
          <w:tcPr>
            <w:tcW w:w="978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5" w:type="dxa"/>
            <w:gridSpan w:val="3"/>
            <w:shd w:val="clear" w:color="auto" w:fill="auto"/>
          </w:tcPr>
          <w:p w:rsidR="00FF698D" w:rsidRPr="00EE73E3" w:rsidRDefault="00146AB2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FF698D" w:rsidRPr="00EE73E3" w:rsidRDefault="00146AB2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F698D" w:rsidRPr="00EE73E3" w:rsidTr="0004695A">
        <w:trPr>
          <w:trHeight w:val="272"/>
        </w:trPr>
        <w:tc>
          <w:tcPr>
            <w:tcW w:w="1716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0" w:type="dxa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6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5" w:type="dxa"/>
            <w:gridSpan w:val="3"/>
            <w:shd w:val="clear" w:color="auto" w:fill="auto"/>
          </w:tcPr>
          <w:p w:rsidR="00FF698D" w:rsidRPr="00EE73E3" w:rsidRDefault="00146AB2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FF698D" w:rsidRPr="00EE73E3" w:rsidRDefault="00146AB2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F698D" w:rsidRPr="00EE73E3" w:rsidTr="0004695A">
        <w:trPr>
          <w:trHeight w:val="272"/>
        </w:trPr>
        <w:tc>
          <w:tcPr>
            <w:tcW w:w="1716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0" w:type="dxa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6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5" w:type="dxa"/>
            <w:gridSpan w:val="3"/>
            <w:shd w:val="clear" w:color="auto" w:fill="auto"/>
          </w:tcPr>
          <w:p w:rsidR="00FF698D" w:rsidRPr="00EE73E3" w:rsidRDefault="00146AB2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FF698D" w:rsidRPr="00EE73E3" w:rsidRDefault="00146AB2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F698D" w:rsidRPr="00EE73E3" w:rsidTr="0004695A">
        <w:trPr>
          <w:trHeight w:val="272"/>
        </w:trPr>
        <w:tc>
          <w:tcPr>
            <w:tcW w:w="1716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0" w:type="dxa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районный бюджет</w:t>
            </w:r>
          </w:p>
        </w:tc>
        <w:tc>
          <w:tcPr>
            <w:tcW w:w="993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6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5" w:type="dxa"/>
            <w:gridSpan w:val="3"/>
            <w:shd w:val="clear" w:color="auto" w:fill="auto"/>
          </w:tcPr>
          <w:p w:rsidR="00FF698D" w:rsidRPr="00EE73E3" w:rsidRDefault="00146AB2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FF698D" w:rsidRPr="00EE73E3" w:rsidRDefault="00146AB2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F698D" w:rsidRPr="00EE73E3" w:rsidTr="0004695A">
        <w:trPr>
          <w:trHeight w:val="272"/>
        </w:trPr>
        <w:tc>
          <w:tcPr>
            <w:tcW w:w="1716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0" w:type="dxa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993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6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66,0</w:t>
            </w:r>
          </w:p>
        </w:tc>
        <w:tc>
          <w:tcPr>
            <w:tcW w:w="978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5" w:type="dxa"/>
            <w:gridSpan w:val="3"/>
            <w:shd w:val="clear" w:color="auto" w:fill="auto"/>
          </w:tcPr>
          <w:p w:rsidR="00FF698D" w:rsidRPr="00EE73E3" w:rsidRDefault="00146AB2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FF698D" w:rsidRPr="00EE73E3" w:rsidRDefault="00146AB2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F698D" w:rsidRPr="00EE73E3" w:rsidTr="0004695A">
        <w:trPr>
          <w:trHeight w:val="701"/>
        </w:trPr>
        <w:tc>
          <w:tcPr>
            <w:tcW w:w="1716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0" w:type="dxa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внебюджетные </w:t>
            </w:r>
          </w:p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источники</w:t>
            </w:r>
          </w:p>
        </w:tc>
        <w:tc>
          <w:tcPr>
            <w:tcW w:w="993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6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5" w:type="dxa"/>
            <w:gridSpan w:val="3"/>
            <w:shd w:val="clear" w:color="auto" w:fill="auto"/>
          </w:tcPr>
          <w:p w:rsidR="00FF698D" w:rsidRPr="00EE73E3" w:rsidRDefault="00146AB2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FF698D" w:rsidRPr="00EE73E3" w:rsidRDefault="00146AB2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F698D" w:rsidRPr="00EE73E3" w:rsidTr="0004695A">
        <w:trPr>
          <w:trHeight w:val="272"/>
        </w:trPr>
        <w:tc>
          <w:tcPr>
            <w:tcW w:w="1716" w:type="dxa"/>
            <w:tcBorders>
              <w:bottom w:val="nil"/>
            </w:tcBorders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bottom w:val="nil"/>
            </w:tcBorders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tcBorders>
              <w:bottom w:val="nil"/>
            </w:tcBorders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nil"/>
            </w:tcBorders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nil"/>
            </w:tcBorders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nil"/>
            </w:tcBorders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tcBorders>
              <w:bottom w:val="nil"/>
            </w:tcBorders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nil"/>
            </w:tcBorders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" w:type="dxa"/>
            <w:tcBorders>
              <w:bottom w:val="nil"/>
            </w:tcBorders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8" w:type="dxa"/>
            <w:tcBorders>
              <w:bottom w:val="nil"/>
            </w:tcBorders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" w:type="dxa"/>
            <w:tcBorders>
              <w:bottom w:val="nil"/>
            </w:tcBorders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bottom w:val="nil"/>
            </w:tcBorders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  <w:gridSpan w:val="3"/>
            <w:tcBorders>
              <w:bottom w:val="nil"/>
            </w:tcBorders>
            <w:shd w:val="clear" w:color="auto" w:fill="auto"/>
          </w:tcPr>
          <w:p w:rsidR="00FF698D" w:rsidRPr="00EE73E3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6" w:type="dxa"/>
            <w:tcBorders>
              <w:bottom w:val="nil"/>
            </w:tcBorders>
            <w:shd w:val="clear" w:color="auto" w:fill="auto"/>
          </w:tcPr>
          <w:p w:rsidR="00FF698D" w:rsidRPr="00EE73E3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F698D" w:rsidRPr="00EE73E3" w:rsidTr="0004695A">
        <w:trPr>
          <w:trHeight w:val="272"/>
        </w:trPr>
        <w:tc>
          <w:tcPr>
            <w:tcW w:w="1716" w:type="dxa"/>
            <w:vMerge w:val="restart"/>
            <w:tcBorders>
              <w:top w:val="nil"/>
            </w:tcBorders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 2.1.10.</w:t>
            </w:r>
          </w:p>
        </w:tc>
        <w:tc>
          <w:tcPr>
            <w:tcW w:w="2127" w:type="dxa"/>
            <w:vMerge w:val="restart"/>
            <w:tcBorders>
              <w:top w:val="nil"/>
            </w:tcBorders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Приобретение указателей</w:t>
            </w:r>
          </w:p>
        </w:tc>
        <w:tc>
          <w:tcPr>
            <w:tcW w:w="1700" w:type="dxa"/>
            <w:vMerge w:val="restart"/>
            <w:tcBorders>
              <w:top w:val="nil"/>
            </w:tcBorders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951</w:t>
            </w:r>
          </w:p>
        </w:tc>
        <w:tc>
          <w:tcPr>
            <w:tcW w:w="708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1700" w:type="dxa"/>
            <w:tcBorders>
              <w:top w:val="nil"/>
            </w:tcBorders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6" w:type="dxa"/>
            <w:tcBorders>
              <w:top w:val="nil"/>
            </w:tcBorders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15,0</w:t>
            </w:r>
          </w:p>
        </w:tc>
        <w:tc>
          <w:tcPr>
            <w:tcW w:w="978" w:type="dxa"/>
            <w:tcBorders>
              <w:top w:val="nil"/>
            </w:tcBorders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1" w:type="dxa"/>
            <w:tcBorders>
              <w:top w:val="nil"/>
            </w:tcBorders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tcBorders>
              <w:top w:val="nil"/>
            </w:tcBorders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5" w:type="dxa"/>
            <w:gridSpan w:val="3"/>
            <w:tcBorders>
              <w:top w:val="nil"/>
            </w:tcBorders>
            <w:shd w:val="clear" w:color="auto" w:fill="auto"/>
          </w:tcPr>
          <w:p w:rsidR="00FF698D" w:rsidRPr="00EE73E3" w:rsidRDefault="00146AB2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6" w:type="dxa"/>
            <w:tcBorders>
              <w:top w:val="nil"/>
            </w:tcBorders>
            <w:shd w:val="clear" w:color="auto" w:fill="auto"/>
          </w:tcPr>
          <w:p w:rsidR="00FF698D" w:rsidRPr="00EE73E3" w:rsidRDefault="00146AB2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F698D" w:rsidRPr="00EE73E3" w:rsidTr="0004695A">
        <w:trPr>
          <w:trHeight w:val="272"/>
        </w:trPr>
        <w:tc>
          <w:tcPr>
            <w:tcW w:w="1716" w:type="dxa"/>
            <w:vMerge/>
            <w:tcBorders>
              <w:top w:val="nil"/>
            </w:tcBorders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auto"/>
            <w:vAlign w:val="center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0" w:type="dxa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6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5" w:type="dxa"/>
            <w:gridSpan w:val="3"/>
            <w:shd w:val="clear" w:color="auto" w:fill="auto"/>
          </w:tcPr>
          <w:p w:rsidR="00FF698D" w:rsidRPr="00EE73E3" w:rsidRDefault="00146AB2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FF698D" w:rsidRPr="00EE73E3" w:rsidRDefault="00146AB2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F698D" w:rsidRPr="00EE73E3" w:rsidTr="0004695A">
        <w:trPr>
          <w:trHeight w:val="272"/>
        </w:trPr>
        <w:tc>
          <w:tcPr>
            <w:tcW w:w="1716" w:type="dxa"/>
            <w:vMerge/>
            <w:tcBorders>
              <w:top w:val="nil"/>
            </w:tcBorders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auto"/>
            <w:vAlign w:val="center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0" w:type="dxa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6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5" w:type="dxa"/>
            <w:gridSpan w:val="3"/>
            <w:shd w:val="clear" w:color="auto" w:fill="auto"/>
          </w:tcPr>
          <w:p w:rsidR="00FF698D" w:rsidRPr="00EE73E3" w:rsidRDefault="00146AB2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FF698D" w:rsidRPr="00EE73E3" w:rsidRDefault="00146AB2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F698D" w:rsidRPr="00EE73E3" w:rsidTr="0004695A">
        <w:trPr>
          <w:trHeight w:val="272"/>
        </w:trPr>
        <w:tc>
          <w:tcPr>
            <w:tcW w:w="1716" w:type="dxa"/>
            <w:vMerge/>
            <w:tcBorders>
              <w:top w:val="nil"/>
            </w:tcBorders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auto"/>
            <w:vAlign w:val="center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0" w:type="dxa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районный бюджет</w:t>
            </w:r>
          </w:p>
        </w:tc>
        <w:tc>
          <w:tcPr>
            <w:tcW w:w="993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6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5" w:type="dxa"/>
            <w:gridSpan w:val="3"/>
            <w:shd w:val="clear" w:color="auto" w:fill="auto"/>
          </w:tcPr>
          <w:p w:rsidR="00FF698D" w:rsidRPr="00EE73E3" w:rsidRDefault="00146AB2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FF698D" w:rsidRPr="00EE73E3" w:rsidRDefault="00146AB2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F698D" w:rsidRPr="00EE73E3" w:rsidTr="0004695A">
        <w:trPr>
          <w:trHeight w:val="272"/>
        </w:trPr>
        <w:tc>
          <w:tcPr>
            <w:tcW w:w="1716" w:type="dxa"/>
            <w:vMerge/>
            <w:tcBorders>
              <w:top w:val="nil"/>
            </w:tcBorders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auto"/>
            <w:vAlign w:val="center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0" w:type="dxa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993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6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15,0</w:t>
            </w:r>
          </w:p>
        </w:tc>
        <w:tc>
          <w:tcPr>
            <w:tcW w:w="978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5" w:type="dxa"/>
            <w:gridSpan w:val="3"/>
            <w:shd w:val="clear" w:color="auto" w:fill="auto"/>
          </w:tcPr>
          <w:p w:rsidR="00FF698D" w:rsidRPr="00EE73E3" w:rsidRDefault="00146AB2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FF698D" w:rsidRPr="00EE73E3" w:rsidRDefault="00146AB2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F698D" w:rsidRPr="00EE73E3" w:rsidTr="0004695A">
        <w:trPr>
          <w:trHeight w:val="70"/>
        </w:trPr>
        <w:tc>
          <w:tcPr>
            <w:tcW w:w="1716" w:type="dxa"/>
            <w:vMerge/>
            <w:tcBorders>
              <w:top w:val="nil"/>
            </w:tcBorders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auto"/>
            <w:vAlign w:val="center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0" w:type="dxa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внебюджетные </w:t>
            </w:r>
          </w:p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источники</w:t>
            </w:r>
          </w:p>
        </w:tc>
        <w:tc>
          <w:tcPr>
            <w:tcW w:w="993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6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5" w:type="dxa"/>
            <w:gridSpan w:val="3"/>
            <w:shd w:val="clear" w:color="auto" w:fill="auto"/>
          </w:tcPr>
          <w:p w:rsidR="00FF698D" w:rsidRPr="00EE73E3" w:rsidRDefault="00146AB2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FF698D" w:rsidRPr="00EE73E3" w:rsidRDefault="00146AB2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F698D" w:rsidRPr="00EE73E3" w:rsidTr="0004695A">
        <w:trPr>
          <w:trHeight w:val="272"/>
        </w:trPr>
        <w:tc>
          <w:tcPr>
            <w:tcW w:w="1716" w:type="dxa"/>
            <w:vMerge w:val="restart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 2.1.12.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FF698D" w:rsidRPr="00EE73E3" w:rsidRDefault="00FF698D" w:rsidP="0044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Выполнение авторского надзора за выполнением работ по объекту: </w:t>
            </w:r>
            <w:r w:rsidR="007B2984"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Благоустройство общественной </w:t>
            </w:r>
            <w:r w:rsidR="00970AA8"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территории</w:t>
            </w: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расположенной по адресу: 100 метров по направлению на запад от строения, </w:t>
            </w:r>
            <w:r w:rsidR="00447496"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расположенного</w:t>
            </w:r>
            <w:r w:rsidR="00970AA8"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 адресу </w:t>
            </w:r>
            <w:proofErr w:type="spellStart"/>
            <w:r w:rsidR="00970AA8"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пр.</w:t>
            </w: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В.А.Закруткина</w:t>
            </w:r>
            <w:proofErr w:type="spellEnd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, 20/1 (КЗ)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951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1700" w:type="dxa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993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6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244,5</w:t>
            </w:r>
          </w:p>
        </w:tc>
        <w:tc>
          <w:tcPr>
            <w:tcW w:w="721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5" w:type="dxa"/>
            <w:gridSpan w:val="3"/>
            <w:shd w:val="clear" w:color="auto" w:fill="auto"/>
          </w:tcPr>
          <w:p w:rsidR="00FF698D" w:rsidRPr="00EE73E3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FF698D" w:rsidRPr="00EE73E3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F698D" w:rsidRPr="00EE73E3" w:rsidTr="0004695A">
        <w:trPr>
          <w:trHeight w:val="272"/>
        </w:trPr>
        <w:tc>
          <w:tcPr>
            <w:tcW w:w="1716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0" w:type="dxa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6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5" w:type="dxa"/>
            <w:gridSpan w:val="3"/>
            <w:shd w:val="clear" w:color="auto" w:fill="auto"/>
          </w:tcPr>
          <w:p w:rsidR="00FF698D" w:rsidRPr="00EE73E3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FF698D" w:rsidRPr="00EE73E3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F698D" w:rsidRPr="00EE73E3" w:rsidTr="0004695A">
        <w:trPr>
          <w:trHeight w:val="272"/>
        </w:trPr>
        <w:tc>
          <w:tcPr>
            <w:tcW w:w="1716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0" w:type="dxa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6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5" w:type="dxa"/>
            <w:gridSpan w:val="3"/>
            <w:shd w:val="clear" w:color="auto" w:fill="auto"/>
          </w:tcPr>
          <w:p w:rsidR="00FF698D" w:rsidRPr="00EE73E3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FF698D" w:rsidRPr="00EE73E3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F698D" w:rsidRPr="00EE73E3" w:rsidTr="0004695A">
        <w:trPr>
          <w:trHeight w:val="272"/>
        </w:trPr>
        <w:tc>
          <w:tcPr>
            <w:tcW w:w="1716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0" w:type="dxa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районный бюджет</w:t>
            </w:r>
          </w:p>
        </w:tc>
        <w:tc>
          <w:tcPr>
            <w:tcW w:w="993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6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5" w:type="dxa"/>
            <w:gridSpan w:val="3"/>
            <w:shd w:val="clear" w:color="auto" w:fill="auto"/>
          </w:tcPr>
          <w:p w:rsidR="00FF698D" w:rsidRPr="00EE73E3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FF698D" w:rsidRPr="00EE73E3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F698D" w:rsidRPr="00EE73E3" w:rsidTr="0004695A">
        <w:trPr>
          <w:trHeight w:val="272"/>
        </w:trPr>
        <w:tc>
          <w:tcPr>
            <w:tcW w:w="1716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0" w:type="dxa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993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6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244,5</w:t>
            </w:r>
          </w:p>
        </w:tc>
        <w:tc>
          <w:tcPr>
            <w:tcW w:w="721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5" w:type="dxa"/>
            <w:gridSpan w:val="3"/>
            <w:shd w:val="clear" w:color="auto" w:fill="auto"/>
          </w:tcPr>
          <w:p w:rsidR="00FF698D" w:rsidRPr="00EE73E3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FF698D" w:rsidRPr="00EE73E3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F698D" w:rsidRPr="00EE73E3" w:rsidTr="0004695A">
        <w:trPr>
          <w:trHeight w:val="272"/>
        </w:trPr>
        <w:tc>
          <w:tcPr>
            <w:tcW w:w="1716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0" w:type="dxa"/>
          </w:tcPr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внебюджетные </w:t>
            </w:r>
          </w:p>
          <w:p w:rsidR="00FF698D" w:rsidRPr="00EE73E3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источники</w:t>
            </w:r>
          </w:p>
        </w:tc>
        <w:tc>
          <w:tcPr>
            <w:tcW w:w="993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6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:rsidR="00FF698D" w:rsidRPr="00EE73E3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5" w:type="dxa"/>
            <w:gridSpan w:val="3"/>
            <w:shd w:val="clear" w:color="auto" w:fill="auto"/>
          </w:tcPr>
          <w:p w:rsidR="00FF698D" w:rsidRPr="00EE73E3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FF698D" w:rsidRPr="00EE73E3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7523D" w:rsidRPr="00EE73E3" w:rsidTr="0004695A">
        <w:trPr>
          <w:trHeight w:val="272"/>
        </w:trPr>
        <w:tc>
          <w:tcPr>
            <w:tcW w:w="1716" w:type="dxa"/>
            <w:vMerge w:val="restart"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 2.1.13.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Выполнение авторского надзора за выполнением работ по объекту: </w:t>
            </w:r>
            <w:r w:rsidR="007B2984"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общественной терр</w:t>
            </w:r>
            <w:r w:rsidR="00E70CF3"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тории, расположенной по адресу: по ул. Ленина между пр. В.А.Закруткина и пр. Н.С.Арабского (КЗ)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951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1700" w:type="dxa"/>
          </w:tcPr>
          <w:p w:rsidR="00C7523D" w:rsidRPr="00EE73E3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993" w:type="dxa"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6" w:type="dxa"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52,1</w:t>
            </w:r>
          </w:p>
        </w:tc>
        <w:tc>
          <w:tcPr>
            <w:tcW w:w="721" w:type="dxa"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5" w:type="dxa"/>
            <w:gridSpan w:val="3"/>
            <w:shd w:val="clear" w:color="auto" w:fill="auto"/>
          </w:tcPr>
          <w:p w:rsidR="00C7523D" w:rsidRPr="00EE73E3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C7523D" w:rsidRPr="00EE73E3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7523D" w:rsidRPr="00EE73E3" w:rsidTr="0004695A">
        <w:trPr>
          <w:trHeight w:val="272"/>
        </w:trPr>
        <w:tc>
          <w:tcPr>
            <w:tcW w:w="1716" w:type="dxa"/>
            <w:vMerge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0" w:type="dxa"/>
          </w:tcPr>
          <w:p w:rsidR="00C7523D" w:rsidRPr="00EE73E3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6" w:type="dxa"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5" w:type="dxa"/>
            <w:gridSpan w:val="3"/>
            <w:shd w:val="clear" w:color="auto" w:fill="auto"/>
          </w:tcPr>
          <w:p w:rsidR="00C7523D" w:rsidRPr="00EE73E3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C7523D" w:rsidRPr="00EE73E3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7523D" w:rsidRPr="00EE73E3" w:rsidTr="0004695A">
        <w:trPr>
          <w:trHeight w:val="272"/>
        </w:trPr>
        <w:tc>
          <w:tcPr>
            <w:tcW w:w="1716" w:type="dxa"/>
            <w:vMerge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0" w:type="dxa"/>
          </w:tcPr>
          <w:p w:rsidR="00C7523D" w:rsidRPr="00EE73E3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6" w:type="dxa"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5" w:type="dxa"/>
            <w:gridSpan w:val="3"/>
            <w:shd w:val="clear" w:color="auto" w:fill="auto"/>
          </w:tcPr>
          <w:p w:rsidR="00C7523D" w:rsidRPr="00EE73E3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C7523D" w:rsidRPr="00EE73E3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7523D" w:rsidRPr="00EE73E3" w:rsidTr="0004695A">
        <w:trPr>
          <w:trHeight w:val="272"/>
        </w:trPr>
        <w:tc>
          <w:tcPr>
            <w:tcW w:w="1716" w:type="dxa"/>
            <w:vMerge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0" w:type="dxa"/>
          </w:tcPr>
          <w:p w:rsidR="00C7523D" w:rsidRPr="00EE73E3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районный бюджет</w:t>
            </w:r>
          </w:p>
        </w:tc>
        <w:tc>
          <w:tcPr>
            <w:tcW w:w="993" w:type="dxa"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6" w:type="dxa"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5" w:type="dxa"/>
            <w:gridSpan w:val="3"/>
            <w:shd w:val="clear" w:color="auto" w:fill="auto"/>
          </w:tcPr>
          <w:p w:rsidR="00C7523D" w:rsidRPr="00EE73E3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C7523D" w:rsidRPr="00EE73E3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7523D" w:rsidRPr="00EE73E3" w:rsidTr="0004695A">
        <w:trPr>
          <w:trHeight w:val="272"/>
        </w:trPr>
        <w:tc>
          <w:tcPr>
            <w:tcW w:w="1716" w:type="dxa"/>
            <w:vMerge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0" w:type="dxa"/>
          </w:tcPr>
          <w:p w:rsidR="00C7523D" w:rsidRPr="00EE73E3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993" w:type="dxa"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6" w:type="dxa"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52,1</w:t>
            </w:r>
          </w:p>
        </w:tc>
        <w:tc>
          <w:tcPr>
            <w:tcW w:w="721" w:type="dxa"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5" w:type="dxa"/>
            <w:gridSpan w:val="3"/>
            <w:shd w:val="clear" w:color="auto" w:fill="auto"/>
          </w:tcPr>
          <w:p w:rsidR="00C7523D" w:rsidRPr="00EE73E3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C7523D" w:rsidRPr="00EE73E3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7523D" w:rsidRPr="00EE73E3" w:rsidTr="0004695A">
        <w:trPr>
          <w:trHeight w:val="272"/>
        </w:trPr>
        <w:tc>
          <w:tcPr>
            <w:tcW w:w="1716" w:type="dxa"/>
            <w:vMerge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0" w:type="dxa"/>
          </w:tcPr>
          <w:p w:rsidR="00C7523D" w:rsidRPr="00EE73E3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внебюджетные </w:t>
            </w:r>
          </w:p>
          <w:p w:rsidR="00C7523D" w:rsidRPr="00EE73E3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источники</w:t>
            </w:r>
          </w:p>
        </w:tc>
        <w:tc>
          <w:tcPr>
            <w:tcW w:w="993" w:type="dxa"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6" w:type="dxa"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5" w:type="dxa"/>
            <w:gridSpan w:val="3"/>
            <w:shd w:val="clear" w:color="auto" w:fill="auto"/>
          </w:tcPr>
          <w:p w:rsidR="00C7523D" w:rsidRPr="00EE73E3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C7523D" w:rsidRPr="00EE73E3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7523D" w:rsidRPr="00EE73E3" w:rsidTr="0004695A">
        <w:trPr>
          <w:trHeight w:val="272"/>
        </w:trPr>
        <w:tc>
          <w:tcPr>
            <w:tcW w:w="1716" w:type="dxa"/>
            <w:vMerge w:val="restart"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 2.1.14.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Осуществление строительного контроля за работами на объекте </w:t>
            </w:r>
            <w:r w:rsidR="007B2984"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Благоустройство общественной территории, </w:t>
            </w: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расположенной по адресу: г</w:t>
            </w:r>
            <w:proofErr w:type="gramStart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емикаракорск, ул. Ленина между пр. В.А.Закруткина и пр. Н.С.Арабского (КЗ)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Отдел муниципального хозяйства Администрации Семикаракорского городского </w:t>
            </w: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поселения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951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1700" w:type="dxa"/>
          </w:tcPr>
          <w:p w:rsidR="00C7523D" w:rsidRPr="00EE73E3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993" w:type="dxa"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6" w:type="dxa"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52,9</w:t>
            </w:r>
          </w:p>
        </w:tc>
        <w:tc>
          <w:tcPr>
            <w:tcW w:w="721" w:type="dxa"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5" w:type="dxa"/>
            <w:gridSpan w:val="3"/>
            <w:shd w:val="clear" w:color="auto" w:fill="auto"/>
          </w:tcPr>
          <w:p w:rsidR="00C7523D" w:rsidRPr="00EE73E3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C7523D" w:rsidRPr="00EE73E3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7523D" w:rsidRPr="00EE73E3" w:rsidTr="0004695A">
        <w:trPr>
          <w:trHeight w:val="272"/>
        </w:trPr>
        <w:tc>
          <w:tcPr>
            <w:tcW w:w="1716" w:type="dxa"/>
            <w:vMerge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0" w:type="dxa"/>
          </w:tcPr>
          <w:p w:rsidR="00C7523D" w:rsidRPr="00EE73E3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6" w:type="dxa"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5" w:type="dxa"/>
            <w:gridSpan w:val="3"/>
            <w:shd w:val="clear" w:color="auto" w:fill="auto"/>
          </w:tcPr>
          <w:p w:rsidR="00C7523D" w:rsidRPr="00EE73E3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C7523D" w:rsidRPr="00EE73E3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7523D" w:rsidRPr="00EE73E3" w:rsidTr="0004695A">
        <w:trPr>
          <w:trHeight w:val="272"/>
        </w:trPr>
        <w:tc>
          <w:tcPr>
            <w:tcW w:w="1716" w:type="dxa"/>
            <w:vMerge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0" w:type="dxa"/>
          </w:tcPr>
          <w:p w:rsidR="00C7523D" w:rsidRPr="00EE73E3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6" w:type="dxa"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5" w:type="dxa"/>
            <w:gridSpan w:val="3"/>
            <w:shd w:val="clear" w:color="auto" w:fill="auto"/>
          </w:tcPr>
          <w:p w:rsidR="00C7523D" w:rsidRPr="00EE73E3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C7523D" w:rsidRPr="00EE73E3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7523D" w:rsidRPr="00EE73E3" w:rsidTr="0004695A">
        <w:trPr>
          <w:trHeight w:val="272"/>
        </w:trPr>
        <w:tc>
          <w:tcPr>
            <w:tcW w:w="1716" w:type="dxa"/>
            <w:vMerge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0" w:type="dxa"/>
          </w:tcPr>
          <w:p w:rsidR="00C7523D" w:rsidRPr="00EE73E3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районный бюджет</w:t>
            </w:r>
          </w:p>
        </w:tc>
        <w:tc>
          <w:tcPr>
            <w:tcW w:w="993" w:type="dxa"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6" w:type="dxa"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5" w:type="dxa"/>
            <w:gridSpan w:val="3"/>
            <w:shd w:val="clear" w:color="auto" w:fill="auto"/>
          </w:tcPr>
          <w:p w:rsidR="00C7523D" w:rsidRPr="00EE73E3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C7523D" w:rsidRPr="00EE73E3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7523D" w:rsidRPr="00EE73E3" w:rsidTr="0004695A">
        <w:trPr>
          <w:trHeight w:val="272"/>
        </w:trPr>
        <w:tc>
          <w:tcPr>
            <w:tcW w:w="1716" w:type="dxa"/>
            <w:vMerge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0" w:type="dxa"/>
          </w:tcPr>
          <w:p w:rsidR="00C7523D" w:rsidRPr="00EE73E3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993" w:type="dxa"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6" w:type="dxa"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52,9</w:t>
            </w:r>
          </w:p>
        </w:tc>
        <w:tc>
          <w:tcPr>
            <w:tcW w:w="721" w:type="dxa"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5" w:type="dxa"/>
            <w:gridSpan w:val="3"/>
            <w:shd w:val="clear" w:color="auto" w:fill="auto"/>
          </w:tcPr>
          <w:p w:rsidR="00C7523D" w:rsidRPr="00EE73E3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C7523D" w:rsidRPr="00EE73E3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7523D" w:rsidRPr="00EE73E3" w:rsidTr="0004695A">
        <w:trPr>
          <w:trHeight w:val="272"/>
        </w:trPr>
        <w:tc>
          <w:tcPr>
            <w:tcW w:w="1716" w:type="dxa"/>
            <w:vMerge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0" w:type="dxa"/>
          </w:tcPr>
          <w:p w:rsidR="00C7523D" w:rsidRPr="00EE73E3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внебюджетные </w:t>
            </w:r>
          </w:p>
          <w:p w:rsidR="00C7523D" w:rsidRPr="00EE73E3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источники</w:t>
            </w:r>
          </w:p>
        </w:tc>
        <w:tc>
          <w:tcPr>
            <w:tcW w:w="993" w:type="dxa"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6" w:type="dxa"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5" w:type="dxa"/>
            <w:gridSpan w:val="3"/>
            <w:shd w:val="clear" w:color="auto" w:fill="auto"/>
          </w:tcPr>
          <w:p w:rsidR="00C7523D" w:rsidRPr="00EE73E3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C7523D" w:rsidRPr="00EE73E3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7523D" w:rsidRPr="00EE73E3" w:rsidTr="0004695A">
        <w:trPr>
          <w:trHeight w:val="272"/>
        </w:trPr>
        <w:tc>
          <w:tcPr>
            <w:tcW w:w="1716" w:type="dxa"/>
            <w:vMerge w:val="restart"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 2.1.15.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C7523D" w:rsidRPr="00EE73E3" w:rsidRDefault="00C7523D" w:rsidP="00DE6E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Осуществление строительного </w:t>
            </w:r>
            <w:proofErr w:type="gramStart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контроля за</w:t>
            </w:r>
            <w:proofErr w:type="gramEnd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работами на объекте </w:t>
            </w:r>
            <w:r w:rsidR="007B2984"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общественной территории, расположенной по адресу:100 метров по направлению на запад от строения, расположенного по адресу пр. В.А.Закруткина, 20/1</w:t>
            </w:r>
            <w:r w:rsidR="00DE6E94"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(КЗ)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951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1700" w:type="dxa"/>
          </w:tcPr>
          <w:p w:rsidR="00C7523D" w:rsidRPr="00EE73E3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993" w:type="dxa"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6" w:type="dxa"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85,6</w:t>
            </w:r>
          </w:p>
        </w:tc>
        <w:tc>
          <w:tcPr>
            <w:tcW w:w="721" w:type="dxa"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5" w:type="dxa"/>
            <w:gridSpan w:val="3"/>
            <w:shd w:val="clear" w:color="auto" w:fill="auto"/>
          </w:tcPr>
          <w:p w:rsidR="00C7523D" w:rsidRPr="00EE73E3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C7523D" w:rsidRPr="00EE73E3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7523D" w:rsidRPr="00EE73E3" w:rsidTr="0004695A">
        <w:trPr>
          <w:trHeight w:val="272"/>
        </w:trPr>
        <w:tc>
          <w:tcPr>
            <w:tcW w:w="1716" w:type="dxa"/>
            <w:vMerge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0" w:type="dxa"/>
          </w:tcPr>
          <w:p w:rsidR="00C7523D" w:rsidRPr="00EE73E3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6" w:type="dxa"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5" w:type="dxa"/>
            <w:gridSpan w:val="3"/>
            <w:shd w:val="clear" w:color="auto" w:fill="auto"/>
          </w:tcPr>
          <w:p w:rsidR="00C7523D" w:rsidRPr="00EE73E3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C7523D" w:rsidRPr="00EE73E3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7523D" w:rsidRPr="00EE73E3" w:rsidTr="0004695A">
        <w:trPr>
          <w:trHeight w:val="272"/>
        </w:trPr>
        <w:tc>
          <w:tcPr>
            <w:tcW w:w="1716" w:type="dxa"/>
            <w:vMerge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0" w:type="dxa"/>
          </w:tcPr>
          <w:p w:rsidR="00C7523D" w:rsidRPr="00EE73E3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6" w:type="dxa"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5" w:type="dxa"/>
            <w:gridSpan w:val="3"/>
            <w:shd w:val="clear" w:color="auto" w:fill="auto"/>
          </w:tcPr>
          <w:p w:rsidR="00C7523D" w:rsidRPr="00EE73E3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C7523D" w:rsidRPr="00EE73E3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7523D" w:rsidRPr="00EE73E3" w:rsidTr="0004695A">
        <w:trPr>
          <w:trHeight w:val="272"/>
        </w:trPr>
        <w:tc>
          <w:tcPr>
            <w:tcW w:w="1716" w:type="dxa"/>
            <w:vMerge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0" w:type="dxa"/>
          </w:tcPr>
          <w:p w:rsidR="00C7523D" w:rsidRPr="00EE73E3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районный бюджет</w:t>
            </w:r>
          </w:p>
        </w:tc>
        <w:tc>
          <w:tcPr>
            <w:tcW w:w="993" w:type="dxa"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6" w:type="dxa"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5" w:type="dxa"/>
            <w:gridSpan w:val="3"/>
            <w:shd w:val="clear" w:color="auto" w:fill="auto"/>
          </w:tcPr>
          <w:p w:rsidR="00C7523D" w:rsidRPr="00EE73E3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C7523D" w:rsidRPr="00EE73E3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7523D" w:rsidRPr="00EE73E3" w:rsidTr="0004695A">
        <w:trPr>
          <w:trHeight w:val="272"/>
        </w:trPr>
        <w:tc>
          <w:tcPr>
            <w:tcW w:w="1716" w:type="dxa"/>
            <w:vMerge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0" w:type="dxa"/>
          </w:tcPr>
          <w:p w:rsidR="00C7523D" w:rsidRPr="00EE73E3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993" w:type="dxa"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6" w:type="dxa"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85,6</w:t>
            </w:r>
          </w:p>
        </w:tc>
        <w:tc>
          <w:tcPr>
            <w:tcW w:w="721" w:type="dxa"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5" w:type="dxa"/>
            <w:gridSpan w:val="3"/>
            <w:shd w:val="clear" w:color="auto" w:fill="auto"/>
          </w:tcPr>
          <w:p w:rsidR="00C7523D" w:rsidRPr="00EE73E3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C7523D" w:rsidRPr="00EE73E3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7523D" w:rsidRPr="00EE73E3" w:rsidTr="0004695A">
        <w:trPr>
          <w:trHeight w:val="272"/>
        </w:trPr>
        <w:tc>
          <w:tcPr>
            <w:tcW w:w="1716" w:type="dxa"/>
            <w:vMerge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0" w:type="dxa"/>
          </w:tcPr>
          <w:p w:rsidR="00C7523D" w:rsidRPr="00EE73E3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внебюджетные </w:t>
            </w:r>
          </w:p>
          <w:p w:rsidR="00C7523D" w:rsidRPr="00EE73E3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источники</w:t>
            </w:r>
          </w:p>
        </w:tc>
        <w:tc>
          <w:tcPr>
            <w:tcW w:w="993" w:type="dxa"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6" w:type="dxa"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5" w:type="dxa"/>
            <w:gridSpan w:val="3"/>
            <w:shd w:val="clear" w:color="auto" w:fill="auto"/>
          </w:tcPr>
          <w:p w:rsidR="00C7523D" w:rsidRPr="00EE73E3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C7523D" w:rsidRPr="00EE73E3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7523D" w:rsidRPr="00EE73E3" w:rsidTr="0004695A">
        <w:trPr>
          <w:trHeight w:val="272"/>
        </w:trPr>
        <w:tc>
          <w:tcPr>
            <w:tcW w:w="1716" w:type="dxa"/>
            <w:vMerge w:val="restart"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 2.1.16.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Разработка </w:t>
            </w:r>
            <w:proofErr w:type="gramStart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дизайн-проектов</w:t>
            </w:r>
            <w:proofErr w:type="gramEnd"/>
          </w:p>
        </w:tc>
        <w:tc>
          <w:tcPr>
            <w:tcW w:w="1700" w:type="dxa"/>
            <w:vMerge w:val="restart"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951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1700" w:type="dxa"/>
          </w:tcPr>
          <w:p w:rsidR="00C7523D" w:rsidRPr="00EE73E3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993" w:type="dxa"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6" w:type="dxa"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290,0</w:t>
            </w:r>
          </w:p>
        </w:tc>
        <w:tc>
          <w:tcPr>
            <w:tcW w:w="721" w:type="dxa"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5" w:type="dxa"/>
            <w:gridSpan w:val="3"/>
            <w:shd w:val="clear" w:color="auto" w:fill="auto"/>
          </w:tcPr>
          <w:p w:rsidR="00C7523D" w:rsidRPr="00EE73E3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C7523D" w:rsidRPr="00EE73E3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7523D" w:rsidRPr="00EE73E3" w:rsidTr="0004695A">
        <w:trPr>
          <w:trHeight w:val="272"/>
        </w:trPr>
        <w:tc>
          <w:tcPr>
            <w:tcW w:w="1716" w:type="dxa"/>
            <w:vMerge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0" w:type="dxa"/>
          </w:tcPr>
          <w:p w:rsidR="00C7523D" w:rsidRPr="00EE73E3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6" w:type="dxa"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5" w:type="dxa"/>
            <w:gridSpan w:val="3"/>
            <w:shd w:val="clear" w:color="auto" w:fill="auto"/>
          </w:tcPr>
          <w:p w:rsidR="00C7523D" w:rsidRPr="00EE73E3" w:rsidRDefault="00146AB2" w:rsidP="00314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C7523D" w:rsidRPr="00EE73E3" w:rsidRDefault="00146AB2" w:rsidP="00314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7523D" w:rsidRPr="00EE73E3" w:rsidTr="0004695A">
        <w:trPr>
          <w:trHeight w:val="272"/>
        </w:trPr>
        <w:tc>
          <w:tcPr>
            <w:tcW w:w="1716" w:type="dxa"/>
            <w:vMerge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0" w:type="dxa"/>
          </w:tcPr>
          <w:p w:rsidR="00C7523D" w:rsidRPr="00EE73E3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6" w:type="dxa"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5" w:type="dxa"/>
            <w:gridSpan w:val="3"/>
            <w:shd w:val="clear" w:color="auto" w:fill="auto"/>
          </w:tcPr>
          <w:p w:rsidR="00C7523D" w:rsidRPr="00EE73E3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C7523D" w:rsidRPr="00EE73E3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7523D" w:rsidRPr="00EE73E3" w:rsidTr="0004695A">
        <w:trPr>
          <w:trHeight w:val="272"/>
        </w:trPr>
        <w:tc>
          <w:tcPr>
            <w:tcW w:w="1716" w:type="dxa"/>
            <w:vMerge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0" w:type="dxa"/>
          </w:tcPr>
          <w:p w:rsidR="00C7523D" w:rsidRPr="00EE73E3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районный бюджет</w:t>
            </w:r>
          </w:p>
        </w:tc>
        <w:tc>
          <w:tcPr>
            <w:tcW w:w="993" w:type="dxa"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6" w:type="dxa"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5" w:type="dxa"/>
            <w:gridSpan w:val="3"/>
            <w:shd w:val="clear" w:color="auto" w:fill="auto"/>
          </w:tcPr>
          <w:p w:rsidR="00C7523D" w:rsidRPr="00EE73E3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C7523D" w:rsidRPr="00EE73E3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7523D" w:rsidRPr="00EE73E3" w:rsidTr="0004695A">
        <w:trPr>
          <w:trHeight w:val="272"/>
        </w:trPr>
        <w:tc>
          <w:tcPr>
            <w:tcW w:w="1716" w:type="dxa"/>
            <w:vMerge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0" w:type="dxa"/>
          </w:tcPr>
          <w:p w:rsidR="00C7523D" w:rsidRPr="00EE73E3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993" w:type="dxa"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6" w:type="dxa"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290,0</w:t>
            </w:r>
          </w:p>
        </w:tc>
        <w:tc>
          <w:tcPr>
            <w:tcW w:w="721" w:type="dxa"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5" w:type="dxa"/>
            <w:gridSpan w:val="3"/>
            <w:shd w:val="clear" w:color="auto" w:fill="auto"/>
          </w:tcPr>
          <w:p w:rsidR="00C7523D" w:rsidRPr="00EE73E3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523D" w:rsidRPr="00EE73E3" w:rsidTr="0004695A">
        <w:trPr>
          <w:trHeight w:val="272"/>
        </w:trPr>
        <w:tc>
          <w:tcPr>
            <w:tcW w:w="1716" w:type="dxa"/>
            <w:vMerge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0" w:type="dxa"/>
          </w:tcPr>
          <w:p w:rsidR="00C7523D" w:rsidRPr="00EE73E3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внебюджетные </w:t>
            </w:r>
          </w:p>
          <w:p w:rsidR="00C7523D" w:rsidRPr="00EE73E3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источники</w:t>
            </w:r>
          </w:p>
        </w:tc>
        <w:tc>
          <w:tcPr>
            <w:tcW w:w="993" w:type="dxa"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6" w:type="dxa"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5" w:type="dxa"/>
            <w:gridSpan w:val="3"/>
            <w:shd w:val="clear" w:color="auto" w:fill="auto"/>
          </w:tcPr>
          <w:p w:rsidR="00C7523D" w:rsidRPr="00EE73E3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C7523D" w:rsidRPr="00EE73E3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7523D" w:rsidRPr="00EE73E3" w:rsidTr="0004695A">
        <w:trPr>
          <w:trHeight w:val="272"/>
        </w:trPr>
        <w:tc>
          <w:tcPr>
            <w:tcW w:w="1716" w:type="dxa"/>
            <w:vMerge w:val="restart"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 2.1.17.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Текущий ремонт аллеи по ул. Ленина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951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1700" w:type="dxa"/>
          </w:tcPr>
          <w:p w:rsidR="00C7523D" w:rsidRPr="00EE73E3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993" w:type="dxa"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6" w:type="dxa"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460,9</w:t>
            </w:r>
          </w:p>
        </w:tc>
        <w:tc>
          <w:tcPr>
            <w:tcW w:w="721" w:type="dxa"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5" w:type="dxa"/>
            <w:gridSpan w:val="3"/>
            <w:shd w:val="clear" w:color="auto" w:fill="auto"/>
          </w:tcPr>
          <w:p w:rsidR="00C7523D" w:rsidRPr="00EE73E3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C7523D" w:rsidRPr="00EE73E3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7523D" w:rsidRPr="00EE73E3" w:rsidTr="0004695A">
        <w:trPr>
          <w:trHeight w:val="272"/>
        </w:trPr>
        <w:tc>
          <w:tcPr>
            <w:tcW w:w="1716" w:type="dxa"/>
            <w:vMerge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0" w:type="dxa"/>
          </w:tcPr>
          <w:p w:rsidR="00C7523D" w:rsidRPr="00EE73E3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6" w:type="dxa"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5" w:type="dxa"/>
            <w:gridSpan w:val="3"/>
            <w:shd w:val="clear" w:color="auto" w:fill="auto"/>
          </w:tcPr>
          <w:p w:rsidR="00C7523D" w:rsidRPr="00EE73E3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C7523D" w:rsidRPr="00EE73E3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7523D" w:rsidRPr="00EE73E3" w:rsidTr="0004695A">
        <w:trPr>
          <w:trHeight w:val="272"/>
        </w:trPr>
        <w:tc>
          <w:tcPr>
            <w:tcW w:w="1716" w:type="dxa"/>
            <w:vMerge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0" w:type="dxa"/>
          </w:tcPr>
          <w:p w:rsidR="00C7523D" w:rsidRPr="00EE73E3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6" w:type="dxa"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5" w:type="dxa"/>
            <w:gridSpan w:val="3"/>
            <w:shd w:val="clear" w:color="auto" w:fill="auto"/>
          </w:tcPr>
          <w:p w:rsidR="00C7523D" w:rsidRPr="00EE73E3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C7523D" w:rsidRPr="00EE73E3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7523D" w:rsidRPr="00EE73E3" w:rsidTr="0004695A">
        <w:trPr>
          <w:trHeight w:val="272"/>
        </w:trPr>
        <w:tc>
          <w:tcPr>
            <w:tcW w:w="1716" w:type="dxa"/>
            <w:vMerge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0" w:type="dxa"/>
          </w:tcPr>
          <w:p w:rsidR="00C7523D" w:rsidRPr="00EE73E3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районный бюджет</w:t>
            </w:r>
          </w:p>
        </w:tc>
        <w:tc>
          <w:tcPr>
            <w:tcW w:w="993" w:type="dxa"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6" w:type="dxa"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5" w:type="dxa"/>
            <w:gridSpan w:val="3"/>
            <w:shd w:val="clear" w:color="auto" w:fill="auto"/>
          </w:tcPr>
          <w:p w:rsidR="00C7523D" w:rsidRPr="00EE73E3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C7523D" w:rsidRPr="00EE73E3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7523D" w:rsidRPr="00EE73E3" w:rsidTr="0004695A">
        <w:trPr>
          <w:trHeight w:val="272"/>
        </w:trPr>
        <w:tc>
          <w:tcPr>
            <w:tcW w:w="1716" w:type="dxa"/>
            <w:vMerge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0" w:type="dxa"/>
          </w:tcPr>
          <w:p w:rsidR="00C7523D" w:rsidRPr="00EE73E3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993" w:type="dxa"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6" w:type="dxa"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460,9</w:t>
            </w:r>
          </w:p>
        </w:tc>
        <w:tc>
          <w:tcPr>
            <w:tcW w:w="721" w:type="dxa"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5" w:type="dxa"/>
            <w:gridSpan w:val="3"/>
            <w:shd w:val="clear" w:color="auto" w:fill="auto"/>
          </w:tcPr>
          <w:p w:rsidR="00C7523D" w:rsidRPr="00EE73E3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C7523D" w:rsidRPr="00EE73E3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7523D" w:rsidRPr="00EE73E3" w:rsidTr="0004695A">
        <w:trPr>
          <w:trHeight w:val="272"/>
        </w:trPr>
        <w:tc>
          <w:tcPr>
            <w:tcW w:w="1716" w:type="dxa"/>
            <w:vMerge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0" w:type="dxa"/>
          </w:tcPr>
          <w:p w:rsidR="00C7523D" w:rsidRPr="00EE73E3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внебюджетные </w:t>
            </w:r>
          </w:p>
          <w:p w:rsidR="00C7523D" w:rsidRPr="00EE73E3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источники</w:t>
            </w:r>
          </w:p>
        </w:tc>
        <w:tc>
          <w:tcPr>
            <w:tcW w:w="993" w:type="dxa"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6" w:type="dxa"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5" w:type="dxa"/>
            <w:gridSpan w:val="3"/>
            <w:shd w:val="clear" w:color="auto" w:fill="auto"/>
          </w:tcPr>
          <w:p w:rsidR="00C7523D" w:rsidRPr="00EE73E3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C7523D" w:rsidRPr="00EE73E3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7523D" w:rsidRPr="00EE73E3" w:rsidTr="0004695A">
        <w:trPr>
          <w:trHeight w:val="272"/>
        </w:trPr>
        <w:tc>
          <w:tcPr>
            <w:tcW w:w="1716" w:type="dxa"/>
            <w:vMerge w:val="restart"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</w:t>
            </w:r>
          </w:p>
          <w:p w:rsidR="00C7523D" w:rsidRPr="00EE73E3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2.1.18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Разработка ПСД на благоустройство центрального парка г.Семикаракорска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951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1700" w:type="dxa"/>
          </w:tcPr>
          <w:p w:rsidR="00C7523D" w:rsidRPr="00EE73E3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993" w:type="dxa"/>
            <w:shd w:val="clear" w:color="auto" w:fill="auto"/>
          </w:tcPr>
          <w:p w:rsidR="00C7523D" w:rsidRPr="00EE73E3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6" w:type="dxa"/>
            <w:shd w:val="clear" w:color="auto" w:fill="auto"/>
          </w:tcPr>
          <w:p w:rsidR="00C7523D" w:rsidRPr="00EE73E3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739,0</w:t>
            </w:r>
          </w:p>
        </w:tc>
        <w:tc>
          <w:tcPr>
            <w:tcW w:w="721" w:type="dxa"/>
            <w:shd w:val="clear" w:color="auto" w:fill="auto"/>
          </w:tcPr>
          <w:p w:rsidR="00C7523D" w:rsidRPr="00EE73E3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:rsidR="00C7523D" w:rsidRPr="00EE73E3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5" w:type="dxa"/>
            <w:gridSpan w:val="3"/>
            <w:shd w:val="clear" w:color="auto" w:fill="auto"/>
          </w:tcPr>
          <w:p w:rsidR="00C7523D" w:rsidRPr="00EE73E3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C7523D" w:rsidRPr="00EE73E3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7523D" w:rsidRPr="00EE73E3" w:rsidTr="0004695A">
        <w:trPr>
          <w:trHeight w:val="272"/>
        </w:trPr>
        <w:tc>
          <w:tcPr>
            <w:tcW w:w="1716" w:type="dxa"/>
            <w:vMerge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0" w:type="dxa"/>
          </w:tcPr>
          <w:p w:rsidR="00C7523D" w:rsidRPr="00EE73E3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</w:tcPr>
          <w:p w:rsidR="00C7523D" w:rsidRPr="00EE73E3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6" w:type="dxa"/>
            <w:shd w:val="clear" w:color="auto" w:fill="auto"/>
          </w:tcPr>
          <w:p w:rsidR="00C7523D" w:rsidRPr="00EE73E3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shd w:val="clear" w:color="auto" w:fill="auto"/>
          </w:tcPr>
          <w:p w:rsidR="00C7523D" w:rsidRPr="00EE73E3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:rsidR="00C7523D" w:rsidRPr="00EE73E3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:rsidR="00C7523D" w:rsidRPr="00EE73E3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5" w:type="dxa"/>
            <w:gridSpan w:val="3"/>
            <w:shd w:val="clear" w:color="auto" w:fill="auto"/>
          </w:tcPr>
          <w:p w:rsidR="00C7523D" w:rsidRPr="00EE73E3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C7523D" w:rsidRPr="00EE73E3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7523D" w:rsidRPr="00EE73E3" w:rsidTr="0004695A">
        <w:trPr>
          <w:trHeight w:val="272"/>
        </w:trPr>
        <w:tc>
          <w:tcPr>
            <w:tcW w:w="1716" w:type="dxa"/>
            <w:vMerge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0" w:type="dxa"/>
          </w:tcPr>
          <w:p w:rsidR="00C7523D" w:rsidRPr="00EE73E3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</w:tcPr>
          <w:p w:rsidR="00C7523D" w:rsidRPr="00EE73E3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6" w:type="dxa"/>
            <w:shd w:val="clear" w:color="auto" w:fill="auto"/>
          </w:tcPr>
          <w:p w:rsidR="00C7523D" w:rsidRPr="00EE73E3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shd w:val="clear" w:color="auto" w:fill="auto"/>
          </w:tcPr>
          <w:p w:rsidR="00C7523D" w:rsidRPr="00EE73E3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:rsidR="00C7523D" w:rsidRPr="00EE73E3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:rsidR="00C7523D" w:rsidRPr="00EE73E3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5" w:type="dxa"/>
            <w:gridSpan w:val="3"/>
            <w:shd w:val="clear" w:color="auto" w:fill="auto"/>
          </w:tcPr>
          <w:p w:rsidR="00C7523D" w:rsidRPr="00EE73E3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C7523D" w:rsidRPr="00EE73E3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7523D" w:rsidRPr="00EE73E3" w:rsidTr="0004695A">
        <w:trPr>
          <w:trHeight w:val="272"/>
        </w:trPr>
        <w:tc>
          <w:tcPr>
            <w:tcW w:w="1716" w:type="dxa"/>
            <w:vMerge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0" w:type="dxa"/>
          </w:tcPr>
          <w:p w:rsidR="00C7523D" w:rsidRPr="00EE73E3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районный бюджет</w:t>
            </w:r>
          </w:p>
        </w:tc>
        <w:tc>
          <w:tcPr>
            <w:tcW w:w="993" w:type="dxa"/>
            <w:shd w:val="clear" w:color="auto" w:fill="auto"/>
          </w:tcPr>
          <w:p w:rsidR="00C7523D" w:rsidRPr="00EE73E3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6" w:type="dxa"/>
            <w:shd w:val="clear" w:color="auto" w:fill="auto"/>
          </w:tcPr>
          <w:p w:rsidR="00C7523D" w:rsidRPr="00EE73E3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shd w:val="clear" w:color="auto" w:fill="auto"/>
          </w:tcPr>
          <w:p w:rsidR="00C7523D" w:rsidRPr="00EE73E3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:rsidR="00C7523D" w:rsidRPr="00EE73E3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:rsidR="00C7523D" w:rsidRPr="00EE73E3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5" w:type="dxa"/>
            <w:gridSpan w:val="3"/>
            <w:shd w:val="clear" w:color="auto" w:fill="auto"/>
          </w:tcPr>
          <w:p w:rsidR="00C7523D" w:rsidRPr="00EE73E3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C7523D" w:rsidRPr="00EE73E3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7523D" w:rsidRPr="00EE73E3" w:rsidTr="0004695A">
        <w:trPr>
          <w:trHeight w:val="272"/>
        </w:trPr>
        <w:tc>
          <w:tcPr>
            <w:tcW w:w="1716" w:type="dxa"/>
            <w:vMerge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0" w:type="dxa"/>
          </w:tcPr>
          <w:p w:rsidR="00C7523D" w:rsidRPr="00EE73E3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993" w:type="dxa"/>
            <w:shd w:val="clear" w:color="auto" w:fill="auto"/>
          </w:tcPr>
          <w:p w:rsidR="00C7523D" w:rsidRPr="00EE73E3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6" w:type="dxa"/>
            <w:shd w:val="clear" w:color="auto" w:fill="auto"/>
          </w:tcPr>
          <w:p w:rsidR="00C7523D" w:rsidRPr="00EE73E3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739,0</w:t>
            </w:r>
          </w:p>
        </w:tc>
        <w:tc>
          <w:tcPr>
            <w:tcW w:w="721" w:type="dxa"/>
            <w:shd w:val="clear" w:color="auto" w:fill="auto"/>
          </w:tcPr>
          <w:p w:rsidR="00C7523D" w:rsidRPr="00EE73E3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:rsidR="00C7523D" w:rsidRPr="00EE73E3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5" w:type="dxa"/>
            <w:gridSpan w:val="3"/>
            <w:shd w:val="clear" w:color="auto" w:fill="auto"/>
          </w:tcPr>
          <w:p w:rsidR="00C7523D" w:rsidRPr="00EE73E3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C7523D" w:rsidRPr="00EE73E3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7523D" w:rsidRPr="00EE73E3" w:rsidTr="0004695A">
        <w:trPr>
          <w:trHeight w:val="272"/>
        </w:trPr>
        <w:tc>
          <w:tcPr>
            <w:tcW w:w="1716" w:type="dxa"/>
            <w:vMerge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0" w:type="dxa"/>
          </w:tcPr>
          <w:p w:rsidR="00C7523D" w:rsidRPr="00EE73E3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внебюджетные </w:t>
            </w:r>
          </w:p>
          <w:p w:rsidR="00C7523D" w:rsidRPr="00EE73E3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источники</w:t>
            </w:r>
          </w:p>
        </w:tc>
        <w:tc>
          <w:tcPr>
            <w:tcW w:w="993" w:type="dxa"/>
            <w:shd w:val="clear" w:color="auto" w:fill="auto"/>
          </w:tcPr>
          <w:p w:rsidR="00C7523D" w:rsidRPr="00EE73E3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6" w:type="dxa"/>
            <w:shd w:val="clear" w:color="auto" w:fill="auto"/>
          </w:tcPr>
          <w:p w:rsidR="00C7523D" w:rsidRPr="00EE73E3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</w:tcPr>
          <w:p w:rsidR="00C7523D" w:rsidRPr="00EE73E3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:rsidR="00C7523D" w:rsidRPr="00EE73E3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5" w:type="dxa"/>
            <w:gridSpan w:val="3"/>
            <w:shd w:val="clear" w:color="auto" w:fill="auto"/>
          </w:tcPr>
          <w:p w:rsidR="00C7523D" w:rsidRPr="00EE73E3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C7523D" w:rsidRPr="00EE73E3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7523D" w:rsidRPr="00EE73E3" w:rsidTr="0004695A">
        <w:trPr>
          <w:trHeight w:val="272"/>
        </w:trPr>
        <w:tc>
          <w:tcPr>
            <w:tcW w:w="1716" w:type="dxa"/>
            <w:vMerge w:val="restart"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</w:t>
            </w:r>
          </w:p>
          <w:p w:rsidR="00C7523D" w:rsidRPr="00EE73E3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2.1.19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C7523D" w:rsidRPr="00EE73E3" w:rsidRDefault="00C7523D" w:rsidP="00DE7C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Реализация проектов </w:t>
            </w:r>
            <w:r w:rsidRPr="00EE73E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инициативного бюджетирования (приобретение детского игрового комплекса)</w:t>
            </w:r>
          </w:p>
          <w:p w:rsidR="00C7523D" w:rsidRPr="00EE73E3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 w:val="restart"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Отдел </w:t>
            </w: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муниципального хозяйства Администрации Семикаракорского городского поселения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951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1700" w:type="dxa"/>
          </w:tcPr>
          <w:p w:rsidR="00C7523D" w:rsidRPr="00EE73E3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993" w:type="dxa"/>
            <w:shd w:val="clear" w:color="auto" w:fill="auto"/>
          </w:tcPr>
          <w:p w:rsidR="00C7523D" w:rsidRPr="00EE73E3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6" w:type="dxa"/>
            <w:shd w:val="clear" w:color="auto" w:fill="auto"/>
          </w:tcPr>
          <w:p w:rsidR="00C7523D" w:rsidRPr="00EE73E3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864,3</w:t>
            </w:r>
          </w:p>
        </w:tc>
        <w:tc>
          <w:tcPr>
            <w:tcW w:w="721" w:type="dxa"/>
            <w:shd w:val="clear" w:color="auto" w:fill="auto"/>
          </w:tcPr>
          <w:p w:rsidR="00C7523D" w:rsidRPr="00EE73E3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:rsidR="00C7523D" w:rsidRPr="00EE73E3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5" w:type="dxa"/>
            <w:gridSpan w:val="3"/>
            <w:shd w:val="clear" w:color="auto" w:fill="auto"/>
          </w:tcPr>
          <w:p w:rsidR="00C7523D" w:rsidRPr="00EE73E3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C7523D" w:rsidRPr="00EE73E3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7523D" w:rsidRPr="00EE73E3" w:rsidTr="0004695A">
        <w:trPr>
          <w:trHeight w:val="272"/>
        </w:trPr>
        <w:tc>
          <w:tcPr>
            <w:tcW w:w="1716" w:type="dxa"/>
            <w:vMerge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0" w:type="dxa"/>
          </w:tcPr>
          <w:p w:rsidR="00C7523D" w:rsidRPr="00EE73E3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</w:tcPr>
          <w:p w:rsidR="00C7523D" w:rsidRPr="00EE73E3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6" w:type="dxa"/>
            <w:shd w:val="clear" w:color="auto" w:fill="auto"/>
          </w:tcPr>
          <w:p w:rsidR="00C7523D" w:rsidRPr="00EE73E3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</w:tcPr>
          <w:p w:rsidR="00C7523D" w:rsidRPr="00EE73E3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:rsidR="00C7523D" w:rsidRPr="00EE73E3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5" w:type="dxa"/>
            <w:gridSpan w:val="3"/>
            <w:shd w:val="clear" w:color="auto" w:fill="auto"/>
          </w:tcPr>
          <w:p w:rsidR="00C7523D" w:rsidRPr="00EE73E3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C7523D" w:rsidRPr="00EE73E3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7523D" w:rsidRPr="00EE73E3" w:rsidTr="0004695A">
        <w:trPr>
          <w:trHeight w:val="272"/>
        </w:trPr>
        <w:tc>
          <w:tcPr>
            <w:tcW w:w="1716" w:type="dxa"/>
            <w:vMerge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0" w:type="dxa"/>
          </w:tcPr>
          <w:p w:rsidR="00C7523D" w:rsidRPr="00EE73E3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</w:tcPr>
          <w:p w:rsidR="00C7523D" w:rsidRPr="00EE73E3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6" w:type="dxa"/>
            <w:shd w:val="clear" w:color="auto" w:fill="auto"/>
          </w:tcPr>
          <w:p w:rsidR="00C7523D" w:rsidRPr="00EE73E3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380,5</w:t>
            </w:r>
          </w:p>
        </w:tc>
        <w:tc>
          <w:tcPr>
            <w:tcW w:w="721" w:type="dxa"/>
            <w:shd w:val="clear" w:color="auto" w:fill="auto"/>
          </w:tcPr>
          <w:p w:rsidR="00C7523D" w:rsidRPr="00EE73E3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:rsidR="00C7523D" w:rsidRPr="00EE73E3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5" w:type="dxa"/>
            <w:gridSpan w:val="3"/>
            <w:shd w:val="clear" w:color="auto" w:fill="auto"/>
          </w:tcPr>
          <w:p w:rsidR="00C7523D" w:rsidRPr="00EE73E3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C7523D" w:rsidRPr="00EE73E3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7523D" w:rsidRPr="00EE73E3" w:rsidTr="0004695A">
        <w:trPr>
          <w:trHeight w:val="272"/>
        </w:trPr>
        <w:tc>
          <w:tcPr>
            <w:tcW w:w="1716" w:type="dxa"/>
            <w:vMerge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0" w:type="dxa"/>
          </w:tcPr>
          <w:p w:rsidR="00C7523D" w:rsidRPr="00EE73E3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районный бюджет</w:t>
            </w:r>
          </w:p>
        </w:tc>
        <w:tc>
          <w:tcPr>
            <w:tcW w:w="993" w:type="dxa"/>
            <w:shd w:val="clear" w:color="auto" w:fill="auto"/>
          </w:tcPr>
          <w:p w:rsidR="00C7523D" w:rsidRPr="00EE73E3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6" w:type="dxa"/>
            <w:shd w:val="clear" w:color="auto" w:fill="auto"/>
          </w:tcPr>
          <w:p w:rsidR="00C7523D" w:rsidRPr="00EE73E3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</w:tcPr>
          <w:p w:rsidR="00C7523D" w:rsidRPr="00EE73E3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:rsidR="00C7523D" w:rsidRPr="00EE73E3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5" w:type="dxa"/>
            <w:gridSpan w:val="3"/>
            <w:shd w:val="clear" w:color="auto" w:fill="auto"/>
          </w:tcPr>
          <w:p w:rsidR="00C7523D" w:rsidRPr="00EE73E3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C7523D" w:rsidRPr="00EE73E3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7523D" w:rsidRPr="00EE73E3" w:rsidTr="0004695A">
        <w:trPr>
          <w:trHeight w:val="272"/>
        </w:trPr>
        <w:tc>
          <w:tcPr>
            <w:tcW w:w="1716" w:type="dxa"/>
            <w:vMerge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0" w:type="dxa"/>
          </w:tcPr>
          <w:p w:rsidR="00C7523D" w:rsidRPr="00EE73E3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993" w:type="dxa"/>
            <w:shd w:val="clear" w:color="auto" w:fill="auto"/>
          </w:tcPr>
          <w:p w:rsidR="00C7523D" w:rsidRPr="00EE73E3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6" w:type="dxa"/>
            <w:shd w:val="clear" w:color="auto" w:fill="auto"/>
          </w:tcPr>
          <w:p w:rsidR="00C7523D" w:rsidRPr="00EE73E3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483,8</w:t>
            </w:r>
          </w:p>
        </w:tc>
        <w:tc>
          <w:tcPr>
            <w:tcW w:w="721" w:type="dxa"/>
            <w:shd w:val="clear" w:color="auto" w:fill="auto"/>
          </w:tcPr>
          <w:p w:rsidR="00C7523D" w:rsidRPr="00EE73E3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:rsidR="00C7523D" w:rsidRPr="00EE73E3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5" w:type="dxa"/>
            <w:gridSpan w:val="3"/>
            <w:shd w:val="clear" w:color="auto" w:fill="auto"/>
          </w:tcPr>
          <w:p w:rsidR="00C7523D" w:rsidRPr="00EE73E3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C7523D" w:rsidRPr="00EE73E3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7523D" w:rsidRPr="00EE73E3" w:rsidTr="0004695A">
        <w:trPr>
          <w:trHeight w:val="272"/>
        </w:trPr>
        <w:tc>
          <w:tcPr>
            <w:tcW w:w="1716" w:type="dxa"/>
            <w:vMerge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0" w:type="dxa"/>
          </w:tcPr>
          <w:p w:rsidR="00C7523D" w:rsidRPr="00EE73E3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внебюджетные </w:t>
            </w:r>
          </w:p>
          <w:p w:rsidR="00C7523D" w:rsidRPr="00EE73E3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источники</w:t>
            </w:r>
          </w:p>
        </w:tc>
        <w:tc>
          <w:tcPr>
            <w:tcW w:w="993" w:type="dxa"/>
            <w:shd w:val="clear" w:color="auto" w:fill="auto"/>
          </w:tcPr>
          <w:p w:rsidR="00C7523D" w:rsidRPr="00EE73E3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6" w:type="dxa"/>
            <w:shd w:val="clear" w:color="auto" w:fill="auto"/>
          </w:tcPr>
          <w:p w:rsidR="00C7523D" w:rsidRPr="00EE73E3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shd w:val="clear" w:color="auto" w:fill="auto"/>
          </w:tcPr>
          <w:p w:rsidR="00C7523D" w:rsidRPr="00EE73E3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</w:tcPr>
          <w:p w:rsidR="00C7523D" w:rsidRPr="00EE73E3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:rsidR="00C7523D" w:rsidRPr="00EE73E3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5" w:type="dxa"/>
            <w:gridSpan w:val="3"/>
            <w:shd w:val="clear" w:color="auto" w:fill="auto"/>
          </w:tcPr>
          <w:p w:rsidR="00C7523D" w:rsidRPr="00EE73E3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C7523D" w:rsidRPr="00EE73E3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767E1" w:rsidRPr="00EE73E3" w:rsidTr="0004695A">
        <w:trPr>
          <w:cantSplit/>
          <w:trHeight w:val="339"/>
        </w:trPr>
        <w:tc>
          <w:tcPr>
            <w:tcW w:w="1716" w:type="dxa"/>
            <w:vMerge w:val="restart"/>
            <w:shd w:val="clear" w:color="auto" w:fill="auto"/>
          </w:tcPr>
          <w:p w:rsidR="00B767E1" w:rsidRPr="00EE73E3" w:rsidRDefault="00B767E1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767E1" w:rsidRPr="00EE73E3" w:rsidRDefault="00931FF8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2.1.20</w:t>
            </w:r>
          </w:p>
          <w:p w:rsidR="00B767E1" w:rsidRPr="00EE73E3" w:rsidRDefault="00B767E1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:rsidR="00B767E1" w:rsidRPr="00EE73E3" w:rsidRDefault="006D481C" w:rsidP="00B76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hAnsi="Times New Roman" w:cs="Times New Roman"/>
                <w:sz w:val="18"/>
                <w:szCs w:val="18"/>
              </w:rPr>
              <w:t>Авторский надзор за работами по объекту: "Общественная территория, расположенная по адресу: Ростовская область, Семикаракорский район, 10 метров по направлению на север от строения, расположенного по адресу</w:t>
            </w:r>
            <w:proofErr w:type="gramStart"/>
            <w:r w:rsidRPr="00EE73E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EE73E3">
              <w:rPr>
                <w:rFonts w:ascii="Times New Roman" w:hAnsi="Times New Roman" w:cs="Times New Roman"/>
                <w:sz w:val="18"/>
                <w:szCs w:val="18"/>
              </w:rPr>
              <w:t xml:space="preserve"> город Семикаракорск, ул. Ленина, 138 (благоустройство)"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B767E1" w:rsidRPr="00EE73E3" w:rsidRDefault="00B767E1" w:rsidP="00B76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B767E1" w:rsidRPr="00EE73E3" w:rsidRDefault="00B767E1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951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B767E1" w:rsidRPr="00EE73E3" w:rsidRDefault="00B767E1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0503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B767E1" w:rsidRPr="00EE73E3" w:rsidRDefault="009720AA" w:rsidP="00B767E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0810025660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B767E1" w:rsidRPr="00EE73E3" w:rsidRDefault="00905D3B" w:rsidP="00905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244</w:t>
            </w:r>
          </w:p>
          <w:p w:rsidR="00905D3B" w:rsidRPr="00EE73E3" w:rsidRDefault="00905D3B" w:rsidP="00905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0" w:type="dxa"/>
          </w:tcPr>
          <w:p w:rsidR="00B767E1" w:rsidRPr="00EE73E3" w:rsidRDefault="00B767E1" w:rsidP="00B767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993" w:type="dxa"/>
            <w:shd w:val="clear" w:color="auto" w:fill="auto"/>
          </w:tcPr>
          <w:p w:rsidR="00B767E1" w:rsidRPr="00EE73E3" w:rsidRDefault="00B767E1" w:rsidP="00B76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6" w:type="dxa"/>
            <w:shd w:val="clear" w:color="auto" w:fill="auto"/>
          </w:tcPr>
          <w:p w:rsidR="00B767E1" w:rsidRPr="00EE73E3" w:rsidRDefault="00B767E1" w:rsidP="00B76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shd w:val="clear" w:color="auto" w:fill="auto"/>
          </w:tcPr>
          <w:p w:rsidR="00B767E1" w:rsidRPr="00EE73E3" w:rsidRDefault="00B767E1" w:rsidP="00B76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:rsidR="00B767E1" w:rsidRPr="00EE73E3" w:rsidRDefault="00B767E1" w:rsidP="00B76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6" w:type="dxa"/>
            <w:gridSpan w:val="2"/>
            <w:shd w:val="clear" w:color="auto" w:fill="auto"/>
          </w:tcPr>
          <w:p w:rsidR="00B767E1" w:rsidRPr="00EE73E3" w:rsidRDefault="00003584" w:rsidP="00B76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116,6</w:t>
            </w:r>
          </w:p>
        </w:tc>
        <w:tc>
          <w:tcPr>
            <w:tcW w:w="859" w:type="dxa"/>
            <w:gridSpan w:val="2"/>
            <w:shd w:val="clear" w:color="auto" w:fill="auto"/>
          </w:tcPr>
          <w:p w:rsidR="00B767E1" w:rsidRPr="00EE73E3" w:rsidRDefault="008C37A5" w:rsidP="00B76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114,6</w:t>
            </w:r>
          </w:p>
        </w:tc>
        <w:tc>
          <w:tcPr>
            <w:tcW w:w="696" w:type="dxa"/>
            <w:shd w:val="clear" w:color="auto" w:fill="auto"/>
          </w:tcPr>
          <w:p w:rsidR="00B767E1" w:rsidRPr="0004695A" w:rsidRDefault="00B767E1" w:rsidP="00B76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767E1" w:rsidRPr="00EE73E3" w:rsidTr="0004695A">
        <w:trPr>
          <w:cantSplit/>
          <w:trHeight w:val="405"/>
        </w:trPr>
        <w:tc>
          <w:tcPr>
            <w:tcW w:w="1716" w:type="dxa"/>
            <w:vMerge/>
            <w:shd w:val="clear" w:color="auto" w:fill="auto"/>
          </w:tcPr>
          <w:p w:rsidR="00B767E1" w:rsidRPr="00EE73E3" w:rsidRDefault="00B767E1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B767E1" w:rsidRPr="00EE73E3" w:rsidRDefault="00B767E1" w:rsidP="00B76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B767E1" w:rsidRPr="00EE73E3" w:rsidRDefault="00B767E1" w:rsidP="00B76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B767E1" w:rsidRPr="00EE73E3" w:rsidRDefault="00B767E1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B767E1" w:rsidRPr="00EE73E3" w:rsidRDefault="00B767E1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B767E1" w:rsidRPr="00EE73E3" w:rsidRDefault="00B767E1" w:rsidP="00B767E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B767E1" w:rsidRPr="00EE73E3" w:rsidRDefault="00B767E1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0" w:type="dxa"/>
          </w:tcPr>
          <w:p w:rsidR="00B767E1" w:rsidRPr="00EE73E3" w:rsidRDefault="00B767E1" w:rsidP="00B767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</w:tcPr>
          <w:p w:rsidR="00B767E1" w:rsidRPr="00EE73E3" w:rsidRDefault="00B767E1" w:rsidP="00B76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6" w:type="dxa"/>
            <w:shd w:val="clear" w:color="auto" w:fill="auto"/>
          </w:tcPr>
          <w:p w:rsidR="00B767E1" w:rsidRPr="00EE73E3" w:rsidRDefault="00B767E1" w:rsidP="00B76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shd w:val="clear" w:color="auto" w:fill="auto"/>
          </w:tcPr>
          <w:p w:rsidR="00B767E1" w:rsidRPr="00EE73E3" w:rsidRDefault="00B767E1" w:rsidP="00B76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:rsidR="00B767E1" w:rsidRPr="00EE73E3" w:rsidRDefault="00B767E1" w:rsidP="00B76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6" w:type="dxa"/>
            <w:gridSpan w:val="2"/>
            <w:shd w:val="clear" w:color="auto" w:fill="auto"/>
          </w:tcPr>
          <w:p w:rsidR="00B767E1" w:rsidRPr="00EE73E3" w:rsidRDefault="00B767E1" w:rsidP="00B76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9" w:type="dxa"/>
            <w:gridSpan w:val="2"/>
            <w:shd w:val="clear" w:color="auto" w:fill="auto"/>
          </w:tcPr>
          <w:p w:rsidR="00B767E1" w:rsidRPr="00EE73E3" w:rsidRDefault="00B767E1" w:rsidP="00B76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B767E1" w:rsidRPr="00EE73E3" w:rsidRDefault="00B767E1" w:rsidP="00B76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767E1" w:rsidRPr="00EE73E3" w:rsidTr="0004695A">
        <w:trPr>
          <w:cantSplit/>
          <w:trHeight w:val="585"/>
        </w:trPr>
        <w:tc>
          <w:tcPr>
            <w:tcW w:w="1716" w:type="dxa"/>
            <w:vMerge/>
            <w:shd w:val="clear" w:color="auto" w:fill="auto"/>
          </w:tcPr>
          <w:p w:rsidR="00B767E1" w:rsidRPr="00EE73E3" w:rsidRDefault="00B767E1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B767E1" w:rsidRPr="00EE73E3" w:rsidRDefault="00B767E1" w:rsidP="00B76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B767E1" w:rsidRPr="00EE73E3" w:rsidRDefault="00B767E1" w:rsidP="00B76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B767E1" w:rsidRPr="00EE73E3" w:rsidRDefault="00B767E1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B767E1" w:rsidRPr="00EE73E3" w:rsidRDefault="00B767E1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B767E1" w:rsidRPr="00EE73E3" w:rsidRDefault="00B767E1" w:rsidP="00B767E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B767E1" w:rsidRPr="00EE73E3" w:rsidRDefault="00B767E1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0" w:type="dxa"/>
          </w:tcPr>
          <w:p w:rsidR="00B767E1" w:rsidRPr="00EE73E3" w:rsidRDefault="00B767E1" w:rsidP="00B767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</w:tcPr>
          <w:p w:rsidR="00B767E1" w:rsidRPr="00EE73E3" w:rsidRDefault="00B767E1" w:rsidP="00B76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6" w:type="dxa"/>
            <w:shd w:val="clear" w:color="auto" w:fill="auto"/>
          </w:tcPr>
          <w:p w:rsidR="00B767E1" w:rsidRPr="00EE73E3" w:rsidRDefault="00B767E1" w:rsidP="00B76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shd w:val="clear" w:color="auto" w:fill="auto"/>
          </w:tcPr>
          <w:p w:rsidR="00B767E1" w:rsidRPr="00EE73E3" w:rsidRDefault="00B767E1" w:rsidP="00B76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:rsidR="00B767E1" w:rsidRPr="00EE73E3" w:rsidRDefault="00B767E1" w:rsidP="00B76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6" w:type="dxa"/>
            <w:gridSpan w:val="2"/>
            <w:shd w:val="clear" w:color="auto" w:fill="auto"/>
          </w:tcPr>
          <w:p w:rsidR="00B767E1" w:rsidRPr="00EE73E3" w:rsidRDefault="00B767E1" w:rsidP="00B76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9" w:type="dxa"/>
            <w:gridSpan w:val="2"/>
            <w:shd w:val="clear" w:color="auto" w:fill="auto"/>
          </w:tcPr>
          <w:p w:rsidR="00B767E1" w:rsidRPr="00EE73E3" w:rsidRDefault="009D195B" w:rsidP="00B76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B767E1" w:rsidRPr="00EE73E3" w:rsidRDefault="00B767E1" w:rsidP="00B76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767E1" w:rsidRPr="00EE73E3" w:rsidTr="0004695A">
        <w:trPr>
          <w:cantSplit/>
          <w:trHeight w:val="420"/>
        </w:trPr>
        <w:tc>
          <w:tcPr>
            <w:tcW w:w="1716" w:type="dxa"/>
            <w:vMerge/>
            <w:shd w:val="clear" w:color="auto" w:fill="auto"/>
          </w:tcPr>
          <w:p w:rsidR="00B767E1" w:rsidRPr="00EE73E3" w:rsidRDefault="00B767E1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B767E1" w:rsidRPr="00EE73E3" w:rsidRDefault="00B767E1" w:rsidP="00B76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B767E1" w:rsidRPr="00EE73E3" w:rsidRDefault="00B767E1" w:rsidP="00B76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B767E1" w:rsidRPr="00EE73E3" w:rsidRDefault="00B767E1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B767E1" w:rsidRPr="00EE73E3" w:rsidRDefault="00B767E1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B767E1" w:rsidRPr="00EE73E3" w:rsidRDefault="00B767E1" w:rsidP="00B767E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B767E1" w:rsidRPr="00EE73E3" w:rsidRDefault="00B767E1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0" w:type="dxa"/>
          </w:tcPr>
          <w:p w:rsidR="00B767E1" w:rsidRPr="00EE73E3" w:rsidRDefault="00B767E1" w:rsidP="00B767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районный бюджет</w:t>
            </w:r>
          </w:p>
        </w:tc>
        <w:tc>
          <w:tcPr>
            <w:tcW w:w="993" w:type="dxa"/>
            <w:shd w:val="clear" w:color="auto" w:fill="auto"/>
          </w:tcPr>
          <w:p w:rsidR="00B767E1" w:rsidRPr="00EE73E3" w:rsidRDefault="00B767E1" w:rsidP="00B76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6" w:type="dxa"/>
            <w:shd w:val="clear" w:color="auto" w:fill="auto"/>
          </w:tcPr>
          <w:p w:rsidR="00B767E1" w:rsidRPr="00EE73E3" w:rsidRDefault="00B767E1" w:rsidP="00B76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shd w:val="clear" w:color="auto" w:fill="auto"/>
          </w:tcPr>
          <w:p w:rsidR="00B767E1" w:rsidRPr="00EE73E3" w:rsidRDefault="00B767E1" w:rsidP="00B76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:rsidR="00B767E1" w:rsidRPr="00EE73E3" w:rsidRDefault="00B767E1" w:rsidP="00B76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6" w:type="dxa"/>
            <w:gridSpan w:val="2"/>
            <w:shd w:val="clear" w:color="auto" w:fill="auto"/>
          </w:tcPr>
          <w:p w:rsidR="00B767E1" w:rsidRPr="00EE73E3" w:rsidRDefault="00B767E1" w:rsidP="00B76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9" w:type="dxa"/>
            <w:gridSpan w:val="2"/>
            <w:shd w:val="clear" w:color="auto" w:fill="auto"/>
          </w:tcPr>
          <w:p w:rsidR="00B767E1" w:rsidRPr="00EE73E3" w:rsidRDefault="00B767E1" w:rsidP="00B76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B767E1" w:rsidRPr="00EE73E3" w:rsidRDefault="00B767E1" w:rsidP="00B76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767E1" w:rsidRPr="00EE73E3" w:rsidTr="0004695A">
        <w:trPr>
          <w:cantSplit/>
          <w:trHeight w:val="670"/>
        </w:trPr>
        <w:tc>
          <w:tcPr>
            <w:tcW w:w="1716" w:type="dxa"/>
            <w:vMerge/>
            <w:shd w:val="clear" w:color="auto" w:fill="auto"/>
          </w:tcPr>
          <w:p w:rsidR="00B767E1" w:rsidRPr="00EE73E3" w:rsidRDefault="00B767E1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B767E1" w:rsidRPr="00EE73E3" w:rsidRDefault="00B767E1" w:rsidP="00B76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B767E1" w:rsidRPr="00EE73E3" w:rsidRDefault="00B767E1" w:rsidP="00B76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B767E1" w:rsidRPr="00EE73E3" w:rsidRDefault="00B767E1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B767E1" w:rsidRPr="00EE73E3" w:rsidRDefault="00B767E1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B767E1" w:rsidRPr="00EE73E3" w:rsidRDefault="00B767E1" w:rsidP="00B767E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B767E1" w:rsidRPr="00EE73E3" w:rsidRDefault="00B767E1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0" w:type="dxa"/>
          </w:tcPr>
          <w:p w:rsidR="00B767E1" w:rsidRPr="00EE73E3" w:rsidRDefault="00B767E1" w:rsidP="00B767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993" w:type="dxa"/>
            <w:shd w:val="clear" w:color="auto" w:fill="auto"/>
          </w:tcPr>
          <w:p w:rsidR="00B767E1" w:rsidRPr="00EE73E3" w:rsidRDefault="00B767E1" w:rsidP="00B76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6" w:type="dxa"/>
            <w:shd w:val="clear" w:color="auto" w:fill="auto"/>
          </w:tcPr>
          <w:p w:rsidR="00B767E1" w:rsidRPr="00EE73E3" w:rsidRDefault="00B767E1" w:rsidP="00B76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shd w:val="clear" w:color="auto" w:fill="auto"/>
          </w:tcPr>
          <w:p w:rsidR="00B767E1" w:rsidRPr="00EE73E3" w:rsidRDefault="00B767E1" w:rsidP="00B76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:rsidR="00B767E1" w:rsidRPr="00EE73E3" w:rsidRDefault="00B767E1" w:rsidP="00B76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6" w:type="dxa"/>
            <w:gridSpan w:val="2"/>
            <w:shd w:val="clear" w:color="auto" w:fill="auto"/>
          </w:tcPr>
          <w:p w:rsidR="00B767E1" w:rsidRPr="00EE73E3" w:rsidRDefault="00003584" w:rsidP="00B76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116,6</w:t>
            </w:r>
          </w:p>
        </w:tc>
        <w:tc>
          <w:tcPr>
            <w:tcW w:w="859" w:type="dxa"/>
            <w:gridSpan w:val="2"/>
            <w:shd w:val="clear" w:color="auto" w:fill="auto"/>
          </w:tcPr>
          <w:p w:rsidR="00B767E1" w:rsidRPr="00EE73E3" w:rsidRDefault="008C37A5" w:rsidP="00B76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114,6</w:t>
            </w:r>
          </w:p>
        </w:tc>
        <w:tc>
          <w:tcPr>
            <w:tcW w:w="696" w:type="dxa"/>
            <w:shd w:val="clear" w:color="auto" w:fill="auto"/>
          </w:tcPr>
          <w:p w:rsidR="00B767E1" w:rsidRPr="0004695A" w:rsidRDefault="00B767E1" w:rsidP="00B76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767E1" w:rsidRPr="00EE73E3" w:rsidTr="0004695A">
        <w:trPr>
          <w:cantSplit/>
          <w:trHeight w:val="345"/>
        </w:trPr>
        <w:tc>
          <w:tcPr>
            <w:tcW w:w="1716" w:type="dxa"/>
            <w:vMerge/>
            <w:shd w:val="clear" w:color="auto" w:fill="auto"/>
          </w:tcPr>
          <w:p w:rsidR="00B767E1" w:rsidRPr="00EE73E3" w:rsidRDefault="00B767E1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B767E1" w:rsidRPr="00EE73E3" w:rsidRDefault="00B767E1" w:rsidP="00B76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B767E1" w:rsidRPr="00EE73E3" w:rsidRDefault="00B767E1" w:rsidP="00B76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B767E1" w:rsidRPr="00EE73E3" w:rsidRDefault="00B767E1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B767E1" w:rsidRPr="00EE73E3" w:rsidRDefault="00B767E1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B767E1" w:rsidRPr="00EE73E3" w:rsidRDefault="00B767E1" w:rsidP="00B767E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B767E1" w:rsidRPr="00EE73E3" w:rsidRDefault="00B767E1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0" w:type="dxa"/>
          </w:tcPr>
          <w:p w:rsidR="00B767E1" w:rsidRPr="00EE73E3" w:rsidRDefault="00B767E1" w:rsidP="00B767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внебюджетные </w:t>
            </w:r>
          </w:p>
          <w:p w:rsidR="00B767E1" w:rsidRPr="00EE73E3" w:rsidRDefault="00B767E1" w:rsidP="00B767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источники</w:t>
            </w:r>
          </w:p>
        </w:tc>
        <w:tc>
          <w:tcPr>
            <w:tcW w:w="993" w:type="dxa"/>
            <w:shd w:val="clear" w:color="auto" w:fill="auto"/>
          </w:tcPr>
          <w:p w:rsidR="00B767E1" w:rsidRPr="00EE73E3" w:rsidRDefault="00B767E1" w:rsidP="00B76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6" w:type="dxa"/>
            <w:shd w:val="clear" w:color="auto" w:fill="auto"/>
          </w:tcPr>
          <w:p w:rsidR="00B767E1" w:rsidRPr="00EE73E3" w:rsidRDefault="00B767E1" w:rsidP="00B76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shd w:val="clear" w:color="auto" w:fill="auto"/>
          </w:tcPr>
          <w:p w:rsidR="00B767E1" w:rsidRPr="00EE73E3" w:rsidRDefault="00B767E1" w:rsidP="00B76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:rsidR="00B767E1" w:rsidRPr="00EE73E3" w:rsidRDefault="00B767E1" w:rsidP="00B76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6" w:type="dxa"/>
            <w:gridSpan w:val="2"/>
            <w:shd w:val="clear" w:color="auto" w:fill="auto"/>
          </w:tcPr>
          <w:p w:rsidR="00B767E1" w:rsidRPr="00EE73E3" w:rsidRDefault="00B767E1" w:rsidP="00B76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9" w:type="dxa"/>
            <w:gridSpan w:val="2"/>
            <w:shd w:val="clear" w:color="auto" w:fill="auto"/>
          </w:tcPr>
          <w:p w:rsidR="00B767E1" w:rsidRPr="00EE73E3" w:rsidRDefault="00B767E1" w:rsidP="00B76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B767E1" w:rsidRPr="00EE73E3" w:rsidRDefault="00B767E1" w:rsidP="00B76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C3288" w:rsidRPr="00EE73E3" w:rsidTr="005A3ACA">
        <w:trPr>
          <w:cantSplit/>
          <w:trHeight w:val="498"/>
        </w:trPr>
        <w:tc>
          <w:tcPr>
            <w:tcW w:w="1716" w:type="dxa"/>
            <w:vMerge w:val="restart"/>
            <w:shd w:val="clear" w:color="auto" w:fill="auto"/>
          </w:tcPr>
          <w:p w:rsidR="000C3288" w:rsidRPr="00EE73E3" w:rsidRDefault="00931FF8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2.1.21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0C3288" w:rsidRPr="00EE73E3" w:rsidRDefault="009720AA" w:rsidP="000C3288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hAnsi="Times New Roman" w:cs="Times New Roman"/>
                <w:sz w:val="18"/>
                <w:szCs w:val="18"/>
              </w:rPr>
              <w:t>Осуществление строительного контроля за работами по объекту</w:t>
            </w:r>
            <w:proofErr w:type="gramStart"/>
            <w:r w:rsidRPr="00EE73E3">
              <w:rPr>
                <w:rFonts w:ascii="Times New Roman" w:hAnsi="Times New Roman" w:cs="Times New Roman"/>
                <w:sz w:val="18"/>
                <w:szCs w:val="18"/>
              </w:rPr>
              <w:t>:"</w:t>
            </w:r>
            <w:proofErr w:type="gramEnd"/>
            <w:r w:rsidRPr="00EE73E3">
              <w:rPr>
                <w:rFonts w:ascii="Times New Roman" w:hAnsi="Times New Roman" w:cs="Times New Roman"/>
                <w:sz w:val="18"/>
                <w:szCs w:val="18"/>
              </w:rPr>
              <w:t>Общественная территория, расположенная по адресу: Ростовская область, Семикаракорский район, 10 метров по направлению на север от строения, расположенного по адресу</w:t>
            </w:r>
            <w:proofErr w:type="gramStart"/>
            <w:r w:rsidRPr="00EE73E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EE73E3">
              <w:rPr>
                <w:rFonts w:ascii="Times New Roman" w:hAnsi="Times New Roman" w:cs="Times New Roman"/>
                <w:sz w:val="18"/>
                <w:szCs w:val="18"/>
              </w:rPr>
              <w:t xml:space="preserve"> город Семикаракорск, ул. Ленина, 138 (благоустройство)"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0C3288" w:rsidRPr="00EE73E3" w:rsidRDefault="000C3288" w:rsidP="00B76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0C3288" w:rsidRPr="00EE73E3" w:rsidRDefault="00643B9F" w:rsidP="00DE7C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951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0C3288" w:rsidRPr="00EE73E3" w:rsidRDefault="000C3288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0503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0C3288" w:rsidRPr="00EE73E3" w:rsidRDefault="009720AA" w:rsidP="00B767E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0810025670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0C3288" w:rsidRPr="00EE73E3" w:rsidRDefault="00905D3B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244</w:t>
            </w:r>
          </w:p>
        </w:tc>
        <w:tc>
          <w:tcPr>
            <w:tcW w:w="1700" w:type="dxa"/>
          </w:tcPr>
          <w:p w:rsidR="000C3288" w:rsidRPr="00EE73E3" w:rsidRDefault="000C3288" w:rsidP="000C32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993" w:type="dxa"/>
            <w:shd w:val="clear" w:color="auto" w:fill="auto"/>
          </w:tcPr>
          <w:p w:rsidR="000C3288" w:rsidRPr="00EE73E3" w:rsidRDefault="000C3288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6" w:type="dxa"/>
            <w:shd w:val="clear" w:color="auto" w:fill="auto"/>
          </w:tcPr>
          <w:p w:rsidR="000C3288" w:rsidRPr="00EE73E3" w:rsidRDefault="000C3288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shd w:val="clear" w:color="auto" w:fill="auto"/>
          </w:tcPr>
          <w:p w:rsidR="000C3288" w:rsidRPr="00EE73E3" w:rsidRDefault="000C3288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:rsidR="000C3288" w:rsidRPr="00EE73E3" w:rsidRDefault="000C3288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6" w:type="dxa"/>
            <w:gridSpan w:val="2"/>
            <w:shd w:val="clear" w:color="auto" w:fill="auto"/>
          </w:tcPr>
          <w:p w:rsidR="000C3288" w:rsidRPr="00EE73E3" w:rsidRDefault="00003584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116,3</w:t>
            </w:r>
          </w:p>
        </w:tc>
        <w:tc>
          <w:tcPr>
            <w:tcW w:w="846" w:type="dxa"/>
            <w:shd w:val="clear" w:color="auto" w:fill="auto"/>
          </w:tcPr>
          <w:p w:rsidR="000C3288" w:rsidRPr="00EE73E3" w:rsidRDefault="00643B9F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120,6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0C3288" w:rsidRPr="0004695A" w:rsidRDefault="000C3288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0C3288" w:rsidRPr="00EE73E3" w:rsidTr="0004695A">
        <w:trPr>
          <w:cantSplit/>
          <w:trHeight w:val="493"/>
        </w:trPr>
        <w:tc>
          <w:tcPr>
            <w:tcW w:w="1716" w:type="dxa"/>
            <w:vMerge/>
            <w:shd w:val="clear" w:color="auto" w:fill="auto"/>
          </w:tcPr>
          <w:p w:rsidR="000C3288" w:rsidRPr="00EE73E3" w:rsidRDefault="000C3288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0C3288" w:rsidRPr="00EE73E3" w:rsidRDefault="000C3288" w:rsidP="000C3288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0C3288" w:rsidRPr="00EE73E3" w:rsidRDefault="000C3288" w:rsidP="00B76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0C3288" w:rsidRPr="00EE73E3" w:rsidRDefault="000C3288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0C3288" w:rsidRPr="00EE73E3" w:rsidRDefault="000C3288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0C3288" w:rsidRPr="00EE73E3" w:rsidRDefault="000C3288" w:rsidP="00B767E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0C3288" w:rsidRPr="00EE73E3" w:rsidRDefault="000C3288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0" w:type="dxa"/>
          </w:tcPr>
          <w:p w:rsidR="000C3288" w:rsidRPr="00EE73E3" w:rsidRDefault="000C3288" w:rsidP="000C32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</w:tcPr>
          <w:p w:rsidR="000C3288" w:rsidRPr="00EE73E3" w:rsidRDefault="000C3288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6" w:type="dxa"/>
            <w:shd w:val="clear" w:color="auto" w:fill="auto"/>
          </w:tcPr>
          <w:p w:rsidR="000C3288" w:rsidRPr="00EE73E3" w:rsidRDefault="000C3288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shd w:val="clear" w:color="auto" w:fill="auto"/>
          </w:tcPr>
          <w:p w:rsidR="000C3288" w:rsidRPr="00EE73E3" w:rsidRDefault="000C3288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:rsidR="000C3288" w:rsidRPr="00EE73E3" w:rsidRDefault="000C3288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6" w:type="dxa"/>
            <w:gridSpan w:val="2"/>
            <w:shd w:val="clear" w:color="auto" w:fill="auto"/>
          </w:tcPr>
          <w:p w:rsidR="000C3288" w:rsidRPr="00EE73E3" w:rsidRDefault="000C3288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9" w:type="dxa"/>
            <w:gridSpan w:val="2"/>
            <w:shd w:val="clear" w:color="auto" w:fill="auto"/>
          </w:tcPr>
          <w:p w:rsidR="000C3288" w:rsidRPr="00EE73E3" w:rsidRDefault="000C3288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0C3288" w:rsidRPr="00EE73E3" w:rsidRDefault="000C3288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C3288" w:rsidRPr="00EE73E3" w:rsidTr="0004695A">
        <w:trPr>
          <w:cantSplit/>
          <w:trHeight w:val="503"/>
        </w:trPr>
        <w:tc>
          <w:tcPr>
            <w:tcW w:w="1716" w:type="dxa"/>
            <w:vMerge/>
            <w:shd w:val="clear" w:color="auto" w:fill="auto"/>
          </w:tcPr>
          <w:p w:rsidR="000C3288" w:rsidRPr="00EE73E3" w:rsidRDefault="000C3288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0C3288" w:rsidRPr="00EE73E3" w:rsidRDefault="000C3288" w:rsidP="000C3288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0C3288" w:rsidRPr="00EE73E3" w:rsidRDefault="000C3288" w:rsidP="00B76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0C3288" w:rsidRPr="00EE73E3" w:rsidRDefault="000C3288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0C3288" w:rsidRPr="00EE73E3" w:rsidRDefault="000C3288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0C3288" w:rsidRPr="00EE73E3" w:rsidRDefault="000C3288" w:rsidP="00B767E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0C3288" w:rsidRPr="00EE73E3" w:rsidRDefault="000C3288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0" w:type="dxa"/>
          </w:tcPr>
          <w:p w:rsidR="000C3288" w:rsidRPr="00EE73E3" w:rsidRDefault="000C3288" w:rsidP="000C32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</w:tcPr>
          <w:p w:rsidR="000C3288" w:rsidRPr="00EE73E3" w:rsidRDefault="000C3288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6" w:type="dxa"/>
            <w:shd w:val="clear" w:color="auto" w:fill="auto"/>
          </w:tcPr>
          <w:p w:rsidR="000C3288" w:rsidRPr="00EE73E3" w:rsidRDefault="000C3288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shd w:val="clear" w:color="auto" w:fill="auto"/>
          </w:tcPr>
          <w:p w:rsidR="000C3288" w:rsidRPr="00EE73E3" w:rsidRDefault="000C3288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:rsidR="000C3288" w:rsidRPr="00EE73E3" w:rsidRDefault="000C3288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6" w:type="dxa"/>
            <w:gridSpan w:val="2"/>
            <w:shd w:val="clear" w:color="auto" w:fill="auto"/>
          </w:tcPr>
          <w:p w:rsidR="000C3288" w:rsidRPr="00EE73E3" w:rsidRDefault="000C3288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9" w:type="dxa"/>
            <w:gridSpan w:val="2"/>
            <w:shd w:val="clear" w:color="auto" w:fill="auto"/>
          </w:tcPr>
          <w:p w:rsidR="000C3288" w:rsidRPr="00EE73E3" w:rsidRDefault="000C3288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0C3288" w:rsidRPr="00EE73E3" w:rsidRDefault="000C3288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C3288" w:rsidRPr="00EE73E3" w:rsidTr="0004695A">
        <w:trPr>
          <w:cantSplit/>
          <w:trHeight w:val="480"/>
        </w:trPr>
        <w:tc>
          <w:tcPr>
            <w:tcW w:w="1716" w:type="dxa"/>
            <w:vMerge/>
            <w:shd w:val="clear" w:color="auto" w:fill="auto"/>
          </w:tcPr>
          <w:p w:rsidR="000C3288" w:rsidRPr="00EE73E3" w:rsidRDefault="000C3288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0C3288" w:rsidRPr="00EE73E3" w:rsidRDefault="000C3288" w:rsidP="000C3288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0C3288" w:rsidRPr="00EE73E3" w:rsidRDefault="000C3288" w:rsidP="00B76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0C3288" w:rsidRPr="00EE73E3" w:rsidRDefault="000C3288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0C3288" w:rsidRPr="00EE73E3" w:rsidRDefault="000C3288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0C3288" w:rsidRPr="00EE73E3" w:rsidRDefault="000C3288" w:rsidP="00B767E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0C3288" w:rsidRPr="00EE73E3" w:rsidRDefault="000C3288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0" w:type="dxa"/>
          </w:tcPr>
          <w:p w:rsidR="000C3288" w:rsidRPr="00EE73E3" w:rsidRDefault="000C3288" w:rsidP="000C32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районный бюджет</w:t>
            </w:r>
          </w:p>
        </w:tc>
        <w:tc>
          <w:tcPr>
            <w:tcW w:w="993" w:type="dxa"/>
            <w:shd w:val="clear" w:color="auto" w:fill="auto"/>
          </w:tcPr>
          <w:p w:rsidR="000C3288" w:rsidRPr="00EE73E3" w:rsidRDefault="000C3288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6" w:type="dxa"/>
            <w:shd w:val="clear" w:color="auto" w:fill="auto"/>
          </w:tcPr>
          <w:p w:rsidR="000C3288" w:rsidRPr="00EE73E3" w:rsidRDefault="000C3288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shd w:val="clear" w:color="auto" w:fill="auto"/>
          </w:tcPr>
          <w:p w:rsidR="000C3288" w:rsidRPr="00EE73E3" w:rsidRDefault="000C3288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:rsidR="000C3288" w:rsidRPr="00EE73E3" w:rsidRDefault="000C3288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6" w:type="dxa"/>
            <w:gridSpan w:val="2"/>
            <w:shd w:val="clear" w:color="auto" w:fill="auto"/>
          </w:tcPr>
          <w:p w:rsidR="000C3288" w:rsidRPr="00EE73E3" w:rsidRDefault="000C3288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9" w:type="dxa"/>
            <w:gridSpan w:val="2"/>
            <w:shd w:val="clear" w:color="auto" w:fill="auto"/>
          </w:tcPr>
          <w:p w:rsidR="000C3288" w:rsidRPr="00EE73E3" w:rsidRDefault="000C3288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0C3288" w:rsidRPr="00EE73E3" w:rsidRDefault="000C3288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C3288" w:rsidRPr="00EE73E3" w:rsidTr="0004695A">
        <w:trPr>
          <w:cantSplit/>
          <w:trHeight w:val="544"/>
        </w:trPr>
        <w:tc>
          <w:tcPr>
            <w:tcW w:w="1716" w:type="dxa"/>
            <w:vMerge/>
            <w:shd w:val="clear" w:color="auto" w:fill="auto"/>
          </w:tcPr>
          <w:p w:rsidR="000C3288" w:rsidRPr="00EE73E3" w:rsidRDefault="000C3288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0C3288" w:rsidRPr="00EE73E3" w:rsidRDefault="000C3288" w:rsidP="000C3288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0C3288" w:rsidRPr="00EE73E3" w:rsidRDefault="000C3288" w:rsidP="00B76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0C3288" w:rsidRPr="00EE73E3" w:rsidRDefault="000C3288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0C3288" w:rsidRPr="00EE73E3" w:rsidRDefault="000C3288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0C3288" w:rsidRPr="00EE73E3" w:rsidRDefault="000C3288" w:rsidP="00B767E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0C3288" w:rsidRPr="00EE73E3" w:rsidRDefault="000C3288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0" w:type="dxa"/>
          </w:tcPr>
          <w:p w:rsidR="000C3288" w:rsidRPr="00EE73E3" w:rsidRDefault="000C3288" w:rsidP="000C32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993" w:type="dxa"/>
            <w:shd w:val="clear" w:color="auto" w:fill="auto"/>
          </w:tcPr>
          <w:p w:rsidR="000C3288" w:rsidRPr="00EE73E3" w:rsidRDefault="000C3288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6" w:type="dxa"/>
            <w:shd w:val="clear" w:color="auto" w:fill="auto"/>
          </w:tcPr>
          <w:p w:rsidR="000C3288" w:rsidRPr="00EE73E3" w:rsidRDefault="000C3288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shd w:val="clear" w:color="auto" w:fill="auto"/>
          </w:tcPr>
          <w:p w:rsidR="000C3288" w:rsidRPr="00EE73E3" w:rsidRDefault="000C3288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:rsidR="000C3288" w:rsidRPr="00EE73E3" w:rsidRDefault="000C3288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6" w:type="dxa"/>
            <w:gridSpan w:val="2"/>
            <w:shd w:val="clear" w:color="auto" w:fill="auto"/>
          </w:tcPr>
          <w:p w:rsidR="000C3288" w:rsidRPr="00EE73E3" w:rsidRDefault="00003584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116,3</w:t>
            </w:r>
          </w:p>
        </w:tc>
        <w:tc>
          <w:tcPr>
            <w:tcW w:w="859" w:type="dxa"/>
            <w:gridSpan w:val="2"/>
            <w:shd w:val="clear" w:color="auto" w:fill="auto"/>
          </w:tcPr>
          <w:p w:rsidR="000C3288" w:rsidRPr="00EE73E3" w:rsidRDefault="00643B9F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120,6</w:t>
            </w:r>
          </w:p>
        </w:tc>
        <w:tc>
          <w:tcPr>
            <w:tcW w:w="696" w:type="dxa"/>
            <w:shd w:val="clear" w:color="auto" w:fill="auto"/>
          </w:tcPr>
          <w:p w:rsidR="000C3288" w:rsidRPr="0004695A" w:rsidRDefault="000C3288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0C3288" w:rsidRPr="00EE73E3" w:rsidTr="0004695A">
        <w:trPr>
          <w:cantSplit/>
          <w:trHeight w:val="483"/>
        </w:trPr>
        <w:tc>
          <w:tcPr>
            <w:tcW w:w="1716" w:type="dxa"/>
            <w:vMerge/>
            <w:shd w:val="clear" w:color="auto" w:fill="auto"/>
          </w:tcPr>
          <w:p w:rsidR="000C3288" w:rsidRPr="00EE73E3" w:rsidRDefault="000C3288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0C3288" w:rsidRPr="00EE73E3" w:rsidRDefault="000C3288" w:rsidP="000C3288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0C3288" w:rsidRPr="00EE73E3" w:rsidRDefault="000C3288" w:rsidP="00B76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0C3288" w:rsidRPr="00EE73E3" w:rsidRDefault="000C3288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0C3288" w:rsidRPr="00EE73E3" w:rsidRDefault="000C3288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0C3288" w:rsidRPr="00EE73E3" w:rsidRDefault="000C3288" w:rsidP="00B767E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0C3288" w:rsidRPr="00EE73E3" w:rsidRDefault="000C3288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0" w:type="dxa"/>
          </w:tcPr>
          <w:p w:rsidR="000C3288" w:rsidRPr="00EE73E3" w:rsidRDefault="000C3288" w:rsidP="000C32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внебюджетные </w:t>
            </w:r>
          </w:p>
          <w:p w:rsidR="000C3288" w:rsidRPr="00EE73E3" w:rsidRDefault="000C3288" w:rsidP="000C32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источники</w:t>
            </w:r>
          </w:p>
        </w:tc>
        <w:tc>
          <w:tcPr>
            <w:tcW w:w="993" w:type="dxa"/>
            <w:shd w:val="clear" w:color="auto" w:fill="auto"/>
          </w:tcPr>
          <w:p w:rsidR="000C3288" w:rsidRPr="00EE73E3" w:rsidRDefault="000C3288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6" w:type="dxa"/>
            <w:shd w:val="clear" w:color="auto" w:fill="auto"/>
          </w:tcPr>
          <w:p w:rsidR="000C3288" w:rsidRPr="00EE73E3" w:rsidRDefault="000C3288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shd w:val="clear" w:color="auto" w:fill="auto"/>
          </w:tcPr>
          <w:p w:rsidR="000C3288" w:rsidRPr="00EE73E3" w:rsidRDefault="000C3288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:rsidR="000C3288" w:rsidRPr="00EE73E3" w:rsidRDefault="000C3288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6" w:type="dxa"/>
            <w:gridSpan w:val="2"/>
            <w:shd w:val="clear" w:color="auto" w:fill="auto"/>
          </w:tcPr>
          <w:p w:rsidR="000C3288" w:rsidRPr="00EE73E3" w:rsidRDefault="000C3288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9" w:type="dxa"/>
            <w:gridSpan w:val="2"/>
            <w:shd w:val="clear" w:color="auto" w:fill="auto"/>
          </w:tcPr>
          <w:p w:rsidR="000C3288" w:rsidRPr="00EE73E3" w:rsidRDefault="000C3288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0C3288" w:rsidRPr="00931FF8" w:rsidRDefault="000C3288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FF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77CA7" w:rsidRPr="00EE73E3" w:rsidTr="0004695A">
        <w:trPr>
          <w:cantSplit/>
          <w:trHeight w:val="838"/>
        </w:trPr>
        <w:tc>
          <w:tcPr>
            <w:tcW w:w="1716" w:type="dxa"/>
            <w:vMerge w:val="restart"/>
            <w:shd w:val="clear" w:color="auto" w:fill="auto"/>
          </w:tcPr>
          <w:p w:rsidR="00E77CA7" w:rsidRPr="00EE73E3" w:rsidRDefault="00931FF8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2.1.22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E77CA7" w:rsidRPr="00EE73E3" w:rsidRDefault="00E77CA7" w:rsidP="00AF1D36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программ формирования современной городской среды (Субсидии на реализацию мероприятий по формированию </w:t>
            </w:r>
            <w:r w:rsidRPr="00EE73E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современной городской среды в части благоустройства общественных территорий) в рамках подпрограммы «Благоустройство общественных территорий Семикаракорского городско поселения» муниципальной программы Семикаракорского района «Формирование современной городской среды на территории Семикаракорского городского поселения»  (</w:t>
            </w:r>
            <w:proofErr w:type="spellStart"/>
            <w:r w:rsidRPr="00EE73E3">
              <w:rPr>
                <w:rFonts w:ascii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EE73E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E77CA7" w:rsidRPr="00EE73E3" w:rsidRDefault="00E77CA7" w:rsidP="00643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E77CA7" w:rsidRPr="00EE73E3" w:rsidRDefault="00E77CA7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951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E77CA7" w:rsidRPr="00EE73E3" w:rsidRDefault="00E77CA7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0503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E77CA7" w:rsidRPr="00EE73E3" w:rsidRDefault="00E77CA7" w:rsidP="00B767E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081F255551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E77CA7" w:rsidRPr="00EE73E3" w:rsidRDefault="00E77CA7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244</w:t>
            </w:r>
          </w:p>
        </w:tc>
        <w:tc>
          <w:tcPr>
            <w:tcW w:w="1700" w:type="dxa"/>
          </w:tcPr>
          <w:p w:rsidR="00E77CA7" w:rsidRPr="00EE73E3" w:rsidRDefault="00E77CA7" w:rsidP="000C32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993" w:type="dxa"/>
            <w:shd w:val="clear" w:color="auto" w:fill="auto"/>
          </w:tcPr>
          <w:p w:rsidR="00E77CA7" w:rsidRPr="00EE73E3" w:rsidRDefault="00E77CA7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6" w:type="dxa"/>
            <w:shd w:val="clear" w:color="auto" w:fill="auto"/>
          </w:tcPr>
          <w:p w:rsidR="00E77CA7" w:rsidRPr="00EE73E3" w:rsidRDefault="00E77CA7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shd w:val="clear" w:color="auto" w:fill="auto"/>
          </w:tcPr>
          <w:p w:rsidR="00E77CA7" w:rsidRPr="00EE73E3" w:rsidRDefault="00E77CA7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:rsidR="00E77CA7" w:rsidRPr="00EE73E3" w:rsidRDefault="00E77CA7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6" w:type="dxa"/>
            <w:gridSpan w:val="2"/>
            <w:shd w:val="clear" w:color="auto" w:fill="auto"/>
          </w:tcPr>
          <w:p w:rsidR="00E77CA7" w:rsidRPr="00EE73E3" w:rsidRDefault="00E77CA7" w:rsidP="0011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38292,6</w:t>
            </w:r>
          </w:p>
        </w:tc>
        <w:tc>
          <w:tcPr>
            <w:tcW w:w="859" w:type="dxa"/>
            <w:gridSpan w:val="2"/>
            <w:shd w:val="clear" w:color="auto" w:fill="auto"/>
          </w:tcPr>
          <w:p w:rsidR="00E77CA7" w:rsidRPr="00EE73E3" w:rsidRDefault="00B74C73" w:rsidP="00E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1905,6</w:t>
            </w:r>
          </w:p>
        </w:tc>
        <w:tc>
          <w:tcPr>
            <w:tcW w:w="696" w:type="dxa"/>
            <w:shd w:val="clear" w:color="auto" w:fill="auto"/>
          </w:tcPr>
          <w:p w:rsidR="00E77CA7" w:rsidRPr="00931FF8" w:rsidRDefault="00931FF8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FF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77CA7" w:rsidRPr="00EE73E3" w:rsidTr="0004695A">
        <w:trPr>
          <w:cantSplit/>
          <w:trHeight w:val="693"/>
        </w:trPr>
        <w:tc>
          <w:tcPr>
            <w:tcW w:w="1716" w:type="dxa"/>
            <w:vMerge/>
            <w:shd w:val="clear" w:color="auto" w:fill="auto"/>
          </w:tcPr>
          <w:p w:rsidR="00E77CA7" w:rsidRPr="00EE73E3" w:rsidRDefault="00E77CA7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E77CA7" w:rsidRPr="00EE73E3" w:rsidRDefault="00E77CA7" w:rsidP="000C3288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E77CA7" w:rsidRPr="00EE73E3" w:rsidRDefault="00E77CA7" w:rsidP="00643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E77CA7" w:rsidRPr="00EE73E3" w:rsidRDefault="00E77CA7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E77CA7" w:rsidRPr="00EE73E3" w:rsidRDefault="00E77CA7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E77CA7" w:rsidRPr="00EE73E3" w:rsidRDefault="00E77CA7" w:rsidP="00B767E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E77CA7" w:rsidRPr="00EE73E3" w:rsidRDefault="00E77CA7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0" w:type="dxa"/>
          </w:tcPr>
          <w:p w:rsidR="00E77CA7" w:rsidRPr="00EE73E3" w:rsidRDefault="00E77CA7" w:rsidP="000C32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</w:tcPr>
          <w:p w:rsidR="00E77CA7" w:rsidRPr="00EE73E3" w:rsidRDefault="00E77CA7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6" w:type="dxa"/>
            <w:shd w:val="clear" w:color="auto" w:fill="auto"/>
          </w:tcPr>
          <w:p w:rsidR="00E77CA7" w:rsidRPr="00EE73E3" w:rsidRDefault="00E77CA7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shd w:val="clear" w:color="auto" w:fill="auto"/>
          </w:tcPr>
          <w:p w:rsidR="00E77CA7" w:rsidRPr="00EE73E3" w:rsidRDefault="00E77CA7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:rsidR="00E77CA7" w:rsidRPr="00EE73E3" w:rsidRDefault="00E77CA7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6" w:type="dxa"/>
            <w:gridSpan w:val="2"/>
            <w:shd w:val="clear" w:color="auto" w:fill="auto"/>
          </w:tcPr>
          <w:p w:rsidR="00E77CA7" w:rsidRPr="00EE73E3" w:rsidRDefault="00E77CA7" w:rsidP="0011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37407,3</w:t>
            </w:r>
          </w:p>
        </w:tc>
        <w:tc>
          <w:tcPr>
            <w:tcW w:w="859" w:type="dxa"/>
            <w:gridSpan w:val="2"/>
            <w:shd w:val="clear" w:color="auto" w:fill="auto"/>
          </w:tcPr>
          <w:p w:rsidR="00E77CA7" w:rsidRPr="00EE73E3" w:rsidRDefault="00E77CA7" w:rsidP="00E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1865,5</w:t>
            </w:r>
          </w:p>
        </w:tc>
        <w:tc>
          <w:tcPr>
            <w:tcW w:w="696" w:type="dxa"/>
            <w:shd w:val="clear" w:color="auto" w:fill="auto"/>
          </w:tcPr>
          <w:p w:rsidR="00E77CA7" w:rsidRPr="00931FF8" w:rsidRDefault="00931FF8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FF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77CA7" w:rsidRPr="00EE73E3" w:rsidTr="0004695A">
        <w:trPr>
          <w:cantSplit/>
          <w:trHeight w:val="659"/>
        </w:trPr>
        <w:tc>
          <w:tcPr>
            <w:tcW w:w="1716" w:type="dxa"/>
            <w:vMerge/>
            <w:shd w:val="clear" w:color="auto" w:fill="auto"/>
          </w:tcPr>
          <w:p w:rsidR="00E77CA7" w:rsidRPr="00EE73E3" w:rsidRDefault="00E77CA7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E77CA7" w:rsidRPr="00EE73E3" w:rsidRDefault="00E77CA7" w:rsidP="000C3288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E77CA7" w:rsidRPr="00EE73E3" w:rsidRDefault="00E77CA7" w:rsidP="00643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E77CA7" w:rsidRPr="00EE73E3" w:rsidRDefault="00E77CA7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E77CA7" w:rsidRPr="00EE73E3" w:rsidRDefault="00E77CA7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E77CA7" w:rsidRPr="00EE73E3" w:rsidRDefault="00E77CA7" w:rsidP="00B767E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E77CA7" w:rsidRPr="00EE73E3" w:rsidRDefault="00E77CA7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0" w:type="dxa"/>
          </w:tcPr>
          <w:p w:rsidR="00E77CA7" w:rsidRPr="00EE73E3" w:rsidRDefault="00E77CA7" w:rsidP="000C32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</w:tcPr>
          <w:p w:rsidR="00E77CA7" w:rsidRPr="00EE73E3" w:rsidRDefault="00E77CA7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6" w:type="dxa"/>
            <w:shd w:val="clear" w:color="auto" w:fill="auto"/>
          </w:tcPr>
          <w:p w:rsidR="00E77CA7" w:rsidRPr="00EE73E3" w:rsidRDefault="00E77CA7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shd w:val="clear" w:color="auto" w:fill="auto"/>
          </w:tcPr>
          <w:p w:rsidR="00E77CA7" w:rsidRPr="00EE73E3" w:rsidRDefault="00E77CA7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:rsidR="00E77CA7" w:rsidRPr="00EE73E3" w:rsidRDefault="00E77CA7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6" w:type="dxa"/>
            <w:gridSpan w:val="2"/>
            <w:shd w:val="clear" w:color="auto" w:fill="auto"/>
          </w:tcPr>
          <w:p w:rsidR="00E77CA7" w:rsidRPr="00EE73E3" w:rsidRDefault="00E77CA7" w:rsidP="0011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764,5</w:t>
            </w:r>
          </w:p>
        </w:tc>
        <w:tc>
          <w:tcPr>
            <w:tcW w:w="859" w:type="dxa"/>
            <w:gridSpan w:val="2"/>
            <w:shd w:val="clear" w:color="auto" w:fill="auto"/>
          </w:tcPr>
          <w:p w:rsidR="00E77CA7" w:rsidRPr="00EE73E3" w:rsidRDefault="008C37A5" w:rsidP="00E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38,1</w:t>
            </w:r>
          </w:p>
        </w:tc>
        <w:tc>
          <w:tcPr>
            <w:tcW w:w="696" w:type="dxa"/>
            <w:shd w:val="clear" w:color="auto" w:fill="auto"/>
          </w:tcPr>
          <w:p w:rsidR="00E77CA7" w:rsidRPr="00931FF8" w:rsidRDefault="00931FF8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FF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77CA7" w:rsidRPr="00EE73E3" w:rsidTr="0004695A">
        <w:trPr>
          <w:cantSplit/>
          <w:trHeight w:val="853"/>
        </w:trPr>
        <w:tc>
          <w:tcPr>
            <w:tcW w:w="1716" w:type="dxa"/>
            <w:vMerge/>
            <w:shd w:val="clear" w:color="auto" w:fill="auto"/>
          </w:tcPr>
          <w:p w:rsidR="00E77CA7" w:rsidRPr="00EE73E3" w:rsidRDefault="00E77CA7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E77CA7" w:rsidRPr="00EE73E3" w:rsidRDefault="00E77CA7" w:rsidP="000C3288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E77CA7" w:rsidRPr="00EE73E3" w:rsidRDefault="00E77CA7" w:rsidP="00643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E77CA7" w:rsidRPr="00EE73E3" w:rsidRDefault="00E77CA7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E77CA7" w:rsidRPr="00EE73E3" w:rsidRDefault="00E77CA7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E77CA7" w:rsidRPr="00EE73E3" w:rsidRDefault="00E77CA7" w:rsidP="00B767E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E77CA7" w:rsidRPr="00EE73E3" w:rsidRDefault="00E77CA7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0" w:type="dxa"/>
          </w:tcPr>
          <w:p w:rsidR="00E77CA7" w:rsidRPr="00EE73E3" w:rsidRDefault="00E77CA7" w:rsidP="00643B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районный бюджет</w:t>
            </w:r>
          </w:p>
        </w:tc>
        <w:tc>
          <w:tcPr>
            <w:tcW w:w="993" w:type="dxa"/>
            <w:shd w:val="clear" w:color="auto" w:fill="auto"/>
          </w:tcPr>
          <w:p w:rsidR="00E77CA7" w:rsidRPr="00EE73E3" w:rsidRDefault="00E77CA7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6" w:type="dxa"/>
            <w:shd w:val="clear" w:color="auto" w:fill="auto"/>
          </w:tcPr>
          <w:p w:rsidR="00E77CA7" w:rsidRPr="00EE73E3" w:rsidRDefault="00E77CA7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shd w:val="clear" w:color="auto" w:fill="auto"/>
          </w:tcPr>
          <w:p w:rsidR="00E77CA7" w:rsidRPr="00EE73E3" w:rsidRDefault="00E77CA7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:rsidR="00E77CA7" w:rsidRPr="00EE73E3" w:rsidRDefault="00E77CA7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6" w:type="dxa"/>
            <w:gridSpan w:val="2"/>
            <w:shd w:val="clear" w:color="auto" w:fill="auto"/>
          </w:tcPr>
          <w:p w:rsidR="00E77CA7" w:rsidRPr="00EE73E3" w:rsidRDefault="00E77CA7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9" w:type="dxa"/>
            <w:gridSpan w:val="2"/>
            <w:shd w:val="clear" w:color="auto" w:fill="auto"/>
          </w:tcPr>
          <w:p w:rsidR="00E77CA7" w:rsidRPr="00EE73E3" w:rsidRDefault="00E77CA7" w:rsidP="00E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E77CA7" w:rsidRPr="00931FF8" w:rsidRDefault="00E77CA7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FF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77CA7" w:rsidRPr="00EE73E3" w:rsidTr="0004695A">
        <w:trPr>
          <w:cantSplit/>
          <w:trHeight w:val="692"/>
        </w:trPr>
        <w:tc>
          <w:tcPr>
            <w:tcW w:w="1716" w:type="dxa"/>
            <w:vMerge/>
            <w:shd w:val="clear" w:color="auto" w:fill="auto"/>
          </w:tcPr>
          <w:p w:rsidR="00E77CA7" w:rsidRPr="00EE73E3" w:rsidRDefault="00E77CA7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E77CA7" w:rsidRPr="00EE73E3" w:rsidRDefault="00E77CA7" w:rsidP="000C3288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E77CA7" w:rsidRPr="00EE73E3" w:rsidRDefault="00E77CA7" w:rsidP="00643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E77CA7" w:rsidRPr="00EE73E3" w:rsidRDefault="00E77CA7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E77CA7" w:rsidRPr="00EE73E3" w:rsidRDefault="00E77CA7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E77CA7" w:rsidRPr="00EE73E3" w:rsidRDefault="00E77CA7" w:rsidP="00B767E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E77CA7" w:rsidRPr="00EE73E3" w:rsidRDefault="00E77CA7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0" w:type="dxa"/>
          </w:tcPr>
          <w:p w:rsidR="00E77CA7" w:rsidRPr="00EE73E3" w:rsidRDefault="00E77CA7" w:rsidP="000C32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993" w:type="dxa"/>
            <w:shd w:val="clear" w:color="auto" w:fill="auto"/>
          </w:tcPr>
          <w:p w:rsidR="00E77CA7" w:rsidRPr="00EE73E3" w:rsidRDefault="00E77CA7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6" w:type="dxa"/>
            <w:shd w:val="clear" w:color="auto" w:fill="auto"/>
          </w:tcPr>
          <w:p w:rsidR="00E77CA7" w:rsidRPr="00EE73E3" w:rsidRDefault="00E77CA7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shd w:val="clear" w:color="auto" w:fill="auto"/>
          </w:tcPr>
          <w:p w:rsidR="00E77CA7" w:rsidRPr="00EE73E3" w:rsidRDefault="00E77CA7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:rsidR="00E77CA7" w:rsidRPr="00EE73E3" w:rsidRDefault="00E77CA7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6" w:type="dxa"/>
            <w:gridSpan w:val="2"/>
            <w:shd w:val="clear" w:color="auto" w:fill="auto"/>
          </w:tcPr>
          <w:p w:rsidR="00E77CA7" w:rsidRPr="00EE73E3" w:rsidRDefault="00E77CA7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120,8</w:t>
            </w:r>
          </w:p>
        </w:tc>
        <w:tc>
          <w:tcPr>
            <w:tcW w:w="859" w:type="dxa"/>
            <w:gridSpan w:val="2"/>
            <w:shd w:val="clear" w:color="auto" w:fill="auto"/>
          </w:tcPr>
          <w:p w:rsidR="00E77CA7" w:rsidRPr="00EE73E3" w:rsidRDefault="00B74C73" w:rsidP="00E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696" w:type="dxa"/>
            <w:shd w:val="clear" w:color="auto" w:fill="auto"/>
          </w:tcPr>
          <w:p w:rsidR="00E77CA7" w:rsidRPr="00931FF8" w:rsidRDefault="00931FF8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FF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F1D36" w:rsidRPr="00EE73E3" w:rsidTr="0004695A">
        <w:trPr>
          <w:cantSplit/>
          <w:trHeight w:val="2085"/>
        </w:trPr>
        <w:tc>
          <w:tcPr>
            <w:tcW w:w="1716" w:type="dxa"/>
            <w:vMerge/>
            <w:shd w:val="clear" w:color="auto" w:fill="auto"/>
          </w:tcPr>
          <w:p w:rsidR="00AF1D36" w:rsidRPr="00EE73E3" w:rsidRDefault="00AF1D36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AF1D36" w:rsidRPr="00EE73E3" w:rsidRDefault="00AF1D36" w:rsidP="000C3288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AF1D36" w:rsidRPr="00EE73E3" w:rsidRDefault="00AF1D36" w:rsidP="00643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AF1D36" w:rsidRPr="00EE73E3" w:rsidRDefault="00AF1D36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AF1D36" w:rsidRPr="00EE73E3" w:rsidRDefault="00AF1D36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AF1D36" w:rsidRPr="00EE73E3" w:rsidRDefault="00AF1D36" w:rsidP="00B767E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AF1D36" w:rsidRPr="00EE73E3" w:rsidRDefault="00AF1D36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0" w:type="dxa"/>
          </w:tcPr>
          <w:p w:rsidR="00AF1D36" w:rsidRPr="00EE73E3" w:rsidRDefault="00AF1D36" w:rsidP="00E356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внебюджетные </w:t>
            </w:r>
          </w:p>
          <w:p w:rsidR="00AF1D36" w:rsidRPr="00EE73E3" w:rsidRDefault="00AF1D36" w:rsidP="00E356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источники</w:t>
            </w:r>
          </w:p>
        </w:tc>
        <w:tc>
          <w:tcPr>
            <w:tcW w:w="993" w:type="dxa"/>
            <w:shd w:val="clear" w:color="auto" w:fill="auto"/>
          </w:tcPr>
          <w:p w:rsidR="00AF1D36" w:rsidRPr="00EE73E3" w:rsidRDefault="00AF1D36" w:rsidP="00E3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6" w:type="dxa"/>
            <w:shd w:val="clear" w:color="auto" w:fill="auto"/>
          </w:tcPr>
          <w:p w:rsidR="00AF1D36" w:rsidRPr="00EE73E3" w:rsidRDefault="00AF1D36" w:rsidP="00E3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shd w:val="clear" w:color="auto" w:fill="auto"/>
          </w:tcPr>
          <w:p w:rsidR="00AF1D36" w:rsidRPr="00EE73E3" w:rsidRDefault="00AF1D36" w:rsidP="00E3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:rsidR="00AF1D36" w:rsidRPr="00EE73E3" w:rsidRDefault="00AF1D36" w:rsidP="00E3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6" w:type="dxa"/>
            <w:gridSpan w:val="2"/>
            <w:shd w:val="clear" w:color="auto" w:fill="auto"/>
          </w:tcPr>
          <w:p w:rsidR="00AF1D36" w:rsidRPr="00EE73E3" w:rsidRDefault="00AF1D36" w:rsidP="00E3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9" w:type="dxa"/>
            <w:gridSpan w:val="2"/>
            <w:shd w:val="clear" w:color="auto" w:fill="auto"/>
          </w:tcPr>
          <w:p w:rsidR="00AF1D36" w:rsidRPr="00EE73E3" w:rsidRDefault="00AF1D36" w:rsidP="00E3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AF1D36" w:rsidRPr="00EE73E3" w:rsidRDefault="00AF1D36" w:rsidP="00E3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43B9F" w:rsidRPr="00EE73E3" w:rsidTr="0004695A">
        <w:trPr>
          <w:trHeight w:val="272"/>
        </w:trPr>
        <w:tc>
          <w:tcPr>
            <w:tcW w:w="1716" w:type="dxa"/>
            <w:vMerge w:val="restart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Основное мероприятие 2.2. 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Разработка </w:t>
            </w:r>
            <w:proofErr w:type="gramStart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дизайн-проектов</w:t>
            </w:r>
            <w:proofErr w:type="gramEnd"/>
          </w:p>
        </w:tc>
        <w:tc>
          <w:tcPr>
            <w:tcW w:w="1700" w:type="dxa"/>
            <w:vMerge w:val="restart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951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1700" w:type="dxa"/>
          </w:tcPr>
          <w:p w:rsidR="00643B9F" w:rsidRPr="00EE73E3" w:rsidRDefault="00643B9F" w:rsidP="000C32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</w:tcPr>
          <w:p w:rsidR="00643B9F" w:rsidRPr="00EE73E3" w:rsidRDefault="00643B9F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6" w:type="dxa"/>
            <w:shd w:val="clear" w:color="auto" w:fill="auto"/>
          </w:tcPr>
          <w:p w:rsidR="00643B9F" w:rsidRPr="00EE73E3" w:rsidRDefault="00643B9F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shd w:val="clear" w:color="auto" w:fill="auto"/>
          </w:tcPr>
          <w:p w:rsidR="00643B9F" w:rsidRPr="00EE73E3" w:rsidRDefault="00643B9F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:rsidR="00643B9F" w:rsidRPr="00EE73E3" w:rsidRDefault="00643B9F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6" w:type="dxa"/>
            <w:gridSpan w:val="2"/>
            <w:shd w:val="clear" w:color="auto" w:fill="auto"/>
          </w:tcPr>
          <w:p w:rsidR="00643B9F" w:rsidRPr="00EE73E3" w:rsidRDefault="00643B9F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9" w:type="dxa"/>
            <w:gridSpan w:val="2"/>
            <w:shd w:val="clear" w:color="auto" w:fill="auto"/>
          </w:tcPr>
          <w:p w:rsidR="00643B9F" w:rsidRPr="00EE73E3" w:rsidRDefault="00643B9F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643B9F" w:rsidRPr="00EE73E3" w:rsidRDefault="00643B9F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43B9F" w:rsidRPr="00EE73E3" w:rsidTr="0004695A">
        <w:trPr>
          <w:trHeight w:val="272"/>
        </w:trPr>
        <w:tc>
          <w:tcPr>
            <w:tcW w:w="1716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0" w:type="dxa"/>
          </w:tcPr>
          <w:p w:rsidR="00643B9F" w:rsidRPr="00EE73E3" w:rsidRDefault="00643B9F" w:rsidP="000C32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</w:tcPr>
          <w:p w:rsidR="00643B9F" w:rsidRPr="00EE73E3" w:rsidRDefault="00643B9F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6" w:type="dxa"/>
            <w:shd w:val="clear" w:color="auto" w:fill="auto"/>
          </w:tcPr>
          <w:p w:rsidR="00643B9F" w:rsidRPr="00EE73E3" w:rsidRDefault="00643B9F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shd w:val="clear" w:color="auto" w:fill="auto"/>
          </w:tcPr>
          <w:p w:rsidR="00643B9F" w:rsidRPr="00EE73E3" w:rsidRDefault="00643B9F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:rsidR="00643B9F" w:rsidRPr="00EE73E3" w:rsidRDefault="00643B9F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6" w:type="dxa"/>
            <w:gridSpan w:val="2"/>
            <w:shd w:val="clear" w:color="auto" w:fill="auto"/>
          </w:tcPr>
          <w:p w:rsidR="00643B9F" w:rsidRPr="00EE73E3" w:rsidRDefault="00643B9F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9" w:type="dxa"/>
            <w:gridSpan w:val="2"/>
            <w:shd w:val="clear" w:color="auto" w:fill="auto"/>
          </w:tcPr>
          <w:p w:rsidR="00643B9F" w:rsidRPr="00EE73E3" w:rsidRDefault="00643B9F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643B9F" w:rsidRPr="00EE73E3" w:rsidRDefault="00643B9F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43B9F" w:rsidRPr="00EE73E3" w:rsidTr="0004695A">
        <w:trPr>
          <w:trHeight w:val="272"/>
        </w:trPr>
        <w:tc>
          <w:tcPr>
            <w:tcW w:w="1716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0" w:type="dxa"/>
          </w:tcPr>
          <w:p w:rsidR="00643B9F" w:rsidRPr="00EE73E3" w:rsidRDefault="00643B9F" w:rsidP="000C32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районный бюджет</w:t>
            </w:r>
          </w:p>
        </w:tc>
        <w:tc>
          <w:tcPr>
            <w:tcW w:w="993" w:type="dxa"/>
            <w:shd w:val="clear" w:color="auto" w:fill="auto"/>
          </w:tcPr>
          <w:p w:rsidR="00643B9F" w:rsidRPr="00EE73E3" w:rsidRDefault="00643B9F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6" w:type="dxa"/>
            <w:shd w:val="clear" w:color="auto" w:fill="auto"/>
          </w:tcPr>
          <w:p w:rsidR="00643B9F" w:rsidRPr="00EE73E3" w:rsidRDefault="00643B9F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shd w:val="clear" w:color="auto" w:fill="auto"/>
          </w:tcPr>
          <w:p w:rsidR="00643B9F" w:rsidRPr="00EE73E3" w:rsidRDefault="00643B9F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:rsidR="00643B9F" w:rsidRPr="00EE73E3" w:rsidRDefault="00643B9F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6" w:type="dxa"/>
            <w:gridSpan w:val="2"/>
            <w:shd w:val="clear" w:color="auto" w:fill="auto"/>
          </w:tcPr>
          <w:p w:rsidR="00643B9F" w:rsidRPr="00EE73E3" w:rsidRDefault="00643B9F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9" w:type="dxa"/>
            <w:gridSpan w:val="2"/>
            <w:shd w:val="clear" w:color="auto" w:fill="auto"/>
          </w:tcPr>
          <w:p w:rsidR="00643B9F" w:rsidRPr="00EE73E3" w:rsidRDefault="00643B9F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643B9F" w:rsidRPr="00EE73E3" w:rsidRDefault="00643B9F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43B9F" w:rsidRPr="00EE73E3" w:rsidTr="0004695A">
        <w:trPr>
          <w:trHeight w:val="272"/>
        </w:trPr>
        <w:tc>
          <w:tcPr>
            <w:tcW w:w="1716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0" w:type="dxa"/>
          </w:tcPr>
          <w:p w:rsidR="00643B9F" w:rsidRPr="00EE73E3" w:rsidRDefault="00643B9F" w:rsidP="000C32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993" w:type="dxa"/>
            <w:shd w:val="clear" w:color="auto" w:fill="auto"/>
          </w:tcPr>
          <w:p w:rsidR="00643B9F" w:rsidRPr="00EE73E3" w:rsidRDefault="00643B9F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6" w:type="dxa"/>
            <w:shd w:val="clear" w:color="auto" w:fill="auto"/>
          </w:tcPr>
          <w:p w:rsidR="00643B9F" w:rsidRPr="00EE73E3" w:rsidRDefault="00643B9F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shd w:val="clear" w:color="auto" w:fill="auto"/>
          </w:tcPr>
          <w:p w:rsidR="00643B9F" w:rsidRPr="00EE73E3" w:rsidRDefault="00643B9F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:rsidR="00643B9F" w:rsidRPr="00EE73E3" w:rsidRDefault="00077936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6" w:type="dxa"/>
            <w:gridSpan w:val="2"/>
            <w:shd w:val="clear" w:color="auto" w:fill="auto"/>
          </w:tcPr>
          <w:p w:rsidR="00643B9F" w:rsidRPr="00EE73E3" w:rsidRDefault="00077936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9" w:type="dxa"/>
            <w:gridSpan w:val="2"/>
            <w:shd w:val="clear" w:color="auto" w:fill="auto"/>
          </w:tcPr>
          <w:p w:rsidR="00643B9F" w:rsidRPr="00EE73E3" w:rsidRDefault="00643B9F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643B9F" w:rsidRPr="00EE73E3" w:rsidRDefault="00643B9F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43B9F" w:rsidRPr="00EE73E3" w:rsidTr="0004695A">
        <w:trPr>
          <w:trHeight w:val="272"/>
        </w:trPr>
        <w:tc>
          <w:tcPr>
            <w:tcW w:w="1716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0" w:type="dxa"/>
          </w:tcPr>
          <w:p w:rsidR="00643B9F" w:rsidRPr="00EE73E3" w:rsidRDefault="00643B9F" w:rsidP="000C32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внебюджетные </w:t>
            </w:r>
          </w:p>
          <w:p w:rsidR="00643B9F" w:rsidRPr="00EE73E3" w:rsidRDefault="00643B9F" w:rsidP="000C32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источники</w:t>
            </w:r>
          </w:p>
        </w:tc>
        <w:tc>
          <w:tcPr>
            <w:tcW w:w="993" w:type="dxa"/>
            <w:shd w:val="clear" w:color="auto" w:fill="auto"/>
          </w:tcPr>
          <w:p w:rsidR="00643B9F" w:rsidRPr="00EE73E3" w:rsidRDefault="00643B9F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6" w:type="dxa"/>
            <w:shd w:val="clear" w:color="auto" w:fill="auto"/>
          </w:tcPr>
          <w:p w:rsidR="00643B9F" w:rsidRPr="00EE73E3" w:rsidRDefault="00643B9F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shd w:val="clear" w:color="auto" w:fill="auto"/>
          </w:tcPr>
          <w:p w:rsidR="00643B9F" w:rsidRPr="00EE73E3" w:rsidRDefault="00643B9F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:rsidR="00643B9F" w:rsidRPr="00EE73E3" w:rsidRDefault="00643B9F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6" w:type="dxa"/>
            <w:gridSpan w:val="2"/>
            <w:shd w:val="clear" w:color="auto" w:fill="auto"/>
          </w:tcPr>
          <w:p w:rsidR="00643B9F" w:rsidRPr="00EE73E3" w:rsidRDefault="00643B9F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9" w:type="dxa"/>
            <w:gridSpan w:val="2"/>
            <w:shd w:val="clear" w:color="auto" w:fill="auto"/>
          </w:tcPr>
          <w:p w:rsidR="00643B9F" w:rsidRPr="00EE73E3" w:rsidRDefault="00643B9F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643B9F" w:rsidRPr="00EE73E3" w:rsidRDefault="00643B9F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43B9F" w:rsidRPr="00EE73E3" w:rsidTr="0004695A">
        <w:trPr>
          <w:trHeight w:val="272"/>
        </w:trPr>
        <w:tc>
          <w:tcPr>
            <w:tcW w:w="1716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0" w:type="dxa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внебюджетные </w:t>
            </w:r>
          </w:p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источники</w:t>
            </w:r>
          </w:p>
        </w:tc>
        <w:tc>
          <w:tcPr>
            <w:tcW w:w="993" w:type="dxa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6" w:type="dxa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6" w:type="dxa"/>
            <w:gridSpan w:val="2"/>
            <w:shd w:val="clear" w:color="auto" w:fill="auto"/>
          </w:tcPr>
          <w:p w:rsidR="00643B9F" w:rsidRPr="00EE73E3" w:rsidRDefault="00643B9F" w:rsidP="00314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9" w:type="dxa"/>
            <w:gridSpan w:val="2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643B9F" w:rsidRPr="00EE73E3" w:rsidRDefault="00643B9F" w:rsidP="00C75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43B9F" w:rsidRPr="00EE73E3" w:rsidTr="0004695A">
        <w:trPr>
          <w:trHeight w:val="272"/>
        </w:trPr>
        <w:tc>
          <w:tcPr>
            <w:tcW w:w="1716" w:type="dxa"/>
            <w:vMerge w:val="restart"/>
            <w:shd w:val="clear" w:color="auto" w:fill="auto"/>
            <w:hideMark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 2.2.1.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Проведение экспертизы </w:t>
            </w:r>
            <w:proofErr w:type="gramStart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дизайн-проектов</w:t>
            </w:r>
            <w:proofErr w:type="gramEnd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1700" w:type="dxa"/>
            <w:vMerge w:val="restart"/>
            <w:shd w:val="clear" w:color="auto" w:fill="auto"/>
            <w:hideMark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951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1700" w:type="dxa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993" w:type="dxa"/>
            <w:shd w:val="clear" w:color="auto" w:fill="auto"/>
            <w:hideMark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006" w:type="dxa"/>
            <w:shd w:val="clear" w:color="auto" w:fill="auto"/>
            <w:hideMark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 </w:t>
            </w:r>
          </w:p>
        </w:tc>
        <w:tc>
          <w:tcPr>
            <w:tcW w:w="978" w:type="dxa"/>
            <w:shd w:val="clear" w:color="auto" w:fill="auto"/>
            <w:hideMark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1" w:type="dxa"/>
            <w:shd w:val="clear" w:color="auto" w:fill="auto"/>
            <w:hideMark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6" w:type="dxa"/>
            <w:gridSpan w:val="2"/>
            <w:shd w:val="clear" w:color="auto" w:fill="auto"/>
            <w:hideMark/>
          </w:tcPr>
          <w:p w:rsidR="00643B9F" w:rsidRPr="00EE73E3" w:rsidRDefault="00643B9F" w:rsidP="00314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9" w:type="dxa"/>
            <w:gridSpan w:val="2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643B9F" w:rsidRPr="00EE73E3" w:rsidRDefault="00643B9F" w:rsidP="00C75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43B9F" w:rsidRPr="00EE73E3" w:rsidTr="0004695A">
        <w:trPr>
          <w:trHeight w:val="269"/>
        </w:trPr>
        <w:tc>
          <w:tcPr>
            <w:tcW w:w="1716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6" w:type="dxa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6" w:type="dxa"/>
            <w:gridSpan w:val="2"/>
            <w:shd w:val="clear" w:color="auto" w:fill="auto"/>
          </w:tcPr>
          <w:p w:rsidR="00643B9F" w:rsidRPr="00EE73E3" w:rsidRDefault="00643B9F" w:rsidP="00314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9" w:type="dxa"/>
            <w:gridSpan w:val="2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643B9F" w:rsidRPr="00EE73E3" w:rsidRDefault="00643B9F" w:rsidP="00C75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43B9F" w:rsidRPr="00EE73E3" w:rsidTr="0004695A">
        <w:trPr>
          <w:trHeight w:val="269"/>
        </w:trPr>
        <w:tc>
          <w:tcPr>
            <w:tcW w:w="1716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6" w:type="dxa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6" w:type="dxa"/>
            <w:gridSpan w:val="2"/>
            <w:shd w:val="clear" w:color="auto" w:fill="auto"/>
          </w:tcPr>
          <w:p w:rsidR="00643B9F" w:rsidRPr="00EE73E3" w:rsidRDefault="00643B9F" w:rsidP="00314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9" w:type="dxa"/>
            <w:gridSpan w:val="2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643B9F" w:rsidRPr="00EE73E3" w:rsidRDefault="00643B9F" w:rsidP="00C75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43B9F" w:rsidRPr="00EE73E3" w:rsidTr="0004695A">
        <w:trPr>
          <w:trHeight w:val="269"/>
        </w:trPr>
        <w:tc>
          <w:tcPr>
            <w:tcW w:w="1716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районный бюджет</w:t>
            </w:r>
          </w:p>
        </w:tc>
        <w:tc>
          <w:tcPr>
            <w:tcW w:w="993" w:type="dxa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6" w:type="dxa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6" w:type="dxa"/>
            <w:gridSpan w:val="2"/>
            <w:shd w:val="clear" w:color="auto" w:fill="auto"/>
          </w:tcPr>
          <w:p w:rsidR="00643B9F" w:rsidRPr="00EE73E3" w:rsidRDefault="00643B9F" w:rsidP="00314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9" w:type="dxa"/>
            <w:gridSpan w:val="2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643B9F" w:rsidRPr="00EE73E3" w:rsidRDefault="00643B9F" w:rsidP="00C75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43B9F" w:rsidRPr="00EE73E3" w:rsidTr="0004695A">
        <w:trPr>
          <w:trHeight w:val="269"/>
        </w:trPr>
        <w:tc>
          <w:tcPr>
            <w:tcW w:w="1716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993" w:type="dxa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006" w:type="dxa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6" w:type="dxa"/>
            <w:gridSpan w:val="2"/>
            <w:shd w:val="clear" w:color="auto" w:fill="auto"/>
          </w:tcPr>
          <w:p w:rsidR="00643B9F" w:rsidRPr="00EE73E3" w:rsidRDefault="00643B9F" w:rsidP="00314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9" w:type="dxa"/>
            <w:gridSpan w:val="2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643B9F" w:rsidRPr="00EE73E3" w:rsidRDefault="00643B9F" w:rsidP="00C75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43B9F" w:rsidRPr="00EE73E3" w:rsidTr="0004695A">
        <w:trPr>
          <w:trHeight w:val="269"/>
        </w:trPr>
        <w:tc>
          <w:tcPr>
            <w:tcW w:w="1716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внебюджетные </w:t>
            </w:r>
          </w:p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источники</w:t>
            </w:r>
          </w:p>
        </w:tc>
        <w:tc>
          <w:tcPr>
            <w:tcW w:w="993" w:type="dxa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6" w:type="dxa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6" w:type="dxa"/>
            <w:gridSpan w:val="2"/>
            <w:shd w:val="clear" w:color="auto" w:fill="auto"/>
          </w:tcPr>
          <w:p w:rsidR="00643B9F" w:rsidRPr="00EE73E3" w:rsidRDefault="00643B9F" w:rsidP="00314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9" w:type="dxa"/>
            <w:gridSpan w:val="2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643B9F" w:rsidRPr="00EE73E3" w:rsidRDefault="00643B9F" w:rsidP="00C75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43B9F" w:rsidRPr="00EE73E3" w:rsidTr="0004695A">
        <w:trPr>
          <w:trHeight w:val="386"/>
        </w:trPr>
        <w:tc>
          <w:tcPr>
            <w:tcW w:w="1716" w:type="dxa"/>
            <w:vMerge w:val="restart"/>
            <w:shd w:val="clear" w:color="auto" w:fill="auto"/>
            <w:hideMark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 2.2.2.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3764E5" w:rsidRPr="00EE73E3" w:rsidRDefault="00643B9F" w:rsidP="003764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Подготовка опросников и выполнение дизайн-проект благоустройства с технико-экономическими показателями объекта «Центральная аллея» по адресу: </w:t>
            </w:r>
            <w:proofErr w:type="gramStart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Ростовская область, </w:t>
            </w: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Семикаракорский район, г. Семикаракорск, ул. Ленина (между пр.</w:t>
            </w:r>
            <w:proofErr w:type="gramEnd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В.А. Закруткина и пр. </w:t>
            </w:r>
            <w:proofErr w:type="gramStart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Н.С. Арабского).</w:t>
            </w:r>
            <w:proofErr w:type="gramEnd"/>
          </w:p>
          <w:p w:rsidR="003764E5" w:rsidRPr="00EE73E3" w:rsidRDefault="003764E5" w:rsidP="003764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 w:val="restart"/>
            <w:shd w:val="clear" w:color="auto" w:fill="auto"/>
            <w:hideMark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951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1700" w:type="dxa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993" w:type="dxa"/>
            <w:shd w:val="clear" w:color="auto" w:fill="auto"/>
            <w:hideMark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006" w:type="dxa"/>
            <w:shd w:val="clear" w:color="auto" w:fill="auto"/>
            <w:hideMark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shd w:val="clear" w:color="auto" w:fill="auto"/>
            <w:hideMark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1" w:type="dxa"/>
            <w:shd w:val="clear" w:color="auto" w:fill="auto"/>
            <w:hideMark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6" w:type="dxa"/>
            <w:gridSpan w:val="2"/>
            <w:shd w:val="clear" w:color="auto" w:fill="auto"/>
            <w:hideMark/>
          </w:tcPr>
          <w:p w:rsidR="00643B9F" w:rsidRPr="00EE73E3" w:rsidRDefault="00643B9F" w:rsidP="00314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9" w:type="dxa"/>
            <w:gridSpan w:val="2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643B9F" w:rsidRPr="00EE73E3" w:rsidRDefault="00643B9F" w:rsidP="00C75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43B9F" w:rsidRPr="00EE73E3" w:rsidTr="0004695A">
        <w:trPr>
          <w:trHeight w:val="382"/>
        </w:trPr>
        <w:tc>
          <w:tcPr>
            <w:tcW w:w="1716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6" w:type="dxa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6" w:type="dxa"/>
            <w:gridSpan w:val="2"/>
            <w:shd w:val="clear" w:color="auto" w:fill="auto"/>
          </w:tcPr>
          <w:p w:rsidR="00643B9F" w:rsidRPr="00EE73E3" w:rsidRDefault="00643B9F" w:rsidP="00314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9" w:type="dxa"/>
            <w:gridSpan w:val="2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643B9F" w:rsidRPr="00EE73E3" w:rsidRDefault="00643B9F" w:rsidP="00C75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43B9F" w:rsidRPr="00EE73E3" w:rsidTr="0004695A">
        <w:trPr>
          <w:trHeight w:val="382"/>
        </w:trPr>
        <w:tc>
          <w:tcPr>
            <w:tcW w:w="1716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6" w:type="dxa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6" w:type="dxa"/>
            <w:gridSpan w:val="2"/>
            <w:shd w:val="clear" w:color="auto" w:fill="auto"/>
          </w:tcPr>
          <w:p w:rsidR="00643B9F" w:rsidRPr="00EE73E3" w:rsidRDefault="00643B9F" w:rsidP="00314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9" w:type="dxa"/>
            <w:gridSpan w:val="2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643B9F" w:rsidRPr="00EE73E3" w:rsidRDefault="00643B9F" w:rsidP="00C75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43B9F" w:rsidRPr="00EE73E3" w:rsidTr="0004695A">
        <w:trPr>
          <w:trHeight w:val="382"/>
        </w:trPr>
        <w:tc>
          <w:tcPr>
            <w:tcW w:w="1716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районный бюджет</w:t>
            </w:r>
          </w:p>
        </w:tc>
        <w:tc>
          <w:tcPr>
            <w:tcW w:w="993" w:type="dxa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6" w:type="dxa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6" w:type="dxa"/>
            <w:gridSpan w:val="2"/>
            <w:shd w:val="clear" w:color="auto" w:fill="auto"/>
          </w:tcPr>
          <w:p w:rsidR="00643B9F" w:rsidRPr="00EE73E3" w:rsidRDefault="00643B9F" w:rsidP="00314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9" w:type="dxa"/>
            <w:gridSpan w:val="2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643B9F" w:rsidRPr="00EE73E3" w:rsidRDefault="00643B9F" w:rsidP="00C75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43B9F" w:rsidRPr="00EE73E3" w:rsidTr="0004695A">
        <w:trPr>
          <w:trHeight w:val="382"/>
        </w:trPr>
        <w:tc>
          <w:tcPr>
            <w:tcW w:w="1716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993" w:type="dxa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006" w:type="dxa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6" w:type="dxa"/>
            <w:gridSpan w:val="2"/>
            <w:shd w:val="clear" w:color="auto" w:fill="auto"/>
          </w:tcPr>
          <w:p w:rsidR="00643B9F" w:rsidRPr="00EE73E3" w:rsidRDefault="00643B9F" w:rsidP="00314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643B9F" w:rsidRPr="00EE73E3" w:rsidRDefault="00643B9F" w:rsidP="0014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9" w:type="dxa"/>
            <w:gridSpan w:val="2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643B9F" w:rsidRPr="00EE73E3" w:rsidRDefault="00643B9F" w:rsidP="00C75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43B9F" w:rsidRPr="00EE73E3" w:rsidTr="0004695A">
        <w:trPr>
          <w:trHeight w:val="382"/>
        </w:trPr>
        <w:tc>
          <w:tcPr>
            <w:tcW w:w="1716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внебюджетные </w:t>
            </w:r>
          </w:p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источники</w:t>
            </w:r>
          </w:p>
        </w:tc>
        <w:tc>
          <w:tcPr>
            <w:tcW w:w="993" w:type="dxa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6" w:type="dxa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6" w:type="dxa"/>
            <w:gridSpan w:val="2"/>
            <w:shd w:val="clear" w:color="auto" w:fill="auto"/>
          </w:tcPr>
          <w:p w:rsidR="00643B9F" w:rsidRPr="00EE73E3" w:rsidRDefault="00643B9F" w:rsidP="00314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9" w:type="dxa"/>
            <w:gridSpan w:val="2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643B9F" w:rsidRPr="00EE73E3" w:rsidRDefault="00643B9F" w:rsidP="00C75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43B9F" w:rsidRPr="00EE73E3" w:rsidTr="0004695A">
        <w:trPr>
          <w:trHeight w:val="348"/>
        </w:trPr>
        <w:tc>
          <w:tcPr>
            <w:tcW w:w="1716" w:type="dxa"/>
            <w:vMerge w:val="restart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Мероприятие 2.2.3.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Выполнение </w:t>
            </w:r>
            <w:proofErr w:type="gramStart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дизайн-проекта</w:t>
            </w:r>
            <w:proofErr w:type="gramEnd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благоустройства, генерального плана и сметного расчета объекта «Центральная аллея» по адресу: </w:t>
            </w:r>
            <w:proofErr w:type="gramStart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Ростовская область, Семикаракорский район, г. Семикаракорск, ул. Ленина (между пр.</w:t>
            </w:r>
            <w:proofErr w:type="gramEnd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В.А.  Закруткина и пр. </w:t>
            </w:r>
            <w:proofErr w:type="gramStart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Н.С. Арабского).</w:t>
            </w:r>
            <w:proofErr w:type="gramEnd"/>
          </w:p>
        </w:tc>
        <w:tc>
          <w:tcPr>
            <w:tcW w:w="1700" w:type="dxa"/>
            <w:vMerge w:val="restart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951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1700" w:type="dxa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993" w:type="dxa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006" w:type="dxa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6" w:type="dxa"/>
            <w:gridSpan w:val="2"/>
            <w:shd w:val="clear" w:color="auto" w:fill="auto"/>
          </w:tcPr>
          <w:p w:rsidR="00643B9F" w:rsidRPr="00EE73E3" w:rsidRDefault="00643B9F" w:rsidP="00314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9" w:type="dxa"/>
            <w:gridSpan w:val="2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643B9F" w:rsidRPr="00EE73E3" w:rsidRDefault="00643B9F" w:rsidP="00C75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43B9F" w:rsidRPr="00EE73E3" w:rsidTr="0004695A">
        <w:trPr>
          <w:trHeight w:val="346"/>
        </w:trPr>
        <w:tc>
          <w:tcPr>
            <w:tcW w:w="1716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6" w:type="dxa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6" w:type="dxa"/>
            <w:gridSpan w:val="2"/>
            <w:shd w:val="clear" w:color="auto" w:fill="auto"/>
          </w:tcPr>
          <w:p w:rsidR="00643B9F" w:rsidRPr="00EE73E3" w:rsidRDefault="00643B9F" w:rsidP="00314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9" w:type="dxa"/>
            <w:gridSpan w:val="2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643B9F" w:rsidRPr="00EE73E3" w:rsidRDefault="00643B9F" w:rsidP="00C75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43B9F" w:rsidRPr="00EE73E3" w:rsidTr="0004695A">
        <w:trPr>
          <w:trHeight w:val="346"/>
        </w:trPr>
        <w:tc>
          <w:tcPr>
            <w:tcW w:w="1716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6" w:type="dxa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6" w:type="dxa"/>
            <w:gridSpan w:val="2"/>
            <w:shd w:val="clear" w:color="auto" w:fill="auto"/>
          </w:tcPr>
          <w:p w:rsidR="00643B9F" w:rsidRPr="00EE73E3" w:rsidRDefault="00643B9F" w:rsidP="00314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9" w:type="dxa"/>
            <w:gridSpan w:val="2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643B9F" w:rsidRPr="00EE73E3" w:rsidRDefault="00643B9F" w:rsidP="00C75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43B9F" w:rsidRPr="00EE73E3" w:rsidTr="0004695A">
        <w:trPr>
          <w:trHeight w:val="346"/>
        </w:trPr>
        <w:tc>
          <w:tcPr>
            <w:tcW w:w="1716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районный бюджет</w:t>
            </w:r>
          </w:p>
        </w:tc>
        <w:tc>
          <w:tcPr>
            <w:tcW w:w="993" w:type="dxa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6" w:type="dxa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6" w:type="dxa"/>
            <w:gridSpan w:val="2"/>
            <w:shd w:val="clear" w:color="auto" w:fill="auto"/>
          </w:tcPr>
          <w:p w:rsidR="00643B9F" w:rsidRPr="00EE73E3" w:rsidRDefault="00643B9F" w:rsidP="00314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9" w:type="dxa"/>
            <w:gridSpan w:val="2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643B9F" w:rsidRPr="00EE73E3" w:rsidRDefault="00643B9F" w:rsidP="00C75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43B9F" w:rsidRPr="00EE73E3" w:rsidTr="0004695A">
        <w:trPr>
          <w:trHeight w:val="346"/>
        </w:trPr>
        <w:tc>
          <w:tcPr>
            <w:tcW w:w="1716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993" w:type="dxa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006" w:type="dxa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6" w:type="dxa"/>
            <w:gridSpan w:val="2"/>
            <w:shd w:val="clear" w:color="auto" w:fill="auto"/>
          </w:tcPr>
          <w:p w:rsidR="00643B9F" w:rsidRPr="00EE73E3" w:rsidRDefault="00643B9F" w:rsidP="00314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9" w:type="dxa"/>
            <w:gridSpan w:val="2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643B9F" w:rsidRPr="00EE73E3" w:rsidRDefault="00643B9F" w:rsidP="00C75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43B9F" w:rsidRPr="00EE73E3" w:rsidTr="0004695A">
        <w:trPr>
          <w:trHeight w:val="346"/>
        </w:trPr>
        <w:tc>
          <w:tcPr>
            <w:tcW w:w="1716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внебюджетные </w:t>
            </w:r>
          </w:p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источники</w:t>
            </w:r>
          </w:p>
        </w:tc>
        <w:tc>
          <w:tcPr>
            <w:tcW w:w="993" w:type="dxa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6" w:type="dxa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6" w:type="dxa"/>
            <w:gridSpan w:val="2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9" w:type="dxa"/>
            <w:gridSpan w:val="2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43B9F" w:rsidRPr="00EE73E3" w:rsidTr="0004695A">
        <w:trPr>
          <w:trHeight w:val="281"/>
        </w:trPr>
        <w:tc>
          <w:tcPr>
            <w:tcW w:w="1716" w:type="dxa"/>
            <w:vMerge w:val="restart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 2.2.4.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Выполнение концепции </w:t>
            </w:r>
            <w:proofErr w:type="gramStart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дизайн-проекта</w:t>
            </w:r>
            <w:proofErr w:type="gramEnd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благоустройства объекта «Центральный парк г. Семикаракорск» по адресу: Ростовская область, Семикаракорский район, г. Семикаракорск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951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1700" w:type="dxa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993" w:type="dxa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006" w:type="dxa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6" w:type="dxa"/>
            <w:gridSpan w:val="2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9" w:type="dxa"/>
            <w:gridSpan w:val="2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43B9F" w:rsidRPr="00EE73E3" w:rsidTr="0004695A">
        <w:trPr>
          <w:trHeight w:val="278"/>
        </w:trPr>
        <w:tc>
          <w:tcPr>
            <w:tcW w:w="1716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6" w:type="dxa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6" w:type="dxa"/>
            <w:gridSpan w:val="2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9" w:type="dxa"/>
            <w:gridSpan w:val="2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43B9F" w:rsidRPr="00EE73E3" w:rsidTr="0004695A">
        <w:trPr>
          <w:trHeight w:val="278"/>
        </w:trPr>
        <w:tc>
          <w:tcPr>
            <w:tcW w:w="1716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6" w:type="dxa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6" w:type="dxa"/>
            <w:gridSpan w:val="2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9" w:type="dxa"/>
            <w:gridSpan w:val="2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43B9F" w:rsidRPr="00EE73E3" w:rsidTr="0004695A">
        <w:trPr>
          <w:trHeight w:val="278"/>
        </w:trPr>
        <w:tc>
          <w:tcPr>
            <w:tcW w:w="1716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районный бюджет</w:t>
            </w:r>
          </w:p>
        </w:tc>
        <w:tc>
          <w:tcPr>
            <w:tcW w:w="993" w:type="dxa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6" w:type="dxa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6" w:type="dxa"/>
            <w:gridSpan w:val="2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9" w:type="dxa"/>
            <w:gridSpan w:val="2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43B9F" w:rsidRPr="00EE73E3" w:rsidTr="0004695A">
        <w:trPr>
          <w:trHeight w:val="278"/>
        </w:trPr>
        <w:tc>
          <w:tcPr>
            <w:tcW w:w="1716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993" w:type="dxa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006" w:type="dxa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6" w:type="dxa"/>
            <w:gridSpan w:val="2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9" w:type="dxa"/>
            <w:gridSpan w:val="2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43B9F" w:rsidRPr="00EE73E3" w:rsidTr="0004695A">
        <w:trPr>
          <w:trHeight w:val="278"/>
        </w:trPr>
        <w:tc>
          <w:tcPr>
            <w:tcW w:w="1716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внебюджетные </w:t>
            </w:r>
          </w:p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источники</w:t>
            </w:r>
          </w:p>
        </w:tc>
        <w:tc>
          <w:tcPr>
            <w:tcW w:w="993" w:type="dxa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6" w:type="dxa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6" w:type="dxa"/>
            <w:gridSpan w:val="2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9" w:type="dxa"/>
            <w:gridSpan w:val="2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43B9F" w:rsidRPr="00EE73E3" w:rsidTr="0004695A">
        <w:trPr>
          <w:trHeight w:val="281"/>
        </w:trPr>
        <w:tc>
          <w:tcPr>
            <w:tcW w:w="1716" w:type="dxa"/>
            <w:vMerge w:val="restart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 2.2.5.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Выполнение концепции </w:t>
            </w:r>
            <w:proofErr w:type="gramStart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дизайн-проекта</w:t>
            </w:r>
            <w:proofErr w:type="gramEnd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благоустройства объекта «Место для купания «Подвесной мост»» по адресу: Ростовская область, Семикаракорский район, г. Семикаракорск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951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1700" w:type="dxa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993" w:type="dxa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006" w:type="dxa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6" w:type="dxa"/>
            <w:gridSpan w:val="2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9" w:type="dxa"/>
            <w:gridSpan w:val="2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43B9F" w:rsidRPr="00EE73E3" w:rsidTr="0004695A">
        <w:trPr>
          <w:trHeight w:val="278"/>
        </w:trPr>
        <w:tc>
          <w:tcPr>
            <w:tcW w:w="1716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6" w:type="dxa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6" w:type="dxa"/>
            <w:gridSpan w:val="2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9" w:type="dxa"/>
            <w:gridSpan w:val="2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43B9F" w:rsidRPr="00EE73E3" w:rsidTr="0004695A">
        <w:trPr>
          <w:trHeight w:val="278"/>
        </w:trPr>
        <w:tc>
          <w:tcPr>
            <w:tcW w:w="1716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6" w:type="dxa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6" w:type="dxa"/>
            <w:gridSpan w:val="2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9" w:type="dxa"/>
            <w:gridSpan w:val="2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43B9F" w:rsidRPr="00EE73E3" w:rsidTr="0004695A">
        <w:trPr>
          <w:trHeight w:val="278"/>
        </w:trPr>
        <w:tc>
          <w:tcPr>
            <w:tcW w:w="1716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районный бюджет</w:t>
            </w:r>
          </w:p>
        </w:tc>
        <w:tc>
          <w:tcPr>
            <w:tcW w:w="993" w:type="dxa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6" w:type="dxa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6" w:type="dxa"/>
            <w:gridSpan w:val="2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9" w:type="dxa"/>
            <w:gridSpan w:val="2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43B9F" w:rsidRPr="00EE73E3" w:rsidTr="0004695A">
        <w:trPr>
          <w:trHeight w:val="278"/>
        </w:trPr>
        <w:tc>
          <w:tcPr>
            <w:tcW w:w="1716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993" w:type="dxa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006" w:type="dxa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6" w:type="dxa"/>
            <w:gridSpan w:val="2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9" w:type="dxa"/>
            <w:gridSpan w:val="2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43B9F" w:rsidRPr="00EE73E3" w:rsidTr="0004695A">
        <w:trPr>
          <w:trHeight w:val="278"/>
        </w:trPr>
        <w:tc>
          <w:tcPr>
            <w:tcW w:w="1716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внебюджетные </w:t>
            </w:r>
          </w:p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источники</w:t>
            </w:r>
          </w:p>
        </w:tc>
        <w:tc>
          <w:tcPr>
            <w:tcW w:w="993" w:type="dxa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6" w:type="dxa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6" w:type="dxa"/>
            <w:gridSpan w:val="2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9" w:type="dxa"/>
            <w:gridSpan w:val="2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43B9F" w:rsidRPr="00EE73E3" w:rsidTr="0004695A">
        <w:trPr>
          <w:trHeight w:val="353"/>
        </w:trPr>
        <w:tc>
          <w:tcPr>
            <w:tcW w:w="1716" w:type="dxa"/>
            <w:vMerge w:val="restart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 2.2.6.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Изготовление </w:t>
            </w:r>
            <w:proofErr w:type="gramStart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дизайн-проекта</w:t>
            </w:r>
            <w:proofErr w:type="gramEnd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благоустройства общественного пространства по адресу:  Ростовская область, Семикаракорский район, 100 метров по направлению на запад </w:t>
            </w: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от строения, расположенного по адресу: г. Семикаракорск, пр. В.А. Закруткина, 20/1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951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1700" w:type="dxa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993" w:type="dxa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006" w:type="dxa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6" w:type="dxa"/>
            <w:gridSpan w:val="2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9" w:type="dxa"/>
            <w:gridSpan w:val="2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43B9F" w:rsidRPr="00EE73E3" w:rsidTr="0004695A">
        <w:trPr>
          <w:trHeight w:val="416"/>
        </w:trPr>
        <w:tc>
          <w:tcPr>
            <w:tcW w:w="1716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6" w:type="dxa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6" w:type="dxa"/>
            <w:gridSpan w:val="2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9" w:type="dxa"/>
            <w:gridSpan w:val="2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43B9F" w:rsidRPr="00EE73E3" w:rsidTr="0004695A">
        <w:trPr>
          <w:trHeight w:val="408"/>
        </w:trPr>
        <w:tc>
          <w:tcPr>
            <w:tcW w:w="1716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6" w:type="dxa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6" w:type="dxa"/>
            <w:gridSpan w:val="2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9" w:type="dxa"/>
            <w:gridSpan w:val="2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43B9F" w:rsidRPr="00EE73E3" w:rsidTr="0004695A">
        <w:trPr>
          <w:trHeight w:val="428"/>
        </w:trPr>
        <w:tc>
          <w:tcPr>
            <w:tcW w:w="1716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районный бюджет</w:t>
            </w:r>
          </w:p>
        </w:tc>
        <w:tc>
          <w:tcPr>
            <w:tcW w:w="993" w:type="dxa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6" w:type="dxa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6" w:type="dxa"/>
            <w:gridSpan w:val="2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9" w:type="dxa"/>
            <w:gridSpan w:val="2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43B9F" w:rsidRPr="00EE73E3" w:rsidTr="0004695A">
        <w:trPr>
          <w:trHeight w:val="406"/>
        </w:trPr>
        <w:tc>
          <w:tcPr>
            <w:tcW w:w="1716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993" w:type="dxa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006" w:type="dxa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6" w:type="dxa"/>
            <w:gridSpan w:val="2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9" w:type="dxa"/>
            <w:gridSpan w:val="2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43B9F" w:rsidRPr="00EE73E3" w:rsidTr="0004695A">
        <w:trPr>
          <w:trHeight w:val="567"/>
        </w:trPr>
        <w:tc>
          <w:tcPr>
            <w:tcW w:w="1716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внебюджетные </w:t>
            </w:r>
          </w:p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источники</w:t>
            </w:r>
          </w:p>
        </w:tc>
        <w:tc>
          <w:tcPr>
            <w:tcW w:w="993" w:type="dxa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6" w:type="dxa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6" w:type="dxa"/>
            <w:gridSpan w:val="2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9" w:type="dxa"/>
            <w:gridSpan w:val="2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43B9F" w:rsidRPr="00EE73E3" w:rsidTr="0004695A">
        <w:trPr>
          <w:trHeight w:val="268"/>
        </w:trPr>
        <w:tc>
          <w:tcPr>
            <w:tcW w:w="1716" w:type="dxa"/>
            <w:vMerge w:val="restart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Мероприятие 2.2.7.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Изготовление </w:t>
            </w:r>
            <w:proofErr w:type="gramStart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дизайн-концепции</w:t>
            </w:r>
            <w:proofErr w:type="gramEnd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бренда общественной территории пляжа </w:t>
            </w:r>
            <w:r w:rsidR="007B2984"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Ивушка</w:t>
            </w:r>
            <w:proofErr w:type="spellEnd"/>
            <w:r w:rsidR="007B2984"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г. Семикаракорск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951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1700" w:type="dxa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993" w:type="dxa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006" w:type="dxa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6" w:type="dxa"/>
            <w:gridSpan w:val="2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9" w:type="dxa"/>
            <w:gridSpan w:val="2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43B9F" w:rsidRPr="00EE73E3" w:rsidTr="0004695A">
        <w:trPr>
          <w:trHeight w:val="414"/>
        </w:trPr>
        <w:tc>
          <w:tcPr>
            <w:tcW w:w="1716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0" w:type="dxa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6" w:type="dxa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6" w:type="dxa"/>
            <w:gridSpan w:val="2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9" w:type="dxa"/>
            <w:gridSpan w:val="2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43B9F" w:rsidRPr="00EE73E3" w:rsidTr="0004695A">
        <w:trPr>
          <w:trHeight w:val="278"/>
        </w:trPr>
        <w:tc>
          <w:tcPr>
            <w:tcW w:w="1716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6" w:type="dxa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6" w:type="dxa"/>
            <w:gridSpan w:val="2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9" w:type="dxa"/>
            <w:gridSpan w:val="2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43B9F" w:rsidRPr="00EE73E3" w:rsidTr="0004695A">
        <w:trPr>
          <w:trHeight w:val="282"/>
        </w:trPr>
        <w:tc>
          <w:tcPr>
            <w:tcW w:w="1716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районный бюджет</w:t>
            </w:r>
          </w:p>
        </w:tc>
        <w:tc>
          <w:tcPr>
            <w:tcW w:w="993" w:type="dxa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6" w:type="dxa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6" w:type="dxa"/>
            <w:gridSpan w:val="2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9" w:type="dxa"/>
            <w:gridSpan w:val="2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43B9F" w:rsidRPr="00EE73E3" w:rsidTr="0004695A">
        <w:trPr>
          <w:trHeight w:val="271"/>
        </w:trPr>
        <w:tc>
          <w:tcPr>
            <w:tcW w:w="1716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993" w:type="dxa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006" w:type="dxa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6" w:type="dxa"/>
            <w:gridSpan w:val="2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9" w:type="dxa"/>
            <w:gridSpan w:val="2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43B9F" w:rsidRPr="00EE73E3" w:rsidTr="0004695A">
        <w:trPr>
          <w:trHeight w:val="416"/>
        </w:trPr>
        <w:tc>
          <w:tcPr>
            <w:tcW w:w="1716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внебюджетные </w:t>
            </w:r>
          </w:p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источники</w:t>
            </w:r>
          </w:p>
        </w:tc>
        <w:tc>
          <w:tcPr>
            <w:tcW w:w="993" w:type="dxa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6" w:type="dxa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6" w:type="dxa"/>
            <w:gridSpan w:val="2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9" w:type="dxa"/>
            <w:gridSpan w:val="2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43B9F" w:rsidRPr="00EE73E3" w:rsidTr="0004695A">
        <w:trPr>
          <w:trHeight w:val="624"/>
        </w:trPr>
        <w:tc>
          <w:tcPr>
            <w:tcW w:w="1716" w:type="dxa"/>
            <w:vMerge w:val="restart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 2.2.8.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F82831" w:rsidRPr="00EE73E3" w:rsidRDefault="00643B9F" w:rsidP="003764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Разработка концепции </w:t>
            </w:r>
            <w:proofErr w:type="gramStart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дизайн-проекта</w:t>
            </w:r>
            <w:proofErr w:type="gramEnd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общественной территории сквер </w:t>
            </w:r>
            <w:r w:rsidR="007B2984"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Первомайский</w:t>
            </w:r>
            <w:r w:rsidR="007B2984"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г. Семикаракорск, расположенного по адресу: Ростовская область, р-н Семикаракорский, примерно в 15 метрах по направлению на северо-восток от строения, расположенного по адресу: город Семикаракорск, улица Лермонтова, 44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951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1700" w:type="dxa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993" w:type="dxa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1006" w:type="dxa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6" w:type="dxa"/>
            <w:gridSpan w:val="2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9" w:type="dxa"/>
            <w:gridSpan w:val="2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43B9F" w:rsidRPr="00EE73E3" w:rsidTr="0004695A">
        <w:trPr>
          <w:trHeight w:val="624"/>
        </w:trPr>
        <w:tc>
          <w:tcPr>
            <w:tcW w:w="1716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0" w:type="dxa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6" w:type="dxa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6" w:type="dxa"/>
            <w:gridSpan w:val="2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9" w:type="dxa"/>
            <w:gridSpan w:val="2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43B9F" w:rsidRPr="00EE73E3" w:rsidTr="0004695A">
        <w:trPr>
          <w:trHeight w:val="624"/>
        </w:trPr>
        <w:tc>
          <w:tcPr>
            <w:tcW w:w="1716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6" w:type="dxa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6" w:type="dxa"/>
            <w:gridSpan w:val="2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9" w:type="dxa"/>
            <w:gridSpan w:val="2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43B9F" w:rsidRPr="00EE73E3" w:rsidTr="0004695A">
        <w:trPr>
          <w:trHeight w:val="624"/>
        </w:trPr>
        <w:tc>
          <w:tcPr>
            <w:tcW w:w="1716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районный бюджет</w:t>
            </w:r>
          </w:p>
        </w:tc>
        <w:tc>
          <w:tcPr>
            <w:tcW w:w="993" w:type="dxa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6" w:type="dxa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6" w:type="dxa"/>
            <w:gridSpan w:val="2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9" w:type="dxa"/>
            <w:gridSpan w:val="2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43B9F" w:rsidRPr="00EE73E3" w:rsidTr="0004695A">
        <w:trPr>
          <w:trHeight w:val="624"/>
        </w:trPr>
        <w:tc>
          <w:tcPr>
            <w:tcW w:w="1716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993" w:type="dxa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1006" w:type="dxa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6" w:type="dxa"/>
            <w:gridSpan w:val="2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9" w:type="dxa"/>
            <w:gridSpan w:val="2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43B9F" w:rsidRPr="00EE73E3" w:rsidTr="0004695A">
        <w:trPr>
          <w:trHeight w:val="624"/>
        </w:trPr>
        <w:tc>
          <w:tcPr>
            <w:tcW w:w="1716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внебюджетные </w:t>
            </w:r>
          </w:p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источники</w:t>
            </w:r>
          </w:p>
        </w:tc>
        <w:tc>
          <w:tcPr>
            <w:tcW w:w="993" w:type="dxa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6" w:type="dxa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6" w:type="dxa"/>
            <w:gridSpan w:val="2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9" w:type="dxa"/>
            <w:gridSpan w:val="2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43B9F" w:rsidRPr="00EE73E3" w:rsidTr="0004695A">
        <w:trPr>
          <w:trHeight w:val="624"/>
        </w:trPr>
        <w:tc>
          <w:tcPr>
            <w:tcW w:w="1716" w:type="dxa"/>
            <w:vMerge w:val="restart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 2.2.9.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Разработка проектно-сметной документации по объекту: «Благоустройство общественной территории «Место для купания «Подвесной мост», расположенной по адресу: Ростовская обл., Семикаракорский р-н, 100 метров по направлению на запад от строения, расположенного по адресу: город </w:t>
            </w: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Семикаракорск, проспект В.А.Закруткина, 20/1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951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643B9F" w:rsidRPr="00EE73E3" w:rsidRDefault="00643B9F" w:rsidP="0099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643B9F" w:rsidRPr="00EE73E3" w:rsidRDefault="00643B9F" w:rsidP="0099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643B9F" w:rsidRPr="00EE73E3" w:rsidRDefault="00643B9F" w:rsidP="0099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1700" w:type="dxa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993" w:type="dxa"/>
            <w:shd w:val="clear" w:color="auto" w:fill="auto"/>
          </w:tcPr>
          <w:p w:rsidR="00643B9F" w:rsidRPr="00EE73E3" w:rsidRDefault="00643B9F" w:rsidP="0099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2 700,0</w:t>
            </w:r>
          </w:p>
        </w:tc>
        <w:tc>
          <w:tcPr>
            <w:tcW w:w="1006" w:type="dxa"/>
            <w:shd w:val="clear" w:color="auto" w:fill="auto"/>
          </w:tcPr>
          <w:p w:rsidR="00643B9F" w:rsidRPr="00EE73E3" w:rsidRDefault="00643B9F" w:rsidP="0099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shd w:val="clear" w:color="auto" w:fill="auto"/>
          </w:tcPr>
          <w:p w:rsidR="00643B9F" w:rsidRPr="00EE73E3" w:rsidRDefault="00643B9F" w:rsidP="0099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:rsidR="00643B9F" w:rsidRPr="00EE73E3" w:rsidRDefault="00643B9F" w:rsidP="0099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6" w:type="dxa"/>
            <w:gridSpan w:val="2"/>
            <w:shd w:val="clear" w:color="auto" w:fill="auto"/>
          </w:tcPr>
          <w:p w:rsidR="00643B9F" w:rsidRPr="00EE73E3" w:rsidRDefault="00643B9F" w:rsidP="0099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9" w:type="dxa"/>
            <w:gridSpan w:val="2"/>
            <w:shd w:val="clear" w:color="auto" w:fill="auto"/>
          </w:tcPr>
          <w:p w:rsidR="00643B9F" w:rsidRPr="00EE73E3" w:rsidRDefault="00643B9F" w:rsidP="003142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- </w:t>
            </w:r>
          </w:p>
        </w:tc>
        <w:tc>
          <w:tcPr>
            <w:tcW w:w="696" w:type="dxa"/>
            <w:shd w:val="clear" w:color="auto" w:fill="auto"/>
          </w:tcPr>
          <w:p w:rsidR="00643B9F" w:rsidRPr="00EE73E3" w:rsidRDefault="00643B9F" w:rsidP="00314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43B9F" w:rsidRPr="00EE73E3" w:rsidTr="0004695A">
        <w:trPr>
          <w:trHeight w:val="624"/>
        </w:trPr>
        <w:tc>
          <w:tcPr>
            <w:tcW w:w="1716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0" w:type="dxa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6" w:type="dxa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6" w:type="dxa"/>
            <w:gridSpan w:val="2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9" w:type="dxa"/>
            <w:gridSpan w:val="2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3B9F" w:rsidRPr="00EE73E3" w:rsidTr="0004695A">
        <w:trPr>
          <w:trHeight w:val="624"/>
        </w:trPr>
        <w:tc>
          <w:tcPr>
            <w:tcW w:w="1716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6" w:type="dxa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6" w:type="dxa"/>
            <w:gridSpan w:val="2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9" w:type="dxa"/>
            <w:gridSpan w:val="2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3B9F" w:rsidRPr="00EE73E3" w:rsidTr="0004695A">
        <w:trPr>
          <w:trHeight w:val="624"/>
        </w:trPr>
        <w:tc>
          <w:tcPr>
            <w:tcW w:w="1716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районный бюджет</w:t>
            </w:r>
          </w:p>
        </w:tc>
        <w:tc>
          <w:tcPr>
            <w:tcW w:w="993" w:type="dxa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6" w:type="dxa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6" w:type="dxa"/>
            <w:gridSpan w:val="2"/>
            <w:shd w:val="clear" w:color="auto" w:fill="auto"/>
          </w:tcPr>
          <w:p w:rsidR="00643B9F" w:rsidRPr="00EE73E3" w:rsidRDefault="00643B9F" w:rsidP="00314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9" w:type="dxa"/>
            <w:gridSpan w:val="2"/>
            <w:shd w:val="clear" w:color="auto" w:fill="auto"/>
          </w:tcPr>
          <w:p w:rsidR="00643B9F" w:rsidRPr="00EE73E3" w:rsidRDefault="00643B9F" w:rsidP="00C75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43B9F" w:rsidRPr="00EE73E3" w:rsidTr="0004695A">
        <w:trPr>
          <w:trHeight w:val="624"/>
        </w:trPr>
        <w:tc>
          <w:tcPr>
            <w:tcW w:w="1716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993" w:type="dxa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2 700,0</w:t>
            </w:r>
          </w:p>
        </w:tc>
        <w:tc>
          <w:tcPr>
            <w:tcW w:w="1006" w:type="dxa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6" w:type="dxa"/>
            <w:gridSpan w:val="2"/>
            <w:shd w:val="clear" w:color="auto" w:fill="auto"/>
          </w:tcPr>
          <w:p w:rsidR="00643B9F" w:rsidRPr="00EE73E3" w:rsidRDefault="00643B9F" w:rsidP="00314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9" w:type="dxa"/>
            <w:gridSpan w:val="2"/>
            <w:shd w:val="clear" w:color="auto" w:fill="auto"/>
          </w:tcPr>
          <w:p w:rsidR="00643B9F" w:rsidRPr="00EE73E3" w:rsidRDefault="00643B9F" w:rsidP="00C75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43B9F" w:rsidRPr="00EE73E3" w:rsidTr="0004695A">
        <w:trPr>
          <w:trHeight w:val="649"/>
        </w:trPr>
        <w:tc>
          <w:tcPr>
            <w:tcW w:w="1716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внебюджетные </w:t>
            </w:r>
          </w:p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источники</w:t>
            </w:r>
          </w:p>
        </w:tc>
        <w:tc>
          <w:tcPr>
            <w:tcW w:w="993" w:type="dxa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6" w:type="dxa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6" w:type="dxa"/>
            <w:gridSpan w:val="2"/>
            <w:shd w:val="clear" w:color="auto" w:fill="auto"/>
          </w:tcPr>
          <w:p w:rsidR="00643B9F" w:rsidRPr="00EE73E3" w:rsidRDefault="00643B9F" w:rsidP="00314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9" w:type="dxa"/>
            <w:gridSpan w:val="2"/>
            <w:shd w:val="clear" w:color="auto" w:fill="auto"/>
          </w:tcPr>
          <w:p w:rsidR="00643B9F" w:rsidRPr="00EE73E3" w:rsidRDefault="00643B9F" w:rsidP="00C75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43B9F" w:rsidRPr="00EE73E3" w:rsidTr="0004695A">
        <w:trPr>
          <w:trHeight w:val="450"/>
        </w:trPr>
        <w:tc>
          <w:tcPr>
            <w:tcW w:w="1716" w:type="dxa"/>
            <w:vMerge w:val="restart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Мероприятие 2.2.10</w:t>
            </w:r>
          </w:p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:rsidR="00F82831" w:rsidRPr="00EE73E3" w:rsidRDefault="00643B9F" w:rsidP="003764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Разработка ПСД по объекту «Благоустройство общественной территории, расположенной по адресу: Ростовская область, г. Семикаракорск, 21 переулок на участке от пр. </w:t>
            </w:r>
            <w:proofErr w:type="gramStart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Атаманский</w:t>
            </w:r>
            <w:proofErr w:type="gramEnd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до ул. Луговая (устройство тротуаров)»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951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1700" w:type="dxa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ВСЕГО</w:t>
            </w:r>
          </w:p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6" w:type="dxa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:rsidR="00643B9F" w:rsidRPr="00EE73E3" w:rsidRDefault="00643B9F" w:rsidP="007C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120,0</w:t>
            </w:r>
          </w:p>
        </w:tc>
        <w:tc>
          <w:tcPr>
            <w:tcW w:w="986" w:type="dxa"/>
            <w:gridSpan w:val="2"/>
            <w:shd w:val="clear" w:color="auto" w:fill="auto"/>
          </w:tcPr>
          <w:p w:rsidR="00643B9F" w:rsidRPr="00EE73E3" w:rsidRDefault="00643B9F" w:rsidP="00314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9" w:type="dxa"/>
            <w:gridSpan w:val="2"/>
            <w:shd w:val="clear" w:color="auto" w:fill="auto"/>
          </w:tcPr>
          <w:p w:rsidR="00643B9F" w:rsidRPr="00EE73E3" w:rsidRDefault="00643B9F" w:rsidP="00C75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43B9F" w:rsidRPr="00EE73E3" w:rsidTr="0004695A">
        <w:trPr>
          <w:trHeight w:val="455"/>
        </w:trPr>
        <w:tc>
          <w:tcPr>
            <w:tcW w:w="1716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0" w:type="dxa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6" w:type="dxa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6" w:type="dxa"/>
            <w:gridSpan w:val="2"/>
            <w:shd w:val="clear" w:color="auto" w:fill="auto"/>
          </w:tcPr>
          <w:p w:rsidR="00643B9F" w:rsidRPr="00EE73E3" w:rsidRDefault="00643B9F" w:rsidP="00314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9" w:type="dxa"/>
            <w:gridSpan w:val="2"/>
            <w:shd w:val="clear" w:color="auto" w:fill="auto"/>
          </w:tcPr>
          <w:p w:rsidR="00643B9F" w:rsidRPr="00EE73E3" w:rsidRDefault="00643B9F" w:rsidP="00C75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43B9F" w:rsidRPr="00EE73E3" w:rsidTr="0004695A">
        <w:trPr>
          <w:trHeight w:val="210"/>
        </w:trPr>
        <w:tc>
          <w:tcPr>
            <w:tcW w:w="1716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6" w:type="dxa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6" w:type="dxa"/>
            <w:gridSpan w:val="2"/>
            <w:shd w:val="clear" w:color="auto" w:fill="auto"/>
          </w:tcPr>
          <w:p w:rsidR="00643B9F" w:rsidRPr="00EE73E3" w:rsidRDefault="00643B9F" w:rsidP="00314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9" w:type="dxa"/>
            <w:gridSpan w:val="2"/>
            <w:shd w:val="clear" w:color="auto" w:fill="auto"/>
          </w:tcPr>
          <w:p w:rsidR="00643B9F" w:rsidRPr="00EE73E3" w:rsidRDefault="00643B9F" w:rsidP="00C75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43B9F" w:rsidRPr="00EE73E3" w:rsidTr="0004695A">
        <w:trPr>
          <w:trHeight w:val="225"/>
        </w:trPr>
        <w:tc>
          <w:tcPr>
            <w:tcW w:w="1716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районный бюджет</w:t>
            </w:r>
          </w:p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6" w:type="dxa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6" w:type="dxa"/>
            <w:gridSpan w:val="2"/>
            <w:shd w:val="clear" w:color="auto" w:fill="auto"/>
          </w:tcPr>
          <w:p w:rsidR="00643B9F" w:rsidRPr="00EE73E3" w:rsidRDefault="00643B9F" w:rsidP="00314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9" w:type="dxa"/>
            <w:gridSpan w:val="2"/>
            <w:shd w:val="clear" w:color="auto" w:fill="auto"/>
          </w:tcPr>
          <w:p w:rsidR="00643B9F" w:rsidRPr="00EE73E3" w:rsidRDefault="00643B9F" w:rsidP="00C75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43B9F" w:rsidRPr="00EE73E3" w:rsidTr="0004695A">
        <w:trPr>
          <w:trHeight w:val="315"/>
        </w:trPr>
        <w:tc>
          <w:tcPr>
            <w:tcW w:w="1716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643B9F" w:rsidRPr="00EE73E3" w:rsidRDefault="00643B9F" w:rsidP="007C42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местный бюджет</w:t>
            </w:r>
          </w:p>
          <w:p w:rsidR="00643B9F" w:rsidRPr="00EE73E3" w:rsidRDefault="00643B9F" w:rsidP="007C42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6" w:type="dxa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120,0</w:t>
            </w:r>
          </w:p>
        </w:tc>
        <w:tc>
          <w:tcPr>
            <w:tcW w:w="986" w:type="dxa"/>
            <w:gridSpan w:val="2"/>
            <w:shd w:val="clear" w:color="auto" w:fill="auto"/>
          </w:tcPr>
          <w:p w:rsidR="00643B9F" w:rsidRPr="00EE73E3" w:rsidRDefault="00643B9F" w:rsidP="00314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9" w:type="dxa"/>
            <w:gridSpan w:val="2"/>
            <w:shd w:val="clear" w:color="auto" w:fill="auto"/>
          </w:tcPr>
          <w:p w:rsidR="00643B9F" w:rsidRPr="00EE73E3" w:rsidRDefault="00643B9F" w:rsidP="00C75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43B9F" w:rsidRPr="00EE73E3" w:rsidTr="0004695A">
        <w:trPr>
          <w:trHeight w:val="210"/>
        </w:trPr>
        <w:tc>
          <w:tcPr>
            <w:tcW w:w="1716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643B9F" w:rsidRPr="00EE73E3" w:rsidRDefault="00643B9F" w:rsidP="007C42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внебюджетные </w:t>
            </w:r>
          </w:p>
          <w:p w:rsidR="00643B9F" w:rsidRPr="00EE73E3" w:rsidRDefault="00643B9F" w:rsidP="007C42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источники</w:t>
            </w:r>
          </w:p>
        </w:tc>
        <w:tc>
          <w:tcPr>
            <w:tcW w:w="993" w:type="dxa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6" w:type="dxa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6" w:type="dxa"/>
            <w:gridSpan w:val="2"/>
            <w:shd w:val="clear" w:color="auto" w:fill="auto"/>
          </w:tcPr>
          <w:p w:rsidR="00643B9F" w:rsidRPr="00EE73E3" w:rsidRDefault="00643B9F" w:rsidP="00314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9" w:type="dxa"/>
            <w:gridSpan w:val="2"/>
            <w:shd w:val="clear" w:color="auto" w:fill="auto"/>
          </w:tcPr>
          <w:p w:rsidR="00643B9F" w:rsidRPr="00EE73E3" w:rsidRDefault="00643B9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643B9F" w:rsidRPr="00EE73E3" w:rsidRDefault="00643B9F" w:rsidP="00C75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7C2D" w:rsidRPr="00EE73E3" w:rsidTr="0004695A">
        <w:trPr>
          <w:trHeight w:val="240"/>
        </w:trPr>
        <w:tc>
          <w:tcPr>
            <w:tcW w:w="1716" w:type="dxa"/>
            <w:vMerge w:val="restart"/>
            <w:shd w:val="clear" w:color="auto" w:fill="auto"/>
          </w:tcPr>
          <w:p w:rsidR="00777C2D" w:rsidRPr="00EE73E3" w:rsidRDefault="00777C2D" w:rsidP="00C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77C2D" w:rsidRPr="00EE73E3" w:rsidRDefault="00777C2D" w:rsidP="00C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Мероприятие </w:t>
            </w:r>
          </w:p>
          <w:p w:rsidR="00777C2D" w:rsidRPr="00EE73E3" w:rsidRDefault="00C5457F" w:rsidP="00C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2.2.11</w:t>
            </w:r>
          </w:p>
          <w:p w:rsidR="00777C2D" w:rsidRPr="00EE73E3" w:rsidRDefault="00777C2D" w:rsidP="00C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77C2D" w:rsidRPr="00EE73E3" w:rsidRDefault="00777C2D" w:rsidP="003764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:rsidR="00DC4B8E" w:rsidRPr="00EE73E3" w:rsidRDefault="00777C2D" w:rsidP="003764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Проведение проверки сметной стоимости объекта "Благоустройство общественной территории, расположенной по адресу: Ростовская область, г.Семикаракорск, 21 переулок на участке от пр. </w:t>
            </w:r>
            <w:proofErr w:type="gramStart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Атаманский</w:t>
            </w:r>
            <w:proofErr w:type="gramEnd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до ул. Луговая (устройство тротуаров)"</w:t>
            </w:r>
          </w:p>
          <w:p w:rsidR="00E3568A" w:rsidRPr="00EE73E3" w:rsidRDefault="00E3568A" w:rsidP="003764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 w:val="restart"/>
            <w:shd w:val="clear" w:color="auto" w:fill="auto"/>
          </w:tcPr>
          <w:p w:rsidR="00777C2D" w:rsidRPr="00EE73E3" w:rsidRDefault="00777C2D" w:rsidP="00C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777C2D" w:rsidRPr="00EE73E3" w:rsidRDefault="00777C2D" w:rsidP="00C5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951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777C2D" w:rsidRPr="00EE73E3" w:rsidRDefault="00777C2D" w:rsidP="00C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777C2D" w:rsidRPr="00EE73E3" w:rsidRDefault="00777C2D" w:rsidP="00C5457F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0810025680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777C2D" w:rsidRPr="00EE73E3" w:rsidRDefault="00777C2D" w:rsidP="00C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700" w:type="dxa"/>
          </w:tcPr>
          <w:p w:rsidR="00777C2D" w:rsidRPr="00EE73E3" w:rsidRDefault="00777C2D" w:rsidP="00C54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993" w:type="dxa"/>
            <w:shd w:val="clear" w:color="auto" w:fill="auto"/>
          </w:tcPr>
          <w:p w:rsidR="00777C2D" w:rsidRPr="00EE73E3" w:rsidRDefault="00777C2D" w:rsidP="00C5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6" w:type="dxa"/>
            <w:shd w:val="clear" w:color="auto" w:fill="auto"/>
          </w:tcPr>
          <w:p w:rsidR="00777C2D" w:rsidRPr="00EE73E3" w:rsidRDefault="00777C2D" w:rsidP="00C5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shd w:val="clear" w:color="auto" w:fill="auto"/>
          </w:tcPr>
          <w:p w:rsidR="00777C2D" w:rsidRPr="00EE73E3" w:rsidRDefault="00777C2D" w:rsidP="00C5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:rsidR="00777C2D" w:rsidRPr="00EE73E3" w:rsidRDefault="00777C2D" w:rsidP="00C5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6" w:type="dxa"/>
            <w:gridSpan w:val="2"/>
            <w:shd w:val="clear" w:color="auto" w:fill="auto"/>
          </w:tcPr>
          <w:p w:rsidR="00777C2D" w:rsidRPr="00EE73E3" w:rsidRDefault="00777C2D" w:rsidP="00C5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859" w:type="dxa"/>
            <w:gridSpan w:val="2"/>
            <w:shd w:val="clear" w:color="auto" w:fill="auto"/>
          </w:tcPr>
          <w:p w:rsidR="00777C2D" w:rsidRPr="00EE73E3" w:rsidRDefault="00777C2D" w:rsidP="00C5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777C2D" w:rsidRPr="00EE73E3" w:rsidRDefault="00777C2D" w:rsidP="00C5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77C2D" w:rsidRPr="00EE73E3" w:rsidTr="0004695A">
        <w:trPr>
          <w:trHeight w:val="405"/>
        </w:trPr>
        <w:tc>
          <w:tcPr>
            <w:tcW w:w="1716" w:type="dxa"/>
            <w:vMerge/>
            <w:shd w:val="clear" w:color="auto" w:fill="auto"/>
          </w:tcPr>
          <w:p w:rsidR="00777C2D" w:rsidRPr="00EE73E3" w:rsidRDefault="00777C2D" w:rsidP="00C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777C2D" w:rsidRPr="00EE73E3" w:rsidRDefault="00777C2D" w:rsidP="00C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777C2D" w:rsidRPr="00EE73E3" w:rsidRDefault="00777C2D" w:rsidP="00C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777C2D" w:rsidRPr="00EE73E3" w:rsidRDefault="00777C2D" w:rsidP="00C5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777C2D" w:rsidRPr="00EE73E3" w:rsidRDefault="00777C2D" w:rsidP="00C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777C2D" w:rsidRPr="00EE73E3" w:rsidRDefault="00777C2D" w:rsidP="00C5457F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777C2D" w:rsidRPr="00EE73E3" w:rsidRDefault="00777C2D" w:rsidP="00C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777C2D" w:rsidRPr="00EE73E3" w:rsidRDefault="00777C2D" w:rsidP="00C54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</w:tcPr>
          <w:p w:rsidR="00777C2D" w:rsidRPr="00EE73E3" w:rsidRDefault="00777C2D" w:rsidP="00C5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6" w:type="dxa"/>
            <w:shd w:val="clear" w:color="auto" w:fill="auto"/>
          </w:tcPr>
          <w:p w:rsidR="00777C2D" w:rsidRPr="00EE73E3" w:rsidRDefault="00777C2D" w:rsidP="00C5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shd w:val="clear" w:color="auto" w:fill="auto"/>
          </w:tcPr>
          <w:p w:rsidR="00777C2D" w:rsidRPr="00EE73E3" w:rsidRDefault="00777C2D" w:rsidP="00C5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:rsidR="00777C2D" w:rsidRPr="00EE73E3" w:rsidRDefault="00777C2D" w:rsidP="00C5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6" w:type="dxa"/>
            <w:gridSpan w:val="2"/>
            <w:shd w:val="clear" w:color="auto" w:fill="auto"/>
          </w:tcPr>
          <w:p w:rsidR="00777C2D" w:rsidRPr="00EE73E3" w:rsidRDefault="00777C2D" w:rsidP="00C5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9" w:type="dxa"/>
            <w:gridSpan w:val="2"/>
            <w:shd w:val="clear" w:color="auto" w:fill="auto"/>
          </w:tcPr>
          <w:p w:rsidR="00777C2D" w:rsidRPr="00EE73E3" w:rsidRDefault="00777C2D" w:rsidP="00C5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777C2D" w:rsidRPr="00EE73E3" w:rsidRDefault="00777C2D" w:rsidP="00C5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77C2D" w:rsidRPr="00EE73E3" w:rsidTr="0004695A">
        <w:trPr>
          <w:trHeight w:val="300"/>
        </w:trPr>
        <w:tc>
          <w:tcPr>
            <w:tcW w:w="1716" w:type="dxa"/>
            <w:vMerge/>
            <w:shd w:val="clear" w:color="auto" w:fill="auto"/>
          </w:tcPr>
          <w:p w:rsidR="00777C2D" w:rsidRPr="00EE73E3" w:rsidRDefault="00777C2D" w:rsidP="00C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777C2D" w:rsidRPr="00EE73E3" w:rsidRDefault="00777C2D" w:rsidP="00C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777C2D" w:rsidRPr="00EE73E3" w:rsidRDefault="00777C2D" w:rsidP="00C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777C2D" w:rsidRPr="00EE73E3" w:rsidRDefault="00777C2D" w:rsidP="00C5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777C2D" w:rsidRPr="00EE73E3" w:rsidRDefault="00777C2D" w:rsidP="00C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777C2D" w:rsidRPr="00EE73E3" w:rsidRDefault="00777C2D" w:rsidP="00C5457F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777C2D" w:rsidRPr="00EE73E3" w:rsidRDefault="00777C2D" w:rsidP="00C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777C2D" w:rsidRPr="00EE73E3" w:rsidRDefault="00777C2D" w:rsidP="00C54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</w:tcPr>
          <w:p w:rsidR="00777C2D" w:rsidRPr="00EE73E3" w:rsidRDefault="00777C2D" w:rsidP="00C5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6" w:type="dxa"/>
            <w:shd w:val="clear" w:color="auto" w:fill="auto"/>
          </w:tcPr>
          <w:p w:rsidR="00777C2D" w:rsidRPr="00EE73E3" w:rsidRDefault="00777C2D" w:rsidP="00C5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shd w:val="clear" w:color="auto" w:fill="auto"/>
          </w:tcPr>
          <w:p w:rsidR="00777C2D" w:rsidRPr="00EE73E3" w:rsidRDefault="00777C2D" w:rsidP="00C5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:rsidR="00777C2D" w:rsidRPr="00EE73E3" w:rsidRDefault="00777C2D" w:rsidP="00C5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6" w:type="dxa"/>
            <w:gridSpan w:val="2"/>
            <w:shd w:val="clear" w:color="auto" w:fill="auto"/>
          </w:tcPr>
          <w:p w:rsidR="00777C2D" w:rsidRPr="00EE73E3" w:rsidRDefault="00777C2D" w:rsidP="00C5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9" w:type="dxa"/>
            <w:gridSpan w:val="2"/>
            <w:shd w:val="clear" w:color="auto" w:fill="auto"/>
          </w:tcPr>
          <w:p w:rsidR="00777C2D" w:rsidRPr="00EE73E3" w:rsidRDefault="00777C2D" w:rsidP="00C5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6" w:type="dxa"/>
            <w:shd w:val="clear" w:color="auto" w:fill="auto"/>
          </w:tcPr>
          <w:p w:rsidR="00777C2D" w:rsidRPr="00EE73E3" w:rsidRDefault="00777C2D" w:rsidP="00C5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77C2D" w:rsidRPr="00EE73E3" w:rsidTr="0004695A">
        <w:trPr>
          <w:trHeight w:val="360"/>
        </w:trPr>
        <w:tc>
          <w:tcPr>
            <w:tcW w:w="1716" w:type="dxa"/>
            <w:vMerge/>
            <w:shd w:val="clear" w:color="auto" w:fill="auto"/>
          </w:tcPr>
          <w:p w:rsidR="00777C2D" w:rsidRPr="00EE73E3" w:rsidRDefault="00777C2D" w:rsidP="00C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777C2D" w:rsidRPr="00EE73E3" w:rsidRDefault="00777C2D" w:rsidP="00C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777C2D" w:rsidRPr="00EE73E3" w:rsidRDefault="00777C2D" w:rsidP="00C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777C2D" w:rsidRPr="00EE73E3" w:rsidRDefault="00777C2D" w:rsidP="00C5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777C2D" w:rsidRPr="00EE73E3" w:rsidRDefault="00777C2D" w:rsidP="00C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777C2D" w:rsidRPr="00EE73E3" w:rsidRDefault="00777C2D" w:rsidP="00C5457F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777C2D" w:rsidRPr="00EE73E3" w:rsidRDefault="00777C2D" w:rsidP="00C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777C2D" w:rsidRPr="00EE73E3" w:rsidRDefault="00777C2D" w:rsidP="00C54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районный бюджет</w:t>
            </w:r>
          </w:p>
        </w:tc>
        <w:tc>
          <w:tcPr>
            <w:tcW w:w="993" w:type="dxa"/>
            <w:shd w:val="clear" w:color="auto" w:fill="auto"/>
          </w:tcPr>
          <w:p w:rsidR="00777C2D" w:rsidRPr="00EE73E3" w:rsidRDefault="00777C2D" w:rsidP="00C5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6" w:type="dxa"/>
            <w:shd w:val="clear" w:color="auto" w:fill="auto"/>
          </w:tcPr>
          <w:p w:rsidR="00777C2D" w:rsidRPr="00EE73E3" w:rsidRDefault="00777C2D" w:rsidP="00C5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shd w:val="clear" w:color="auto" w:fill="auto"/>
          </w:tcPr>
          <w:p w:rsidR="00777C2D" w:rsidRPr="00EE73E3" w:rsidRDefault="00777C2D" w:rsidP="00C5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:rsidR="00777C2D" w:rsidRPr="00EE73E3" w:rsidRDefault="00777C2D" w:rsidP="00C5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6" w:type="dxa"/>
            <w:gridSpan w:val="2"/>
            <w:shd w:val="clear" w:color="auto" w:fill="auto"/>
          </w:tcPr>
          <w:p w:rsidR="00777C2D" w:rsidRPr="00EE73E3" w:rsidRDefault="00777C2D" w:rsidP="00C5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9" w:type="dxa"/>
            <w:gridSpan w:val="2"/>
            <w:shd w:val="clear" w:color="auto" w:fill="auto"/>
          </w:tcPr>
          <w:p w:rsidR="00777C2D" w:rsidRPr="00EE73E3" w:rsidRDefault="00777C2D" w:rsidP="00C5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777C2D" w:rsidRPr="00EE73E3" w:rsidRDefault="00777C2D" w:rsidP="00C5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77C2D" w:rsidRPr="00EE73E3" w:rsidTr="0004695A">
        <w:trPr>
          <w:trHeight w:val="465"/>
        </w:trPr>
        <w:tc>
          <w:tcPr>
            <w:tcW w:w="1716" w:type="dxa"/>
            <w:vMerge/>
            <w:shd w:val="clear" w:color="auto" w:fill="auto"/>
          </w:tcPr>
          <w:p w:rsidR="00777C2D" w:rsidRPr="00EE73E3" w:rsidRDefault="00777C2D" w:rsidP="00C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777C2D" w:rsidRPr="00EE73E3" w:rsidRDefault="00777C2D" w:rsidP="00C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777C2D" w:rsidRPr="00EE73E3" w:rsidRDefault="00777C2D" w:rsidP="00C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777C2D" w:rsidRPr="00EE73E3" w:rsidRDefault="00777C2D" w:rsidP="00C5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777C2D" w:rsidRPr="00EE73E3" w:rsidRDefault="00777C2D" w:rsidP="00C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777C2D" w:rsidRPr="00EE73E3" w:rsidRDefault="00777C2D" w:rsidP="00C5457F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777C2D" w:rsidRPr="00EE73E3" w:rsidRDefault="00777C2D" w:rsidP="00C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777C2D" w:rsidRPr="00EE73E3" w:rsidRDefault="00777C2D" w:rsidP="00C54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993" w:type="dxa"/>
            <w:shd w:val="clear" w:color="auto" w:fill="auto"/>
          </w:tcPr>
          <w:p w:rsidR="00777C2D" w:rsidRPr="00EE73E3" w:rsidRDefault="00777C2D" w:rsidP="00C5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6" w:type="dxa"/>
            <w:shd w:val="clear" w:color="auto" w:fill="auto"/>
          </w:tcPr>
          <w:p w:rsidR="00777C2D" w:rsidRPr="00EE73E3" w:rsidRDefault="00777C2D" w:rsidP="00C5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shd w:val="clear" w:color="auto" w:fill="auto"/>
          </w:tcPr>
          <w:p w:rsidR="00777C2D" w:rsidRPr="00EE73E3" w:rsidRDefault="00777C2D" w:rsidP="00C5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:rsidR="00777C2D" w:rsidRPr="00EE73E3" w:rsidRDefault="00777C2D" w:rsidP="00C5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6" w:type="dxa"/>
            <w:gridSpan w:val="2"/>
            <w:shd w:val="clear" w:color="auto" w:fill="auto"/>
          </w:tcPr>
          <w:p w:rsidR="00777C2D" w:rsidRPr="00EE73E3" w:rsidRDefault="00777C2D" w:rsidP="00C5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859" w:type="dxa"/>
            <w:gridSpan w:val="2"/>
            <w:shd w:val="clear" w:color="auto" w:fill="auto"/>
          </w:tcPr>
          <w:p w:rsidR="00777C2D" w:rsidRPr="00EE73E3" w:rsidRDefault="00777C2D" w:rsidP="00C5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6" w:type="dxa"/>
            <w:shd w:val="clear" w:color="auto" w:fill="auto"/>
          </w:tcPr>
          <w:p w:rsidR="00777C2D" w:rsidRPr="00EE73E3" w:rsidRDefault="00777C2D" w:rsidP="00C5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77C2D" w:rsidRPr="00EE73E3" w:rsidTr="0004695A">
        <w:trPr>
          <w:trHeight w:val="1060"/>
        </w:trPr>
        <w:tc>
          <w:tcPr>
            <w:tcW w:w="1716" w:type="dxa"/>
            <w:vMerge/>
            <w:shd w:val="clear" w:color="auto" w:fill="auto"/>
          </w:tcPr>
          <w:p w:rsidR="00777C2D" w:rsidRPr="00EE73E3" w:rsidRDefault="00777C2D" w:rsidP="00C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777C2D" w:rsidRPr="00EE73E3" w:rsidRDefault="00777C2D" w:rsidP="00C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777C2D" w:rsidRPr="00EE73E3" w:rsidRDefault="00777C2D" w:rsidP="00C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777C2D" w:rsidRPr="00EE73E3" w:rsidRDefault="00777C2D" w:rsidP="00C5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777C2D" w:rsidRPr="00EE73E3" w:rsidRDefault="00777C2D" w:rsidP="00C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777C2D" w:rsidRPr="00EE73E3" w:rsidRDefault="00777C2D" w:rsidP="00C5457F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777C2D" w:rsidRPr="00EE73E3" w:rsidRDefault="00777C2D" w:rsidP="00C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777C2D" w:rsidRPr="00EE73E3" w:rsidRDefault="00777C2D" w:rsidP="00C54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внебюджетные источники</w:t>
            </w:r>
          </w:p>
        </w:tc>
        <w:tc>
          <w:tcPr>
            <w:tcW w:w="993" w:type="dxa"/>
            <w:shd w:val="clear" w:color="auto" w:fill="auto"/>
          </w:tcPr>
          <w:p w:rsidR="00777C2D" w:rsidRPr="00EE73E3" w:rsidRDefault="00777C2D" w:rsidP="00C5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6" w:type="dxa"/>
            <w:shd w:val="clear" w:color="auto" w:fill="auto"/>
          </w:tcPr>
          <w:p w:rsidR="00777C2D" w:rsidRPr="00EE73E3" w:rsidRDefault="00777C2D" w:rsidP="00C5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shd w:val="clear" w:color="auto" w:fill="auto"/>
          </w:tcPr>
          <w:p w:rsidR="00777C2D" w:rsidRPr="00EE73E3" w:rsidRDefault="00777C2D" w:rsidP="00C5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:rsidR="00777C2D" w:rsidRPr="00EE73E3" w:rsidRDefault="00777C2D" w:rsidP="00C5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6" w:type="dxa"/>
            <w:gridSpan w:val="2"/>
            <w:shd w:val="clear" w:color="auto" w:fill="auto"/>
          </w:tcPr>
          <w:p w:rsidR="00777C2D" w:rsidRPr="00EE73E3" w:rsidRDefault="00777C2D" w:rsidP="00C5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9" w:type="dxa"/>
            <w:gridSpan w:val="2"/>
            <w:shd w:val="clear" w:color="auto" w:fill="auto"/>
          </w:tcPr>
          <w:p w:rsidR="00777C2D" w:rsidRPr="00931FF8" w:rsidRDefault="00777C2D" w:rsidP="00C5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FF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777C2D" w:rsidRPr="00EE73E3" w:rsidRDefault="00777C2D" w:rsidP="00C5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77C2D" w:rsidRPr="00EE73E3" w:rsidTr="0004695A">
        <w:trPr>
          <w:cantSplit/>
          <w:trHeight w:val="179"/>
        </w:trPr>
        <w:tc>
          <w:tcPr>
            <w:tcW w:w="1716" w:type="dxa"/>
            <w:vMerge w:val="restart"/>
            <w:shd w:val="clear" w:color="auto" w:fill="auto"/>
          </w:tcPr>
          <w:p w:rsidR="00777C2D" w:rsidRPr="00EE73E3" w:rsidRDefault="00777C2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Мероприятие </w:t>
            </w:r>
          </w:p>
          <w:p w:rsidR="00777C2D" w:rsidRPr="00EE73E3" w:rsidRDefault="00777C2D" w:rsidP="00C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2.2.1</w:t>
            </w:r>
            <w:r w:rsidR="00C5457F"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DC4B8E" w:rsidRPr="00EE73E3" w:rsidRDefault="00777C2D" w:rsidP="003764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общественной территории, расположенной по адресу: Ростовская область, г</w:t>
            </w:r>
            <w:proofErr w:type="gramStart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емикаракорск, 21 переулок на участке от пр.Атаманский до ул. Луговая (устройство тротуаров)</w:t>
            </w:r>
          </w:p>
          <w:p w:rsidR="00E3568A" w:rsidRPr="00EE73E3" w:rsidRDefault="00E3568A" w:rsidP="003764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 w:val="restart"/>
            <w:shd w:val="clear" w:color="auto" w:fill="auto"/>
          </w:tcPr>
          <w:p w:rsidR="00777C2D" w:rsidRPr="00EE73E3" w:rsidRDefault="00777C2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777C2D" w:rsidRPr="00EE73E3" w:rsidRDefault="00777C2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951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777C2D" w:rsidRPr="00EE73E3" w:rsidRDefault="00777C2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777C2D" w:rsidRPr="00EE73E3" w:rsidRDefault="00777C2D" w:rsidP="007B2984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0810025690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777C2D" w:rsidRPr="00EE73E3" w:rsidRDefault="00777C2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700" w:type="dxa"/>
          </w:tcPr>
          <w:p w:rsidR="00777C2D" w:rsidRPr="00EE73E3" w:rsidRDefault="00777C2D" w:rsidP="007C42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993" w:type="dxa"/>
            <w:shd w:val="clear" w:color="auto" w:fill="auto"/>
          </w:tcPr>
          <w:p w:rsidR="00777C2D" w:rsidRPr="00EE73E3" w:rsidRDefault="00777C2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6" w:type="dxa"/>
            <w:shd w:val="clear" w:color="auto" w:fill="auto"/>
          </w:tcPr>
          <w:p w:rsidR="00777C2D" w:rsidRPr="00EE73E3" w:rsidRDefault="00777C2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shd w:val="clear" w:color="auto" w:fill="auto"/>
          </w:tcPr>
          <w:p w:rsidR="00777C2D" w:rsidRPr="00EE73E3" w:rsidRDefault="00777C2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:rsidR="00777C2D" w:rsidRPr="00EE73E3" w:rsidRDefault="00777C2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6" w:type="dxa"/>
            <w:gridSpan w:val="2"/>
            <w:shd w:val="clear" w:color="auto" w:fill="auto"/>
          </w:tcPr>
          <w:p w:rsidR="00777C2D" w:rsidRPr="00EE73E3" w:rsidRDefault="00777C2D" w:rsidP="00314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9" w:type="dxa"/>
            <w:gridSpan w:val="2"/>
            <w:shd w:val="clear" w:color="auto" w:fill="auto"/>
          </w:tcPr>
          <w:p w:rsidR="00777C2D" w:rsidRPr="00931FF8" w:rsidRDefault="00777C2D" w:rsidP="00970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FF8">
              <w:rPr>
                <w:rFonts w:ascii="Times New Roman" w:eastAsia="Times New Roman" w:hAnsi="Times New Roman" w:cs="Times New Roman"/>
                <w:sz w:val="18"/>
                <w:szCs w:val="18"/>
              </w:rPr>
              <w:t>1 500,0</w:t>
            </w:r>
          </w:p>
        </w:tc>
        <w:tc>
          <w:tcPr>
            <w:tcW w:w="696" w:type="dxa"/>
            <w:shd w:val="clear" w:color="auto" w:fill="auto"/>
          </w:tcPr>
          <w:p w:rsidR="00777C2D" w:rsidRPr="00EE73E3" w:rsidRDefault="00777C2D" w:rsidP="00C75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E3665" w:rsidRPr="00EE73E3" w:rsidTr="0004695A">
        <w:trPr>
          <w:cantSplit/>
          <w:trHeight w:val="366"/>
        </w:trPr>
        <w:tc>
          <w:tcPr>
            <w:tcW w:w="1716" w:type="dxa"/>
            <w:vMerge/>
            <w:shd w:val="clear" w:color="auto" w:fill="auto"/>
          </w:tcPr>
          <w:p w:rsidR="000E3665" w:rsidRPr="00EE73E3" w:rsidRDefault="000E3665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0E3665" w:rsidRPr="00EE73E3" w:rsidRDefault="000E3665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0E3665" w:rsidRPr="00EE73E3" w:rsidRDefault="000E3665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0E3665" w:rsidRPr="00EE73E3" w:rsidRDefault="000E3665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0E3665" w:rsidRPr="00EE73E3" w:rsidRDefault="000E3665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0E3665" w:rsidRPr="00EE73E3" w:rsidRDefault="000E3665" w:rsidP="007B2984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0E3665" w:rsidRPr="00EE73E3" w:rsidRDefault="000E3665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0E3665" w:rsidRPr="00EE73E3" w:rsidRDefault="000E3665" w:rsidP="005D52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</w:tcPr>
          <w:p w:rsidR="000E3665" w:rsidRPr="00EE73E3" w:rsidRDefault="000E3665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6" w:type="dxa"/>
            <w:shd w:val="clear" w:color="auto" w:fill="auto"/>
          </w:tcPr>
          <w:p w:rsidR="000E3665" w:rsidRPr="00EE73E3" w:rsidRDefault="000E3665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shd w:val="clear" w:color="auto" w:fill="auto"/>
          </w:tcPr>
          <w:p w:rsidR="000E3665" w:rsidRPr="00EE73E3" w:rsidRDefault="000E3665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:rsidR="000E3665" w:rsidRPr="00EE73E3" w:rsidRDefault="000E3665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6" w:type="dxa"/>
            <w:gridSpan w:val="2"/>
            <w:shd w:val="clear" w:color="auto" w:fill="auto"/>
          </w:tcPr>
          <w:p w:rsidR="000E3665" w:rsidRPr="00EE73E3" w:rsidRDefault="000E3665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9" w:type="dxa"/>
            <w:gridSpan w:val="2"/>
            <w:shd w:val="clear" w:color="auto" w:fill="auto"/>
          </w:tcPr>
          <w:p w:rsidR="000E3665" w:rsidRPr="00931FF8" w:rsidRDefault="000E3665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FF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0E3665" w:rsidRPr="00EE73E3" w:rsidRDefault="000E3665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E3665" w:rsidRPr="00EE73E3" w:rsidTr="0004695A">
        <w:trPr>
          <w:cantSplit/>
          <w:trHeight w:val="285"/>
        </w:trPr>
        <w:tc>
          <w:tcPr>
            <w:tcW w:w="1716" w:type="dxa"/>
            <w:vMerge/>
            <w:shd w:val="clear" w:color="auto" w:fill="auto"/>
          </w:tcPr>
          <w:p w:rsidR="000E3665" w:rsidRPr="00EE73E3" w:rsidRDefault="000E3665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0E3665" w:rsidRPr="00EE73E3" w:rsidRDefault="000E3665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0E3665" w:rsidRPr="00EE73E3" w:rsidRDefault="000E3665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0E3665" w:rsidRPr="00EE73E3" w:rsidRDefault="000E3665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0E3665" w:rsidRPr="00EE73E3" w:rsidRDefault="000E3665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0E3665" w:rsidRPr="00EE73E3" w:rsidRDefault="000E3665" w:rsidP="007B2984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0E3665" w:rsidRPr="00EE73E3" w:rsidRDefault="000E3665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0E3665" w:rsidRPr="00EE73E3" w:rsidRDefault="000E3665" w:rsidP="005D52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</w:tcPr>
          <w:p w:rsidR="000E3665" w:rsidRPr="00EE73E3" w:rsidRDefault="000E3665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6" w:type="dxa"/>
            <w:shd w:val="clear" w:color="auto" w:fill="auto"/>
          </w:tcPr>
          <w:p w:rsidR="000E3665" w:rsidRPr="00EE73E3" w:rsidRDefault="000E3665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shd w:val="clear" w:color="auto" w:fill="auto"/>
          </w:tcPr>
          <w:p w:rsidR="000E3665" w:rsidRPr="00EE73E3" w:rsidRDefault="000E3665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:rsidR="000E3665" w:rsidRPr="00EE73E3" w:rsidRDefault="000E3665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6" w:type="dxa"/>
            <w:gridSpan w:val="2"/>
            <w:shd w:val="clear" w:color="auto" w:fill="auto"/>
          </w:tcPr>
          <w:p w:rsidR="000E3665" w:rsidRPr="00EE73E3" w:rsidRDefault="000E3665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9" w:type="dxa"/>
            <w:gridSpan w:val="2"/>
            <w:shd w:val="clear" w:color="auto" w:fill="auto"/>
          </w:tcPr>
          <w:p w:rsidR="000E3665" w:rsidRPr="00931FF8" w:rsidRDefault="000E3665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FF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0E3665" w:rsidRPr="00EE73E3" w:rsidRDefault="000E3665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E3665" w:rsidRPr="00EE73E3" w:rsidTr="0004695A">
        <w:trPr>
          <w:cantSplit/>
          <w:trHeight w:val="206"/>
        </w:trPr>
        <w:tc>
          <w:tcPr>
            <w:tcW w:w="1716" w:type="dxa"/>
            <w:vMerge/>
            <w:shd w:val="clear" w:color="auto" w:fill="auto"/>
          </w:tcPr>
          <w:p w:rsidR="000E3665" w:rsidRPr="00EE73E3" w:rsidRDefault="000E3665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0E3665" w:rsidRPr="00EE73E3" w:rsidRDefault="000E3665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0E3665" w:rsidRPr="00EE73E3" w:rsidRDefault="000E3665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0E3665" w:rsidRPr="00EE73E3" w:rsidRDefault="000E3665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0E3665" w:rsidRPr="00EE73E3" w:rsidRDefault="000E3665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0E3665" w:rsidRPr="00EE73E3" w:rsidRDefault="000E3665" w:rsidP="007B2984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0E3665" w:rsidRPr="00EE73E3" w:rsidRDefault="000E3665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0E3665" w:rsidRPr="00EE73E3" w:rsidRDefault="000E3665" w:rsidP="005D52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районный бюджет</w:t>
            </w:r>
          </w:p>
        </w:tc>
        <w:tc>
          <w:tcPr>
            <w:tcW w:w="993" w:type="dxa"/>
            <w:shd w:val="clear" w:color="auto" w:fill="auto"/>
          </w:tcPr>
          <w:p w:rsidR="000E3665" w:rsidRPr="00EE73E3" w:rsidRDefault="000E3665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6" w:type="dxa"/>
            <w:shd w:val="clear" w:color="auto" w:fill="auto"/>
          </w:tcPr>
          <w:p w:rsidR="000E3665" w:rsidRPr="00EE73E3" w:rsidRDefault="000E3665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shd w:val="clear" w:color="auto" w:fill="auto"/>
          </w:tcPr>
          <w:p w:rsidR="000E3665" w:rsidRPr="00EE73E3" w:rsidRDefault="000E3665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:rsidR="000E3665" w:rsidRPr="00EE73E3" w:rsidRDefault="000E3665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6" w:type="dxa"/>
            <w:gridSpan w:val="2"/>
            <w:shd w:val="clear" w:color="auto" w:fill="auto"/>
          </w:tcPr>
          <w:p w:rsidR="000E3665" w:rsidRPr="00EE73E3" w:rsidRDefault="000E3665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9" w:type="dxa"/>
            <w:gridSpan w:val="2"/>
            <w:shd w:val="clear" w:color="auto" w:fill="auto"/>
          </w:tcPr>
          <w:p w:rsidR="000E3665" w:rsidRPr="00931FF8" w:rsidRDefault="000E3665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FF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0E3665" w:rsidRPr="00931FF8" w:rsidRDefault="000E3665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FF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E3665" w:rsidRPr="00EE73E3" w:rsidTr="0004695A">
        <w:trPr>
          <w:cantSplit/>
          <w:trHeight w:val="252"/>
        </w:trPr>
        <w:tc>
          <w:tcPr>
            <w:tcW w:w="1716" w:type="dxa"/>
            <w:vMerge/>
            <w:shd w:val="clear" w:color="auto" w:fill="auto"/>
          </w:tcPr>
          <w:p w:rsidR="000E3665" w:rsidRPr="00EE73E3" w:rsidRDefault="000E3665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0E3665" w:rsidRPr="00EE73E3" w:rsidRDefault="000E3665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0E3665" w:rsidRPr="00EE73E3" w:rsidRDefault="000E3665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0E3665" w:rsidRPr="00EE73E3" w:rsidRDefault="000E3665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0E3665" w:rsidRPr="00EE73E3" w:rsidRDefault="000E3665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0E3665" w:rsidRPr="00EE73E3" w:rsidRDefault="000E3665" w:rsidP="007B2984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0E3665" w:rsidRPr="00EE73E3" w:rsidRDefault="000E3665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0E3665" w:rsidRPr="00EE73E3" w:rsidRDefault="000E3665" w:rsidP="005D52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993" w:type="dxa"/>
            <w:shd w:val="clear" w:color="auto" w:fill="auto"/>
          </w:tcPr>
          <w:p w:rsidR="000E3665" w:rsidRPr="00EE73E3" w:rsidRDefault="000E3665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6" w:type="dxa"/>
            <w:shd w:val="clear" w:color="auto" w:fill="auto"/>
          </w:tcPr>
          <w:p w:rsidR="000E3665" w:rsidRPr="00EE73E3" w:rsidRDefault="000E3665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shd w:val="clear" w:color="auto" w:fill="auto"/>
          </w:tcPr>
          <w:p w:rsidR="000E3665" w:rsidRPr="00EE73E3" w:rsidRDefault="000E3665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:rsidR="000E3665" w:rsidRPr="00EE73E3" w:rsidRDefault="000E3665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6" w:type="dxa"/>
            <w:gridSpan w:val="2"/>
            <w:shd w:val="clear" w:color="auto" w:fill="auto"/>
          </w:tcPr>
          <w:p w:rsidR="000E3665" w:rsidRPr="00EE73E3" w:rsidRDefault="000E3665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9" w:type="dxa"/>
            <w:gridSpan w:val="2"/>
            <w:shd w:val="clear" w:color="auto" w:fill="auto"/>
          </w:tcPr>
          <w:p w:rsidR="000E3665" w:rsidRPr="00931FF8" w:rsidRDefault="000E3665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FF8">
              <w:rPr>
                <w:rFonts w:ascii="Times New Roman" w:eastAsia="Times New Roman" w:hAnsi="Times New Roman" w:cs="Times New Roman"/>
                <w:sz w:val="18"/>
                <w:szCs w:val="18"/>
              </w:rPr>
              <w:t>1500,0</w:t>
            </w:r>
          </w:p>
        </w:tc>
        <w:tc>
          <w:tcPr>
            <w:tcW w:w="696" w:type="dxa"/>
            <w:shd w:val="clear" w:color="auto" w:fill="auto"/>
          </w:tcPr>
          <w:p w:rsidR="000E3665" w:rsidRPr="00931FF8" w:rsidRDefault="000E3665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FF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E3665" w:rsidRPr="00EE73E3" w:rsidTr="0004695A">
        <w:trPr>
          <w:cantSplit/>
          <w:trHeight w:val="315"/>
        </w:trPr>
        <w:tc>
          <w:tcPr>
            <w:tcW w:w="1716" w:type="dxa"/>
            <w:vMerge/>
            <w:shd w:val="clear" w:color="auto" w:fill="auto"/>
          </w:tcPr>
          <w:p w:rsidR="000E3665" w:rsidRPr="00EE73E3" w:rsidRDefault="000E3665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0E3665" w:rsidRPr="00EE73E3" w:rsidRDefault="000E3665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0E3665" w:rsidRPr="00EE73E3" w:rsidRDefault="000E3665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0E3665" w:rsidRPr="00EE73E3" w:rsidRDefault="000E3665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0E3665" w:rsidRPr="00EE73E3" w:rsidRDefault="000E3665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0E3665" w:rsidRPr="00EE73E3" w:rsidRDefault="000E3665" w:rsidP="007B2984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0E3665" w:rsidRPr="00EE73E3" w:rsidRDefault="000E3665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0E3665" w:rsidRPr="00EE73E3" w:rsidRDefault="000E3665" w:rsidP="005D52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внебюджетные источники</w:t>
            </w:r>
          </w:p>
        </w:tc>
        <w:tc>
          <w:tcPr>
            <w:tcW w:w="993" w:type="dxa"/>
            <w:shd w:val="clear" w:color="auto" w:fill="auto"/>
          </w:tcPr>
          <w:p w:rsidR="000E3665" w:rsidRPr="00EE73E3" w:rsidRDefault="000E3665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6" w:type="dxa"/>
            <w:shd w:val="clear" w:color="auto" w:fill="auto"/>
          </w:tcPr>
          <w:p w:rsidR="000E3665" w:rsidRPr="00EE73E3" w:rsidRDefault="000E3665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shd w:val="clear" w:color="auto" w:fill="auto"/>
          </w:tcPr>
          <w:p w:rsidR="000E3665" w:rsidRPr="00EE73E3" w:rsidRDefault="000E3665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:rsidR="000E3665" w:rsidRPr="00EE73E3" w:rsidRDefault="000E3665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6" w:type="dxa"/>
            <w:gridSpan w:val="2"/>
            <w:shd w:val="clear" w:color="auto" w:fill="auto"/>
          </w:tcPr>
          <w:p w:rsidR="000E3665" w:rsidRPr="00EE73E3" w:rsidRDefault="000E3665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9" w:type="dxa"/>
            <w:gridSpan w:val="2"/>
            <w:shd w:val="clear" w:color="auto" w:fill="auto"/>
          </w:tcPr>
          <w:p w:rsidR="000E3665" w:rsidRPr="00931FF8" w:rsidRDefault="000E3665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FF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0E3665" w:rsidRPr="00931FF8" w:rsidRDefault="000E3665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FF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77C2D" w:rsidRPr="00EE73E3" w:rsidTr="0004695A">
        <w:trPr>
          <w:cantSplit/>
          <w:trHeight w:val="255"/>
        </w:trPr>
        <w:tc>
          <w:tcPr>
            <w:tcW w:w="1716" w:type="dxa"/>
            <w:vMerge w:val="restart"/>
            <w:shd w:val="clear" w:color="auto" w:fill="auto"/>
          </w:tcPr>
          <w:p w:rsidR="00777C2D" w:rsidRPr="00EE73E3" w:rsidRDefault="00777C2D" w:rsidP="00B5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Мероприятие </w:t>
            </w:r>
          </w:p>
          <w:p w:rsidR="00777C2D" w:rsidRPr="00EE73E3" w:rsidRDefault="00777C2D" w:rsidP="00B5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2.2.13</w:t>
            </w:r>
          </w:p>
          <w:p w:rsidR="00777C2D" w:rsidRPr="00EE73E3" w:rsidRDefault="00777C2D" w:rsidP="00B5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77C2D" w:rsidRPr="00EE73E3" w:rsidRDefault="00777C2D" w:rsidP="00B5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77C2D" w:rsidRPr="00EE73E3" w:rsidRDefault="00777C2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:rsidR="00777C2D" w:rsidRPr="00EE73E3" w:rsidRDefault="00777C2D" w:rsidP="002803AB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hAnsi="Times New Roman" w:cs="Times New Roman"/>
                <w:sz w:val="18"/>
                <w:szCs w:val="18"/>
              </w:rPr>
              <w:t xml:space="preserve">Выполнение работ по объекту "Благоустройство подпорной стены на ул. Ленина между пр. В.А.Закруткина и пр. </w:t>
            </w:r>
            <w:r w:rsidRPr="00EE73E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Н.С.Арабского г.Семикаракорск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777C2D" w:rsidRPr="00EE73E3" w:rsidRDefault="00777C2D" w:rsidP="003F4722">
            <w:pPr>
              <w:jc w:val="center"/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Отдел муниципального хозяйства Администрации Семикаракорского </w:t>
            </w: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городского поселения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777C2D" w:rsidRPr="00EE73E3" w:rsidRDefault="00777C2D" w:rsidP="0011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951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777C2D" w:rsidRPr="00EE73E3" w:rsidRDefault="00777C2D" w:rsidP="00117C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777C2D" w:rsidRPr="00EE73E3" w:rsidRDefault="00777C2D" w:rsidP="002E5997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0810025700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777C2D" w:rsidRPr="00EE73E3" w:rsidRDefault="00777C2D" w:rsidP="00117C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700" w:type="dxa"/>
          </w:tcPr>
          <w:p w:rsidR="00777C2D" w:rsidRPr="00EE73E3" w:rsidRDefault="00777C2D" w:rsidP="002803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993" w:type="dxa"/>
            <w:shd w:val="clear" w:color="auto" w:fill="auto"/>
          </w:tcPr>
          <w:p w:rsidR="00777C2D" w:rsidRPr="00EE73E3" w:rsidRDefault="00777C2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" w:type="dxa"/>
            <w:shd w:val="clear" w:color="auto" w:fill="auto"/>
          </w:tcPr>
          <w:p w:rsidR="00777C2D" w:rsidRPr="00EE73E3" w:rsidRDefault="00777C2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8" w:type="dxa"/>
            <w:shd w:val="clear" w:color="auto" w:fill="auto"/>
          </w:tcPr>
          <w:p w:rsidR="00777C2D" w:rsidRPr="00EE73E3" w:rsidRDefault="00777C2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</w:tcPr>
          <w:p w:rsidR="00777C2D" w:rsidRPr="00EE73E3" w:rsidRDefault="00777C2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86" w:type="dxa"/>
            <w:gridSpan w:val="2"/>
            <w:shd w:val="clear" w:color="auto" w:fill="auto"/>
          </w:tcPr>
          <w:p w:rsidR="00777C2D" w:rsidRPr="00EE73E3" w:rsidRDefault="00777C2D" w:rsidP="0011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9" w:type="dxa"/>
            <w:gridSpan w:val="2"/>
            <w:shd w:val="clear" w:color="auto" w:fill="auto"/>
          </w:tcPr>
          <w:p w:rsidR="00777C2D" w:rsidRPr="00931FF8" w:rsidRDefault="00777C2D" w:rsidP="0011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FF8">
              <w:rPr>
                <w:rFonts w:ascii="Times New Roman" w:hAnsi="Times New Roman" w:cs="Times New Roman"/>
                <w:sz w:val="18"/>
                <w:szCs w:val="18"/>
              </w:rPr>
              <w:t>750,00</w:t>
            </w:r>
            <w:r w:rsidRPr="00931FF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96" w:type="dxa"/>
            <w:shd w:val="clear" w:color="auto" w:fill="auto"/>
          </w:tcPr>
          <w:p w:rsidR="00777C2D" w:rsidRPr="00931FF8" w:rsidRDefault="00777C2D" w:rsidP="00C75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7C2D" w:rsidRPr="00EE73E3" w:rsidTr="0004695A">
        <w:trPr>
          <w:cantSplit/>
          <w:trHeight w:val="255"/>
        </w:trPr>
        <w:tc>
          <w:tcPr>
            <w:tcW w:w="1716" w:type="dxa"/>
            <w:vMerge/>
            <w:shd w:val="clear" w:color="auto" w:fill="auto"/>
          </w:tcPr>
          <w:p w:rsidR="00777C2D" w:rsidRPr="00EE73E3" w:rsidRDefault="00777C2D" w:rsidP="00B5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777C2D" w:rsidRPr="00EE73E3" w:rsidRDefault="00777C2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777C2D" w:rsidRPr="00EE73E3" w:rsidRDefault="00777C2D" w:rsidP="003F4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777C2D" w:rsidRPr="00EE73E3" w:rsidRDefault="00777C2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777C2D" w:rsidRPr="00EE73E3" w:rsidRDefault="00777C2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777C2D" w:rsidRPr="00EE73E3" w:rsidRDefault="00777C2D" w:rsidP="007B2984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777C2D" w:rsidRPr="00EE73E3" w:rsidRDefault="00777C2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777C2D" w:rsidRPr="00EE73E3" w:rsidRDefault="00777C2D" w:rsidP="002803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</w:tcPr>
          <w:p w:rsidR="00777C2D" w:rsidRPr="00EE73E3" w:rsidRDefault="00777C2D" w:rsidP="008E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6" w:type="dxa"/>
            <w:shd w:val="clear" w:color="auto" w:fill="auto"/>
          </w:tcPr>
          <w:p w:rsidR="00777C2D" w:rsidRPr="00EE73E3" w:rsidRDefault="00777C2D" w:rsidP="008E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shd w:val="clear" w:color="auto" w:fill="auto"/>
          </w:tcPr>
          <w:p w:rsidR="00777C2D" w:rsidRPr="00EE73E3" w:rsidRDefault="00777C2D" w:rsidP="008E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:rsidR="00777C2D" w:rsidRPr="00EE73E3" w:rsidRDefault="00777C2D" w:rsidP="008E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6" w:type="dxa"/>
            <w:gridSpan w:val="2"/>
            <w:shd w:val="clear" w:color="auto" w:fill="auto"/>
          </w:tcPr>
          <w:p w:rsidR="00777C2D" w:rsidRPr="00EE73E3" w:rsidRDefault="00777C2D" w:rsidP="0011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9" w:type="dxa"/>
            <w:gridSpan w:val="2"/>
            <w:shd w:val="clear" w:color="auto" w:fill="auto"/>
          </w:tcPr>
          <w:p w:rsidR="00777C2D" w:rsidRPr="00931FF8" w:rsidRDefault="00777C2D" w:rsidP="0011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FF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777C2D" w:rsidRPr="00931FF8" w:rsidRDefault="00777C2D" w:rsidP="008E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FF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77C2D" w:rsidRPr="00EE73E3" w:rsidTr="0004695A">
        <w:trPr>
          <w:cantSplit/>
          <w:trHeight w:val="255"/>
        </w:trPr>
        <w:tc>
          <w:tcPr>
            <w:tcW w:w="1716" w:type="dxa"/>
            <w:vMerge/>
            <w:shd w:val="clear" w:color="auto" w:fill="auto"/>
          </w:tcPr>
          <w:p w:rsidR="00777C2D" w:rsidRPr="00EE73E3" w:rsidRDefault="00777C2D" w:rsidP="00B5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777C2D" w:rsidRPr="00EE73E3" w:rsidRDefault="00777C2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777C2D" w:rsidRPr="00EE73E3" w:rsidRDefault="00777C2D" w:rsidP="003F4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777C2D" w:rsidRPr="00EE73E3" w:rsidRDefault="00777C2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777C2D" w:rsidRPr="00EE73E3" w:rsidRDefault="00777C2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777C2D" w:rsidRPr="00EE73E3" w:rsidRDefault="00777C2D" w:rsidP="007B2984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777C2D" w:rsidRPr="00EE73E3" w:rsidRDefault="00777C2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777C2D" w:rsidRPr="00EE73E3" w:rsidRDefault="00777C2D" w:rsidP="002803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</w:tcPr>
          <w:p w:rsidR="00777C2D" w:rsidRPr="00EE73E3" w:rsidRDefault="00777C2D" w:rsidP="008E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6" w:type="dxa"/>
            <w:shd w:val="clear" w:color="auto" w:fill="auto"/>
          </w:tcPr>
          <w:p w:rsidR="00777C2D" w:rsidRPr="00EE73E3" w:rsidRDefault="00777C2D" w:rsidP="008E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shd w:val="clear" w:color="auto" w:fill="auto"/>
          </w:tcPr>
          <w:p w:rsidR="00777C2D" w:rsidRPr="00EE73E3" w:rsidRDefault="00777C2D" w:rsidP="008E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:rsidR="00777C2D" w:rsidRPr="00EE73E3" w:rsidRDefault="00777C2D" w:rsidP="008E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6" w:type="dxa"/>
            <w:gridSpan w:val="2"/>
            <w:shd w:val="clear" w:color="auto" w:fill="auto"/>
          </w:tcPr>
          <w:p w:rsidR="00777C2D" w:rsidRPr="00EE73E3" w:rsidRDefault="00777C2D" w:rsidP="0011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9" w:type="dxa"/>
            <w:gridSpan w:val="2"/>
            <w:shd w:val="clear" w:color="auto" w:fill="auto"/>
          </w:tcPr>
          <w:p w:rsidR="00777C2D" w:rsidRPr="00931FF8" w:rsidRDefault="00777C2D" w:rsidP="0011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FF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777C2D" w:rsidRPr="00931FF8" w:rsidRDefault="00777C2D" w:rsidP="008E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FF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77C2D" w:rsidRPr="00EE73E3" w:rsidTr="0004695A">
        <w:trPr>
          <w:cantSplit/>
          <w:trHeight w:val="159"/>
        </w:trPr>
        <w:tc>
          <w:tcPr>
            <w:tcW w:w="1716" w:type="dxa"/>
            <w:vMerge/>
            <w:shd w:val="clear" w:color="auto" w:fill="auto"/>
          </w:tcPr>
          <w:p w:rsidR="00777C2D" w:rsidRPr="00EE73E3" w:rsidRDefault="00777C2D" w:rsidP="00B5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777C2D" w:rsidRPr="00EE73E3" w:rsidRDefault="00777C2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777C2D" w:rsidRPr="00EE73E3" w:rsidRDefault="00777C2D" w:rsidP="003F4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777C2D" w:rsidRPr="00EE73E3" w:rsidRDefault="00777C2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777C2D" w:rsidRPr="00EE73E3" w:rsidRDefault="00777C2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777C2D" w:rsidRPr="00EE73E3" w:rsidRDefault="00777C2D" w:rsidP="007B2984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777C2D" w:rsidRPr="00EE73E3" w:rsidRDefault="00777C2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777C2D" w:rsidRPr="00EE73E3" w:rsidRDefault="00777C2D" w:rsidP="002803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районный бюджет</w:t>
            </w:r>
          </w:p>
        </w:tc>
        <w:tc>
          <w:tcPr>
            <w:tcW w:w="993" w:type="dxa"/>
            <w:shd w:val="clear" w:color="auto" w:fill="auto"/>
          </w:tcPr>
          <w:p w:rsidR="00777C2D" w:rsidRPr="00EE73E3" w:rsidRDefault="00777C2D" w:rsidP="008E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6" w:type="dxa"/>
            <w:shd w:val="clear" w:color="auto" w:fill="auto"/>
          </w:tcPr>
          <w:p w:rsidR="00777C2D" w:rsidRPr="00EE73E3" w:rsidRDefault="00777C2D" w:rsidP="008E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shd w:val="clear" w:color="auto" w:fill="auto"/>
          </w:tcPr>
          <w:p w:rsidR="00777C2D" w:rsidRPr="00EE73E3" w:rsidRDefault="00777C2D" w:rsidP="008E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:rsidR="00777C2D" w:rsidRPr="00EE73E3" w:rsidRDefault="00777C2D" w:rsidP="008E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6" w:type="dxa"/>
            <w:gridSpan w:val="2"/>
            <w:shd w:val="clear" w:color="auto" w:fill="auto"/>
          </w:tcPr>
          <w:p w:rsidR="00777C2D" w:rsidRPr="00EE73E3" w:rsidRDefault="00777C2D" w:rsidP="0011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9" w:type="dxa"/>
            <w:gridSpan w:val="2"/>
            <w:shd w:val="clear" w:color="auto" w:fill="auto"/>
          </w:tcPr>
          <w:p w:rsidR="00777C2D" w:rsidRPr="00931FF8" w:rsidRDefault="00777C2D" w:rsidP="0011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FF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777C2D" w:rsidRPr="00931FF8" w:rsidRDefault="00777C2D" w:rsidP="008E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FF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77C2D" w:rsidRPr="00EE73E3" w:rsidTr="0004695A">
        <w:trPr>
          <w:cantSplit/>
          <w:trHeight w:val="176"/>
        </w:trPr>
        <w:tc>
          <w:tcPr>
            <w:tcW w:w="1716" w:type="dxa"/>
            <w:vMerge/>
            <w:shd w:val="clear" w:color="auto" w:fill="auto"/>
          </w:tcPr>
          <w:p w:rsidR="00777C2D" w:rsidRPr="00EE73E3" w:rsidRDefault="00777C2D" w:rsidP="00B5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777C2D" w:rsidRPr="00EE73E3" w:rsidRDefault="00777C2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777C2D" w:rsidRPr="00EE73E3" w:rsidRDefault="00777C2D" w:rsidP="003F4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777C2D" w:rsidRPr="00EE73E3" w:rsidRDefault="00777C2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777C2D" w:rsidRPr="00EE73E3" w:rsidRDefault="00777C2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777C2D" w:rsidRPr="00EE73E3" w:rsidRDefault="00777C2D" w:rsidP="007B2984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777C2D" w:rsidRPr="00EE73E3" w:rsidRDefault="00777C2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777C2D" w:rsidRPr="00EE73E3" w:rsidRDefault="00777C2D" w:rsidP="002803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993" w:type="dxa"/>
            <w:shd w:val="clear" w:color="auto" w:fill="auto"/>
          </w:tcPr>
          <w:p w:rsidR="00777C2D" w:rsidRPr="00EE73E3" w:rsidRDefault="00777C2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" w:type="dxa"/>
            <w:shd w:val="clear" w:color="auto" w:fill="auto"/>
          </w:tcPr>
          <w:p w:rsidR="00777C2D" w:rsidRPr="00EE73E3" w:rsidRDefault="00777C2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8" w:type="dxa"/>
            <w:shd w:val="clear" w:color="auto" w:fill="auto"/>
          </w:tcPr>
          <w:p w:rsidR="00777C2D" w:rsidRPr="00EE73E3" w:rsidRDefault="00777C2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</w:tcPr>
          <w:p w:rsidR="00777C2D" w:rsidRPr="00EE73E3" w:rsidRDefault="00777C2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86" w:type="dxa"/>
            <w:gridSpan w:val="2"/>
            <w:shd w:val="clear" w:color="auto" w:fill="auto"/>
          </w:tcPr>
          <w:p w:rsidR="00777C2D" w:rsidRPr="00EE73E3" w:rsidRDefault="00777C2D" w:rsidP="0011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9" w:type="dxa"/>
            <w:gridSpan w:val="2"/>
            <w:shd w:val="clear" w:color="auto" w:fill="auto"/>
          </w:tcPr>
          <w:p w:rsidR="00777C2D" w:rsidRPr="00931FF8" w:rsidRDefault="00777C2D" w:rsidP="0011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FF8">
              <w:rPr>
                <w:rFonts w:ascii="Times New Roman" w:eastAsia="Times New Roman" w:hAnsi="Times New Roman" w:cs="Times New Roman"/>
                <w:sz w:val="18"/>
                <w:szCs w:val="18"/>
              </w:rPr>
              <w:t>750,0</w:t>
            </w:r>
          </w:p>
        </w:tc>
        <w:tc>
          <w:tcPr>
            <w:tcW w:w="696" w:type="dxa"/>
            <w:shd w:val="clear" w:color="auto" w:fill="auto"/>
          </w:tcPr>
          <w:p w:rsidR="00777C2D" w:rsidRPr="00931FF8" w:rsidRDefault="00777C2D" w:rsidP="00C75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7C2D" w:rsidRPr="00EE73E3" w:rsidTr="0004695A">
        <w:trPr>
          <w:cantSplit/>
          <w:trHeight w:val="392"/>
        </w:trPr>
        <w:tc>
          <w:tcPr>
            <w:tcW w:w="1716" w:type="dxa"/>
            <w:vMerge/>
            <w:shd w:val="clear" w:color="auto" w:fill="auto"/>
          </w:tcPr>
          <w:p w:rsidR="00777C2D" w:rsidRPr="00EE73E3" w:rsidRDefault="00777C2D" w:rsidP="00B5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777C2D" w:rsidRPr="00EE73E3" w:rsidRDefault="00777C2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777C2D" w:rsidRPr="00EE73E3" w:rsidRDefault="00777C2D" w:rsidP="003F4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777C2D" w:rsidRPr="00EE73E3" w:rsidRDefault="00777C2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777C2D" w:rsidRPr="00EE73E3" w:rsidRDefault="00777C2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777C2D" w:rsidRPr="00EE73E3" w:rsidRDefault="00777C2D" w:rsidP="007B2984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777C2D" w:rsidRPr="00EE73E3" w:rsidRDefault="00777C2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777C2D" w:rsidRPr="00EE73E3" w:rsidRDefault="00777C2D" w:rsidP="002803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внебюджетные источники</w:t>
            </w:r>
          </w:p>
        </w:tc>
        <w:tc>
          <w:tcPr>
            <w:tcW w:w="993" w:type="dxa"/>
            <w:shd w:val="clear" w:color="auto" w:fill="auto"/>
          </w:tcPr>
          <w:p w:rsidR="00777C2D" w:rsidRPr="00EE73E3" w:rsidRDefault="00777C2D" w:rsidP="008E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6" w:type="dxa"/>
            <w:shd w:val="clear" w:color="auto" w:fill="auto"/>
          </w:tcPr>
          <w:p w:rsidR="00777C2D" w:rsidRPr="00EE73E3" w:rsidRDefault="00777C2D" w:rsidP="008E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shd w:val="clear" w:color="auto" w:fill="auto"/>
          </w:tcPr>
          <w:p w:rsidR="00777C2D" w:rsidRPr="00EE73E3" w:rsidRDefault="00777C2D" w:rsidP="008E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:rsidR="00777C2D" w:rsidRPr="00EE73E3" w:rsidRDefault="00777C2D" w:rsidP="008E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6" w:type="dxa"/>
            <w:gridSpan w:val="2"/>
            <w:shd w:val="clear" w:color="auto" w:fill="auto"/>
          </w:tcPr>
          <w:p w:rsidR="00777C2D" w:rsidRPr="00EE73E3" w:rsidRDefault="00777C2D" w:rsidP="0011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9" w:type="dxa"/>
            <w:gridSpan w:val="2"/>
            <w:shd w:val="clear" w:color="auto" w:fill="auto"/>
          </w:tcPr>
          <w:p w:rsidR="00777C2D" w:rsidRPr="00931FF8" w:rsidRDefault="00777C2D" w:rsidP="0011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FF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777C2D" w:rsidRPr="00931FF8" w:rsidRDefault="00777C2D" w:rsidP="008E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FF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77C2D" w:rsidRPr="00EE73E3" w:rsidTr="0004695A">
        <w:trPr>
          <w:cantSplit/>
          <w:trHeight w:val="186"/>
        </w:trPr>
        <w:tc>
          <w:tcPr>
            <w:tcW w:w="1716" w:type="dxa"/>
            <w:vMerge w:val="restart"/>
            <w:shd w:val="clear" w:color="auto" w:fill="auto"/>
          </w:tcPr>
          <w:p w:rsidR="00777C2D" w:rsidRPr="00EE73E3" w:rsidRDefault="00777C2D" w:rsidP="00B5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Мероприятие </w:t>
            </w:r>
          </w:p>
          <w:p w:rsidR="00777C2D" w:rsidRPr="00EE73E3" w:rsidRDefault="00777C2D" w:rsidP="00B5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2.2.14</w:t>
            </w:r>
          </w:p>
          <w:p w:rsidR="00777C2D" w:rsidRPr="00EE73E3" w:rsidRDefault="00777C2D" w:rsidP="00B5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77C2D" w:rsidRPr="00EE73E3" w:rsidRDefault="00777C2D" w:rsidP="00B5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77C2D" w:rsidRPr="00EE73E3" w:rsidRDefault="00777C2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:rsidR="00DC4B8E" w:rsidRPr="00EE73E3" w:rsidRDefault="00777C2D" w:rsidP="003764E5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hAnsi="Times New Roman" w:cs="Times New Roman"/>
                <w:sz w:val="18"/>
                <w:szCs w:val="18"/>
              </w:rPr>
              <w:t>Благоустройство территории, прилегающей к зданию МБУ ГКДЦ, расположенной по адресу: Ростовская область, г.Семикаракорск, пр. Атаманский, 265</w:t>
            </w:r>
          </w:p>
          <w:p w:rsidR="00E3568A" w:rsidRPr="00EE73E3" w:rsidRDefault="00E3568A" w:rsidP="003764E5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 w:val="restart"/>
            <w:shd w:val="clear" w:color="auto" w:fill="auto"/>
          </w:tcPr>
          <w:p w:rsidR="00777C2D" w:rsidRPr="00EE73E3" w:rsidRDefault="00777C2D" w:rsidP="003F4722">
            <w:pPr>
              <w:jc w:val="center"/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777C2D" w:rsidRPr="00EE73E3" w:rsidRDefault="00777C2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951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777C2D" w:rsidRPr="00EE73E3" w:rsidRDefault="00777C2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777C2D" w:rsidRPr="00EE73E3" w:rsidRDefault="00777C2D" w:rsidP="00E765A9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0810025710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777C2D" w:rsidRPr="00EE73E3" w:rsidRDefault="00777C2D" w:rsidP="002E59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700" w:type="dxa"/>
          </w:tcPr>
          <w:p w:rsidR="00777C2D" w:rsidRPr="00EE73E3" w:rsidRDefault="00777C2D" w:rsidP="002803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993" w:type="dxa"/>
            <w:shd w:val="clear" w:color="auto" w:fill="auto"/>
          </w:tcPr>
          <w:p w:rsidR="00777C2D" w:rsidRPr="00EE73E3" w:rsidRDefault="00777C2D" w:rsidP="008E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6" w:type="dxa"/>
            <w:shd w:val="clear" w:color="auto" w:fill="auto"/>
          </w:tcPr>
          <w:p w:rsidR="00777C2D" w:rsidRPr="00EE73E3" w:rsidRDefault="00777C2D" w:rsidP="008E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shd w:val="clear" w:color="auto" w:fill="auto"/>
          </w:tcPr>
          <w:p w:rsidR="00777C2D" w:rsidRPr="00EE73E3" w:rsidRDefault="00777C2D" w:rsidP="008E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:rsidR="00777C2D" w:rsidRPr="00EE73E3" w:rsidRDefault="00777C2D" w:rsidP="008E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6" w:type="dxa"/>
            <w:gridSpan w:val="2"/>
            <w:shd w:val="clear" w:color="auto" w:fill="auto"/>
          </w:tcPr>
          <w:p w:rsidR="00777C2D" w:rsidRPr="00EE73E3" w:rsidRDefault="00777C2D" w:rsidP="0011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9" w:type="dxa"/>
            <w:gridSpan w:val="2"/>
            <w:shd w:val="clear" w:color="auto" w:fill="auto"/>
          </w:tcPr>
          <w:p w:rsidR="00777C2D" w:rsidRPr="00931FF8" w:rsidRDefault="00777C2D" w:rsidP="0011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FF8">
              <w:rPr>
                <w:rFonts w:ascii="Times New Roman" w:hAnsi="Times New Roman" w:cs="Times New Roman"/>
                <w:sz w:val="18"/>
                <w:szCs w:val="18"/>
              </w:rPr>
              <w:t>1257,0</w:t>
            </w:r>
          </w:p>
        </w:tc>
        <w:tc>
          <w:tcPr>
            <w:tcW w:w="696" w:type="dxa"/>
            <w:shd w:val="clear" w:color="auto" w:fill="auto"/>
          </w:tcPr>
          <w:p w:rsidR="00777C2D" w:rsidRPr="00931FF8" w:rsidRDefault="00777C2D" w:rsidP="008E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FF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77C2D" w:rsidRPr="00EE73E3" w:rsidTr="0004695A">
        <w:trPr>
          <w:cantSplit/>
          <w:trHeight w:val="299"/>
        </w:trPr>
        <w:tc>
          <w:tcPr>
            <w:tcW w:w="1716" w:type="dxa"/>
            <w:vMerge/>
            <w:shd w:val="clear" w:color="auto" w:fill="auto"/>
          </w:tcPr>
          <w:p w:rsidR="00777C2D" w:rsidRPr="00EE73E3" w:rsidRDefault="00777C2D" w:rsidP="00B5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777C2D" w:rsidRPr="00EE73E3" w:rsidRDefault="00777C2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777C2D" w:rsidRPr="00EE73E3" w:rsidRDefault="00777C2D" w:rsidP="003F4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777C2D" w:rsidRPr="00EE73E3" w:rsidRDefault="00777C2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777C2D" w:rsidRPr="00EE73E3" w:rsidRDefault="00777C2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777C2D" w:rsidRPr="00EE73E3" w:rsidRDefault="00777C2D" w:rsidP="007B2984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777C2D" w:rsidRPr="00EE73E3" w:rsidRDefault="00777C2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777C2D" w:rsidRPr="00EE73E3" w:rsidRDefault="00777C2D" w:rsidP="002803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</w:tcPr>
          <w:p w:rsidR="00777C2D" w:rsidRPr="00EE73E3" w:rsidRDefault="00777C2D" w:rsidP="008E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6" w:type="dxa"/>
            <w:shd w:val="clear" w:color="auto" w:fill="auto"/>
          </w:tcPr>
          <w:p w:rsidR="00777C2D" w:rsidRPr="00EE73E3" w:rsidRDefault="00777C2D" w:rsidP="008E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shd w:val="clear" w:color="auto" w:fill="auto"/>
          </w:tcPr>
          <w:p w:rsidR="00777C2D" w:rsidRPr="00EE73E3" w:rsidRDefault="00777C2D" w:rsidP="008E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:rsidR="00777C2D" w:rsidRPr="00EE73E3" w:rsidRDefault="00777C2D" w:rsidP="008E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6" w:type="dxa"/>
            <w:gridSpan w:val="2"/>
            <w:shd w:val="clear" w:color="auto" w:fill="auto"/>
          </w:tcPr>
          <w:p w:rsidR="00777C2D" w:rsidRPr="00EE73E3" w:rsidRDefault="00777C2D" w:rsidP="0011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9" w:type="dxa"/>
            <w:gridSpan w:val="2"/>
            <w:shd w:val="clear" w:color="auto" w:fill="auto"/>
          </w:tcPr>
          <w:p w:rsidR="00777C2D" w:rsidRPr="00931FF8" w:rsidRDefault="00777C2D" w:rsidP="0011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FF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777C2D" w:rsidRPr="00931FF8" w:rsidRDefault="00777C2D" w:rsidP="008E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FF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77C2D" w:rsidRPr="00EE73E3" w:rsidTr="0004695A">
        <w:trPr>
          <w:cantSplit/>
          <w:trHeight w:val="238"/>
        </w:trPr>
        <w:tc>
          <w:tcPr>
            <w:tcW w:w="1716" w:type="dxa"/>
            <w:vMerge/>
            <w:shd w:val="clear" w:color="auto" w:fill="auto"/>
          </w:tcPr>
          <w:p w:rsidR="00777C2D" w:rsidRPr="00EE73E3" w:rsidRDefault="00777C2D" w:rsidP="00B5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777C2D" w:rsidRPr="00EE73E3" w:rsidRDefault="00777C2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777C2D" w:rsidRPr="00EE73E3" w:rsidRDefault="00777C2D" w:rsidP="003F4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777C2D" w:rsidRPr="00EE73E3" w:rsidRDefault="00777C2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777C2D" w:rsidRPr="00EE73E3" w:rsidRDefault="00777C2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777C2D" w:rsidRPr="00EE73E3" w:rsidRDefault="00777C2D" w:rsidP="007B2984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777C2D" w:rsidRPr="00EE73E3" w:rsidRDefault="00777C2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777C2D" w:rsidRPr="00EE73E3" w:rsidRDefault="00777C2D" w:rsidP="002803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</w:tcPr>
          <w:p w:rsidR="00777C2D" w:rsidRPr="00EE73E3" w:rsidRDefault="00777C2D" w:rsidP="008E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6" w:type="dxa"/>
            <w:shd w:val="clear" w:color="auto" w:fill="auto"/>
          </w:tcPr>
          <w:p w:rsidR="00777C2D" w:rsidRPr="00EE73E3" w:rsidRDefault="00777C2D" w:rsidP="008E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shd w:val="clear" w:color="auto" w:fill="auto"/>
          </w:tcPr>
          <w:p w:rsidR="00777C2D" w:rsidRPr="00EE73E3" w:rsidRDefault="00777C2D" w:rsidP="008E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:rsidR="00777C2D" w:rsidRPr="00EE73E3" w:rsidRDefault="00777C2D" w:rsidP="008E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6" w:type="dxa"/>
            <w:gridSpan w:val="2"/>
            <w:shd w:val="clear" w:color="auto" w:fill="auto"/>
          </w:tcPr>
          <w:p w:rsidR="00777C2D" w:rsidRPr="00EE73E3" w:rsidRDefault="00777C2D" w:rsidP="0011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9" w:type="dxa"/>
            <w:gridSpan w:val="2"/>
            <w:shd w:val="clear" w:color="auto" w:fill="auto"/>
          </w:tcPr>
          <w:p w:rsidR="00777C2D" w:rsidRPr="00931FF8" w:rsidRDefault="00777C2D" w:rsidP="0011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FF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777C2D" w:rsidRPr="00931FF8" w:rsidRDefault="00777C2D" w:rsidP="008E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FF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77C2D" w:rsidRPr="00EE73E3" w:rsidTr="0004695A">
        <w:trPr>
          <w:cantSplit/>
          <w:trHeight w:val="128"/>
        </w:trPr>
        <w:tc>
          <w:tcPr>
            <w:tcW w:w="1716" w:type="dxa"/>
            <w:vMerge/>
            <w:shd w:val="clear" w:color="auto" w:fill="auto"/>
          </w:tcPr>
          <w:p w:rsidR="00777C2D" w:rsidRPr="00EE73E3" w:rsidRDefault="00777C2D" w:rsidP="00B5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777C2D" w:rsidRPr="00EE73E3" w:rsidRDefault="00777C2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777C2D" w:rsidRPr="00EE73E3" w:rsidRDefault="00777C2D" w:rsidP="003F4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777C2D" w:rsidRPr="00EE73E3" w:rsidRDefault="00777C2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777C2D" w:rsidRPr="00EE73E3" w:rsidRDefault="00777C2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777C2D" w:rsidRPr="00EE73E3" w:rsidRDefault="00777C2D" w:rsidP="007B2984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777C2D" w:rsidRPr="00EE73E3" w:rsidRDefault="00777C2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777C2D" w:rsidRPr="00EE73E3" w:rsidRDefault="00777C2D" w:rsidP="002803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районный бюджет</w:t>
            </w:r>
          </w:p>
        </w:tc>
        <w:tc>
          <w:tcPr>
            <w:tcW w:w="993" w:type="dxa"/>
            <w:shd w:val="clear" w:color="auto" w:fill="auto"/>
          </w:tcPr>
          <w:p w:rsidR="00777C2D" w:rsidRPr="00EE73E3" w:rsidRDefault="00777C2D" w:rsidP="008E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6" w:type="dxa"/>
            <w:shd w:val="clear" w:color="auto" w:fill="auto"/>
          </w:tcPr>
          <w:p w:rsidR="00777C2D" w:rsidRPr="00EE73E3" w:rsidRDefault="00777C2D" w:rsidP="008E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shd w:val="clear" w:color="auto" w:fill="auto"/>
          </w:tcPr>
          <w:p w:rsidR="00777C2D" w:rsidRPr="00EE73E3" w:rsidRDefault="00777C2D" w:rsidP="008E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:rsidR="00777C2D" w:rsidRPr="00EE73E3" w:rsidRDefault="00777C2D" w:rsidP="008E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6" w:type="dxa"/>
            <w:gridSpan w:val="2"/>
            <w:shd w:val="clear" w:color="auto" w:fill="auto"/>
          </w:tcPr>
          <w:p w:rsidR="00777C2D" w:rsidRPr="00EE73E3" w:rsidRDefault="00777C2D" w:rsidP="0011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9" w:type="dxa"/>
            <w:gridSpan w:val="2"/>
            <w:shd w:val="clear" w:color="auto" w:fill="auto"/>
          </w:tcPr>
          <w:p w:rsidR="00777C2D" w:rsidRPr="00931FF8" w:rsidRDefault="00777C2D" w:rsidP="0011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FF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777C2D" w:rsidRPr="00931FF8" w:rsidRDefault="00777C2D" w:rsidP="008E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FF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77C2D" w:rsidRPr="00EE73E3" w:rsidTr="0004695A">
        <w:trPr>
          <w:cantSplit/>
          <w:trHeight w:val="246"/>
        </w:trPr>
        <w:tc>
          <w:tcPr>
            <w:tcW w:w="1716" w:type="dxa"/>
            <w:vMerge/>
            <w:shd w:val="clear" w:color="auto" w:fill="auto"/>
          </w:tcPr>
          <w:p w:rsidR="00777C2D" w:rsidRPr="00EE73E3" w:rsidRDefault="00777C2D" w:rsidP="00B5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777C2D" w:rsidRPr="00EE73E3" w:rsidRDefault="00777C2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777C2D" w:rsidRPr="00EE73E3" w:rsidRDefault="00777C2D" w:rsidP="003F4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777C2D" w:rsidRPr="00EE73E3" w:rsidRDefault="00777C2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777C2D" w:rsidRPr="00EE73E3" w:rsidRDefault="00777C2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777C2D" w:rsidRPr="00EE73E3" w:rsidRDefault="00777C2D" w:rsidP="007B2984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777C2D" w:rsidRPr="00EE73E3" w:rsidRDefault="00777C2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777C2D" w:rsidRPr="00EE73E3" w:rsidRDefault="00777C2D" w:rsidP="002803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993" w:type="dxa"/>
            <w:shd w:val="clear" w:color="auto" w:fill="auto"/>
          </w:tcPr>
          <w:p w:rsidR="00777C2D" w:rsidRPr="00EE73E3" w:rsidRDefault="00777C2D" w:rsidP="008E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6" w:type="dxa"/>
            <w:shd w:val="clear" w:color="auto" w:fill="auto"/>
          </w:tcPr>
          <w:p w:rsidR="00777C2D" w:rsidRPr="00EE73E3" w:rsidRDefault="00777C2D" w:rsidP="008E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shd w:val="clear" w:color="auto" w:fill="auto"/>
          </w:tcPr>
          <w:p w:rsidR="00777C2D" w:rsidRPr="00EE73E3" w:rsidRDefault="00777C2D" w:rsidP="008E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:rsidR="00777C2D" w:rsidRPr="00EE73E3" w:rsidRDefault="00777C2D" w:rsidP="008E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6" w:type="dxa"/>
            <w:gridSpan w:val="2"/>
            <w:shd w:val="clear" w:color="auto" w:fill="auto"/>
          </w:tcPr>
          <w:p w:rsidR="00777C2D" w:rsidRPr="00EE73E3" w:rsidRDefault="00777C2D" w:rsidP="0011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9" w:type="dxa"/>
            <w:gridSpan w:val="2"/>
            <w:shd w:val="clear" w:color="auto" w:fill="auto"/>
          </w:tcPr>
          <w:p w:rsidR="00777C2D" w:rsidRPr="00931FF8" w:rsidRDefault="00777C2D" w:rsidP="0011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FF8">
              <w:rPr>
                <w:rFonts w:ascii="Times New Roman" w:hAnsi="Times New Roman" w:cs="Times New Roman"/>
                <w:sz w:val="18"/>
                <w:szCs w:val="18"/>
              </w:rPr>
              <w:t>1257,0</w:t>
            </w:r>
          </w:p>
        </w:tc>
        <w:tc>
          <w:tcPr>
            <w:tcW w:w="696" w:type="dxa"/>
            <w:shd w:val="clear" w:color="auto" w:fill="auto"/>
          </w:tcPr>
          <w:p w:rsidR="00777C2D" w:rsidRPr="00931FF8" w:rsidRDefault="00777C2D" w:rsidP="008E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FF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77C2D" w:rsidRPr="00EE73E3" w:rsidTr="0004695A">
        <w:trPr>
          <w:cantSplit/>
          <w:trHeight w:val="378"/>
        </w:trPr>
        <w:tc>
          <w:tcPr>
            <w:tcW w:w="17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77C2D" w:rsidRPr="00EE73E3" w:rsidRDefault="00777C2D" w:rsidP="00B5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77C2D" w:rsidRPr="00EE73E3" w:rsidRDefault="00777C2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77C2D" w:rsidRPr="00EE73E3" w:rsidRDefault="00777C2D" w:rsidP="003F4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77C2D" w:rsidRPr="00EE73E3" w:rsidRDefault="00777C2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77C2D" w:rsidRPr="00EE73E3" w:rsidRDefault="00777C2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777C2D" w:rsidRPr="00EE73E3" w:rsidRDefault="00777C2D" w:rsidP="007B2984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77C2D" w:rsidRPr="00EE73E3" w:rsidRDefault="00777C2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777C2D" w:rsidRPr="00EE73E3" w:rsidRDefault="00777C2D" w:rsidP="002803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внебюджетные источники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777C2D" w:rsidRPr="00EE73E3" w:rsidRDefault="00777C2D" w:rsidP="008E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shd w:val="clear" w:color="auto" w:fill="auto"/>
          </w:tcPr>
          <w:p w:rsidR="00777C2D" w:rsidRPr="00EE73E3" w:rsidRDefault="00777C2D" w:rsidP="008E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tcBorders>
              <w:bottom w:val="single" w:sz="4" w:space="0" w:color="auto"/>
            </w:tcBorders>
            <w:shd w:val="clear" w:color="auto" w:fill="auto"/>
          </w:tcPr>
          <w:p w:rsidR="00777C2D" w:rsidRPr="00EE73E3" w:rsidRDefault="00777C2D" w:rsidP="008E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:rsidR="00777C2D" w:rsidRPr="00EE73E3" w:rsidRDefault="00777C2D" w:rsidP="008E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6" w:type="dxa"/>
            <w:gridSpan w:val="2"/>
            <w:shd w:val="clear" w:color="auto" w:fill="auto"/>
          </w:tcPr>
          <w:p w:rsidR="00777C2D" w:rsidRPr="00EE73E3" w:rsidRDefault="00777C2D" w:rsidP="0011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9" w:type="dxa"/>
            <w:gridSpan w:val="2"/>
            <w:shd w:val="clear" w:color="auto" w:fill="auto"/>
          </w:tcPr>
          <w:p w:rsidR="00777C2D" w:rsidRPr="00931FF8" w:rsidRDefault="00777C2D" w:rsidP="008E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FF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777C2D" w:rsidRPr="00931FF8" w:rsidRDefault="00777C2D" w:rsidP="008E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FF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77C2D" w:rsidRPr="00EE73E3" w:rsidTr="0004695A">
        <w:trPr>
          <w:cantSplit/>
          <w:trHeight w:val="240"/>
        </w:trPr>
        <w:tc>
          <w:tcPr>
            <w:tcW w:w="171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C2D" w:rsidRPr="00EE73E3" w:rsidRDefault="00777C2D" w:rsidP="005F5D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Мероприятие </w:t>
            </w:r>
          </w:p>
          <w:p w:rsidR="00777C2D" w:rsidRPr="00EE73E3" w:rsidRDefault="00777C2D" w:rsidP="00CD61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2.2.15 </w:t>
            </w:r>
          </w:p>
          <w:p w:rsidR="00777C2D" w:rsidRPr="00EE73E3" w:rsidRDefault="00777C2D" w:rsidP="00B5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C2D" w:rsidRPr="00EE73E3" w:rsidRDefault="00777C2D" w:rsidP="00E356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hAnsi="Times New Roman" w:cs="Times New Roman"/>
                <w:sz w:val="18"/>
                <w:szCs w:val="18"/>
              </w:rPr>
              <w:t>Благоустройство территории, расположенной по адресу г.Семикаракорск, ул. Серегина,1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C2D" w:rsidRPr="00EE73E3" w:rsidRDefault="00777C2D" w:rsidP="003F4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C2D" w:rsidRPr="00EE73E3" w:rsidRDefault="00777C2D" w:rsidP="003F4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951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C2D" w:rsidRPr="00EE73E3" w:rsidRDefault="00777C2D" w:rsidP="003F4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77C2D" w:rsidRPr="00EE73E3" w:rsidRDefault="00CE0BE6" w:rsidP="003F4722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0810025730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C2D" w:rsidRPr="00EE73E3" w:rsidRDefault="00777C2D" w:rsidP="003F4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2D" w:rsidRPr="00EE73E3" w:rsidRDefault="00777C2D" w:rsidP="003F47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C2D" w:rsidRPr="00EE73E3" w:rsidRDefault="00777C2D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C2D" w:rsidRPr="00EE73E3" w:rsidRDefault="00777C2D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7C2D" w:rsidRPr="00EE73E3" w:rsidRDefault="00777C2D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:rsidR="00777C2D" w:rsidRPr="00EE73E3" w:rsidRDefault="00777C2D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6" w:type="dxa"/>
            <w:gridSpan w:val="2"/>
            <w:shd w:val="clear" w:color="auto" w:fill="auto"/>
          </w:tcPr>
          <w:p w:rsidR="00777C2D" w:rsidRPr="00EE73E3" w:rsidRDefault="00777C2D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9" w:type="dxa"/>
            <w:gridSpan w:val="2"/>
            <w:shd w:val="clear" w:color="auto" w:fill="auto"/>
          </w:tcPr>
          <w:p w:rsidR="00777C2D" w:rsidRPr="00931FF8" w:rsidRDefault="00777C2D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FF8">
              <w:rPr>
                <w:rFonts w:ascii="Times New Roman" w:eastAsia="Times New Roman" w:hAnsi="Times New Roman" w:cs="Times New Roman"/>
                <w:sz w:val="18"/>
                <w:szCs w:val="18"/>
              </w:rPr>
              <w:t>161,0</w:t>
            </w:r>
          </w:p>
        </w:tc>
        <w:tc>
          <w:tcPr>
            <w:tcW w:w="696" w:type="dxa"/>
            <w:shd w:val="clear" w:color="auto" w:fill="auto"/>
          </w:tcPr>
          <w:p w:rsidR="00777C2D" w:rsidRPr="00931FF8" w:rsidRDefault="00777C2D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FF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77C2D" w:rsidRPr="00EE73E3" w:rsidTr="0004695A">
        <w:trPr>
          <w:cantSplit/>
          <w:trHeight w:val="255"/>
        </w:trPr>
        <w:tc>
          <w:tcPr>
            <w:tcW w:w="171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C2D" w:rsidRPr="00EE73E3" w:rsidRDefault="00777C2D" w:rsidP="00CD61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C2D" w:rsidRPr="00EE73E3" w:rsidRDefault="00777C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C2D" w:rsidRPr="00EE73E3" w:rsidRDefault="00777C2D" w:rsidP="003F4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C2D" w:rsidRPr="00EE73E3" w:rsidRDefault="00777C2D" w:rsidP="003F4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C2D" w:rsidRPr="00EE73E3" w:rsidRDefault="00777C2D" w:rsidP="003F4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77C2D" w:rsidRPr="00EE73E3" w:rsidRDefault="00777C2D" w:rsidP="003F4722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C2D" w:rsidRPr="00EE73E3" w:rsidRDefault="00777C2D" w:rsidP="003F4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2D" w:rsidRPr="00EE73E3" w:rsidRDefault="00777C2D" w:rsidP="003F47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C2D" w:rsidRPr="00EE73E3" w:rsidRDefault="00777C2D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C2D" w:rsidRPr="00EE73E3" w:rsidRDefault="00777C2D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7C2D" w:rsidRPr="00EE73E3" w:rsidRDefault="00777C2D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:rsidR="00777C2D" w:rsidRPr="00EE73E3" w:rsidRDefault="00777C2D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6" w:type="dxa"/>
            <w:gridSpan w:val="2"/>
            <w:shd w:val="clear" w:color="auto" w:fill="auto"/>
          </w:tcPr>
          <w:p w:rsidR="00777C2D" w:rsidRPr="00EE73E3" w:rsidRDefault="00777C2D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9" w:type="dxa"/>
            <w:gridSpan w:val="2"/>
            <w:shd w:val="clear" w:color="auto" w:fill="auto"/>
          </w:tcPr>
          <w:p w:rsidR="00777C2D" w:rsidRPr="00931FF8" w:rsidRDefault="00777C2D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FF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777C2D" w:rsidRPr="00931FF8" w:rsidRDefault="00777C2D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FF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77C2D" w:rsidRPr="00EE73E3" w:rsidTr="0004695A">
        <w:trPr>
          <w:cantSplit/>
          <w:trHeight w:val="210"/>
        </w:trPr>
        <w:tc>
          <w:tcPr>
            <w:tcW w:w="171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C2D" w:rsidRPr="00EE73E3" w:rsidRDefault="00777C2D" w:rsidP="00CD61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C2D" w:rsidRPr="00EE73E3" w:rsidRDefault="00777C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C2D" w:rsidRPr="00EE73E3" w:rsidRDefault="00777C2D" w:rsidP="003F4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C2D" w:rsidRPr="00EE73E3" w:rsidRDefault="00777C2D" w:rsidP="003F4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C2D" w:rsidRPr="00EE73E3" w:rsidRDefault="00777C2D" w:rsidP="003F4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77C2D" w:rsidRPr="00EE73E3" w:rsidRDefault="00777C2D" w:rsidP="003F4722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C2D" w:rsidRPr="00EE73E3" w:rsidRDefault="00777C2D" w:rsidP="003F4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2D" w:rsidRPr="00EE73E3" w:rsidRDefault="00777C2D" w:rsidP="003F47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C2D" w:rsidRPr="00EE73E3" w:rsidRDefault="00777C2D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C2D" w:rsidRPr="00EE73E3" w:rsidRDefault="00777C2D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7C2D" w:rsidRPr="00EE73E3" w:rsidRDefault="00777C2D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:rsidR="00777C2D" w:rsidRPr="00EE73E3" w:rsidRDefault="00777C2D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6" w:type="dxa"/>
            <w:gridSpan w:val="2"/>
            <w:shd w:val="clear" w:color="auto" w:fill="auto"/>
          </w:tcPr>
          <w:p w:rsidR="00777C2D" w:rsidRPr="00EE73E3" w:rsidRDefault="00777C2D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9" w:type="dxa"/>
            <w:gridSpan w:val="2"/>
            <w:shd w:val="clear" w:color="auto" w:fill="auto"/>
          </w:tcPr>
          <w:p w:rsidR="00777C2D" w:rsidRPr="00931FF8" w:rsidRDefault="00777C2D" w:rsidP="00493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FF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777C2D" w:rsidRPr="00931FF8" w:rsidRDefault="00777C2D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FF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77C2D" w:rsidRPr="00EE73E3" w:rsidTr="0004695A">
        <w:trPr>
          <w:cantSplit/>
          <w:trHeight w:val="274"/>
        </w:trPr>
        <w:tc>
          <w:tcPr>
            <w:tcW w:w="171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C2D" w:rsidRPr="00EE73E3" w:rsidRDefault="00777C2D" w:rsidP="00CD61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C2D" w:rsidRPr="00EE73E3" w:rsidRDefault="00777C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C2D" w:rsidRPr="00EE73E3" w:rsidRDefault="00777C2D" w:rsidP="003F4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C2D" w:rsidRPr="00EE73E3" w:rsidRDefault="00777C2D" w:rsidP="003F4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C2D" w:rsidRPr="00EE73E3" w:rsidRDefault="00777C2D" w:rsidP="003F4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77C2D" w:rsidRPr="00EE73E3" w:rsidRDefault="00777C2D" w:rsidP="003F4722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C2D" w:rsidRPr="00EE73E3" w:rsidRDefault="00777C2D" w:rsidP="003F4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2D" w:rsidRPr="00EE73E3" w:rsidRDefault="00777C2D" w:rsidP="003F47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районный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C2D" w:rsidRPr="00EE73E3" w:rsidRDefault="00777C2D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C2D" w:rsidRPr="00EE73E3" w:rsidRDefault="00777C2D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7C2D" w:rsidRPr="00EE73E3" w:rsidRDefault="00777C2D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:rsidR="00777C2D" w:rsidRPr="00EE73E3" w:rsidRDefault="00777C2D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6" w:type="dxa"/>
            <w:gridSpan w:val="2"/>
            <w:shd w:val="clear" w:color="auto" w:fill="auto"/>
          </w:tcPr>
          <w:p w:rsidR="00777C2D" w:rsidRPr="00EE73E3" w:rsidRDefault="00777C2D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9" w:type="dxa"/>
            <w:gridSpan w:val="2"/>
            <w:shd w:val="clear" w:color="auto" w:fill="auto"/>
          </w:tcPr>
          <w:p w:rsidR="00777C2D" w:rsidRPr="00931FF8" w:rsidRDefault="00777C2D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FF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777C2D" w:rsidRPr="00931FF8" w:rsidRDefault="00777C2D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FF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77C2D" w:rsidRPr="00EE73E3" w:rsidTr="0004695A">
        <w:trPr>
          <w:cantSplit/>
          <w:trHeight w:val="270"/>
        </w:trPr>
        <w:tc>
          <w:tcPr>
            <w:tcW w:w="171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C2D" w:rsidRPr="00EE73E3" w:rsidRDefault="00777C2D" w:rsidP="00CD61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C2D" w:rsidRPr="00EE73E3" w:rsidRDefault="00777C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C2D" w:rsidRPr="00EE73E3" w:rsidRDefault="00777C2D" w:rsidP="003F4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C2D" w:rsidRPr="00EE73E3" w:rsidRDefault="00777C2D" w:rsidP="003F4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C2D" w:rsidRPr="00EE73E3" w:rsidRDefault="00777C2D" w:rsidP="003F4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77C2D" w:rsidRPr="00EE73E3" w:rsidRDefault="00777C2D" w:rsidP="003F4722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C2D" w:rsidRPr="00EE73E3" w:rsidRDefault="00777C2D" w:rsidP="003F4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2D" w:rsidRPr="00EE73E3" w:rsidRDefault="00777C2D" w:rsidP="003F47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C2D" w:rsidRPr="00EE73E3" w:rsidRDefault="00777C2D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C2D" w:rsidRPr="00EE73E3" w:rsidRDefault="00777C2D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7C2D" w:rsidRPr="00EE73E3" w:rsidRDefault="00777C2D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:rsidR="00777C2D" w:rsidRPr="00EE73E3" w:rsidRDefault="00777C2D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6" w:type="dxa"/>
            <w:gridSpan w:val="2"/>
            <w:shd w:val="clear" w:color="auto" w:fill="auto"/>
          </w:tcPr>
          <w:p w:rsidR="00777C2D" w:rsidRPr="00EE73E3" w:rsidRDefault="00777C2D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9" w:type="dxa"/>
            <w:gridSpan w:val="2"/>
            <w:shd w:val="clear" w:color="auto" w:fill="auto"/>
          </w:tcPr>
          <w:p w:rsidR="00777C2D" w:rsidRPr="00931FF8" w:rsidRDefault="00777C2D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FF8">
              <w:rPr>
                <w:rFonts w:ascii="Times New Roman" w:hAnsi="Times New Roman" w:cs="Times New Roman"/>
                <w:sz w:val="18"/>
                <w:szCs w:val="18"/>
              </w:rPr>
              <w:t>161,0</w:t>
            </w:r>
          </w:p>
        </w:tc>
        <w:tc>
          <w:tcPr>
            <w:tcW w:w="696" w:type="dxa"/>
            <w:shd w:val="clear" w:color="auto" w:fill="auto"/>
          </w:tcPr>
          <w:p w:rsidR="00777C2D" w:rsidRPr="00931FF8" w:rsidRDefault="00777C2D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FF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77C2D" w:rsidRPr="00EE73E3" w:rsidTr="0004695A">
        <w:trPr>
          <w:cantSplit/>
          <w:trHeight w:val="233"/>
        </w:trPr>
        <w:tc>
          <w:tcPr>
            <w:tcW w:w="171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C2D" w:rsidRPr="00EE73E3" w:rsidRDefault="00777C2D" w:rsidP="00CD61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C2D" w:rsidRPr="00EE73E3" w:rsidRDefault="00777C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C2D" w:rsidRPr="00EE73E3" w:rsidRDefault="00777C2D" w:rsidP="003F4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C2D" w:rsidRPr="00EE73E3" w:rsidRDefault="00777C2D" w:rsidP="003F4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C2D" w:rsidRPr="00EE73E3" w:rsidRDefault="00777C2D" w:rsidP="003F4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77C2D" w:rsidRPr="00EE73E3" w:rsidRDefault="00777C2D" w:rsidP="003F4722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C2D" w:rsidRPr="00EE73E3" w:rsidRDefault="00777C2D" w:rsidP="003F4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2D" w:rsidRPr="00EE73E3" w:rsidRDefault="00777C2D" w:rsidP="003F47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C2D" w:rsidRPr="00EE73E3" w:rsidRDefault="00777C2D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C2D" w:rsidRPr="00EE73E3" w:rsidRDefault="00777C2D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7C2D" w:rsidRPr="00EE73E3" w:rsidRDefault="00777C2D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:rsidR="00777C2D" w:rsidRPr="00EE73E3" w:rsidRDefault="00777C2D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6" w:type="dxa"/>
            <w:gridSpan w:val="2"/>
            <w:shd w:val="clear" w:color="auto" w:fill="auto"/>
          </w:tcPr>
          <w:p w:rsidR="00777C2D" w:rsidRPr="00EE73E3" w:rsidRDefault="00777C2D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9" w:type="dxa"/>
            <w:gridSpan w:val="2"/>
            <w:shd w:val="clear" w:color="auto" w:fill="auto"/>
          </w:tcPr>
          <w:p w:rsidR="00777C2D" w:rsidRPr="00931FF8" w:rsidRDefault="00777C2D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FF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777C2D" w:rsidRPr="00931FF8" w:rsidRDefault="00777C2D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FF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77C2D" w:rsidRPr="00EE73E3" w:rsidTr="0004695A">
        <w:trPr>
          <w:cantSplit/>
          <w:trHeight w:val="300"/>
        </w:trPr>
        <w:tc>
          <w:tcPr>
            <w:tcW w:w="171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77C2D" w:rsidRPr="00EE73E3" w:rsidRDefault="00777C2D" w:rsidP="00CD61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Мероприятие </w:t>
            </w:r>
          </w:p>
          <w:p w:rsidR="00777C2D" w:rsidRPr="00EE73E3" w:rsidRDefault="00777C2D" w:rsidP="00CD61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2.2.16</w:t>
            </w:r>
          </w:p>
          <w:p w:rsidR="00777C2D" w:rsidRPr="00EE73E3" w:rsidRDefault="00777C2D" w:rsidP="00B5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C4B8E" w:rsidRPr="00EE73E3" w:rsidRDefault="00777C2D" w:rsidP="00E356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территории, прилегающей к многоквартирному дому, расположенному по адресу: Ростовска</w:t>
            </w:r>
            <w:r w:rsidR="00280C7F"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я область, г</w:t>
            </w:r>
            <w:proofErr w:type="gramStart"/>
            <w:r w:rsidR="00280C7F"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="00280C7F"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емикаракорск, ул.</w:t>
            </w: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Строителей,9/2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77C2D" w:rsidRPr="00EE73E3" w:rsidRDefault="00777C2D" w:rsidP="003F4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77C2D" w:rsidRPr="00EE73E3" w:rsidRDefault="00777C2D" w:rsidP="003F4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951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77C2D" w:rsidRPr="00EE73E3" w:rsidRDefault="00777C2D" w:rsidP="003F4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</w:tcPr>
          <w:p w:rsidR="00777C2D" w:rsidRPr="00EE73E3" w:rsidRDefault="00CE0BE6" w:rsidP="003F4722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0810025740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77C2D" w:rsidRPr="00EE73E3" w:rsidRDefault="00777C2D" w:rsidP="003F4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777C2D" w:rsidRPr="00EE73E3" w:rsidRDefault="00777C2D" w:rsidP="00677D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777C2D" w:rsidRPr="00EE73E3" w:rsidRDefault="00777C2D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6" w:type="dxa"/>
            <w:tcBorders>
              <w:top w:val="single" w:sz="4" w:space="0" w:color="auto"/>
            </w:tcBorders>
            <w:shd w:val="clear" w:color="auto" w:fill="auto"/>
          </w:tcPr>
          <w:p w:rsidR="00777C2D" w:rsidRPr="00EE73E3" w:rsidRDefault="00777C2D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</w:tcBorders>
            <w:shd w:val="clear" w:color="auto" w:fill="auto"/>
          </w:tcPr>
          <w:p w:rsidR="00777C2D" w:rsidRPr="00EE73E3" w:rsidRDefault="00777C2D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:rsidR="00777C2D" w:rsidRPr="00EE73E3" w:rsidRDefault="00777C2D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6" w:type="dxa"/>
            <w:gridSpan w:val="2"/>
            <w:shd w:val="clear" w:color="auto" w:fill="auto"/>
          </w:tcPr>
          <w:p w:rsidR="00777C2D" w:rsidRPr="00EE73E3" w:rsidRDefault="00777C2D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9" w:type="dxa"/>
            <w:gridSpan w:val="2"/>
            <w:shd w:val="clear" w:color="auto" w:fill="auto"/>
          </w:tcPr>
          <w:p w:rsidR="00777C2D" w:rsidRPr="00931FF8" w:rsidRDefault="00777C2D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FF8">
              <w:rPr>
                <w:rFonts w:ascii="Times New Roman" w:hAnsi="Times New Roman" w:cs="Times New Roman"/>
                <w:sz w:val="18"/>
                <w:szCs w:val="18"/>
              </w:rPr>
              <w:t>160,0</w:t>
            </w:r>
          </w:p>
        </w:tc>
        <w:tc>
          <w:tcPr>
            <w:tcW w:w="696" w:type="dxa"/>
            <w:shd w:val="clear" w:color="auto" w:fill="auto"/>
          </w:tcPr>
          <w:p w:rsidR="00777C2D" w:rsidRPr="00931FF8" w:rsidRDefault="00777C2D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FF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77C2D" w:rsidRPr="00EE73E3" w:rsidTr="0004695A">
        <w:trPr>
          <w:cantSplit/>
          <w:trHeight w:val="810"/>
        </w:trPr>
        <w:tc>
          <w:tcPr>
            <w:tcW w:w="1716" w:type="dxa"/>
            <w:vMerge/>
            <w:shd w:val="clear" w:color="auto" w:fill="auto"/>
          </w:tcPr>
          <w:p w:rsidR="00777C2D" w:rsidRPr="00EE73E3" w:rsidRDefault="00777C2D" w:rsidP="00CD61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  <w:vAlign w:val="bottom"/>
          </w:tcPr>
          <w:p w:rsidR="00777C2D" w:rsidRPr="00EE73E3" w:rsidRDefault="00777C2D" w:rsidP="003F4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777C2D" w:rsidRPr="00EE73E3" w:rsidRDefault="00777C2D" w:rsidP="003F4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777C2D" w:rsidRPr="00EE73E3" w:rsidRDefault="00777C2D" w:rsidP="003F4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777C2D" w:rsidRPr="00EE73E3" w:rsidRDefault="00777C2D" w:rsidP="003F4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777C2D" w:rsidRPr="00EE73E3" w:rsidRDefault="00777C2D" w:rsidP="003F4722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777C2D" w:rsidRPr="00EE73E3" w:rsidRDefault="00777C2D" w:rsidP="003F4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777C2D" w:rsidRPr="00EE73E3" w:rsidRDefault="00777C2D" w:rsidP="00677D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</w:tcPr>
          <w:p w:rsidR="00777C2D" w:rsidRPr="00EE73E3" w:rsidRDefault="00777C2D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6" w:type="dxa"/>
            <w:shd w:val="clear" w:color="auto" w:fill="auto"/>
          </w:tcPr>
          <w:p w:rsidR="00777C2D" w:rsidRPr="00EE73E3" w:rsidRDefault="00777C2D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shd w:val="clear" w:color="auto" w:fill="auto"/>
          </w:tcPr>
          <w:p w:rsidR="00777C2D" w:rsidRPr="00EE73E3" w:rsidRDefault="00777C2D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:rsidR="00777C2D" w:rsidRPr="00EE73E3" w:rsidRDefault="00777C2D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6" w:type="dxa"/>
            <w:gridSpan w:val="2"/>
            <w:shd w:val="clear" w:color="auto" w:fill="auto"/>
          </w:tcPr>
          <w:p w:rsidR="00777C2D" w:rsidRPr="00EE73E3" w:rsidRDefault="00777C2D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9" w:type="dxa"/>
            <w:gridSpan w:val="2"/>
            <w:shd w:val="clear" w:color="auto" w:fill="auto"/>
          </w:tcPr>
          <w:p w:rsidR="00777C2D" w:rsidRPr="00931FF8" w:rsidRDefault="00777C2D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FF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777C2D" w:rsidRPr="00931FF8" w:rsidRDefault="00777C2D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FF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77C2D" w:rsidRPr="00EE73E3" w:rsidTr="0004695A">
        <w:trPr>
          <w:cantSplit/>
          <w:trHeight w:val="285"/>
        </w:trPr>
        <w:tc>
          <w:tcPr>
            <w:tcW w:w="1716" w:type="dxa"/>
            <w:vMerge/>
            <w:shd w:val="clear" w:color="auto" w:fill="auto"/>
          </w:tcPr>
          <w:p w:rsidR="00777C2D" w:rsidRPr="00EE73E3" w:rsidRDefault="00777C2D" w:rsidP="00CD61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  <w:vAlign w:val="bottom"/>
          </w:tcPr>
          <w:p w:rsidR="00777C2D" w:rsidRPr="00EE73E3" w:rsidRDefault="00777C2D" w:rsidP="003F4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777C2D" w:rsidRPr="00EE73E3" w:rsidRDefault="00777C2D" w:rsidP="003F4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777C2D" w:rsidRPr="00EE73E3" w:rsidRDefault="00777C2D" w:rsidP="003F4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777C2D" w:rsidRPr="00EE73E3" w:rsidRDefault="00777C2D" w:rsidP="003F4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777C2D" w:rsidRPr="00EE73E3" w:rsidRDefault="00777C2D" w:rsidP="003F4722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777C2D" w:rsidRPr="00EE73E3" w:rsidRDefault="00777C2D" w:rsidP="003F4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777C2D" w:rsidRPr="00EE73E3" w:rsidRDefault="00777C2D" w:rsidP="00677D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</w:tcPr>
          <w:p w:rsidR="00777C2D" w:rsidRPr="00EE73E3" w:rsidRDefault="00777C2D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6" w:type="dxa"/>
            <w:shd w:val="clear" w:color="auto" w:fill="auto"/>
          </w:tcPr>
          <w:p w:rsidR="00777C2D" w:rsidRPr="00EE73E3" w:rsidRDefault="00777C2D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shd w:val="clear" w:color="auto" w:fill="auto"/>
          </w:tcPr>
          <w:p w:rsidR="00777C2D" w:rsidRPr="00EE73E3" w:rsidRDefault="00777C2D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:rsidR="00777C2D" w:rsidRPr="00EE73E3" w:rsidRDefault="00777C2D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6" w:type="dxa"/>
            <w:gridSpan w:val="2"/>
            <w:shd w:val="clear" w:color="auto" w:fill="auto"/>
          </w:tcPr>
          <w:p w:rsidR="00777C2D" w:rsidRPr="00EE73E3" w:rsidRDefault="00777C2D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9" w:type="dxa"/>
            <w:gridSpan w:val="2"/>
            <w:shd w:val="clear" w:color="auto" w:fill="auto"/>
          </w:tcPr>
          <w:p w:rsidR="00777C2D" w:rsidRPr="00931FF8" w:rsidRDefault="00777C2D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FF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777C2D" w:rsidRPr="00931FF8" w:rsidRDefault="00777C2D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FF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77C2D" w:rsidRPr="00EE73E3" w:rsidTr="0004695A">
        <w:trPr>
          <w:cantSplit/>
          <w:trHeight w:val="315"/>
        </w:trPr>
        <w:tc>
          <w:tcPr>
            <w:tcW w:w="1716" w:type="dxa"/>
            <w:vMerge/>
            <w:shd w:val="clear" w:color="auto" w:fill="auto"/>
          </w:tcPr>
          <w:p w:rsidR="00777C2D" w:rsidRPr="00EE73E3" w:rsidRDefault="00777C2D" w:rsidP="00CD61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  <w:vAlign w:val="bottom"/>
          </w:tcPr>
          <w:p w:rsidR="00777C2D" w:rsidRPr="00EE73E3" w:rsidRDefault="00777C2D" w:rsidP="003F4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777C2D" w:rsidRPr="00EE73E3" w:rsidRDefault="00777C2D" w:rsidP="003F4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777C2D" w:rsidRPr="00EE73E3" w:rsidRDefault="00777C2D" w:rsidP="003F4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777C2D" w:rsidRPr="00EE73E3" w:rsidRDefault="00777C2D" w:rsidP="003F4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777C2D" w:rsidRPr="00EE73E3" w:rsidRDefault="00777C2D" w:rsidP="003F4722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777C2D" w:rsidRPr="00EE73E3" w:rsidRDefault="00777C2D" w:rsidP="003F4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777C2D" w:rsidRPr="00EE73E3" w:rsidRDefault="00777C2D" w:rsidP="00677D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районный бюджет</w:t>
            </w:r>
          </w:p>
        </w:tc>
        <w:tc>
          <w:tcPr>
            <w:tcW w:w="993" w:type="dxa"/>
            <w:shd w:val="clear" w:color="auto" w:fill="auto"/>
          </w:tcPr>
          <w:p w:rsidR="00777C2D" w:rsidRPr="00EE73E3" w:rsidRDefault="00777C2D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6" w:type="dxa"/>
            <w:shd w:val="clear" w:color="auto" w:fill="auto"/>
          </w:tcPr>
          <w:p w:rsidR="00777C2D" w:rsidRPr="00EE73E3" w:rsidRDefault="00777C2D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shd w:val="clear" w:color="auto" w:fill="auto"/>
          </w:tcPr>
          <w:p w:rsidR="00777C2D" w:rsidRPr="00EE73E3" w:rsidRDefault="00777C2D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:rsidR="00777C2D" w:rsidRPr="00EE73E3" w:rsidRDefault="00777C2D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6" w:type="dxa"/>
            <w:gridSpan w:val="2"/>
            <w:shd w:val="clear" w:color="auto" w:fill="auto"/>
          </w:tcPr>
          <w:p w:rsidR="00777C2D" w:rsidRPr="00EE73E3" w:rsidRDefault="00777C2D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9" w:type="dxa"/>
            <w:gridSpan w:val="2"/>
            <w:shd w:val="clear" w:color="auto" w:fill="auto"/>
          </w:tcPr>
          <w:p w:rsidR="00777C2D" w:rsidRPr="00931FF8" w:rsidRDefault="00777C2D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FF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777C2D" w:rsidRPr="00931FF8" w:rsidRDefault="00777C2D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FF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77C2D" w:rsidRPr="00EE73E3" w:rsidTr="0004695A">
        <w:trPr>
          <w:cantSplit/>
          <w:trHeight w:val="298"/>
        </w:trPr>
        <w:tc>
          <w:tcPr>
            <w:tcW w:w="1716" w:type="dxa"/>
            <w:vMerge/>
            <w:shd w:val="clear" w:color="auto" w:fill="auto"/>
          </w:tcPr>
          <w:p w:rsidR="00777C2D" w:rsidRPr="00EE73E3" w:rsidRDefault="00777C2D" w:rsidP="00CD61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  <w:vAlign w:val="bottom"/>
          </w:tcPr>
          <w:p w:rsidR="00777C2D" w:rsidRPr="00EE73E3" w:rsidRDefault="00777C2D" w:rsidP="003F4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777C2D" w:rsidRPr="00EE73E3" w:rsidRDefault="00777C2D" w:rsidP="003F4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777C2D" w:rsidRPr="00EE73E3" w:rsidRDefault="00777C2D" w:rsidP="003F4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777C2D" w:rsidRPr="00EE73E3" w:rsidRDefault="00777C2D" w:rsidP="003F4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777C2D" w:rsidRPr="00EE73E3" w:rsidRDefault="00777C2D" w:rsidP="003F4722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777C2D" w:rsidRPr="00EE73E3" w:rsidRDefault="00777C2D" w:rsidP="003F4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777C2D" w:rsidRPr="00EE73E3" w:rsidRDefault="00777C2D" w:rsidP="00677D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993" w:type="dxa"/>
            <w:shd w:val="clear" w:color="auto" w:fill="auto"/>
          </w:tcPr>
          <w:p w:rsidR="00777C2D" w:rsidRPr="00EE73E3" w:rsidRDefault="00777C2D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6" w:type="dxa"/>
            <w:shd w:val="clear" w:color="auto" w:fill="auto"/>
          </w:tcPr>
          <w:p w:rsidR="00777C2D" w:rsidRPr="00EE73E3" w:rsidRDefault="00777C2D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shd w:val="clear" w:color="auto" w:fill="auto"/>
          </w:tcPr>
          <w:p w:rsidR="00777C2D" w:rsidRPr="00EE73E3" w:rsidRDefault="00777C2D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:rsidR="00777C2D" w:rsidRPr="00EE73E3" w:rsidRDefault="00777C2D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6" w:type="dxa"/>
            <w:gridSpan w:val="2"/>
            <w:shd w:val="clear" w:color="auto" w:fill="auto"/>
          </w:tcPr>
          <w:p w:rsidR="00777C2D" w:rsidRPr="00EE73E3" w:rsidRDefault="00777C2D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9" w:type="dxa"/>
            <w:gridSpan w:val="2"/>
            <w:shd w:val="clear" w:color="auto" w:fill="auto"/>
          </w:tcPr>
          <w:p w:rsidR="00777C2D" w:rsidRPr="00931FF8" w:rsidRDefault="00777C2D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FF8">
              <w:rPr>
                <w:rFonts w:ascii="Times New Roman" w:hAnsi="Times New Roman" w:cs="Times New Roman"/>
                <w:sz w:val="18"/>
                <w:szCs w:val="18"/>
              </w:rPr>
              <w:t>160,0</w:t>
            </w:r>
          </w:p>
        </w:tc>
        <w:tc>
          <w:tcPr>
            <w:tcW w:w="696" w:type="dxa"/>
            <w:shd w:val="clear" w:color="auto" w:fill="auto"/>
          </w:tcPr>
          <w:p w:rsidR="00777C2D" w:rsidRPr="00931FF8" w:rsidRDefault="00777C2D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FF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77C2D" w:rsidRPr="00EE73E3" w:rsidTr="0004695A">
        <w:trPr>
          <w:cantSplit/>
          <w:trHeight w:val="274"/>
        </w:trPr>
        <w:tc>
          <w:tcPr>
            <w:tcW w:w="1716" w:type="dxa"/>
            <w:vMerge/>
            <w:shd w:val="clear" w:color="auto" w:fill="auto"/>
          </w:tcPr>
          <w:p w:rsidR="00777C2D" w:rsidRPr="00EE73E3" w:rsidRDefault="00777C2D" w:rsidP="00CD61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  <w:vAlign w:val="bottom"/>
          </w:tcPr>
          <w:p w:rsidR="00777C2D" w:rsidRPr="00EE73E3" w:rsidRDefault="00777C2D" w:rsidP="003F4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777C2D" w:rsidRPr="00EE73E3" w:rsidRDefault="00777C2D" w:rsidP="003F4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777C2D" w:rsidRPr="00EE73E3" w:rsidRDefault="00777C2D" w:rsidP="003F4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777C2D" w:rsidRPr="00EE73E3" w:rsidRDefault="00777C2D" w:rsidP="003F4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777C2D" w:rsidRPr="00EE73E3" w:rsidRDefault="00777C2D" w:rsidP="003F4722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777C2D" w:rsidRPr="00EE73E3" w:rsidRDefault="00777C2D" w:rsidP="003F4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777C2D" w:rsidRPr="00EE73E3" w:rsidRDefault="00777C2D" w:rsidP="00677D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внебюджетные источники</w:t>
            </w:r>
          </w:p>
        </w:tc>
        <w:tc>
          <w:tcPr>
            <w:tcW w:w="993" w:type="dxa"/>
            <w:shd w:val="clear" w:color="auto" w:fill="auto"/>
          </w:tcPr>
          <w:p w:rsidR="00777C2D" w:rsidRPr="00EE73E3" w:rsidRDefault="00777C2D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6" w:type="dxa"/>
            <w:shd w:val="clear" w:color="auto" w:fill="auto"/>
          </w:tcPr>
          <w:p w:rsidR="00777C2D" w:rsidRPr="00EE73E3" w:rsidRDefault="00777C2D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shd w:val="clear" w:color="auto" w:fill="auto"/>
          </w:tcPr>
          <w:p w:rsidR="00777C2D" w:rsidRPr="00EE73E3" w:rsidRDefault="00777C2D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:rsidR="00777C2D" w:rsidRPr="00EE73E3" w:rsidRDefault="00777C2D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6" w:type="dxa"/>
            <w:gridSpan w:val="2"/>
            <w:shd w:val="clear" w:color="auto" w:fill="auto"/>
          </w:tcPr>
          <w:p w:rsidR="00777C2D" w:rsidRPr="00EE73E3" w:rsidRDefault="00777C2D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9" w:type="dxa"/>
            <w:gridSpan w:val="2"/>
            <w:shd w:val="clear" w:color="auto" w:fill="auto"/>
          </w:tcPr>
          <w:p w:rsidR="00777C2D" w:rsidRPr="00931FF8" w:rsidRDefault="00777C2D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FF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777C2D" w:rsidRPr="00931FF8" w:rsidRDefault="00777C2D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FF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77C2D" w:rsidRPr="00EE73E3" w:rsidTr="0004695A">
        <w:trPr>
          <w:cantSplit/>
          <w:trHeight w:val="225"/>
        </w:trPr>
        <w:tc>
          <w:tcPr>
            <w:tcW w:w="1716" w:type="dxa"/>
            <w:vMerge w:val="restart"/>
            <w:shd w:val="clear" w:color="auto" w:fill="auto"/>
          </w:tcPr>
          <w:p w:rsidR="00777C2D" w:rsidRPr="00EE73E3" w:rsidRDefault="00777C2D" w:rsidP="00CD61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Мероприятие </w:t>
            </w:r>
          </w:p>
          <w:p w:rsidR="00777C2D" w:rsidRPr="00EE73E3" w:rsidRDefault="00777C2D" w:rsidP="00CD61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2.2.17</w:t>
            </w:r>
          </w:p>
          <w:p w:rsidR="00777C2D" w:rsidRPr="00EE73E3" w:rsidRDefault="00777C2D" w:rsidP="00B5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:rsidR="00DC4B8E" w:rsidRPr="00EE73E3" w:rsidRDefault="00777C2D" w:rsidP="003764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Благоустройство территории, прилегающей к многоквартирному дому, расположенному по </w:t>
            </w:r>
            <w:proofErr w:type="spellStart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дресу</w:t>
            </w:r>
            <w:proofErr w:type="spellEnd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: Ростовская</w:t>
            </w:r>
            <w:r w:rsidR="00280C7F"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область, г. Семикаракорск, ул</w:t>
            </w:r>
            <w:proofErr w:type="gramStart"/>
            <w:r w:rsidR="00280C7F"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Ч</w:t>
            </w:r>
            <w:proofErr w:type="gramEnd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ехова,52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777C2D" w:rsidRPr="00EE73E3" w:rsidRDefault="00777C2D" w:rsidP="003F4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777C2D" w:rsidRPr="00EE73E3" w:rsidRDefault="00777C2D" w:rsidP="003F4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951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777C2D" w:rsidRPr="00EE73E3" w:rsidRDefault="00777C2D" w:rsidP="003F4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777C2D" w:rsidRPr="00EE73E3" w:rsidRDefault="00CE0BE6" w:rsidP="003F4722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0810025750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777C2D" w:rsidRPr="00EE73E3" w:rsidRDefault="00777C2D" w:rsidP="003F4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700" w:type="dxa"/>
          </w:tcPr>
          <w:p w:rsidR="00777C2D" w:rsidRPr="00EE73E3" w:rsidRDefault="00777C2D" w:rsidP="00677D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993" w:type="dxa"/>
            <w:shd w:val="clear" w:color="auto" w:fill="auto"/>
          </w:tcPr>
          <w:p w:rsidR="00777C2D" w:rsidRPr="00EE73E3" w:rsidRDefault="00777C2D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6" w:type="dxa"/>
            <w:shd w:val="clear" w:color="auto" w:fill="auto"/>
          </w:tcPr>
          <w:p w:rsidR="00777C2D" w:rsidRPr="00EE73E3" w:rsidRDefault="00777C2D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shd w:val="clear" w:color="auto" w:fill="auto"/>
          </w:tcPr>
          <w:p w:rsidR="00777C2D" w:rsidRPr="00EE73E3" w:rsidRDefault="00777C2D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:rsidR="00777C2D" w:rsidRPr="00EE73E3" w:rsidRDefault="00777C2D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6" w:type="dxa"/>
            <w:gridSpan w:val="2"/>
            <w:shd w:val="clear" w:color="auto" w:fill="auto"/>
          </w:tcPr>
          <w:p w:rsidR="00777C2D" w:rsidRPr="00EE73E3" w:rsidRDefault="00777C2D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9" w:type="dxa"/>
            <w:gridSpan w:val="2"/>
            <w:shd w:val="clear" w:color="auto" w:fill="auto"/>
          </w:tcPr>
          <w:p w:rsidR="00777C2D" w:rsidRPr="00931FF8" w:rsidRDefault="00777C2D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FF8">
              <w:rPr>
                <w:rFonts w:ascii="Times New Roman" w:hAnsi="Times New Roman" w:cs="Times New Roman"/>
                <w:sz w:val="18"/>
                <w:szCs w:val="18"/>
              </w:rPr>
              <w:t>180,0</w:t>
            </w:r>
          </w:p>
        </w:tc>
        <w:tc>
          <w:tcPr>
            <w:tcW w:w="696" w:type="dxa"/>
            <w:shd w:val="clear" w:color="auto" w:fill="auto"/>
          </w:tcPr>
          <w:p w:rsidR="00777C2D" w:rsidRPr="00931FF8" w:rsidRDefault="00777C2D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FF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77C2D" w:rsidRPr="00EE73E3" w:rsidTr="0004695A">
        <w:trPr>
          <w:cantSplit/>
          <w:trHeight w:val="300"/>
        </w:trPr>
        <w:tc>
          <w:tcPr>
            <w:tcW w:w="1716" w:type="dxa"/>
            <w:vMerge/>
            <w:shd w:val="clear" w:color="auto" w:fill="auto"/>
          </w:tcPr>
          <w:p w:rsidR="00777C2D" w:rsidRPr="00EE73E3" w:rsidRDefault="00777C2D" w:rsidP="00CD61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  <w:vAlign w:val="bottom"/>
          </w:tcPr>
          <w:p w:rsidR="00777C2D" w:rsidRPr="00EE73E3" w:rsidRDefault="00777C2D" w:rsidP="003F4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777C2D" w:rsidRPr="00EE73E3" w:rsidRDefault="00777C2D" w:rsidP="003F4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777C2D" w:rsidRPr="00EE73E3" w:rsidRDefault="00777C2D" w:rsidP="003F4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777C2D" w:rsidRPr="00EE73E3" w:rsidRDefault="00777C2D" w:rsidP="003F4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777C2D" w:rsidRPr="00EE73E3" w:rsidRDefault="00777C2D" w:rsidP="003F4722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777C2D" w:rsidRPr="00EE73E3" w:rsidRDefault="00777C2D" w:rsidP="003F4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777C2D" w:rsidRPr="00EE73E3" w:rsidRDefault="00777C2D" w:rsidP="00677D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</w:tcPr>
          <w:p w:rsidR="00777C2D" w:rsidRPr="00EE73E3" w:rsidRDefault="00777C2D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6" w:type="dxa"/>
            <w:shd w:val="clear" w:color="auto" w:fill="auto"/>
          </w:tcPr>
          <w:p w:rsidR="00777C2D" w:rsidRPr="00EE73E3" w:rsidRDefault="00777C2D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shd w:val="clear" w:color="auto" w:fill="auto"/>
          </w:tcPr>
          <w:p w:rsidR="00777C2D" w:rsidRPr="00EE73E3" w:rsidRDefault="00777C2D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:rsidR="00777C2D" w:rsidRPr="00EE73E3" w:rsidRDefault="00777C2D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6" w:type="dxa"/>
            <w:gridSpan w:val="2"/>
            <w:shd w:val="clear" w:color="auto" w:fill="auto"/>
          </w:tcPr>
          <w:p w:rsidR="00777C2D" w:rsidRPr="00EE73E3" w:rsidRDefault="00777C2D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9" w:type="dxa"/>
            <w:gridSpan w:val="2"/>
            <w:shd w:val="clear" w:color="auto" w:fill="auto"/>
          </w:tcPr>
          <w:p w:rsidR="00777C2D" w:rsidRPr="00931FF8" w:rsidRDefault="00777C2D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FF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777C2D" w:rsidRPr="00931FF8" w:rsidRDefault="00777C2D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FF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77C2D" w:rsidRPr="00EE73E3" w:rsidTr="0004695A">
        <w:trPr>
          <w:cantSplit/>
          <w:trHeight w:val="345"/>
        </w:trPr>
        <w:tc>
          <w:tcPr>
            <w:tcW w:w="1716" w:type="dxa"/>
            <w:vMerge/>
            <w:shd w:val="clear" w:color="auto" w:fill="auto"/>
          </w:tcPr>
          <w:p w:rsidR="00777C2D" w:rsidRPr="00EE73E3" w:rsidRDefault="00777C2D" w:rsidP="00CD61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  <w:vAlign w:val="bottom"/>
          </w:tcPr>
          <w:p w:rsidR="00777C2D" w:rsidRPr="00EE73E3" w:rsidRDefault="00777C2D" w:rsidP="003F4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777C2D" w:rsidRPr="00EE73E3" w:rsidRDefault="00777C2D" w:rsidP="003F4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777C2D" w:rsidRPr="00EE73E3" w:rsidRDefault="00777C2D" w:rsidP="003F4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777C2D" w:rsidRPr="00EE73E3" w:rsidRDefault="00777C2D" w:rsidP="003F4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777C2D" w:rsidRPr="00EE73E3" w:rsidRDefault="00777C2D" w:rsidP="003F4722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777C2D" w:rsidRPr="00EE73E3" w:rsidRDefault="00777C2D" w:rsidP="003F4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777C2D" w:rsidRPr="00EE73E3" w:rsidRDefault="00777C2D" w:rsidP="00677D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</w:tcPr>
          <w:p w:rsidR="00777C2D" w:rsidRPr="00EE73E3" w:rsidRDefault="00777C2D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6" w:type="dxa"/>
            <w:shd w:val="clear" w:color="auto" w:fill="auto"/>
          </w:tcPr>
          <w:p w:rsidR="00777C2D" w:rsidRPr="00EE73E3" w:rsidRDefault="00777C2D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shd w:val="clear" w:color="auto" w:fill="auto"/>
          </w:tcPr>
          <w:p w:rsidR="00777C2D" w:rsidRPr="00EE73E3" w:rsidRDefault="00777C2D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:rsidR="00777C2D" w:rsidRPr="00EE73E3" w:rsidRDefault="00777C2D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6" w:type="dxa"/>
            <w:gridSpan w:val="2"/>
            <w:shd w:val="clear" w:color="auto" w:fill="auto"/>
          </w:tcPr>
          <w:p w:rsidR="00777C2D" w:rsidRPr="00EE73E3" w:rsidRDefault="00777C2D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9" w:type="dxa"/>
            <w:gridSpan w:val="2"/>
            <w:shd w:val="clear" w:color="auto" w:fill="auto"/>
          </w:tcPr>
          <w:p w:rsidR="00777C2D" w:rsidRPr="00931FF8" w:rsidRDefault="00777C2D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FF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777C2D" w:rsidRPr="00931FF8" w:rsidRDefault="00777C2D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FF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77C2D" w:rsidRPr="00EE73E3" w:rsidTr="0004695A">
        <w:trPr>
          <w:cantSplit/>
          <w:trHeight w:val="345"/>
        </w:trPr>
        <w:tc>
          <w:tcPr>
            <w:tcW w:w="1716" w:type="dxa"/>
            <w:vMerge/>
            <w:shd w:val="clear" w:color="auto" w:fill="auto"/>
          </w:tcPr>
          <w:p w:rsidR="00777C2D" w:rsidRPr="00EE73E3" w:rsidRDefault="00777C2D" w:rsidP="00CD61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  <w:vAlign w:val="bottom"/>
          </w:tcPr>
          <w:p w:rsidR="00777C2D" w:rsidRPr="00EE73E3" w:rsidRDefault="00777C2D" w:rsidP="003F4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777C2D" w:rsidRPr="00EE73E3" w:rsidRDefault="00777C2D" w:rsidP="003F4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777C2D" w:rsidRPr="00EE73E3" w:rsidRDefault="00777C2D" w:rsidP="003F4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777C2D" w:rsidRPr="00EE73E3" w:rsidRDefault="00777C2D" w:rsidP="003F4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777C2D" w:rsidRPr="00EE73E3" w:rsidRDefault="00777C2D" w:rsidP="003F4722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777C2D" w:rsidRPr="00EE73E3" w:rsidRDefault="00777C2D" w:rsidP="003F4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777C2D" w:rsidRPr="00EE73E3" w:rsidRDefault="00777C2D" w:rsidP="00677D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районный бюджет</w:t>
            </w:r>
          </w:p>
        </w:tc>
        <w:tc>
          <w:tcPr>
            <w:tcW w:w="993" w:type="dxa"/>
            <w:shd w:val="clear" w:color="auto" w:fill="auto"/>
          </w:tcPr>
          <w:p w:rsidR="00777C2D" w:rsidRPr="00EE73E3" w:rsidRDefault="00777C2D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6" w:type="dxa"/>
            <w:shd w:val="clear" w:color="auto" w:fill="auto"/>
          </w:tcPr>
          <w:p w:rsidR="00777C2D" w:rsidRPr="00EE73E3" w:rsidRDefault="00777C2D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shd w:val="clear" w:color="auto" w:fill="auto"/>
          </w:tcPr>
          <w:p w:rsidR="00777C2D" w:rsidRPr="00EE73E3" w:rsidRDefault="00777C2D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:rsidR="00777C2D" w:rsidRPr="00EE73E3" w:rsidRDefault="00777C2D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6" w:type="dxa"/>
            <w:gridSpan w:val="2"/>
            <w:shd w:val="clear" w:color="auto" w:fill="auto"/>
          </w:tcPr>
          <w:p w:rsidR="00777C2D" w:rsidRPr="00EE73E3" w:rsidRDefault="00777C2D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9" w:type="dxa"/>
            <w:gridSpan w:val="2"/>
            <w:shd w:val="clear" w:color="auto" w:fill="auto"/>
          </w:tcPr>
          <w:p w:rsidR="00777C2D" w:rsidRPr="00931FF8" w:rsidRDefault="00777C2D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FF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777C2D" w:rsidRPr="00931FF8" w:rsidRDefault="00777C2D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FF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77C2D" w:rsidRPr="00EE73E3" w:rsidTr="0004695A">
        <w:trPr>
          <w:cantSplit/>
          <w:trHeight w:val="330"/>
        </w:trPr>
        <w:tc>
          <w:tcPr>
            <w:tcW w:w="1716" w:type="dxa"/>
            <w:vMerge/>
            <w:shd w:val="clear" w:color="auto" w:fill="auto"/>
          </w:tcPr>
          <w:p w:rsidR="00777C2D" w:rsidRPr="00EE73E3" w:rsidRDefault="00777C2D" w:rsidP="00CD61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  <w:vAlign w:val="bottom"/>
          </w:tcPr>
          <w:p w:rsidR="00777C2D" w:rsidRPr="00EE73E3" w:rsidRDefault="00777C2D" w:rsidP="003F4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777C2D" w:rsidRPr="00EE73E3" w:rsidRDefault="00777C2D" w:rsidP="003F4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777C2D" w:rsidRPr="00EE73E3" w:rsidRDefault="00777C2D" w:rsidP="003F4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777C2D" w:rsidRPr="00EE73E3" w:rsidRDefault="00777C2D" w:rsidP="003F4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777C2D" w:rsidRPr="00EE73E3" w:rsidRDefault="00777C2D" w:rsidP="003F4722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777C2D" w:rsidRPr="00EE73E3" w:rsidRDefault="00777C2D" w:rsidP="003F4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777C2D" w:rsidRPr="00EE73E3" w:rsidRDefault="00777C2D" w:rsidP="00677D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993" w:type="dxa"/>
            <w:shd w:val="clear" w:color="auto" w:fill="auto"/>
          </w:tcPr>
          <w:p w:rsidR="00777C2D" w:rsidRPr="00EE73E3" w:rsidRDefault="00777C2D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6" w:type="dxa"/>
            <w:shd w:val="clear" w:color="auto" w:fill="auto"/>
          </w:tcPr>
          <w:p w:rsidR="00777C2D" w:rsidRPr="00EE73E3" w:rsidRDefault="00777C2D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shd w:val="clear" w:color="auto" w:fill="auto"/>
          </w:tcPr>
          <w:p w:rsidR="00777C2D" w:rsidRPr="00EE73E3" w:rsidRDefault="00777C2D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:rsidR="00777C2D" w:rsidRPr="00EE73E3" w:rsidRDefault="00777C2D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6" w:type="dxa"/>
            <w:gridSpan w:val="2"/>
            <w:shd w:val="clear" w:color="auto" w:fill="auto"/>
          </w:tcPr>
          <w:p w:rsidR="00777C2D" w:rsidRPr="00EE73E3" w:rsidRDefault="00777C2D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9" w:type="dxa"/>
            <w:gridSpan w:val="2"/>
            <w:shd w:val="clear" w:color="auto" w:fill="auto"/>
          </w:tcPr>
          <w:p w:rsidR="00777C2D" w:rsidRPr="00931FF8" w:rsidRDefault="00777C2D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FF8">
              <w:rPr>
                <w:rFonts w:ascii="Times New Roman" w:hAnsi="Times New Roman" w:cs="Times New Roman"/>
                <w:sz w:val="18"/>
                <w:szCs w:val="18"/>
              </w:rPr>
              <w:t>180,0</w:t>
            </w:r>
          </w:p>
        </w:tc>
        <w:tc>
          <w:tcPr>
            <w:tcW w:w="696" w:type="dxa"/>
            <w:shd w:val="clear" w:color="auto" w:fill="auto"/>
          </w:tcPr>
          <w:p w:rsidR="00777C2D" w:rsidRPr="00931FF8" w:rsidRDefault="00777C2D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FF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77C2D" w:rsidRPr="00EE73E3" w:rsidTr="0004695A">
        <w:trPr>
          <w:cantSplit/>
          <w:trHeight w:val="173"/>
        </w:trPr>
        <w:tc>
          <w:tcPr>
            <w:tcW w:w="1716" w:type="dxa"/>
            <w:vMerge/>
            <w:shd w:val="clear" w:color="auto" w:fill="auto"/>
          </w:tcPr>
          <w:p w:rsidR="00777C2D" w:rsidRPr="00EE73E3" w:rsidRDefault="00777C2D" w:rsidP="00CD61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  <w:vAlign w:val="bottom"/>
          </w:tcPr>
          <w:p w:rsidR="00777C2D" w:rsidRPr="00EE73E3" w:rsidRDefault="00777C2D" w:rsidP="003F4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777C2D" w:rsidRPr="00EE73E3" w:rsidRDefault="00777C2D" w:rsidP="003F4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777C2D" w:rsidRPr="00EE73E3" w:rsidRDefault="00777C2D" w:rsidP="003F4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777C2D" w:rsidRPr="00EE73E3" w:rsidRDefault="00777C2D" w:rsidP="003F4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777C2D" w:rsidRPr="00EE73E3" w:rsidRDefault="00777C2D" w:rsidP="003F4722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777C2D" w:rsidRPr="00EE73E3" w:rsidRDefault="00777C2D" w:rsidP="003F4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777C2D" w:rsidRPr="00EE73E3" w:rsidRDefault="00777C2D" w:rsidP="00677D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внебюджетные источники</w:t>
            </w:r>
          </w:p>
        </w:tc>
        <w:tc>
          <w:tcPr>
            <w:tcW w:w="993" w:type="dxa"/>
            <w:shd w:val="clear" w:color="auto" w:fill="auto"/>
          </w:tcPr>
          <w:p w:rsidR="00777C2D" w:rsidRPr="00EE73E3" w:rsidRDefault="00777C2D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6" w:type="dxa"/>
            <w:shd w:val="clear" w:color="auto" w:fill="auto"/>
          </w:tcPr>
          <w:p w:rsidR="00777C2D" w:rsidRPr="00EE73E3" w:rsidRDefault="00777C2D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shd w:val="clear" w:color="auto" w:fill="auto"/>
          </w:tcPr>
          <w:p w:rsidR="00777C2D" w:rsidRPr="00EE73E3" w:rsidRDefault="00777C2D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:rsidR="00777C2D" w:rsidRPr="00EE73E3" w:rsidRDefault="00777C2D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6" w:type="dxa"/>
            <w:gridSpan w:val="2"/>
            <w:shd w:val="clear" w:color="auto" w:fill="auto"/>
          </w:tcPr>
          <w:p w:rsidR="00777C2D" w:rsidRPr="00EE73E3" w:rsidRDefault="00777C2D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9" w:type="dxa"/>
            <w:gridSpan w:val="2"/>
            <w:shd w:val="clear" w:color="auto" w:fill="auto"/>
          </w:tcPr>
          <w:p w:rsidR="00777C2D" w:rsidRPr="00931FF8" w:rsidRDefault="00777C2D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FF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777C2D" w:rsidRPr="00931FF8" w:rsidRDefault="00777C2D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FF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77C2D" w:rsidRPr="00EE73E3" w:rsidTr="0004695A">
        <w:trPr>
          <w:cantSplit/>
          <w:trHeight w:val="300"/>
        </w:trPr>
        <w:tc>
          <w:tcPr>
            <w:tcW w:w="1716" w:type="dxa"/>
            <w:vMerge w:val="restart"/>
            <w:shd w:val="clear" w:color="auto" w:fill="auto"/>
          </w:tcPr>
          <w:p w:rsidR="00777C2D" w:rsidRPr="00EE73E3" w:rsidRDefault="00777C2D" w:rsidP="00CD61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Мероприятие </w:t>
            </w:r>
          </w:p>
          <w:p w:rsidR="00777C2D" w:rsidRPr="00EE73E3" w:rsidRDefault="00777C2D" w:rsidP="00CD61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2.2.18</w:t>
            </w:r>
          </w:p>
          <w:p w:rsidR="00777C2D" w:rsidRPr="00EE73E3" w:rsidRDefault="00777C2D" w:rsidP="00CD61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:rsidR="00DC4B8E" w:rsidRPr="00EE73E3" w:rsidRDefault="00777C2D" w:rsidP="003764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Благоустройство территории, прилегающей к многоквартирному </w:t>
            </w: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дому, расположенному по </w:t>
            </w:r>
            <w:proofErr w:type="spellStart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дресу</w:t>
            </w:r>
            <w:proofErr w:type="spellEnd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: Ростовская</w:t>
            </w:r>
            <w:r w:rsidR="00280C7F"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область, г. Семикаракорск, ул</w:t>
            </w:r>
            <w:proofErr w:type="gramStart"/>
            <w:r w:rsidR="00280C7F"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К</w:t>
            </w:r>
            <w:proofErr w:type="gramEnd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оролева, 8а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777C2D" w:rsidRPr="00EE73E3" w:rsidRDefault="00777C2D" w:rsidP="003F4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Отдел муниципального хозяйства Администрации </w:t>
            </w: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Семикаракорского городского поселения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777C2D" w:rsidRPr="00EE73E3" w:rsidRDefault="00777C2D" w:rsidP="003F4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951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777C2D" w:rsidRPr="00EE73E3" w:rsidRDefault="00777C2D" w:rsidP="003F4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777C2D" w:rsidRPr="00EE73E3" w:rsidRDefault="00CE0BE6" w:rsidP="003F4722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0810025760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777C2D" w:rsidRPr="00EE73E3" w:rsidRDefault="00777C2D" w:rsidP="003F4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700" w:type="dxa"/>
          </w:tcPr>
          <w:p w:rsidR="00777C2D" w:rsidRPr="00EE73E3" w:rsidRDefault="00777C2D" w:rsidP="00677D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993" w:type="dxa"/>
            <w:shd w:val="clear" w:color="auto" w:fill="auto"/>
          </w:tcPr>
          <w:p w:rsidR="00777C2D" w:rsidRPr="00EE73E3" w:rsidRDefault="00777C2D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6" w:type="dxa"/>
            <w:shd w:val="clear" w:color="auto" w:fill="auto"/>
          </w:tcPr>
          <w:p w:rsidR="00777C2D" w:rsidRPr="00EE73E3" w:rsidRDefault="00777C2D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shd w:val="clear" w:color="auto" w:fill="auto"/>
          </w:tcPr>
          <w:p w:rsidR="00777C2D" w:rsidRPr="00EE73E3" w:rsidRDefault="00777C2D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:rsidR="00777C2D" w:rsidRPr="00EE73E3" w:rsidRDefault="00777C2D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6" w:type="dxa"/>
            <w:gridSpan w:val="2"/>
            <w:shd w:val="clear" w:color="auto" w:fill="auto"/>
          </w:tcPr>
          <w:p w:rsidR="00777C2D" w:rsidRPr="00EE73E3" w:rsidRDefault="00777C2D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9" w:type="dxa"/>
            <w:gridSpan w:val="2"/>
            <w:shd w:val="clear" w:color="auto" w:fill="auto"/>
          </w:tcPr>
          <w:p w:rsidR="00777C2D" w:rsidRPr="00931FF8" w:rsidRDefault="00777C2D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FF8">
              <w:rPr>
                <w:rFonts w:ascii="Times New Roman" w:hAnsi="Times New Roman" w:cs="Times New Roman"/>
                <w:sz w:val="18"/>
                <w:szCs w:val="18"/>
              </w:rPr>
              <w:t>115,0</w:t>
            </w:r>
          </w:p>
        </w:tc>
        <w:tc>
          <w:tcPr>
            <w:tcW w:w="696" w:type="dxa"/>
            <w:shd w:val="clear" w:color="auto" w:fill="auto"/>
          </w:tcPr>
          <w:p w:rsidR="00777C2D" w:rsidRPr="00931FF8" w:rsidRDefault="00777C2D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FF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77C2D" w:rsidRPr="00EE73E3" w:rsidTr="0004695A">
        <w:trPr>
          <w:cantSplit/>
          <w:trHeight w:val="360"/>
        </w:trPr>
        <w:tc>
          <w:tcPr>
            <w:tcW w:w="1716" w:type="dxa"/>
            <w:vMerge/>
            <w:shd w:val="clear" w:color="auto" w:fill="auto"/>
          </w:tcPr>
          <w:p w:rsidR="00777C2D" w:rsidRPr="00EE73E3" w:rsidRDefault="00777C2D" w:rsidP="00CD61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  <w:vAlign w:val="bottom"/>
          </w:tcPr>
          <w:p w:rsidR="00777C2D" w:rsidRPr="00EE73E3" w:rsidRDefault="00777C2D" w:rsidP="003F4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777C2D" w:rsidRPr="00EE73E3" w:rsidRDefault="00777C2D" w:rsidP="003F4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777C2D" w:rsidRPr="00EE73E3" w:rsidRDefault="00777C2D" w:rsidP="003F4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777C2D" w:rsidRPr="00EE73E3" w:rsidRDefault="00777C2D" w:rsidP="003F4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777C2D" w:rsidRPr="00EE73E3" w:rsidRDefault="00777C2D" w:rsidP="003F4722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777C2D" w:rsidRPr="00EE73E3" w:rsidRDefault="00777C2D" w:rsidP="003F4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777C2D" w:rsidRPr="00EE73E3" w:rsidRDefault="00777C2D" w:rsidP="00677D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</w:tcPr>
          <w:p w:rsidR="00777C2D" w:rsidRPr="00EE73E3" w:rsidRDefault="00777C2D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6" w:type="dxa"/>
            <w:shd w:val="clear" w:color="auto" w:fill="auto"/>
          </w:tcPr>
          <w:p w:rsidR="00777C2D" w:rsidRPr="00EE73E3" w:rsidRDefault="00777C2D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shd w:val="clear" w:color="auto" w:fill="auto"/>
          </w:tcPr>
          <w:p w:rsidR="00777C2D" w:rsidRPr="00EE73E3" w:rsidRDefault="00777C2D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:rsidR="00777C2D" w:rsidRPr="00EE73E3" w:rsidRDefault="00777C2D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6" w:type="dxa"/>
            <w:gridSpan w:val="2"/>
            <w:shd w:val="clear" w:color="auto" w:fill="auto"/>
          </w:tcPr>
          <w:p w:rsidR="00777C2D" w:rsidRPr="00EE73E3" w:rsidRDefault="00777C2D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9" w:type="dxa"/>
            <w:gridSpan w:val="2"/>
            <w:shd w:val="clear" w:color="auto" w:fill="auto"/>
          </w:tcPr>
          <w:p w:rsidR="00777C2D" w:rsidRPr="00931FF8" w:rsidRDefault="00777C2D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FF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777C2D" w:rsidRPr="00931FF8" w:rsidRDefault="00777C2D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FF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77C2D" w:rsidRPr="00EE73E3" w:rsidTr="0004695A">
        <w:trPr>
          <w:cantSplit/>
          <w:trHeight w:val="270"/>
        </w:trPr>
        <w:tc>
          <w:tcPr>
            <w:tcW w:w="1716" w:type="dxa"/>
            <w:vMerge/>
            <w:shd w:val="clear" w:color="auto" w:fill="auto"/>
          </w:tcPr>
          <w:p w:rsidR="00777C2D" w:rsidRPr="00EE73E3" w:rsidRDefault="00777C2D" w:rsidP="00CD61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  <w:vAlign w:val="bottom"/>
          </w:tcPr>
          <w:p w:rsidR="00777C2D" w:rsidRPr="00EE73E3" w:rsidRDefault="00777C2D" w:rsidP="003F4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777C2D" w:rsidRPr="00EE73E3" w:rsidRDefault="00777C2D" w:rsidP="003F4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777C2D" w:rsidRPr="00EE73E3" w:rsidRDefault="00777C2D" w:rsidP="003F4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777C2D" w:rsidRPr="00EE73E3" w:rsidRDefault="00777C2D" w:rsidP="003F4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777C2D" w:rsidRPr="00EE73E3" w:rsidRDefault="00777C2D" w:rsidP="003F4722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777C2D" w:rsidRPr="00EE73E3" w:rsidRDefault="00777C2D" w:rsidP="003F4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777C2D" w:rsidRPr="00EE73E3" w:rsidRDefault="00777C2D" w:rsidP="00677D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</w:tcPr>
          <w:p w:rsidR="00777C2D" w:rsidRPr="00EE73E3" w:rsidRDefault="00777C2D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6" w:type="dxa"/>
            <w:shd w:val="clear" w:color="auto" w:fill="auto"/>
          </w:tcPr>
          <w:p w:rsidR="00777C2D" w:rsidRPr="00EE73E3" w:rsidRDefault="00777C2D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shd w:val="clear" w:color="auto" w:fill="auto"/>
          </w:tcPr>
          <w:p w:rsidR="00777C2D" w:rsidRPr="00EE73E3" w:rsidRDefault="00777C2D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:rsidR="00777C2D" w:rsidRPr="00EE73E3" w:rsidRDefault="00777C2D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6" w:type="dxa"/>
            <w:gridSpan w:val="2"/>
            <w:shd w:val="clear" w:color="auto" w:fill="auto"/>
          </w:tcPr>
          <w:p w:rsidR="00777C2D" w:rsidRPr="00EE73E3" w:rsidRDefault="00777C2D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9" w:type="dxa"/>
            <w:gridSpan w:val="2"/>
            <w:shd w:val="clear" w:color="auto" w:fill="auto"/>
          </w:tcPr>
          <w:p w:rsidR="00777C2D" w:rsidRPr="00931FF8" w:rsidRDefault="00777C2D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FF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777C2D" w:rsidRPr="00931FF8" w:rsidRDefault="00777C2D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FF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77C2D" w:rsidRPr="00EE73E3" w:rsidTr="0004695A">
        <w:trPr>
          <w:cantSplit/>
          <w:trHeight w:val="330"/>
        </w:trPr>
        <w:tc>
          <w:tcPr>
            <w:tcW w:w="1716" w:type="dxa"/>
            <w:vMerge/>
            <w:shd w:val="clear" w:color="auto" w:fill="auto"/>
          </w:tcPr>
          <w:p w:rsidR="00777C2D" w:rsidRPr="00EE73E3" w:rsidRDefault="00777C2D" w:rsidP="00CD61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  <w:vAlign w:val="bottom"/>
          </w:tcPr>
          <w:p w:rsidR="00777C2D" w:rsidRPr="00EE73E3" w:rsidRDefault="00777C2D" w:rsidP="003F4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777C2D" w:rsidRPr="00EE73E3" w:rsidRDefault="00777C2D" w:rsidP="003F4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777C2D" w:rsidRPr="00EE73E3" w:rsidRDefault="00777C2D" w:rsidP="003F4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777C2D" w:rsidRPr="00EE73E3" w:rsidRDefault="00777C2D" w:rsidP="003F4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777C2D" w:rsidRPr="00EE73E3" w:rsidRDefault="00777C2D" w:rsidP="003F4722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777C2D" w:rsidRPr="00EE73E3" w:rsidRDefault="00777C2D" w:rsidP="003F4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777C2D" w:rsidRPr="00EE73E3" w:rsidRDefault="00777C2D" w:rsidP="00677D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районный бюджет</w:t>
            </w:r>
          </w:p>
        </w:tc>
        <w:tc>
          <w:tcPr>
            <w:tcW w:w="993" w:type="dxa"/>
            <w:shd w:val="clear" w:color="auto" w:fill="auto"/>
          </w:tcPr>
          <w:p w:rsidR="00777C2D" w:rsidRPr="00EE73E3" w:rsidRDefault="00777C2D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6" w:type="dxa"/>
            <w:shd w:val="clear" w:color="auto" w:fill="auto"/>
          </w:tcPr>
          <w:p w:rsidR="00777C2D" w:rsidRPr="00EE73E3" w:rsidRDefault="00777C2D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shd w:val="clear" w:color="auto" w:fill="auto"/>
          </w:tcPr>
          <w:p w:rsidR="00777C2D" w:rsidRPr="00EE73E3" w:rsidRDefault="00777C2D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:rsidR="00777C2D" w:rsidRPr="00EE73E3" w:rsidRDefault="00777C2D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6" w:type="dxa"/>
            <w:gridSpan w:val="2"/>
            <w:shd w:val="clear" w:color="auto" w:fill="auto"/>
          </w:tcPr>
          <w:p w:rsidR="00777C2D" w:rsidRPr="00EE73E3" w:rsidRDefault="00777C2D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9" w:type="dxa"/>
            <w:gridSpan w:val="2"/>
            <w:shd w:val="clear" w:color="auto" w:fill="auto"/>
          </w:tcPr>
          <w:p w:rsidR="00777C2D" w:rsidRPr="00931FF8" w:rsidRDefault="00777C2D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FF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777C2D" w:rsidRPr="00931FF8" w:rsidRDefault="00777C2D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FF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77C2D" w:rsidRPr="00EE73E3" w:rsidTr="0004695A">
        <w:trPr>
          <w:cantSplit/>
          <w:trHeight w:val="315"/>
        </w:trPr>
        <w:tc>
          <w:tcPr>
            <w:tcW w:w="1716" w:type="dxa"/>
            <w:vMerge/>
            <w:shd w:val="clear" w:color="auto" w:fill="auto"/>
          </w:tcPr>
          <w:p w:rsidR="00777C2D" w:rsidRPr="00EE73E3" w:rsidRDefault="00777C2D" w:rsidP="00CD61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  <w:vAlign w:val="bottom"/>
          </w:tcPr>
          <w:p w:rsidR="00777C2D" w:rsidRPr="00EE73E3" w:rsidRDefault="00777C2D" w:rsidP="003F4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777C2D" w:rsidRPr="00EE73E3" w:rsidRDefault="00777C2D" w:rsidP="003F4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777C2D" w:rsidRPr="00EE73E3" w:rsidRDefault="00777C2D" w:rsidP="003F4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777C2D" w:rsidRPr="00EE73E3" w:rsidRDefault="00777C2D" w:rsidP="003F4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777C2D" w:rsidRPr="00EE73E3" w:rsidRDefault="00777C2D" w:rsidP="003F4722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777C2D" w:rsidRPr="00EE73E3" w:rsidRDefault="00777C2D" w:rsidP="003F4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777C2D" w:rsidRPr="00EE73E3" w:rsidRDefault="00777C2D" w:rsidP="00677D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993" w:type="dxa"/>
            <w:shd w:val="clear" w:color="auto" w:fill="auto"/>
          </w:tcPr>
          <w:p w:rsidR="00777C2D" w:rsidRPr="00EE73E3" w:rsidRDefault="00777C2D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6" w:type="dxa"/>
            <w:shd w:val="clear" w:color="auto" w:fill="auto"/>
          </w:tcPr>
          <w:p w:rsidR="00777C2D" w:rsidRPr="00EE73E3" w:rsidRDefault="00777C2D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shd w:val="clear" w:color="auto" w:fill="auto"/>
          </w:tcPr>
          <w:p w:rsidR="00777C2D" w:rsidRPr="00EE73E3" w:rsidRDefault="00777C2D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:rsidR="00777C2D" w:rsidRPr="00EE73E3" w:rsidRDefault="00777C2D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6" w:type="dxa"/>
            <w:gridSpan w:val="2"/>
            <w:shd w:val="clear" w:color="auto" w:fill="auto"/>
          </w:tcPr>
          <w:p w:rsidR="00777C2D" w:rsidRPr="00EE73E3" w:rsidRDefault="00777C2D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9" w:type="dxa"/>
            <w:gridSpan w:val="2"/>
            <w:shd w:val="clear" w:color="auto" w:fill="auto"/>
          </w:tcPr>
          <w:p w:rsidR="00777C2D" w:rsidRPr="00931FF8" w:rsidRDefault="00777C2D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FF8">
              <w:rPr>
                <w:rFonts w:ascii="Times New Roman" w:hAnsi="Times New Roman" w:cs="Times New Roman"/>
                <w:sz w:val="18"/>
                <w:szCs w:val="18"/>
              </w:rPr>
              <w:t>115,0</w:t>
            </w:r>
          </w:p>
        </w:tc>
        <w:tc>
          <w:tcPr>
            <w:tcW w:w="696" w:type="dxa"/>
            <w:shd w:val="clear" w:color="auto" w:fill="auto"/>
          </w:tcPr>
          <w:p w:rsidR="00777C2D" w:rsidRPr="00931FF8" w:rsidRDefault="00777C2D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FF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77C2D" w:rsidRPr="00EE73E3" w:rsidTr="0004695A">
        <w:trPr>
          <w:cantSplit/>
          <w:trHeight w:val="435"/>
        </w:trPr>
        <w:tc>
          <w:tcPr>
            <w:tcW w:w="1716" w:type="dxa"/>
            <w:vMerge/>
            <w:shd w:val="clear" w:color="auto" w:fill="auto"/>
          </w:tcPr>
          <w:p w:rsidR="00777C2D" w:rsidRPr="00EE73E3" w:rsidRDefault="00777C2D" w:rsidP="00CD61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  <w:vAlign w:val="bottom"/>
          </w:tcPr>
          <w:p w:rsidR="00777C2D" w:rsidRPr="00EE73E3" w:rsidRDefault="00777C2D" w:rsidP="003F4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777C2D" w:rsidRPr="00EE73E3" w:rsidRDefault="00777C2D" w:rsidP="003F4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777C2D" w:rsidRPr="00EE73E3" w:rsidRDefault="00777C2D" w:rsidP="003F4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777C2D" w:rsidRPr="00EE73E3" w:rsidRDefault="00777C2D" w:rsidP="003F4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777C2D" w:rsidRPr="00EE73E3" w:rsidRDefault="00777C2D" w:rsidP="003F4722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777C2D" w:rsidRPr="00EE73E3" w:rsidRDefault="00777C2D" w:rsidP="003F4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777C2D" w:rsidRPr="00EE73E3" w:rsidRDefault="00777C2D" w:rsidP="00677D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внебюджетные источники</w:t>
            </w:r>
          </w:p>
        </w:tc>
        <w:tc>
          <w:tcPr>
            <w:tcW w:w="993" w:type="dxa"/>
            <w:shd w:val="clear" w:color="auto" w:fill="auto"/>
          </w:tcPr>
          <w:p w:rsidR="00777C2D" w:rsidRPr="00EE73E3" w:rsidRDefault="00777C2D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6" w:type="dxa"/>
            <w:shd w:val="clear" w:color="auto" w:fill="auto"/>
          </w:tcPr>
          <w:p w:rsidR="00777C2D" w:rsidRPr="00EE73E3" w:rsidRDefault="00777C2D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shd w:val="clear" w:color="auto" w:fill="auto"/>
          </w:tcPr>
          <w:p w:rsidR="00777C2D" w:rsidRPr="00EE73E3" w:rsidRDefault="00777C2D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:rsidR="00777C2D" w:rsidRPr="00EE73E3" w:rsidRDefault="00777C2D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6" w:type="dxa"/>
            <w:gridSpan w:val="2"/>
            <w:shd w:val="clear" w:color="auto" w:fill="auto"/>
          </w:tcPr>
          <w:p w:rsidR="00777C2D" w:rsidRPr="00EE73E3" w:rsidRDefault="00777C2D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9" w:type="dxa"/>
            <w:gridSpan w:val="2"/>
            <w:shd w:val="clear" w:color="auto" w:fill="auto"/>
          </w:tcPr>
          <w:p w:rsidR="00777C2D" w:rsidRPr="00931FF8" w:rsidRDefault="00777C2D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FF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777C2D" w:rsidRPr="00931FF8" w:rsidRDefault="00777C2D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FF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77C2D" w:rsidRPr="00EE73E3" w:rsidTr="0004695A">
        <w:trPr>
          <w:cantSplit/>
          <w:trHeight w:val="272"/>
        </w:trPr>
        <w:tc>
          <w:tcPr>
            <w:tcW w:w="1716" w:type="dxa"/>
            <w:vMerge w:val="restart"/>
            <w:shd w:val="clear" w:color="auto" w:fill="auto"/>
          </w:tcPr>
          <w:p w:rsidR="00777C2D" w:rsidRPr="00EE73E3" w:rsidRDefault="00777C2D" w:rsidP="003F4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Мероприятие </w:t>
            </w:r>
          </w:p>
          <w:p w:rsidR="00777C2D" w:rsidRPr="00EE73E3" w:rsidRDefault="00D74AF9" w:rsidP="003F4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2.2.19</w:t>
            </w:r>
          </w:p>
          <w:p w:rsidR="00777C2D" w:rsidRPr="00EE73E3" w:rsidRDefault="00777C2D" w:rsidP="00CD61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 w:val="restart"/>
            <w:shd w:val="clear" w:color="auto" w:fill="auto"/>
            <w:vAlign w:val="bottom"/>
          </w:tcPr>
          <w:p w:rsidR="00777C2D" w:rsidRPr="00EE73E3" w:rsidRDefault="00777C2D" w:rsidP="003F472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hAnsi="Times New Roman" w:cs="Times New Roman"/>
                <w:sz w:val="18"/>
                <w:szCs w:val="18"/>
              </w:rPr>
              <w:t>Выполнение работ по объекту: "Благоустройство общественной территории, расположенной по адресу: Ростовска</w:t>
            </w:r>
            <w:r w:rsidR="00280C7F" w:rsidRPr="00EE73E3">
              <w:rPr>
                <w:rFonts w:ascii="Times New Roman" w:hAnsi="Times New Roman" w:cs="Times New Roman"/>
                <w:sz w:val="18"/>
                <w:szCs w:val="18"/>
              </w:rPr>
              <w:t xml:space="preserve">я область, </w:t>
            </w:r>
            <w:proofErr w:type="spellStart"/>
            <w:r w:rsidR="00280C7F" w:rsidRPr="00EE73E3">
              <w:rPr>
                <w:rFonts w:ascii="Times New Roman" w:hAnsi="Times New Roman" w:cs="Times New Roman"/>
                <w:sz w:val="18"/>
                <w:szCs w:val="18"/>
              </w:rPr>
              <w:t>г.Семикаракорск</w:t>
            </w:r>
            <w:proofErr w:type="spellEnd"/>
            <w:r w:rsidR="00280C7F" w:rsidRPr="00EE73E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280C7F" w:rsidRPr="00EE73E3">
              <w:rPr>
                <w:rFonts w:ascii="Times New Roman" w:hAnsi="Times New Roman" w:cs="Times New Roman"/>
                <w:sz w:val="18"/>
                <w:szCs w:val="18"/>
              </w:rPr>
              <w:t>пр.</w:t>
            </w:r>
            <w:r w:rsidRPr="00EE73E3">
              <w:rPr>
                <w:rFonts w:ascii="Times New Roman" w:hAnsi="Times New Roman" w:cs="Times New Roman"/>
                <w:sz w:val="18"/>
                <w:szCs w:val="18"/>
              </w:rPr>
              <w:t>В.А.Закруткина</w:t>
            </w:r>
            <w:proofErr w:type="spellEnd"/>
            <w:r w:rsidRPr="00EE73E3">
              <w:rPr>
                <w:rFonts w:ascii="Times New Roman" w:hAnsi="Times New Roman" w:cs="Times New Roman"/>
                <w:sz w:val="18"/>
                <w:szCs w:val="18"/>
              </w:rPr>
              <w:t>, 25" (сквер Солнечный)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777C2D" w:rsidRPr="00EE73E3" w:rsidRDefault="00777C2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777C2D" w:rsidRPr="00EE73E3" w:rsidRDefault="00CE0BE6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951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777C2D" w:rsidRPr="00EE73E3" w:rsidRDefault="00CE0BE6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777C2D" w:rsidRPr="00EE73E3" w:rsidRDefault="00CE0BE6" w:rsidP="007B2984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0810025770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777C2D" w:rsidRPr="00EE73E3" w:rsidRDefault="00CE0BE6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700" w:type="dxa"/>
          </w:tcPr>
          <w:p w:rsidR="00777C2D" w:rsidRPr="00EE73E3" w:rsidRDefault="00777C2D" w:rsidP="00677D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993" w:type="dxa"/>
            <w:shd w:val="clear" w:color="auto" w:fill="auto"/>
          </w:tcPr>
          <w:p w:rsidR="00777C2D" w:rsidRPr="00EE73E3" w:rsidRDefault="00777C2D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6" w:type="dxa"/>
            <w:shd w:val="clear" w:color="auto" w:fill="auto"/>
          </w:tcPr>
          <w:p w:rsidR="00777C2D" w:rsidRPr="00EE73E3" w:rsidRDefault="00777C2D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shd w:val="clear" w:color="auto" w:fill="auto"/>
          </w:tcPr>
          <w:p w:rsidR="00777C2D" w:rsidRPr="00EE73E3" w:rsidRDefault="00777C2D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:rsidR="00777C2D" w:rsidRPr="00EE73E3" w:rsidRDefault="00777C2D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6" w:type="dxa"/>
            <w:gridSpan w:val="2"/>
            <w:shd w:val="clear" w:color="auto" w:fill="auto"/>
          </w:tcPr>
          <w:p w:rsidR="00777C2D" w:rsidRPr="00EE73E3" w:rsidRDefault="00777C2D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9" w:type="dxa"/>
            <w:gridSpan w:val="2"/>
            <w:shd w:val="clear" w:color="auto" w:fill="auto"/>
          </w:tcPr>
          <w:p w:rsidR="00777C2D" w:rsidRPr="00931FF8" w:rsidRDefault="00777C2D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FF8">
              <w:rPr>
                <w:rFonts w:ascii="Times New Roman" w:hAnsi="Times New Roman" w:cs="Times New Roman"/>
                <w:sz w:val="18"/>
                <w:szCs w:val="18"/>
              </w:rPr>
              <w:t>800,0</w:t>
            </w:r>
          </w:p>
        </w:tc>
        <w:tc>
          <w:tcPr>
            <w:tcW w:w="696" w:type="dxa"/>
            <w:shd w:val="clear" w:color="auto" w:fill="auto"/>
          </w:tcPr>
          <w:p w:rsidR="00777C2D" w:rsidRPr="00931FF8" w:rsidRDefault="00777C2D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FF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77C2D" w:rsidRPr="00EE73E3" w:rsidTr="0004695A">
        <w:trPr>
          <w:cantSplit/>
          <w:trHeight w:val="320"/>
        </w:trPr>
        <w:tc>
          <w:tcPr>
            <w:tcW w:w="1716" w:type="dxa"/>
            <w:vMerge/>
            <w:shd w:val="clear" w:color="auto" w:fill="auto"/>
          </w:tcPr>
          <w:p w:rsidR="00777C2D" w:rsidRPr="00EE73E3" w:rsidRDefault="00777C2D" w:rsidP="003F4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  <w:vAlign w:val="bottom"/>
          </w:tcPr>
          <w:p w:rsidR="00777C2D" w:rsidRPr="00EE73E3" w:rsidRDefault="00777C2D" w:rsidP="003F47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777C2D" w:rsidRPr="00EE73E3" w:rsidRDefault="00777C2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777C2D" w:rsidRPr="00EE73E3" w:rsidRDefault="00777C2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777C2D" w:rsidRPr="00EE73E3" w:rsidRDefault="00777C2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777C2D" w:rsidRPr="00EE73E3" w:rsidRDefault="00777C2D" w:rsidP="007B2984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777C2D" w:rsidRPr="00EE73E3" w:rsidRDefault="00777C2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777C2D" w:rsidRPr="00EE73E3" w:rsidRDefault="00777C2D" w:rsidP="00677D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</w:tcPr>
          <w:p w:rsidR="00777C2D" w:rsidRPr="00EE73E3" w:rsidRDefault="00777C2D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6" w:type="dxa"/>
            <w:shd w:val="clear" w:color="auto" w:fill="auto"/>
          </w:tcPr>
          <w:p w:rsidR="00777C2D" w:rsidRPr="00EE73E3" w:rsidRDefault="00777C2D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shd w:val="clear" w:color="auto" w:fill="auto"/>
          </w:tcPr>
          <w:p w:rsidR="00777C2D" w:rsidRPr="00EE73E3" w:rsidRDefault="00777C2D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:rsidR="00777C2D" w:rsidRPr="00EE73E3" w:rsidRDefault="00777C2D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6" w:type="dxa"/>
            <w:gridSpan w:val="2"/>
            <w:shd w:val="clear" w:color="auto" w:fill="auto"/>
          </w:tcPr>
          <w:p w:rsidR="00777C2D" w:rsidRPr="00EE73E3" w:rsidRDefault="00777C2D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9" w:type="dxa"/>
            <w:gridSpan w:val="2"/>
            <w:shd w:val="clear" w:color="auto" w:fill="auto"/>
          </w:tcPr>
          <w:p w:rsidR="00777C2D" w:rsidRPr="00931FF8" w:rsidRDefault="00777C2D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FF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777C2D" w:rsidRPr="00931FF8" w:rsidRDefault="00777C2D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FF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77C2D" w:rsidRPr="00EE73E3" w:rsidTr="0004695A">
        <w:trPr>
          <w:cantSplit/>
          <w:trHeight w:val="284"/>
        </w:trPr>
        <w:tc>
          <w:tcPr>
            <w:tcW w:w="1716" w:type="dxa"/>
            <w:vMerge/>
            <w:shd w:val="clear" w:color="auto" w:fill="auto"/>
          </w:tcPr>
          <w:p w:rsidR="00777C2D" w:rsidRPr="00EE73E3" w:rsidRDefault="00777C2D" w:rsidP="003F4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  <w:vAlign w:val="bottom"/>
          </w:tcPr>
          <w:p w:rsidR="00777C2D" w:rsidRPr="00EE73E3" w:rsidRDefault="00777C2D" w:rsidP="003F47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777C2D" w:rsidRPr="00EE73E3" w:rsidRDefault="00777C2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777C2D" w:rsidRPr="00EE73E3" w:rsidRDefault="00777C2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777C2D" w:rsidRPr="00EE73E3" w:rsidRDefault="00777C2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777C2D" w:rsidRPr="00EE73E3" w:rsidRDefault="00777C2D" w:rsidP="007B2984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777C2D" w:rsidRPr="00EE73E3" w:rsidRDefault="00777C2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777C2D" w:rsidRPr="00EE73E3" w:rsidRDefault="00777C2D" w:rsidP="00677D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</w:tcPr>
          <w:p w:rsidR="00777C2D" w:rsidRPr="00EE73E3" w:rsidRDefault="00777C2D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6" w:type="dxa"/>
            <w:shd w:val="clear" w:color="auto" w:fill="auto"/>
          </w:tcPr>
          <w:p w:rsidR="00777C2D" w:rsidRPr="00EE73E3" w:rsidRDefault="00777C2D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shd w:val="clear" w:color="auto" w:fill="auto"/>
          </w:tcPr>
          <w:p w:rsidR="00777C2D" w:rsidRPr="00EE73E3" w:rsidRDefault="00777C2D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:rsidR="00777C2D" w:rsidRPr="00EE73E3" w:rsidRDefault="00777C2D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6" w:type="dxa"/>
            <w:gridSpan w:val="2"/>
            <w:shd w:val="clear" w:color="auto" w:fill="auto"/>
          </w:tcPr>
          <w:p w:rsidR="00777C2D" w:rsidRPr="00EE73E3" w:rsidRDefault="00777C2D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9" w:type="dxa"/>
            <w:gridSpan w:val="2"/>
            <w:shd w:val="clear" w:color="auto" w:fill="auto"/>
          </w:tcPr>
          <w:p w:rsidR="00777C2D" w:rsidRPr="00931FF8" w:rsidRDefault="00777C2D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FF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777C2D" w:rsidRPr="00931FF8" w:rsidRDefault="00777C2D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FF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77C2D" w:rsidRPr="00EE73E3" w:rsidTr="0004695A">
        <w:trPr>
          <w:cantSplit/>
          <w:trHeight w:val="285"/>
        </w:trPr>
        <w:tc>
          <w:tcPr>
            <w:tcW w:w="1716" w:type="dxa"/>
            <w:vMerge/>
            <w:shd w:val="clear" w:color="auto" w:fill="auto"/>
          </w:tcPr>
          <w:p w:rsidR="00777C2D" w:rsidRPr="00EE73E3" w:rsidRDefault="00777C2D" w:rsidP="003F4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  <w:vAlign w:val="bottom"/>
          </w:tcPr>
          <w:p w:rsidR="00777C2D" w:rsidRPr="00EE73E3" w:rsidRDefault="00777C2D" w:rsidP="003F47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777C2D" w:rsidRPr="00EE73E3" w:rsidRDefault="00777C2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777C2D" w:rsidRPr="00EE73E3" w:rsidRDefault="00777C2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777C2D" w:rsidRPr="00EE73E3" w:rsidRDefault="00777C2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777C2D" w:rsidRPr="00EE73E3" w:rsidRDefault="00777C2D" w:rsidP="007B2984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777C2D" w:rsidRPr="00EE73E3" w:rsidRDefault="00777C2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777C2D" w:rsidRPr="00EE73E3" w:rsidRDefault="00777C2D" w:rsidP="00677D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районный бюджет</w:t>
            </w:r>
          </w:p>
        </w:tc>
        <w:tc>
          <w:tcPr>
            <w:tcW w:w="993" w:type="dxa"/>
            <w:shd w:val="clear" w:color="auto" w:fill="auto"/>
          </w:tcPr>
          <w:p w:rsidR="00777C2D" w:rsidRPr="00EE73E3" w:rsidRDefault="00777C2D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6" w:type="dxa"/>
            <w:shd w:val="clear" w:color="auto" w:fill="auto"/>
          </w:tcPr>
          <w:p w:rsidR="00777C2D" w:rsidRPr="00EE73E3" w:rsidRDefault="00777C2D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shd w:val="clear" w:color="auto" w:fill="auto"/>
          </w:tcPr>
          <w:p w:rsidR="00777C2D" w:rsidRPr="00EE73E3" w:rsidRDefault="00777C2D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:rsidR="00777C2D" w:rsidRPr="00EE73E3" w:rsidRDefault="00777C2D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6" w:type="dxa"/>
            <w:gridSpan w:val="2"/>
            <w:shd w:val="clear" w:color="auto" w:fill="auto"/>
          </w:tcPr>
          <w:p w:rsidR="00777C2D" w:rsidRPr="00EE73E3" w:rsidRDefault="00777C2D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9" w:type="dxa"/>
            <w:gridSpan w:val="2"/>
            <w:shd w:val="clear" w:color="auto" w:fill="auto"/>
          </w:tcPr>
          <w:p w:rsidR="00777C2D" w:rsidRPr="00931FF8" w:rsidRDefault="00777C2D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FF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777C2D" w:rsidRPr="00931FF8" w:rsidRDefault="00777C2D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FF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77C2D" w:rsidRPr="00EE73E3" w:rsidTr="0004695A">
        <w:trPr>
          <w:cantSplit/>
          <w:trHeight w:val="360"/>
        </w:trPr>
        <w:tc>
          <w:tcPr>
            <w:tcW w:w="1716" w:type="dxa"/>
            <w:vMerge/>
            <w:shd w:val="clear" w:color="auto" w:fill="auto"/>
          </w:tcPr>
          <w:p w:rsidR="00777C2D" w:rsidRPr="00EE73E3" w:rsidRDefault="00777C2D" w:rsidP="003F4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  <w:vAlign w:val="bottom"/>
          </w:tcPr>
          <w:p w:rsidR="00777C2D" w:rsidRPr="00EE73E3" w:rsidRDefault="00777C2D" w:rsidP="003F47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777C2D" w:rsidRPr="00EE73E3" w:rsidRDefault="00777C2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777C2D" w:rsidRPr="00EE73E3" w:rsidRDefault="00777C2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777C2D" w:rsidRPr="00EE73E3" w:rsidRDefault="00777C2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777C2D" w:rsidRPr="00EE73E3" w:rsidRDefault="00777C2D" w:rsidP="007B2984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777C2D" w:rsidRPr="00EE73E3" w:rsidRDefault="00777C2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777C2D" w:rsidRPr="00EE73E3" w:rsidRDefault="00777C2D" w:rsidP="00677D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993" w:type="dxa"/>
            <w:shd w:val="clear" w:color="auto" w:fill="auto"/>
          </w:tcPr>
          <w:p w:rsidR="00777C2D" w:rsidRPr="00EE73E3" w:rsidRDefault="00777C2D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6" w:type="dxa"/>
            <w:shd w:val="clear" w:color="auto" w:fill="auto"/>
          </w:tcPr>
          <w:p w:rsidR="00777C2D" w:rsidRPr="00EE73E3" w:rsidRDefault="00777C2D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shd w:val="clear" w:color="auto" w:fill="auto"/>
          </w:tcPr>
          <w:p w:rsidR="00777C2D" w:rsidRPr="00EE73E3" w:rsidRDefault="00777C2D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:rsidR="00777C2D" w:rsidRPr="00EE73E3" w:rsidRDefault="00777C2D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6" w:type="dxa"/>
            <w:gridSpan w:val="2"/>
            <w:shd w:val="clear" w:color="auto" w:fill="auto"/>
          </w:tcPr>
          <w:p w:rsidR="00777C2D" w:rsidRPr="00EE73E3" w:rsidRDefault="00777C2D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9" w:type="dxa"/>
            <w:gridSpan w:val="2"/>
            <w:shd w:val="clear" w:color="auto" w:fill="auto"/>
          </w:tcPr>
          <w:p w:rsidR="00777C2D" w:rsidRPr="00931FF8" w:rsidRDefault="00777C2D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FF8">
              <w:rPr>
                <w:rFonts w:ascii="Times New Roman" w:hAnsi="Times New Roman" w:cs="Times New Roman"/>
                <w:sz w:val="18"/>
                <w:szCs w:val="18"/>
              </w:rPr>
              <w:t>800,0</w:t>
            </w:r>
          </w:p>
        </w:tc>
        <w:tc>
          <w:tcPr>
            <w:tcW w:w="696" w:type="dxa"/>
            <w:shd w:val="clear" w:color="auto" w:fill="auto"/>
          </w:tcPr>
          <w:p w:rsidR="00777C2D" w:rsidRPr="00931FF8" w:rsidRDefault="00777C2D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FF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77C2D" w:rsidRPr="00EE73E3" w:rsidTr="0004695A">
        <w:trPr>
          <w:cantSplit/>
          <w:trHeight w:val="780"/>
        </w:trPr>
        <w:tc>
          <w:tcPr>
            <w:tcW w:w="1716" w:type="dxa"/>
            <w:vMerge/>
            <w:shd w:val="clear" w:color="auto" w:fill="auto"/>
          </w:tcPr>
          <w:p w:rsidR="00777C2D" w:rsidRPr="00EE73E3" w:rsidRDefault="00777C2D" w:rsidP="003F4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  <w:vAlign w:val="bottom"/>
          </w:tcPr>
          <w:p w:rsidR="00777C2D" w:rsidRPr="00EE73E3" w:rsidRDefault="00777C2D" w:rsidP="003F47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777C2D" w:rsidRPr="00EE73E3" w:rsidRDefault="00777C2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777C2D" w:rsidRPr="00EE73E3" w:rsidRDefault="00777C2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777C2D" w:rsidRPr="00EE73E3" w:rsidRDefault="00777C2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777C2D" w:rsidRPr="00EE73E3" w:rsidRDefault="00777C2D" w:rsidP="007B2984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777C2D" w:rsidRPr="00EE73E3" w:rsidRDefault="00777C2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777C2D" w:rsidRPr="00EE73E3" w:rsidRDefault="00777C2D" w:rsidP="00677D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внебюджетные источники</w:t>
            </w:r>
          </w:p>
        </w:tc>
        <w:tc>
          <w:tcPr>
            <w:tcW w:w="993" w:type="dxa"/>
            <w:shd w:val="clear" w:color="auto" w:fill="auto"/>
          </w:tcPr>
          <w:p w:rsidR="00777C2D" w:rsidRPr="00EE73E3" w:rsidRDefault="00777C2D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6" w:type="dxa"/>
            <w:shd w:val="clear" w:color="auto" w:fill="auto"/>
          </w:tcPr>
          <w:p w:rsidR="00777C2D" w:rsidRPr="00EE73E3" w:rsidRDefault="00777C2D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shd w:val="clear" w:color="auto" w:fill="auto"/>
          </w:tcPr>
          <w:p w:rsidR="00777C2D" w:rsidRPr="00EE73E3" w:rsidRDefault="00777C2D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:rsidR="00777C2D" w:rsidRPr="00EE73E3" w:rsidRDefault="00777C2D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6" w:type="dxa"/>
            <w:gridSpan w:val="2"/>
            <w:shd w:val="clear" w:color="auto" w:fill="auto"/>
          </w:tcPr>
          <w:p w:rsidR="00777C2D" w:rsidRPr="00EE73E3" w:rsidRDefault="00777C2D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9" w:type="dxa"/>
            <w:gridSpan w:val="2"/>
            <w:shd w:val="clear" w:color="auto" w:fill="auto"/>
          </w:tcPr>
          <w:p w:rsidR="00777C2D" w:rsidRPr="00931FF8" w:rsidRDefault="00777C2D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FF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777C2D" w:rsidRPr="00931FF8" w:rsidRDefault="00777C2D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FF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92AD4" w:rsidRPr="00EE73E3" w:rsidTr="0004695A">
        <w:trPr>
          <w:cantSplit/>
          <w:trHeight w:val="272"/>
        </w:trPr>
        <w:tc>
          <w:tcPr>
            <w:tcW w:w="1716" w:type="dxa"/>
            <w:vMerge w:val="restart"/>
            <w:shd w:val="clear" w:color="auto" w:fill="auto"/>
          </w:tcPr>
          <w:p w:rsidR="00B92AD4" w:rsidRPr="00EE73E3" w:rsidRDefault="00B92AD4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Мероприятие </w:t>
            </w:r>
          </w:p>
          <w:p w:rsidR="00B92AD4" w:rsidRPr="00EE73E3" w:rsidRDefault="00B92AD4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2.2.20</w:t>
            </w:r>
          </w:p>
          <w:p w:rsidR="00B92AD4" w:rsidRPr="00EE73E3" w:rsidRDefault="00B92AD4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 w:val="restart"/>
            <w:shd w:val="clear" w:color="auto" w:fill="auto"/>
            <w:vAlign w:val="bottom"/>
          </w:tcPr>
          <w:p w:rsidR="00B92AD4" w:rsidRPr="00EE73E3" w:rsidRDefault="003704AD" w:rsidP="003704A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hAnsi="Times New Roman" w:cs="Times New Roman"/>
                <w:sz w:val="18"/>
                <w:szCs w:val="18"/>
              </w:rPr>
              <w:t>Ремонт тротуаров на территории Семикаракорского городского поселения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B92AD4" w:rsidRPr="00EE73E3" w:rsidRDefault="00B92AD4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B92AD4" w:rsidRPr="00EE73E3" w:rsidRDefault="00CE0BE6" w:rsidP="00370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951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B92AD4" w:rsidRPr="00EE73E3" w:rsidRDefault="00CE0BE6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B92AD4" w:rsidRPr="00EE73E3" w:rsidRDefault="00083EDA" w:rsidP="003704AD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0810025780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B92AD4" w:rsidRPr="00EE73E3" w:rsidRDefault="00083EDA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700" w:type="dxa"/>
          </w:tcPr>
          <w:p w:rsidR="00B92AD4" w:rsidRPr="00EE73E3" w:rsidRDefault="00B92AD4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993" w:type="dxa"/>
            <w:shd w:val="clear" w:color="auto" w:fill="auto"/>
          </w:tcPr>
          <w:p w:rsidR="00B92AD4" w:rsidRPr="00EE73E3" w:rsidRDefault="00B92AD4" w:rsidP="00370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6" w:type="dxa"/>
            <w:shd w:val="clear" w:color="auto" w:fill="auto"/>
          </w:tcPr>
          <w:p w:rsidR="00B92AD4" w:rsidRPr="00EE73E3" w:rsidRDefault="00B92AD4" w:rsidP="00370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shd w:val="clear" w:color="auto" w:fill="auto"/>
          </w:tcPr>
          <w:p w:rsidR="00B92AD4" w:rsidRPr="00EE73E3" w:rsidRDefault="00B92AD4" w:rsidP="00370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:rsidR="00B92AD4" w:rsidRPr="00EE73E3" w:rsidRDefault="00B92AD4" w:rsidP="00370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6" w:type="dxa"/>
            <w:gridSpan w:val="2"/>
            <w:shd w:val="clear" w:color="auto" w:fill="auto"/>
          </w:tcPr>
          <w:p w:rsidR="00B92AD4" w:rsidRPr="00EE73E3" w:rsidRDefault="00B92AD4" w:rsidP="00370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9" w:type="dxa"/>
            <w:gridSpan w:val="2"/>
            <w:shd w:val="clear" w:color="auto" w:fill="auto"/>
          </w:tcPr>
          <w:p w:rsidR="00B92AD4" w:rsidRPr="00931FF8" w:rsidRDefault="00B13CAF" w:rsidP="00370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FF8">
              <w:rPr>
                <w:rFonts w:ascii="Times New Roman" w:hAnsi="Times New Roman" w:cs="Times New Roman"/>
                <w:sz w:val="18"/>
                <w:szCs w:val="18"/>
              </w:rPr>
              <w:t>1500,0</w:t>
            </w:r>
          </w:p>
        </w:tc>
        <w:tc>
          <w:tcPr>
            <w:tcW w:w="696" w:type="dxa"/>
            <w:shd w:val="clear" w:color="auto" w:fill="auto"/>
          </w:tcPr>
          <w:p w:rsidR="00B92AD4" w:rsidRPr="00931FF8" w:rsidRDefault="00B92AD4" w:rsidP="00370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FF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92AD4" w:rsidRPr="00EE73E3" w:rsidTr="0004695A">
        <w:trPr>
          <w:cantSplit/>
          <w:trHeight w:val="320"/>
        </w:trPr>
        <w:tc>
          <w:tcPr>
            <w:tcW w:w="1716" w:type="dxa"/>
            <w:vMerge/>
            <w:shd w:val="clear" w:color="auto" w:fill="auto"/>
          </w:tcPr>
          <w:p w:rsidR="00B92AD4" w:rsidRPr="00EE73E3" w:rsidRDefault="00B92AD4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  <w:vAlign w:val="bottom"/>
          </w:tcPr>
          <w:p w:rsidR="00B92AD4" w:rsidRPr="00EE73E3" w:rsidRDefault="00B92AD4" w:rsidP="003704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B92AD4" w:rsidRPr="00EE73E3" w:rsidRDefault="00B92AD4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B92AD4" w:rsidRPr="00EE73E3" w:rsidRDefault="00B92AD4" w:rsidP="00370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B92AD4" w:rsidRPr="00EE73E3" w:rsidRDefault="00B92AD4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B92AD4" w:rsidRPr="00EE73E3" w:rsidRDefault="00B92AD4" w:rsidP="003704AD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B92AD4" w:rsidRPr="00EE73E3" w:rsidRDefault="00B92AD4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B92AD4" w:rsidRPr="00EE73E3" w:rsidRDefault="00B92AD4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</w:tcPr>
          <w:p w:rsidR="00B92AD4" w:rsidRPr="00EE73E3" w:rsidRDefault="00B92AD4" w:rsidP="00370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6" w:type="dxa"/>
            <w:shd w:val="clear" w:color="auto" w:fill="auto"/>
          </w:tcPr>
          <w:p w:rsidR="00B92AD4" w:rsidRPr="00EE73E3" w:rsidRDefault="00B92AD4" w:rsidP="00370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shd w:val="clear" w:color="auto" w:fill="auto"/>
          </w:tcPr>
          <w:p w:rsidR="00B92AD4" w:rsidRPr="00EE73E3" w:rsidRDefault="00B92AD4" w:rsidP="00370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:rsidR="00B92AD4" w:rsidRPr="00EE73E3" w:rsidRDefault="00B92AD4" w:rsidP="00370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6" w:type="dxa"/>
            <w:gridSpan w:val="2"/>
            <w:shd w:val="clear" w:color="auto" w:fill="auto"/>
          </w:tcPr>
          <w:p w:rsidR="00B92AD4" w:rsidRPr="00EE73E3" w:rsidRDefault="00B92AD4" w:rsidP="00370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9" w:type="dxa"/>
            <w:gridSpan w:val="2"/>
            <w:shd w:val="clear" w:color="auto" w:fill="auto"/>
          </w:tcPr>
          <w:p w:rsidR="00B92AD4" w:rsidRPr="00931FF8" w:rsidRDefault="00B92AD4" w:rsidP="00370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FF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B92AD4" w:rsidRPr="00931FF8" w:rsidRDefault="00B92AD4" w:rsidP="00370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FF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92AD4" w:rsidRPr="00EE73E3" w:rsidTr="0004695A">
        <w:trPr>
          <w:cantSplit/>
          <w:trHeight w:val="284"/>
        </w:trPr>
        <w:tc>
          <w:tcPr>
            <w:tcW w:w="1716" w:type="dxa"/>
            <w:vMerge/>
            <w:shd w:val="clear" w:color="auto" w:fill="auto"/>
          </w:tcPr>
          <w:p w:rsidR="00B92AD4" w:rsidRPr="00EE73E3" w:rsidRDefault="00B92AD4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  <w:vAlign w:val="bottom"/>
          </w:tcPr>
          <w:p w:rsidR="00B92AD4" w:rsidRPr="00EE73E3" w:rsidRDefault="00B92AD4" w:rsidP="003704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B92AD4" w:rsidRPr="00EE73E3" w:rsidRDefault="00B92AD4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B92AD4" w:rsidRPr="00EE73E3" w:rsidRDefault="00B92AD4" w:rsidP="00370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B92AD4" w:rsidRPr="00EE73E3" w:rsidRDefault="00B92AD4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B92AD4" w:rsidRPr="00EE73E3" w:rsidRDefault="00B92AD4" w:rsidP="003704AD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B92AD4" w:rsidRPr="00EE73E3" w:rsidRDefault="00B92AD4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B92AD4" w:rsidRPr="00EE73E3" w:rsidRDefault="00B92AD4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</w:tcPr>
          <w:p w:rsidR="00B92AD4" w:rsidRPr="00EE73E3" w:rsidRDefault="00B92AD4" w:rsidP="00370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6" w:type="dxa"/>
            <w:shd w:val="clear" w:color="auto" w:fill="auto"/>
          </w:tcPr>
          <w:p w:rsidR="00B92AD4" w:rsidRPr="00EE73E3" w:rsidRDefault="00B92AD4" w:rsidP="00370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shd w:val="clear" w:color="auto" w:fill="auto"/>
          </w:tcPr>
          <w:p w:rsidR="00B92AD4" w:rsidRPr="00EE73E3" w:rsidRDefault="00B92AD4" w:rsidP="00370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:rsidR="00B92AD4" w:rsidRPr="00EE73E3" w:rsidRDefault="00B92AD4" w:rsidP="00370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6" w:type="dxa"/>
            <w:gridSpan w:val="2"/>
            <w:shd w:val="clear" w:color="auto" w:fill="auto"/>
          </w:tcPr>
          <w:p w:rsidR="00B92AD4" w:rsidRPr="00EE73E3" w:rsidRDefault="00B92AD4" w:rsidP="00370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9" w:type="dxa"/>
            <w:gridSpan w:val="2"/>
            <w:shd w:val="clear" w:color="auto" w:fill="auto"/>
          </w:tcPr>
          <w:p w:rsidR="00B92AD4" w:rsidRPr="00931FF8" w:rsidRDefault="00B92AD4" w:rsidP="00370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FF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B92AD4" w:rsidRPr="00931FF8" w:rsidRDefault="00B92AD4" w:rsidP="00370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FF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92AD4" w:rsidRPr="00EE73E3" w:rsidTr="0004695A">
        <w:trPr>
          <w:cantSplit/>
          <w:trHeight w:val="285"/>
        </w:trPr>
        <w:tc>
          <w:tcPr>
            <w:tcW w:w="1716" w:type="dxa"/>
            <w:vMerge/>
            <w:shd w:val="clear" w:color="auto" w:fill="auto"/>
          </w:tcPr>
          <w:p w:rsidR="00B92AD4" w:rsidRPr="00EE73E3" w:rsidRDefault="00B92AD4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  <w:vAlign w:val="bottom"/>
          </w:tcPr>
          <w:p w:rsidR="00B92AD4" w:rsidRPr="00EE73E3" w:rsidRDefault="00B92AD4" w:rsidP="003704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B92AD4" w:rsidRPr="00EE73E3" w:rsidRDefault="00B92AD4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B92AD4" w:rsidRPr="00EE73E3" w:rsidRDefault="00B92AD4" w:rsidP="00370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B92AD4" w:rsidRPr="00EE73E3" w:rsidRDefault="00B92AD4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B92AD4" w:rsidRPr="00EE73E3" w:rsidRDefault="00B92AD4" w:rsidP="003704AD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B92AD4" w:rsidRPr="00EE73E3" w:rsidRDefault="00B92AD4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B92AD4" w:rsidRPr="00EE73E3" w:rsidRDefault="00B92AD4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районный бюджет</w:t>
            </w:r>
          </w:p>
        </w:tc>
        <w:tc>
          <w:tcPr>
            <w:tcW w:w="993" w:type="dxa"/>
            <w:shd w:val="clear" w:color="auto" w:fill="auto"/>
          </w:tcPr>
          <w:p w:rsidR="00B92AD4" w:rsidRPr="00EE73E3" w:rsidRDefault="00B92AD4" w:rsidP="00370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6" w:type="dxa"/>
            <w:shd w:val="clear" w:color="auto" w:fill="auto"/>
          </w:tcPr>
          <w:p w:rsidR="00B92AD4" w:rsidRPr="00EE73E3" w:rsidRDefault="00B92AD4" w:rsidP="00370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shd w:val="clear" w:color="auto" w:fill="auto"/>
          </w:tcPr>
          <w:p w:rsidR="00B92AD4" w:rsidRPr="00EE73E3" w:rsidRDefault="00B92AD4" w:rsidP="00370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:rsidR="00B92AD4" w:rsidRPr="00EE73E3" w:rsidRDefault="00B92AD4" w:rsidP="00370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6" w:type="dxa"/>
            <w:gridSpan w:val="2"/>
            <w:shd w:val="clear" w:color="auto" w:fill="auto"/>
          </w:tcPr>
          <w:p w:rsidR="00B92AD4" w:rsidRPr="00EE73E3" w:rsidRDefault="00B92AD4" w:rsidP="00370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9" w:type="dxa"/>
            <w:gridSpan w:val="2"/>
            <w:shd w:val="clear" w:color="auto" w:fill="auto"/>
          </w:tcPr>
          <w:p w:rsidR="00B92AD4" w:rsidRPr="00931FF8" w:rsidRDefault="00B92AD4" w:rsidP="00370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FF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B92AD4" w:rsidRPr="00931FF8" w:rsidRDefault="00B92AD4" w:rsidP="00370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FF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92AD4" w:rsidRPr="00EE73E3" w:rsidTr="0004695A">
        <w:trPr>
          <w:cantSplit/>
          <w:trHeight w:val="360"/>
        </w:trPr>
        <w:tc>
          <w:tcPr>
            <w:tcW w:w="1716" w:type="dxa"/>
            <w:vMerge/>
            <w:shd w:val="clear" w:color="auto" w:fill="auto"/>
          </w:tcPr>
          <w:p w:rsidR="00B92AD4" w:rsidRPr="00EE73E3" w:rsidRDefault="00B92AD4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  <w:vAlign w:val="bottom"/>
          </w:tcPr>
          <w:p w:rsidR="00B92AD4" w:rsidRPr="00EE73E3" w:rsidRDefault="00B92AD4" w:rsidP="003704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B92AD4" w:rsidRPr="00EE73E3" w:rsidRDefault="00B92AD4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B92AD4" w:rsidRPr="00EE73E3" w:rsidRDefault="00B92AD4" w:rsidP="00370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B92AD4" w:rsidRPr="00EE73E3" w:rsidRDefault="00B92AD4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B92AD4" w:rsidRPr="00EE73E3" w:rsidRDefault="00B92AD4" w:rsidP="003704AD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B92AD4" w:rsidRPr="00EE73E3" w:rsidRDefault="00B92AD4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B92AD4" w:rsidRPr="00EE73E3" w:rsidRDefault="00B92AD4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993" w:type="dxa"/>
            <w:shd w:val="clear" w:color="auto" w:fill="auto"/>
          </w:tcPr>
          <w:p w:rsidR="00B92AD4" w:rsidRPr="00EE73E3" w:rsidRDefault="00B92AD4" w:rsidP="00370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6" w:type="dxa"/>
            <w:shd w:val="clear" w:color="auto" w:fill="auto"/>
          </w:tcPr>
          <w:p w:rsidR="00B92AD4" w:rsidRPr="00EE73E3" w:rsidRDefault="00B92AD4" w:rsidP="00370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shd w:val="clear" w:color="auto" w:fill="auto"/>
          </w:tcPr>
          <w:p w:rsidR="00B92AD4" w:rsidRPr="00EE73E3" w:rsidRDefault="00B92AD4" w:rsidP="00370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:rsidR="00B92AD4" w:rsidRPr="00EE73E3" w:rsidRDefault="00B92AD4" w:rsidP="00370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6" w:type="dxa"/>
            <w:gridSpan w:val="2"/>
            <w:shd w:val="clear" w:color="auto" w:fill="auto"/>
          </w:tcPr>
          <w:p w:rsidR="00B92AD4" w:rsidRPr="00EE73E3" w:rsidRDefault="00B92AD4" w:rsidP="00370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9" w:type="dxa"/>
            <w:gridSpan w:val="2"/>
            <w:shd w:val="clear" w:color="auto" w:fill="auto"/>
          </w:tcPr>
          <w:p w:rsidR="00B92AD4" w:rsidRPr="00931FF8" w:rsidRDefault="00B13CAF" w:rsidP="00370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FF8">
              <w:rPr>
                <w:rFonts w:ascii="Times New Roman" w:hAnsi="Times New Roman" w:cs="Times New Roman"/>
                <w:sz w:val="18"/>
                <w:szCs w:val="18"/>
              </w:rPr>
              <w:t>1500,0</w:t>
            </w:r>
          </w:p>
        </w:tc>
        <w:tc>
          <w:tcPr>
            <w:tcW w:w="696" w:type="dxa"/>
            <w:shd w:val="clear" w:color="auto" w:fill="auto"/>
          </w:tcPr>
          <w:p w:rsidR="00B92AD4" w:rsidRPr="00931FF8" w:rsidRDefault="00B92AD4" w:rsidP="00370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FF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92AD4" w:rsidRPr="00EE73E3" w:rsidTr="0004695A">
        <w:trPr>
          <w:cantSplit/>
          <w:trHeight w:val="780"/>
        </w:trPr>
        <w:tc>
          <w:tcPr>
            <w:tcW w:w="1716" w:type="dxa"/>
            <w:vMerge/>
            <w:shd w:val="clear" w:color="auto" w:fill="auto"/>
          </w:tcPr>
          <w:p w:rsidR="00B92AD4" w:rsidRPr="00EE73E3" w:rsidRDefault="00B92AD4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  <w:vAlign w:val="bottom"/>
          </w:tcPr>
          <w:p w:rsidR="00B92AD4" w:rsidRPr="00EE73E3" w:rsidRDefault="00B92AD4" w:rsidP="003704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B92AD4" w:rsidRPr="00EE73E3" w:rsidRDefault="00B92AD4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B92AD4" w:rsidRPr="00EE73E3" w:rsidRDefault="00B92AD4" w:rsidP="00370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B92AD4" w:rsidRPr="00EE73E3" w:rsidRDefault="00B92AD4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B92AD4" w:rsidRPr="00EE73E3" w:rsidRDefault="00B92AD4" w:rsidP="003704AD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B92AD4" w:rsidRPr="00EE73E3" w:rsidRDefault="00B92AD4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B92AD4" w:rsidRPr="00EE73E3" w:rsidRDefault="00B92AD4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внебюджетные источники</w:t>
            </w:r>
          </w:p>
        </w:tc>
        <w:tc>
          <w:tcPr>
            <w:tcW w:w="993" w:type="dxa"/>
            <w:shd w:val="clear" w:color="auto" w:fill="auto"/>
          </w:tcPr>
          <w:p w:rsidR="00B92AD4" w:rsidRPr="00EE73E3" w:rsidRDefault="00B92AD4" w:rsidP="00370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6" w:type="dxa"/>
            <w:shd w:val="clear" w:color="auto" w:fill="auto"/>
          </w:tcPr>
          <w:p w:rsidR="00B92AD4" w:rsidRPr="00EE73E3" w:rsidRDefault="00B92AD4" w:rsidP="00370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shd w:val="clear" w:color="auto" w:fill="auto"/>
          </w:tcPr>
          <w:p w:rsidR="00B92AD4" w:rsidRPr="00EE73E3" w:rsidRDefault="00B92AD4" w:rsidP="00370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:rsidR="00B92AD4" w:rsidRPr="00EE73E3" w:rsidRDefault="00B92AD4" w:rsidP="00370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6" w:type="dxa"/>
            <w:gridSpan w:val="2"/>
            <w:shd w:val="clear" w:color="auto" w:fill="auto"/>
          </w:tcPr>
          <w:p w:rsidR="00B92AD4" w:rsidRPr="00EE73E3" w:rsidRDefault="00B92AD4" w:rsidP="00370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9" w:type="dxa"/>
            <w:gridSpan w:val="2"/>
            <w:shd w:val="clear" w:color="auto" w:fill="auto"/>
          </w:tcPr>
          <w:p w:rsidR="00B92AD4" w:rsidRPr="00931FF8" w:rsidRDefault="00B92AD4" w:rsidP="00370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FF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B92AD4" w:rsidRPr="00931FF8" w:rsidRDefault="00B92AD4" w:rsidP="00370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FF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92AD4" w:rsidRPr="00EE73E3" w:rsidTr="0004695A">
        <w:trPr>
          <w:cantSplit/>
          <w:trHeight w:val="272"/>
        </w:trPr>
        <w:tc>
          <w:tcPr>
            <w:tcW w:w="1716" w:type="dxa"/>
            <w:vMerge w:val="restart"/>
            <w:shd w:val="clear" w:color="auto" w:fill="auto"/>
          </w:tcPr>
          <w:p w:rsidR="00B92AD4" w:rsidRPr="00EE73E3" w:rsidRDefault="00B92AD4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Мероприятие </w:t>
            </w:r>
          </w:p>
          <w:p w:rsidR="00B92AD4" w:rsidRPr="00EE73E3" w:rsidRDefault="00B92AD4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2.2.22</w:t>
            </w:r>
          </w:p>
          <w:p w:rsidR="00B92AD4" w:rsidRPr="00EE73E3" w:rsidRDefault="00B92AD4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 w:val="restart"/>
            <w:shd w:val="clear" w:color="auto" w:fill="auto"/>
            <w:vAlign w:val="bottom"/>
          </w:tcPr>
          <w:p w:rsidR="00B92AD4" w:rsidRPr="00EE73E3" w:rsidRDefault="00B92AD4" w:rsidP="00B92A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hAnsi="Times New Roman" w:cs="Times New Roman"/>
                <w:sz w:val="18"/>
                <w:szCs w:val="18"/>
              </w:rPr>
              <w:t>Благоустройство территории Ростовская область, р-н Семикаракорский, примерно в 30 м по направлению на юг от строения</w:t>
            </w:r>
            <w:r w:rsidR="00B13CAF" w:rsidRPr="00EE73E3">
              <w:rPr>
                <w:rFonts w:ascii="Times New Roman" w:hAnsi="Times New Roman" w:cs="Times New Roman"/>
                <w:sz w:val="18"/>
                <w:szCs w:val="18"/>
              </w:rPr>
              <w:t xml:space="preserve">, расположенного по адресу: </w:t>
            </w:r>
            <w:proofErr w:type="spellStart"/>
            <w:r w:rsidR="00B13CAF" w:rsidRPr="00EE73E3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="00B13CAF" w:rsidRPr="00EE73E3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="00B13CAF" w:rsidRPr="00EE73E3">
              <w:rPr>
                <w:rFonts w:ascii="Times New Roman" w:hAnsi="Times New Roman" w:cs="Times New Roman"/>
                <w:sz w:val="18"/>
                <w:szCs w:val="18"/>
              </w:rPr>
              <w:t>емикаракорск</w:t>
            </w:r>
            <w:proofErr w:type="spellEnd"/>
            <w:r w:rsidR="00B13CAF" w:rsidRPr="00EE73E3">
              <w:rPr>
                <w:rFonts w:ascii="Times New Roman" w:hAnsi="Times New Roman" w:cs="Times New Roman"/>
                <w:sz w:val="18"/>
                <w:szCs w:val="18"/>
              </w:rPr>
              <w:t xml:space="preserve">, ул. </w:t>
            </w:r>
            <w:proofErr w:type="spellStart"/>
            <w:r w:rsidR="00B13CAF" w:rsidRPr="00EE73E3">
              <w:rPr>
                <w:rFonts w:ascii="Times New Roman" w:hAnsi="Times New Roman" w:cs="Times New Roman"/>
                <w:sz w:val="18"/>
                <w:szCs w:val="18"/>
              </w:rPr>
              <w:t>М.И.Левченко</w:t>
            </w:r>
            <w:proofErr w:type="spellEnd"/>
            <w:r w:rsidR="00B13CAF" w:rsidRPr="00EE73E3">
              <w:rPr>
                <w:rFonts w:ascii="Times New Roman" w:hAnsi="Times New Roman" w:cs="Times New Roman"/>
                <w:sz w:val="18"/>
                <w:szCs w:val="18"/>
              </w:rPr>
              <w:t>, 51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B92AD4" w:rsidRPr="00EE73E3" w:rsidRDefault="00B92AD4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B92AD4" w:rsidRPr="00EE73E3" w:rsidRDefault="00083EDA" w:rsidP="00370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951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B92AD4" w:rsidRPr="00EE73E3" w:rsidRDefault="00083EDA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B92AD4" w:rsidRPr="00EE73E3" w:rsidRDefault="00083EDA" w:rsidP="003704AD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0810025790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B92AD4" w:rsidRPr="00EE73E3" w:rsidRDefault="00083EDA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700" w:type="dxa"/>
          </w:tcPr>
          <w:p w:rsidR="00B92AD4" w:rsidRPr="00EE73E3" w:rsidRDefault="00B92AD4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993" w:type="dxa"/>
            <w:shd w:val="clear" w:color="auto" w:fill="auto"/>
          </w:tcPr>
          <w:p w:rsidR="00B92AD4" w:rsidRPr="00EE73E3" w:rsidRDefault="00B92AD4" w:rsidP="00370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6" w:type="dxa"/>
            <w:shd w:val="clear" w:color="auto" w:fill="auto"/>
          </w:tcPr>
          <w:p w:rsidR="00B92AD4" w:rsidRPr="00EE73E3" w:rsidRDefault="00B92AD4" w:rsidP="00370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shd w:val="clear" w:color="auto" w:fill="auto"/>
          </w:tcPr>
          <w:p w:rsidR="00B92AD4" w:rsidRPr="00EE73E3" w:rsidRDefault="00B92AD4" w:rsidP="00370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:rsidR="00B92AD4" w:rsidRPr="00EE73E3" w:rsidRDefault="00B92AD4" w:rsidP="00370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6" w:type="dxa"/>
            <w:gridSpan w:val="2"/>
            <w:shd w:val="clear" w:color="auto" w:fill="auto"/>
          </w:tcPr>
          <w:p w:rsidR="00B92AD4" w:rsidRPr="00EE73E3" w:rsidRDefault="00B92AD4" w:rsidP="00370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9" w:type="dxa"/>
            <w:gridSpan w:val="2"/>
            <w:shd w:val="clear" w:color="auto" w:fill="auto"/>
          </w:tcPr>
          <w:p w:rsidR="00B92AD4" w:rsidRPr="00931FF8" w:rsidRDefault="00B13CAF" w:rsidP="00370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FF8">
              <w:rPr>
                <w:rFonts w:ascii="Times New Roman" w:hAnsi="Times New Roman" w:cs="Times New Roman"/>
                <w:sz w:val="18"/>
                <w:szCs w:val="18"/>
              </w:rPr>
              <w:t>1500,0</w:t>
            </w:r>
          </w:p>
        </w:tc>
        <w:tc>
          <w:tcPr>
            <w:tcW w:w="696" w:type="dxa"/>
            <w:shd w:val="clear" w:color="auto" w:fill="auto"/>
          </w:tcPr>
          <w:p w:rsidR="00B92AD4" w:rsidRPr="00931FF8" w:rsidRDefault="00B92AD4" w:rsidP="00370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FF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92AD4" w:rsidRPr="00EE73E3" w:rsidTr="0004695A">
        <w:trPr>
          <w:cantSplit/>
          <w:trHeight w:val="320"/>
        </w:trPr>
        <w:tc>
          <w:tcPr>
            <w:tcW w:w="1716" w:type="dxa"/>
            <w:vMerge/>
            <w:shd w:val="clear" w:color="auto" w:fill="auto"/>
          </w:tcPr>
          <w:p w:rsidR="00B92AD4" w:rsidRPr="00EE73E3" w:rsidRDefault="00B92AD4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  <w:vAlign w:val="bottom"/>
          </w:tcPr>
          <w:p w:rsidR="00B92AD4" w:rsidRPr="00EE73E3" w:rsidRDefault="00B92AD4" w:rsidP="003704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B92AD4" w:rsidRPr="00EE73E3" w:rsidRDefault="00B92AD4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B92AD4" w:rsidRPr="00EE73E3" w:rsidRDefault="00B92AD4" w:rsidP="00370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B92AD4" w:rsidRPr="00EE73E3" w:rsidRDefault="00B92AD4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B92AD4" w:rsidRPr="00EE73E3" w:rsidRDefault="00B92AD4" w:rsidP="003704AD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B92AD4" w:rsidRPr="00EE73E3" w:rsidRDefault="00B92AD4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B92AD4" w:rsidRPr="00EE73E3" w:rsidRDefault="00B92AD4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</w:tcPr>
          <w:p w:rsidR="00B92AD4" w:rsidRPr="00EE73E3" w:rsidRDefault="00B92AD4" w:rsidP="00370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6" w:type="dxa"/>
            <w:shd w:val="clear" w:color="auto" w:fill="auto"/>
          </w:tcPr>
          <w:p w:rsidR="00B92AD4" w:rsidRPr="00EE73E3" w:rsidRDefault="00B92AD4" w:rsidP="00370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shd w:val="clear" w:color="auto" w:fill="auto"/>
          </w:tcPr>
          <w:p w:rsidR="00B92AD4" w:rsidRPr="00EE73E3" w:rsidRDefault="00B92AD4" w:rsidP="00370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:rsidR="00B92AD4" w:rsidRPr="00EE73E3" w:rsidRDefault="00B92AD4" w:rsidP="00370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6" w:type="dxa"/>
            <w:gridSpan w:val="2"/>
            <w:shd w:val="clear" w:color="auto" w:fill="auto"/>
          </w:tcPr>
          <w:p w:rsidR="00B92AD4" w:rsidRPr="00EE73E3" w:rsidRDefault="00B92AD4" w:rsidP="00370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9" w:type="dxa"/>
            <w:gridSpan w:val="2"/>
            <w:shd w:val="clear" w:color="auto" w:fill="auto"/>
          </w:tcPr>
          <w:p w:rsidR="00B92AD4" w:rsidRPr="00931FF8" w:rsidRDefault="00B92AD4" w:rsidP="00370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FF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B92AD4" w:rsidRPr="00931FF8" w:rsidRDefault="00B92AD4" w:rsidP="00370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FF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92AD4" w:rsidRPr="00EE73E3" w:rsidTr="0004695A">
        <w:trPr>
          <w:cantSplit/>
          <w:trHeight w:val="284"/>
        </w:trPr>
        <w:tc>
          <w:tcPr>
            <w:tcW w:w="1716" w:type="dxa"/>
            <w:vMerge/>
            <w:shd w:val="clear" w:color="auto" w:fill="auto"/>
          </w:tcPr>
          <w:p w:rsidR="00B92AD4" w:rsidRPr="00EE73E3" w:rsidRDefault="00B92AD4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  <w:vAlign w:val="bottom"/>
          </w:tcPr>
          <w:p w:rsidR="00B92AD4" w:rsidRPr="00EE73E3" w:rsidRDefault="00B92AD4" w:rsidP="003704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B92AD4" w:rsidRPr="00EE73E3" w:rsidRDefault="00B92AD4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B92AD4" w:rsidRPr="00EE73E3" w:rsidRDefault="00B92AD4" w:rsidP="00370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B92AD4" w:rsidRPr="00EE73E3" w:rsidRDefault="00B92AD4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B92AD4" w:rsidRPr="00EE73E3" w:rsidRDefault="00B92AD4" w:rsidP="003704AD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B92AD4" w:rsidRPr="00EE73E3" w:rsidRDefault="00B92AD4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B92AD4" w:rsidRPr="00EE73E3" w:rsidRDefault="00B92AD4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</w:tcPr>
          <w:p w:rsidR="00B92AD4" w:rsidRPr="00EE73E3" w:rsidRDefault="00B92AD4" w:rsidP="00370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6" w:type="dxa"/>
            <w:shd w:val="clear" w:color="auto" w:fill="auto"/>
          </w:tcPr>
          <w:p w:rsidR="00B92AD4" w:rsidRPr="00EE73E3" w:rsidRDefault="00B92AD4" w:rsidP="00370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shd w:val="clear" w:color="auto" w:fill="auto"/>
          </w:tcPr>
          <w:p w:rsidR="00B92AD4" w:rsidRPr="00EE73E3" w:rsidRDefault="00B92AD4" w:rsidP="00370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:rsidR="00B92AD4" w:rsidRPr="00EE73E3" w:rsidRDefault="00B92AD4" w:rsidP="00370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6" w:type="dxa"/>
            <w:gridSpan w:val="2"/>
            <w:shd w:val="clear" w:color="auto" w:fill="auto"/>
          </w:tcPr>
          <w:p w:rsidR="00B92AD4" w:rsidRPr="00EE73E3" w:rsidRDefault="00B92AD4" w:rsidP="00370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9" w:type="dxa"/>
            <w:gridSpan w:val="2"/>
            <w:shd w:val="clear" w:color="auto" w:fill="auto"/>
          </w:tcPr>
          <w:p w:rsidR="00B92AD4" w:rsidRPr="00931FF8" w:rsidRDefault="00B92AD4" w:rsidP="00370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FF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B92AD4" w:rsidRPr="00931FF8" w:rsidRDefault="00B92AD4" w:rsidP="00370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FF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92AD4" w:rsidRPr="00EE73E3" w:rsidTr="0004695A">
        <w:trPr>
          <w:cantSplit/>
          <w:trHeight w:val="285"/>
        </w:trPr>
        <w:tc>
          <w:tcPr>
            <w:tcW w:w="1716" w:type="dxa"/>
            <w:vMerge/>
            <w:shd w:val="clear" w:color="auto" w:fill="auto"/>
          </w:tcPr>
          <w:p w:rsidR="00B92AD4" w:rsidRPr="00EE73E3" w:rsidRDefault="00B92AD4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  <w:vAlign w:val="bottom"/>
          </w:tcPr>
          <w:p w:rsidR="00B92AD4" w:rsidRPr="00EE73E3" w:rsidRDefault="00B92AD4" w:rsidP="003704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B92AD4" w:rsidRPr="00EE73E3" w:rsidRDefault="00B92AD4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B92AD4" w:rsidRPr="00EE73E3" w:rsidRDefault="00B92AD4" w:rsidP="00370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B92AD4" w:rsidRPr="00EE73E3" w:rsidRDefault="00B92AD4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B92AD4" w:rsidRPr="00EE73E3" w:rsidRDefault="00B92AD4" w:rsidP="003704AD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B92AD4" w:rsidRPr="00EE73E3" w:rsidRDefault="00B92AD4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B92AD4" w:rsidRPr="00EE73E3" w:rsidRDefault="00B92AD4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районный бюджет</w:t>
            </w:r>
          </w:p>
        </w:tc>
        <w:tc>
          <w:tcPr>
            <w:tcW w:w="993" w:type="dxa"/>
            <w:shd w:val="clear" w:color="auto" w:fill="auto"/>
          </w:tcPr>
          <w:p w:rsidR="00B92AD4" w:rsidRPr="00EE73E3" w:rsidRDefault="00B92AD4" w:rsidP="00370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6" w:type="dxa"/>
            <w:shd w:val="clear" w:color="auto" w:fill="auto"/>
          </w:tcPr>
          <w:p w:rsidR="00B92AD4" w:rsidRPr="00EE73E3" w:rsidRDefault="00B92AD4" w:rsidP="00370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shd w:val="clear" w:color="auto" w:fill="auto"/>
          </w:tcPr>
          <w:p w:rsidR="00B92AD4" w:rsidRPr="00EE73E3" w:rsidRDefault="00B92AD4" w:rsidP="00370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:rsidR="00B92AD4" w:rsidRPr="00EE73E3" w:rsidRDefault="00B92AD4" w:rsidP="00370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6" w:type="dxa"/>
            <w:gridSpan w:val="2"/>
            <w:shd w:val="clear" w:color="auto" w:fill="auto"/>
          </w:tcPr>
          <w:p w:rsidR="00B92AD4" w:rsidRPr="00EE73E3" w:rsidRDefault="00B92AD4" w:rsidP="00370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9" w:type="dxa"/>
            <w:gridSpan w:val="2"/>
            <w:shd w:val="clear" w:color="auto" w:fill="auto"/>
          </w:tcPr>
          <w:p w:rsidR="00B92AD4" w:rsidRPr="00931FF8" w:rsidRDefault="00B92AD4" w:rsidP="00370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FF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B92AD4" w:rsidRPr="00931FF8" w:rsidRDefault="00B92AD4" w:rsidP="00370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FF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92AD4" w:rsidRPr="00EE73E3" w:rsidTr="0004695A">
        <w:trPr>
          <w:cantSplit/>
          <w:trHeight w:val="360"/>
        </w:trPr>
        <w:tc>
          <w:tcPr>
            <w:tcW w:w="1716" w:type="dxa"/>
            <w:vMerge/>
            <w:shd w:val="clear" w:color="auto" w:fill="auto"/>
          </w:tcPr>
          <w:p w:rsidR="00B92AD4" w:rsidRPr="00EE73E3" w:rsidRDefault="00B92AD4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  <w:vAlign w:val="bottom"/>
          </w:tcPr>
          <w:p w:rsidR="00B92AD4" w:rsidRPr="00EE73E3" w:rsidRDefault="00B92AD4" w:rsidP="003704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B92AD4" w:rsidRPr="00EE73E3" w:rsidRDefault="00B92AD4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B92AD4" w:rsidRPr="00EE73E3" w:rsidRDefault="00B92AD4" w:rsidP="00370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B92AD4" w:rsidRPr="00EE73E3" w:rsidRDefault="00B92AD4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B92AD4" w:rsidRPr="00EE73E3" w:rsidRDefault="00B92AD4" w:rsidP="003704AD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B92AD4" w:rsidRPr="00EE73E3" w:rsidRDefault="00B92AD4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B92AD4" w:rsidRPr="00EE73E3" w:rsidRDefault="00B92AD4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993" w:type="dxa"/>
            <w:shd w:val="clear" w:color="auto" w:fill="auto"/>
          </w:tcPr>
          <w:p w:rsidR="00B92AD4" w:rsidRPr="00EE73E3" w:rsidRDefault="00B92AD4" w:rsidP="00370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6" w:type="dxa"/>
            <w:shd w:val="clear" w:color="auto" w:fill="auto"/>
          </w:tcPr>
          <w:p w:rsidR="00B92AD4" w:rsidRPr="00EE73E3" w:rsidRDefault="00B92AD4" w:rsidP="00370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shd w:val="clear" w:color="auto" w:fill="auto"/>
          </w:tcPr>
          <w:p w:rsidR="00B92AD4" w:rsidRPr="00EE73E3" w:rsidRDefault="00B92AD4" w:rsidP="00370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:rsidR="00B92AD4" w:rsidRPr="00EE73E3" w:rsidRDefault="00B92AD4" w:rsidP="00370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6" w:type="dxa"/>
            <w:gridSpan w:val="2"/>
            <w:shd w:val="clear" w:color="auto" w:fill="auto"/>
          </w:tcPr>
          <w:p w:rsidR="00B92AD4" w:rsidRPr="00EE73E3" w:rsidRDefault="00B92AD4" w:rsidP="00370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9" w:type="dxa"/>
            <w:gridSpan w:val="2"/>
            <w:shd w:val="clear" w:color="auto" w:fill="auto"/>
          </w:tcPr>
          <w:p w:rsidR="00B92AD4" w:rsidRPr="00931FF8" w:rsidRDefault="00B13CAF" w:rsidP="00370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FF8">
              <w:rPr>
                <w:rFonts w:ascii="Times New Roman" w:hAnsi="Times New Roman" w:cs="Times New Roman"/>
                <w:sz w:val="18"/>
                <w:szCs w:val="18"/>
              </w:rPr>
              <w:t>1500,0</w:t>
            </w:r>
          </w:p>
        </w:tc>
        <w:tc>
          <w:tcPr>
            <w:tcW w:w="696" w:type="dxa"/>
            <w:shd w:val="clear" w:color="auto" w:fill="auto"/>
          </w:tcPr>
          <w:p w:rsidR="00B92AD4" w:rsidRPr="00931FF8" w:rsidRDefault="00B92AD4" w:rsidP="00370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FF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92AD4" w:rsidRPr="00EE73E3" w:rsidTr="0004695A">
        <w:trPr>
          <w:cantSplit/>
          <w:trHeight w:val="780"/>
        </w:trPr>
        <w:tc>
          <w:tcPr>
            <w:tcW w:w="1716" w:type="dxa"/>
            <w:vMerge/>
            <w:shd w:val="clear" w:color="auto" w:fill="auto"/>
          </w:tcPr>
          <w:p w:rsidR="00B92AD4" w:rsidRPr="00EE73E3" w:rsidRDefault="00B92AD4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  <w:vAlign w:val="bottom"/>
          </w:tcPr>
          <w:p w:rsidR="00B92AD4" w:rsidRPr="00EE73E3" w:rsidRDefault="00B92AD4" w:rsidP="003704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B92AD4" w:rsidRPr="00EE73E3" w:rsidRDefault="00B92AD4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B92AD4" w:rsidRPr="00EE73E3" w:rsidRDefault="00B92AD4" w:rsidP="00370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B92AD4" w:rsidRPr="00EE73E3" w:rsidRDefault="00B92AD4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B92AD4" w:rsidRPr="00EE73E3" w:rsidRDefault="00B92AD4" w:rsidP="003704AD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B92AD4" w:rsidRPr="00EE73E3" w:rsidRDefault="00B92AD4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B92AD4" w:rsidRPr="00EE73E3" w:rsidRDefault="00B92AD4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внебюджетные источники</w:t>
            </w:r>
          </w:p>
        </w:tc>
        <w:tc>
          <w:tcPr>
            <w:tcW w:w="993" w:type="dxa"/>
            <w:shd w:val="clear" w:color="auto" w:fill="auto"/>
          </w:tcPr>
          <w:p w:rsidR="00B92AD4" w:rsidRPr="00EE73E3" w:rsidRDefault="00B92AD4" w:rsidP="00370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6" w:type="dxa"/>
            <w:shd w:val="clear" w:color="auto" w:fill="auto"/>
          </w:tcPr>
          <w:p w:rsidR="00B92AD4" w:rsidRPr="00EE73E3" w:rsidRDefault="00B92AD4" w:rsidP="00370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shd w:val="clear" w:color="auto" w:fill="auto"/>
          </w:tcPr>
          <w:p w:rsidR="00B92AD4" w:rsidRPr="00EE73E3" w:rsidRDefault="00B92AD4" w:rsidP="00370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:rsidR="00B92AD4" w:rsidRPr="00EE73E3" w:rsidRDefault="00B92AD4" w:rsidP="00370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6" w:type="dxa"/>
            <w:gridSpan w:val="2"/>
            <w:shd w:val="clear" w:color="auto" w:fill="auto"/>
          </w:tcPr>
          <w:p w:rsidR="00B92AD4" w:rsidRPr="00EE73E3" w:rsidRDefault="00B92AD4" w:rsidP="00370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9" w:type="dxa"/>
            <w:gridSpan w:val="2"/>
            <w:shd w:val="clear" w:color="auto" w:fill="auto"/>
          </w:tcPr>
          <w:p w:rsidR="00B92AD4" w:rsidRPr="00931FF8" w:rsidRDefault="00B92AD4" w:rsidP="00370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FF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B92AD4" w:rsidRPr="00931FF8" w:rsidRDefault="00B92AD4" w:rsidP="00370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FF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tbl>
      <w:tblPr>
        <w:tblStyle w:val="a3"/>
        <w:tblW w:w="158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9"/>
        <w:gridCol w:w="5953"/>
      </w:tblGrid>
      <w:tr w:rsidR="0094791D" w:rsidRPr="00EE73E3" w:rsidTr="0094791D">
        <w:tc>
          <w:tcPr>
            <w:tcW w:w="9889" w:type="dxa"/>
          </w:tcPr>
          <w:p w:rsidR="0094791D" w:rsidRPr="00EE73E3" w:rsidRDefault="0094791D" w:rsidP="009479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91D" w:rsidRPr="00EE73E3" w:rsidRDefault="0094791D" w:rsidP="009479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4EE3" w:rsidRPr="00EE73E3" w:rsidRDefault="000D4EE3" w:rsidP="009479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E3568A" w:rsidRPr="00EE73E3" w:rsidRDefault="00E3568A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405" w:rsidRPr="00EE73E3" w:rsidRDefault="00A27405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405" w:rsidRPr="00EE73E3" w:rsidRDefault="00A27405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F47" w:rsidRDefault="00B00F47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91D" w:rsidRPr="00B00F47" w:rsidRDefault="0094791D" w:rsidP="009479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Приложение №5</w:t>
            </w:r>
          </w:p>
          <w:p w:rsidR="0094791D" w:rsidRPr="00B00F47" w:rsidRDefault="0094791D" w:rsidP="009479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к муниципальной программе  Семикаракорского городского поселения «Формирование современной городской среды на территории Семикаракорского городского поселения на 2018-2024 годы»</w:t>
            </w:r>
          </w:p>
          <w:p w:rsidR="00B00F47" w:rsidRPr="00EE73E3" w:rsidRDefault="00B00F47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4791D" w:rsidRPr="00B00F47" w:rsidRDefault="0094791D" w:rsidP="0094791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lastRenderedPageBreak/>
        <w:t xml:space="preserve">Расходы федерального, областного, районного, местного бюджетов </w:t>
      </w:r>
    </w:p>
    <w:p w:rsidR="0094791D" w:rsidRPr="00B00F47" w:rsidRDefault="0094791D" w:rsidP="0094791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>и внебюджетных источников  на реализацию муниципальной программы</w:t>
      </w:r>
    </w:p>
    <w:tbl>
      <w:tblPr>
        <w:tblW w:w="16051" w:type="dxa"/>
        <w:tblInd w:w="93" w:type="dxa"/>
        <w:tblLook w:val="04A0" w:firstRow="1" w:lastRow="0" w:firstColumn="1" w:lastColumn="0" w:noHBand="0" w:noVBand="1"/>
      </w:tblPr>
      <w:tblGrid>
        <w:gridCol w:w="2283"/>
        <w:gridCol w:w="2835"/>
        <w:gridCol w:w="2511"/>
        <w:gridCol w:w="1156"/>
        <w:gridCol w:w="969"/>
        <w:gridCol w:w="1161"/>
        <w:gridCol w:w="1099"/>
        <w:gridCol w:w="957"/>
        <w:gridCol w:w="1016"/>
        <w:gridCol w:w="1108"/>
        <w:gridCol w:w="956"/>
      </w:tblGrid>
      <w:tr w:rsidR="0094791D" w:rsidRPr="00EE73E3" w:rsidTr="004A2780">
        <w:trPr>
          <w:trHeight w:val="555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 муниципальной программы, подпрограммы </w:t>
            </w:r>
          </w:p>
        </w:tc>
        <w:tc>
          <w:tcPr>
            <w:tcW w:w="2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бюджета</w:t>
            </w:r>
          </w:p>
        </w:tc>
        <w:tc>
          <w:tcPr>
            <w:tcW w:w="842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Расходы, (тыс. рублей), годы</w:t>
            </w:r>
          </w:p>
        </w:tc>
      </w:tr>
      <w:tr w:rsidR="0094791D" w:rsidRPr="00EE73E3" w:rsidTr="004A2780">
        <w:trPr>
          <w:trHeight w:val="315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2018 год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2019 год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91D" w:rsidRPr="00EE73E3" w:rsidRDefault="0094791D" w:rsidP="000D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  <w:r w:rsidR="000D4EE3"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91D" w:rsidRPr="00EE73E3" w:rsidRDefault="0094791D" w:rsidP="000D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  <w:r w:rsidR="000D4EE3"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94791D" w:rsidRPr="00EE73E3" w:rsidTr="004A278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FB1458" w:rsidRPr="00EE73E3" w:rsidTr="004A2780">
        <w:trPr>
          <w:trHeight w:val="300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458" w:rsidRPr="00EE73E3" w:rsidRDefault="00FB1458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Семикаракорского городского поселения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458" w:rsidRPr="00EE73E3" w:rsidRDefault="00FB1458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современной городской среды на территории Семикаракорского городского поселения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458" w:rsidRPr="00EE73E3" w:rsidRDefault="00FB1458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458" w:rsidRPr="00B14F68" w:rsidRDefault="00B14F68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F68">
              <w:rPr>
                <w:rFonts w:ascii="Times New Roman" w:eastAsia="Times New Roman" w:hAnsi="Times New Roman" w:cs="Times New Roman"/>
                <w:sz w:val="20"/>
                <w:szCs w:val="20"/>
              </w:rPr>
              <w:t>218934,5</w:t>
            </w:r>
            <w:r w:rsidR="00FB1458" w:rsidRPr="00B14F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1458" w:rsidRPr="00EE73E3" w:rsidRDefault="00FB1458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20 358,4 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1458" w:rsidRPr="00EE73E3" w:rsidRDefault="00FB1458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147 057,5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1458" w:rsidRPr="00EE73E3" w:rsidRDefault="00FB1458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2 789,3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1458" w:rsidRPr="00EE73E3" w:rsidRDefault="00FB1458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1458" w:rsidRPr="00EE73E3" w:rsidRDefault="00FB1458" w:rsidP="0011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38545,5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1458" w:rsidRPr="00B14F68" w:rsidRDefault="00931FF8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14F6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10063,8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1458" w:rsidRPr="00B14F68" w:rsidRDefault="00FB1458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B1458" w:rsidRPr="00EE73E3" w:rsidTr="004A2780">
        <w:trPr>
          <w:trHeight w:val="30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458" w:rsidRPr="00EE73E3" w:rsidRDefault="00FB1458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458" w:rsidRPr="00EE73E3" w:rsidRDefault="00FB1458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458" w:rsidRPr="00EE73E3" w:rsidRDefault="00FB1458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458" w:rsidRPr="00B14F68" w:rsidRDefault="00B13CAF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F68">
              <w:rPr>
                <w:rFonts w:ascii="Times New Roman" w:eastAsia="Times New Roman" w:hAnsi="Times New Roman" w:cs="Times New Roman"/>
                <w:sz w:val="20"/>
                <w:szCs w:val="20"/>
              </w:rPr>
              <w:t>65418,1</w:t>
            </w:r>
            <w:r w:rsidR="00FB1458" w:rsidRPr="00B14F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1458" w:rsidRPr="00EE73E3" w:rsidRDefault="00FB1458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6 587,5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1458" w:rsidRPr="00EE73E3" w:rsidRDefault="00FB1458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19 557,8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1458" w:rsidRPr="00EE73E3" w:rsidRDefault="00FB1458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1458" w:rsidRPr="00EE73E3" w:rsidRDefault="00FB1458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1458" w:rsidRPr="00EE73E3" w:rsidRDefault="00FB1458" w:rsidP="0011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37407,3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1458" w:rsidRPr="00B14F68" w:rsidRDefault="00FB1458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14F6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1865,5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1458" w:rsidRPr="00B14F68" w:rsidRDefault="00FB1458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F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</w:tr>
      <w:tr w:rsidR="00FB1458" w:rsidRPr="00EE73E3" w:rsidTr="004A2780">
        <w:trPr>
          <w:trHeight w:val="30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458" w:rsidRPr="00EE73E3" w:rsidRDefault="00FB1458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458" w:rsidRPr="00EE73E3" w:rsidRDefault="00FB1458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458" w:rsidRPr="00EE73E3" w:rsidRDefault="00FB1458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458" w:rsidRPr="00B14F68" w:rsidRDefault="00FB1458" w:rsidP="00B13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F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B13CAF" w:rsidRPr="00B14F68">
              <w:rPr>
                <w:rFonts w:ascii="Times New Roman" w:eastAsia="Times New Roman" w:hAnsi="Times New Roman" w:cs="Times New Roman"/>
                <w:sz w:val="20"/>
                <w:szCs w:val="20"/>
              </w:rPr>
              <w:t>134630,8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1458" w:rsidRPr="00EE73E3" w:rsidRDefault="00FB1458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9 563,0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1458" w:rsidRPr="00EE73E3" w:rsidRDefault="00FB1458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123 884,7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1458" w:rsidRPr="00EE73E3" w:rsidRDefault="00FB1458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380,5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1458" w:rsidRPr="00EE73E3" w:rsidRDefault="00FB1458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1458" w:rsidRPr="00EE73E3" w:rsidRDefault="00FB1458" w:rsidP="0011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764,5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1458" w:rsidRPr="00B14F68" w:rsidRDefault="00A642C5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14F6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38,1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1458" w:rsidRPr="00B14F68" w:rsidRDefault="00FB1458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14F6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FB1458" w:rsidRPr="00EE73E3" w:rsidTr="004A2780">
        <w:trPr>
          <w:trHeight w:val="399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458" w:rsidRPr="00EE73E3" w:rsidRDefault="00FB1458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458" w:rsidRPr="00EE73E3" w:rsidRDefault="00FB1458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458" w:rsidRPr="00EE73E3" w:rsidRDefault="00FB1458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458" w:rsidRPr="00B14F68" w:rsidRDefault="00FB1458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F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1 946,7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1458" w:rsidRPr="00EE73E3" w:rsidRDefault="00FB1458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1458" w:rsidRPr="00EE73E3" w:rsidRDefault="00FB1458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1 946,7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1458" w:rsidRPr="00EE73E3" w:rsidRDefault="00FB1458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1458" w:rsidRPr="00EE73E3" w:rsidRDefault="00FB1458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1458" w:rsidRPr="00EE73E3" w:rsidRDefault="00FB1458" w:rsidP="00AE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1458" w:rsidRPr="00B14F68" w:rsidRDefault="00FB1458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14F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1458" w:rsidRPr="00B14F68" w:rsidRDefault="00FB1458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F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</w:tr>
      <w:tr w:rsidR="00FB1458" w:rsidRPr="00EE73E3" w:rsidTr="004A2780">
        <w:trPr>
          <w:trHeight w:val="30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458" w:rsidRPr="00EE73E3" w:rsidRDefault="00FB1458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458" w:rsidRPr="00EE73E3" w:rsidRDefault="00FB1458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458" w:rsidRPr="00EE73E3" w:rsidRDefault="00FB1458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458" w:rsidRPr="00B14F68" w:rsidRDefault="00B14F68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F68">
              <w:rPr>
                <w:rFonts w:ascii="Times New Roman" w:eastAsia="Times New Roman" w:hAnsi="Times New Roman" w:cs="Times New Roman"/>
                <w:sz w:val="20"/>
                <w:szCs w:val="20"/>
              </w:rPr>
              <w:t>16938,9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1458" w:rsidRPr="00EE73E3" w:rsidRDefault="00FB1458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4 207,9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1458" w:rsidRPr="00EE73E3" w:rsidRDefault="00FB1458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1 668,3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1458" w:rsidRPr="00EE73E3" w:rsidRDefault="00FB1458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2 408,8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1458" w:rsidRPr="00EE73E3" w:rsidRDefault="00FB1458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1458" w:rsidRPr="00EE73E3" w:rsidRDefault="00FB1458" w:rsidP="00AE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373,7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1458" w:rsidRPr="00B14F68" w:rsidRDefault="00931FF8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14F6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8160,2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1458" w:rsidRPr="00B14F68" w:rsidRDefault="00FB1458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4791D" w:rsidRPr="00EE73E3" w:rsidTr="004A2780">
        <w:trPr>
          <w:trHeight w:val="51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       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B14F68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F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</w:tr>
      <w:tr w:rsidR="0094791D" w:rsidRPr="00EE73E3" w:rsidTr="004A2780">
        <w:trPr>
          <w:trHeight w:val="300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1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дворовых территорий многоквартирных домов Семикаракорского городского поселения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B14F68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F6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4791D" w:rsidRPr="00EE73E3" w:rsidTr="004A2780">
        <w:trPr>
          <w:trHeight w:val="30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B14F68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F6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4791D" w:rsidRPr="00EE73E3" w:rsidTr="004A2780">
        <w:trPr>
          <w:trHeight w:val="30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B14F68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F6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4791D" w:rsidRPr="00EE73E3" w:rsidTr="004A2780">
        <w:trPr>
          <w:trHeight w:val="30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4791D" w:rsidRPr="00EE73E3" w:rsidTr="004A2780">
        <w:trPr>
          <w:trHeight w:val="30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4791D" w:rsidRPr="00EE73E3" w:rsidTr="004A2780">
        <w:trPr>
          <w:trHeight w:val="51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0D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14F68" w:rsidRPr="00EE73E3" w:rsidTr="004A2780">
        <w:trPr>
          <w:trHeight w:val="300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F68" w:rsidRPr="00EE73E3" w:rsidRDefault="00B14F68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2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F68" w:rsidRPr="00EE73E3" w:rsidRDefault="00B14F68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общественных территорий Семикаракорского городского поселения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F68" w:rsidRPr="00EE73E3" w:rsidRDefault="00B14F68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4F68" w:rsidRPr="00B14F68" w:rsidRDefault="00B14F68" w:rsidP="00622C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4F68">
              <w:rPr>
                <w:rFonts w:ascii="Times New Roman" w:hAnsi="Times New Roman" w:cs="Times New Roman"/>
                <w:sz w:val="20"/>
                <w:szCs w:val="20"/>
              </w:rPr>
              <w:t xml:space="preserve">218934,5 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4F68" w:rsidRPr="00EE73E3" w:rsidRDefault="00B14F68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20 358,4 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4F68" w:rsidRPr="00EE73E3" w:rsidRDefault="00B14F68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147 057,5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4F68" w:rsidRPr="00EE73E3" w:rsidRDefault="00B14F68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2 789,3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4F68" w:rsidRPr="00EE73E3" w:rsidRDefault="00B14F68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4F68" w:rsidRPr="00EE73E3" w:rsidRDefault="00B14F68" w:rsidP="0011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38545,5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4F68" w:rsidRPr="00EE73E3" w:rsidRDefault="00B14F68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10063,8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4F68" w:rsidRPr="00CB14E9" w:rsidRDefault="00B14F68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</w:p>
        </w:tc>
      </w:tr>
      <w:tr w:rsidR="00B14F68" w:rsidRPr="00EE73E3" w:rsidTr="004A2780">
        <w:trPr>
          <w:trHeight w:val="30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F68" w:rsidRPr="00EE73E3" w:rsidRDefault="00B14F68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F68" w:rsidRPr="00EE73E3" w:rsidRDefault="00B14F68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F68" w:rsidRPr="00EE73E3" w:rsidRDefault="00B14F68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4F68" w:rsidRPr="00B14F68" w:rsidRDefault="00B14F68" w:rsidP="00622C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4F68">
              <w:rPr>
                <w:rFonts w:ascii="Times New Roman" w:hAnsi="Times New Roman" w:cs="Times New Roman"/>
                <w:sz w:val="20"/>
                <w:szCs w:val="20"/>
              </w:rPr>
              <w:t xml:space="preserve">65418,1  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4F68" w:rsidRPr="00EE73E3" w:rsidRDefault="00B14F68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6 587,5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4F68" w:rsidRPr="00EE73E3" w:rsidRDefault="00B14F68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19 557,8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4F68" w:rsidRPr="00EE73E3" w:rsidRDefault="00B14F68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4F68" w:rsidRPr="00EE73E3" w:rsidRDefault="00B14F68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4F68" w:rsidRPr="00EE73E3" w:rsidRDefault="00B14F68" w:rsidP="0011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37407,3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4F68" w:rsidRPr="00EE73E3" w:rsidRDefault="00B14F68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1865,5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4F68" w:rsidRPr="00CB14E9" w:rsidRDefault="00B14F68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B14F68" w:rsidRPr="00EE73E3" w:rsidTr="004A2780">
        <w:trPr>
          <w:trHeight w:val="30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F68" w:rsidRPr="00EE73E3" w:rsidRDefault="00B14F68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F68" w:rsidRPr="00EE73E3" w:rsidRDefault="00B14F68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F68" w:rsidRPr="00EE73E3" w:rsidRDefault="00B14F68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4F68" w:rsidRPr="00B14F68" w:rsidRDefault="00B14F68" w:rsidP="00622C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4F68">
              <w:rPr>
                <w:rFonts w:ascii="Times New Roman" w:hAnsi="Times New Roman" w:cs="Times New Roman"/>
                <w:sz w:val="20"/>
                <w:szCs w:val="20"/>
              </w:rPr>
              <w:t xml:space="preserve"> 134630,8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4F68" w:rsidRPr="00EE73E3" w:rsidRDefault="00B14F68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9 563,0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4F68" w:rsidRPr="00EE73E3" w:rsidRDefault="00B14F68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123 884,7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4F68" w:rsidRPr="00EE73E3" w:rsidRDefault="00B14F68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380,5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4F68" w:rsidRPr="00EE73E3" w:rsidRDefault="00B14F68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4F68" w:rsidRPr="00EE73E3" w:rsidRDefault="00B14F68" w:rsidP="0011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764,5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4F68" w:rsidRPr="00EE73E3" w:rsidRDefault="00B14F68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38,1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4F68" w:rsidRPr="00CB14E9" w:rsidRDefault="00B14F68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</w:p>
        </w:tc>
      </w:tr>
      <w:tr w:rsidR="00B14F68" w:rsidRPr="00EE73E3" w:rsidTr="004A2780">
        <w:trPr>
          <w:trHeight w:val="30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F68" w:rsidRPr="00EE73E3" w:rsidRDefault="00B14F68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F68" w:rsidRPr="00EE73E3" w:rsidRDefault="00B14F68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F68" w:rsidRPr="00EE73E3" w:rsidRDefault="00B14F68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4F68" w:rsidRPr="00B14F68" w:rsidRDefault="00B14F68" w:rsidP="00622C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4F68">
              <w:rPr>
                <w:rFonts w:ascii="Times New Roman" w:hAnsi="Times New Roman" w:cs="Times New Roman"/>
                <w:sz w:val="20"/>
                <w:szCs w:val="20"/>
              </w:rPr>
              <w:t xml:space="preserve"> 1 946,7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4F68" w:rsidRPr="00EE73E3" w:rsidRDefault="00B14F68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4F68" w:rsidRPr="00EE73E3" w:rsidRDefault="00B14F68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1 946,7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4F68" w:rsidRPr="00EE73E3" w:rsidRDefault="00B14F68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4F68" w:rsidRPr="00EE73E3" w:rsidRDefault="00B14F68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4F68" w:rsidRPr="00EE73E3" w:rsidRDefault="00B14F68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4F68" w:rsidRPr="00EE73E3" w:rsidRDefault="00B14F68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4F68" w:rsidRPr="00CB14E9" w:rsidRDefault="00B14F68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B14F68" w:rsidRPr="00EE73E3" w:rsidTr="004A2780">
        <w:trPr>
          <w:trHeight w:val="30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F68" w:rsidRPr="00EE73E3" w:rsidRDefault="00B14F68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F68" w:rsidRPr="00EE73E3" w:rsidRDefault="00B14F68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F68" w:rsidRPr="00EE73E3" w:rsidRDefault="00B14F68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4F68" w:rsidRPr="00B14F68" w:rsidRDefault="00B14F68" w:rsidP="00622C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4F68">
              <w:rPr>
                <w:rFonts w:ascii="Times New Roman" w:hAnsi="Times New Roman" w:cs="Times New Roman"/>
                <w:sz w:val="20"/>
                <w:szCs w:val="20"/>
              </w:rPr>
              <w:t>16938,9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4F68" w:rsidRPr="00EE73E3" w:rsidRDefault="00B14F68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4 207,9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4F68" w:rsidRPr="00EE73E3" w:rsidRDefault="00B14F68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1 668,3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4F68" w:rsidRPr="00EE73E3" w:rsidRDefault="00B14F68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2 408,8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4F68" w:rsidRPr="00EE73E3" w:rsidRDefault="00B14F68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4F68" w:rsidRPr="00EE73E3" w:rsidRDefault="00B14F68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373,7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4F68" w:rsidRPr="00EE73E3" w:rsidRDefault="00B14F68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8160,2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4F68" w:rsidRPr="00CB14E9" w:rsidRDefault="00B14F68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</w:p>
        </w:tc>
      </w:tr>
      <w:tr w:rsidR="0094791D" w:rsidRPr="00EE73E3" w:rsidTr="004A2780">
        <w:trPr>
          <w:trHeight w:val="51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       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94791D" w:rsidRPr="00EE73E3" w:rsidRDefault="0094791D" w:rsidP="0094791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8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  <w:gridCol w:w="6095"/>
      </w:tblGrid>
      <w:tr w:rsidR="0094791D" w:rsidRPr="00EE73E3" w:rsidTr="0094791D">
        <w:tc>
          <w:tcPr>
            <w:tcW w:w="9747" w:type="dxa"/>
          </w:tcPr>
          <w:p w:rsidR="0094791D" w:rsidRPr="00EE73E3" w:rsidRDefault="0094791D" w:rsidP="009479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DB6" w:rsidRPr="00EE73E3" w:rsidRDefault="006A5DB6" w:rsidP="009479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DB6" w:rsidRPr="00EE73E3" w:rsidRDefault="006A5DB6" w:rsidP="009479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DB6" w:rsidRPr="00EE73E3" w:rsidRDefault="006A5DB6" w:rsidP="009479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DB6" w:rsidRPr="00EE73E3" w:rsidRDefault="006A5DB6" w:rsidP="009479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DB6" w:rsidRPr="00EE73E3" w:rsidRDefault="006A5DB6" w:rsidP="009479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B13CAF" w:rsidRPr="00EE73E3" w:rsidRDefault="00B13CAF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CAF" w:rsidRPr="00EE73E3" w:rsidRDefault="00B13CAF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91D" w:rsidRPr="00B00F47" w:rsidRDefault="0094791D" w:rsidP="009479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Приложение №6</w:t>
            </w:r>
          </w:p>
          <w:p w:rsidR="0094791D" w:rsidRPr="00EE73E3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к муниципальной программе  Семикаракорского городского поселения «Формирование современной городской среды на территории Семикаракорского городского поселения на 2018-2024 годы»</w:t>
            </w:r>
          </w:p>
        </w:tc>
      </w:tr>
    </w:tbl>
    <w:p w:rsidR="0094791D" w:rsidRPr="00EE73E3" w:rsidRDefault="0094791D" w:rsidP="0094791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4791D" w:rsidRPr="00B00F47" w:rsidRDefault="0094791D" w:rsidP="0094791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 xml:space="preserve">Перечень </w:t>
      </w:r>
    </w:p>
    <w:p w:rsidR="0094791D" w:rsidRPr="00B00F47" w:rsidRDefault="0094791D" w:rsidP="0094791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 xml:space="preserve">инвестиционных проектов (объектов капитального строительства, реконструкции, капитального ремонта, благоустройства), </w:t>
      </w:r>
    </w:p>
    <w:p w:rsidR="0094791D" w:rsidRPr="00B00F47" w:rsidRDefault="0094791D" w:rsidP="0094791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>Семикаракорского городского поселения</w:t>
      </w:r>
    </w:p>
    <w:p w:rsidR="0094791D" w:rsidRPr="00EE73E3" w:rsidRDefault="0094791D" w:rsidP="0094791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6045" w:type="dxa"/>
        <w:tblInd w:w="93" w:type="dxa"/>
        <w:tblLook w:val="04A0" w:firstRow="1" w:lastRow="0" w:firstColumn="1" w:lastColumn="0" w:noHBand="0" w:noVBand="1"/>
      </w:tblPr>
      <w:tblGrid>
        <w:gridCol w:w="679"/>
        <w:gridCol w:w="2880"/>
        <w:gridCol w:w="1958"/>
        <w:gridCol w:w="26"/>
        <w:gridCol w:w="1946"/>
        <w:gridCol w:w="38"/>
        <w:gridCol w:w="1660"/>
        <w:gridCol w:w="922"/>
        <w:gridCol w:w="1091"/>
        <w:gridCol w:w="1011"/>
        <w:gridCol w:w="1011"/>
        <w:gridCol w:w="966"/>
        <w:gridCol w:w="994"/>
        <w:gridCol w:w="23"/>
        <w:gridCol w:w="828"/>
        <w:gridCol w:w="12"/>
      </w:tblGrid>
      <w:tr w:rsidR="0094791D" w:rsidRPr="00EE73E3" w:rsidTr="00535E5B">
        <w:trPr>
          <w:gridAfter w:val="1"/>
          <w:wAfter w:w="12" w:type="dxa"/>
          <w:trHeight w:val="3210"/>
        </w:trPr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№  </w:t>
            </w:r>
            <w:proofErr w:type="gramStart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инвестиционного проекта</w:t>
            </w: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Номер и дата положительного заключения государственной (негосударственной) экспертизы</w:t>
            </w:r>
          </w:p>
        </w:tc>
        <w:tc>
          <w:tcPr>
            <w:tcW w:w="19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Сроки получения положительного заключения государственной (негосударственной) экспертизы на проектную (сметную) документацию/ ассигнования, предусмотренные на разработку проектной (сметной) документации (тыс</w:t>
            </w:r>
            <w:proofErr w:type="gramStart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уб.)</w:t>
            </w:r>
          </w:p>
        </w:tc>
        <w:tc>
          <w:tcPr>
            <w:tcW w:w="1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Объем расходов  (тыс. руб.)</w:t>
            </w:r>
          </w:p>
        </w:tc>
        <w:tc>
          <w:tcPr>
            <w:tcW w:w="68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том числе по годам реализации муниципальной программы </w:t>
            </w:r>
          </w:p>
        </w:tc>
      </w:tr>
      <w:tr w:rsidR="0094791D" w:rsidRPr="00EE73E3" w:rsidTr="00535E5B">
        <w:trPr>
          <w:gridAfter w:val="1"/>
          <w:wAfter w:w="12" w:type="dxa"/>
          <w:trHeight w:val="300"/>
        </w:trPr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2018</w:t>
            </w:r>
          </w:p>
          <w:p w:rsidR="004A2780" w:rsidRPr="00EE73E3" w:rsidRDefault="004A2780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3568A" w:rsidRPr="00EE73E3" w:rsidRDefault="00E3568A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2024</w:t>
            </w:r>
          </w:p>
        </w:tc>
      </w:tr>
      <w:tr w:rsidR="0094791D" w:rsidRPr="00EE73E3" w:rsidTr="00535E5B">
        <w:trPr>
          <w:gridAfter w:val="1"/>
          <w:wAfter w:w="12" w:type="dxa"/>
          <w:trHeight w:val="30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94791D" w:rsidRPr="00EE73E3" w:rsidTr="00535E5B">
        <w:trPr>
          <w:gridAfter w:val="1"/>
          <w:wAfter w:w="12" w:type="dxa"/>
          <w:trHeight w:val="300"/>
        </w:trPr>
        <w:tc>
          <w:tcPr>
            <w:tcW w:w="748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780" w:rsidRPr="00EE73E3" w:rsidRDefault="004A2780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4A2780" w:rsidRPr="00EE73E3" w:rsidRDefault="004A2780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4A2780" w:rsidRPr="00EE73E3" w:rsidRDefault="004A2780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Подпрограмма 1 </w:t>
            </w:r>
            <w:r w:rsidR="00083E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«</w:t>
            </w:r>
            <w:r w:rsidRPr="00EE73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Благоустройство дворовых территорий многоквартирных домов Семикаракорского городского поселения</w:t>
            </w:r>
            <w:r w:rsidR="00083E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»</w:t>
            </w:r>
          </w:p>
          <w:p w:rsidR="00E3568A" w:rsidRPr="00EE73E3" w:rsidRDefault="00E3568A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4A2780" w:rsidRPr="00EE73E3" w:rsidRDefault="004A2780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4A2780" w:rsidRPr="00EE73E3" w:rsidRDefault="004A2780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4A2780" w:rsidRPr="00EE73E3" w:rsidRDefault="004A2780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4A2780" w:rsidRPr="00EE73E3" w:rsidRDefault="004A2780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4A2780" w:rsidRPr="00EE73E3" w:rsidRDefault="004A2780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4A2780" w:rsidRPr="00EE73E3" w:rsidRDefault="004A2780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4A2780" w:rsidRPr="00EE73E3" w:rsidRDefault="004A2780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 xml:space="preserve">всего 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-  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-  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94791D" w:rsidRPr="00EE73E3" w:rsidTr="00535E5B">
        <w:trPr>
          <w:gridAfter w:val="1"/>
          <w:wAfter w:w="12" w:type="dxa"/>
          <w:trHeight w:val="300"/>
        </w:trPr>
        <w:tc>
          <w:tcPr>
            <w:tcW w:w="748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94791D" w:rsidRPr="00EE73E3" w:rsidTr="00535E5B">
        <w:trPr>
          <w:gridAfter w:val="1"/>
          <w:wAfter w:w="12" w:type="dxa"/>
          <w:trHeight w:val="300"/>
        </w:trPr>
        <w:tc>
          <w:tcPr>
            <w:tcW w:w="748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-  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-  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94791D" w:rsidRPr="00EE73E3" w:rsidTr="00535E5B">
        <w:trPr>
          <w:gridAfter w:val="1"/>
          <w:wAfter w:w="12" w:type="dxa"/>
          <w:trHeight w:val="300"/>
        </w:trPr>
        <w:tc>
          <w:tcPr>
            <w:tcW w:w="748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районный бюджет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94791D" w:rsidRPr="00EE73E3" w:rsidTr="00535E5B">
        <w:trPr>
          <w:gridAfter w:val="1"/>
          <w:wAfter w:w="12" w:type="dxa"/>
          <w:trHeight w:val="300"/>
        </w:trPr>
        <w:tc>
          <w:tcPr>
            <w:tcW w:w="748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-  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- 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94791D" w:rsidRPr="00EE73E3" w:rsidTr="00535E5B">
        <w:trPr>
          <w:gridAfter w:val="1"/>
          <w:wAfter w:w="12" w:type="dxa"/>
          <w:trHeight w:val="480"/>
        </w:trPr>
        <w:tc>
          <w:tcPr>
            <w:tcW w:w="748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внебюджетные источники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94791D" w:rsidRPr="00EE73E3" w:rsidTr="00535E5B">
        <w:trPr>
          <w:gridAfter w:val="1"/>
          <w:wAfter w:w="12" w:type="dxa"/>
          <w:trHeight w:val="271"/>
        </w:trPr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1.1. Благоустройство дворовых территорий многоквартирных домов расположенных на территории Семикаракорского городского поселения</w:t>
            </w: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всего 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791D" w:rsidRPr="00EE73E3" w:rsidTr="00535E5B">
        <w:trPr>
          <w:gridAfter w:val="1"/>
          <w:wAfter w:w="12" w:type="dxa"/>
          <w:trHeight w:val="300"/>
        </w:trPr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4791D" w:rsidRPr="00EE73E3" w:rsidTr="00535E5B">
        <w:trPr>
          <w:gridAfter w:val="1"/>
          <w:wAfter w:w="12" w:type="dxa"/>
          <w:trHeight w:val="300"/>
        </w:trPr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4791D" w:rsidRPr="00EE73E3" w:rsidTr="00535E5B">
        <w:trPr>
          <w:gridAfter w:val="1"/>
          <w:wAfter w:w="12" w:type="dxa"/>
          <w:trHeight w:val="300"/>
        </w:trPr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4791D" w:rsidRPr="00EE73E3" w:rsidTr="00535E5B">
        <w:trPr>
          <w:gridAfter w:val="1"/>
          <w:wAfter w:w="12" w:type="dxa"/>
          <w:trHeight w:val="300"/>
        </w:trPr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 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4791D" w:rsidRPr="00EE73E3" w:rsidTr="00535E5B">
        <w:trPr>
          <w:gridAfter w:val="1"/>
          <w:wAfter w:w="12" w:type="dxa"/>
          <w:trHeight w:val="308"/>
        </w:trPr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4791D" w:rsidRPr="00EE73E3" w:rsidTr="00535E5B">
        <w:trPr>
          <w:gridAfter w:val="1"/>
          <w:wAfter w:w="12" w:type="dxa"/>
          <w:trHeight w:val="201"/>
        </w:trPr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1.1.1.</w:t>
            </w:r>
          </w:p>
        </w:tc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4A27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Мероприятие 1.1.1. Благоустройство </w:t>
            </w:r>
            <w:proofErr w:type="gramStart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дворовой</w:t>
            </w:r>
            <w:proofErr w:type="gramEnd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териитории</w:t>
            </w:r>
            <w:proofErr w:type="spellEnd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многоквартирных домов по пер. Мелиоративный, 4;                          пер. Мелиоративный, 6;                            ул. Чехова, 52.</w:t>
            </w: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083EDA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="0094791D"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сего 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4791D" w:rsidRPr="00EE73E3" w:rsidTr="00535E5B">
        <w:trPr>
          <w:gridAfter w:val="1"/>
          <w:wAfter w:w="12" w:type="dxa"/>
          <w:trHeight w:val="300"/>
        </w:trPr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4791D" w:rsidRPr="00EE73E3" w:rsidTr="00535E5B">
        <w:trPr>
          <w:gridAfter w:val="1"/>
          <w:wAfter w:w="12" w:type="dxa"/>
          <w:trHeight w:val="300"/>
        </w:trPr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 -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 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4791D" w:rsidRPr="00EE73E3" w:rsidTr="00535E5B">
        <w:trPr>
          <w:gridAfter w:val="1"/>
          <w:wAfter w:w="12" w:type="dxa"/>
          <w:trHeight w:val="300"/>
        </w:trPr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 -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 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 -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 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4791D" w:rsidRPr="00EE73E3" w:rsidTr="00535E5B">
        <w:trPr>
          <w:gridAfter w:val="1"/>
          <w:wAfter w:w="12" w:type="dxa"/>
          <w:trHeight w:val="300"/>
        </w:trPr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 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 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 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 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 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4791D" w:rsidRPr="00EE73E3" w:rsidTr="00535E5B">
        <w:trPr>
          <w:gridAfter w:val="1"/>
          <w:wAfter w:w="12" w:type="dxa"/>
          <w:trHeight w:val="335"/>
        </w:trPr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 -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 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 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 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4791D" w:rsidRPr="00EE73E3" w:rsidTr="00535E5B">
        <w:trPr>
          <w:gridAfter w:val="1"/>
          <w:wAfter w:w="12" w:type="dxa"/>
          <w:trHeight w:val="200"/>
        </w:trPr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1.1.2.</w:t>
            </w:r>
          </w:p>
        </w:tc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Мероприятие 1.1.2. Благоустройство </w:t>
            </w:r>
            <w:proofErr w:type="gramStart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дворовой</w:t>
            </w:r>
            <w:proofErr w:type="gramEnd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териитории</w:t>
            </w:r>
            <w:proofErr w:type="spellEnd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многоквартирных домов по пр. Победы, 11;                                                                     пр. Победы, 17;                                     ул. Чехова, 53;                                          ул. М.И. Левченко, 51;                                 ул. М.И. Левченко, 54.</w:t>
            </w: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083EDA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="0094791D"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сего 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4791D" w:rsidRPr="00EE73E3" w:rsidTr="00535E5B">
        <w:trPr>
          <w:gridAfter w:val="1"/>
          <w:wAfter w:w="12" w:type="dxa"/>
          <w:trHeight w:val="300"/>
        </w:trPr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 -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 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 -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 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4791D" w:rsidRPr="00EE73E3" w:rsidTr="00535E5B">
        <w:trPr>
          <w:gridAfter w:val="1"/>
          <w:wAfter w:w="12" w:type="dxa"/>
          <w:trHeight w:val="300"/>
        </w:trPr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 -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 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 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4791D" w:rsidRPr="00EE73E3" w:rsidTr="00535E5B">
        <w:trPr>
          <w:gridAfter w:val="1"/>
          <w:wAfter w:w="12" w:type="dxa"/>
          <w:trHeight w:val="300"/>
        </w:trPr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 -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 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 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 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4791D" w:rsidRPr="00EE73E3" w:rsidTr="00535E5B">
        <w:trPr>
          <w:gridAfter w:val="1"/>
          <w:wAfter w:w="12" w:type="dxa"/>
          <w:trHeight w:val="204"/>
        </w:trPr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 -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 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 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 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 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4791D" w:rsidRPr="00EE73E3" w:rsidTr="00535E5B">
        <w:trPr>
          <w:gridAfter w:val="1"/>
          <w:wAfter w:w="12" w:type="dxa"/>
          <w:trHeight w:val="322"/>
        </w:trPr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 -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 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 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 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4791D" w:rsidRPr="00EE73E3" w:rsidTr="00535E5B">
        <w:trPr>
          <w:gridAfter w:val="1"/>
          <w:wAfter w:w="12" w:type="dxa"/>
          <w:trHeight w:val="300"/>
        </w:trPr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1.1.3.</w:t>
            </w:r>
          </w:p>
        </w:tc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Благоустройство </w:t>
            </w:r>
            <w:proofErr w:type="gramStart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дворовой</w:t>
            </w:r>
            <w:proofErr w:type="gramEnd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териитории</w:t>
            </w:r>
            <w:proofErr w:type="spellEnd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многоквартирных домов по                                       ул. А.А. Араканцева, 4;                                       пр. В.А. Закруткина, 11;                                  пр. В.А. Закруткина, 13.</w:t>
            </w: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083EDA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="0094791D"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сего 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4791D" w:rsidRPr="00EE73E3" w:rsidTr="00535E5B">
        <w:trPr>
          <w:gridAfter w:val="1"/>
          <w:wAfter w:w="12" w:type="dxa"/>
          <w:trHeight w:val="300"/>
        </w:trPr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 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 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 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 -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4791D" w:rsidRPr="00EE73E3" w:rsidTr="00535E5B">
        <w:trPr>
          <w:gridAfter w:val="1"/>
          <w:wAfter w:w="12" w:type="dxa"/>
          <w:trHeight w:val="300"/>
        </w:trPr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 -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 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 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 -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4791D" w:rsidRPr="00EE73E3" w:rsidTr="00535E5B">
        <w:trPr>
          <w:gridAfter w:val="1"/>
          <w:wAfter w:w="12" w:type="dxa"/>
          <w:trHeight w:val="300"/>
        </w:trPr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 -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 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 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 -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 -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4791D" w:rsidRPr="00EE73E3" w:rsidTr="00535E5B">
        <w:trPr>
          <w:gridAfter w:val="1"/>
          <w:wAfter w:w="12" w:type="dxa"/>
          <w:trHeight w:val="300"/>
        </w:trPr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 -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 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 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 -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4791D" w:rsidRPr="00EE73E3" w:rsidTr="00535E5B">
        <w:trPr>
          <w:gridAfter w:val="1"/>
          <w:wAfter w:w="12" w:type="dxa"/>
          <w:trHeight w:val="416"/>
        </w:trPr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 -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 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 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 -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4791D" w:rsidRPr="00EE73E3" w:rsidTr="00535E5B">
        <w:trPr>
          <w:gridAfter w:val="1"/>
          <w:wAfter w:w="12" w:type="dxa"/>
          <w:trHeight w:val="300"/>
        </w:trPr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1.1.4.</w:t>
            </w:r>
          </w:p>
        </w:tc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Благоустройство </w:t>
            </w:r>
            <w:proofErr w:type="gramStart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дворовой</w:t>
            </w:r>
            <w:proofErr w:type="gramEnd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териитории</w:t>
            </w:r>
            <w:proofErr w:type="spellEnd"/>
            <w:r w:rsidR="004A2780"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многоквартирного дома по </w:t>
            </w: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ул. Королева, 5.</w:t>
            </w: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083EDA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="0094791D"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сего 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4791D" w:rsidRPr="00EE73E3" w:rsidTr="00535E5B">
        <w:trPr>
          <w:gridAfter w:val="1"/>
          <w:wAfter w:w="12" w:type="dxa"/>
          <w:trHeight w:val="300"/>
        </w:trPr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 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 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 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4791D" w:rsidRPr="00EE73E3" w:rsidTr="00535E5B">
        <w:trPr>
          <w:gridAfter w:val="1"/>
          <w:wAfter w:w="12" w:type="dxa"/>
          <w:trHeight w:val="300"/>
        </w:trPr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 -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 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 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 -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4791D" w:rsidRPr="00EE73E3" w:rsidTr="00535E5B">
        <w:trPr>
          <w:gridAfter w:val="1"/>
          <w:wAfter w:w="12" w:type="dxa"/>
          <w:trHeight w:val="300"/>
        </w:trPr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 -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 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 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 -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4791D" w:rsidRPr="00EE73E3" w:rsidTr="00535E5B">
        <w:trPr>
          <w:gridAfter w:val="1"/>
          <w:wAfter w:w="12" w:type="dxa"/>
          <w:trHeight w:val="300"/>
        </w:trPr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 -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 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 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 -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4791D" w:rsidRPr="00EE73E3" w:rsidTr="00535E5B">
        <w:trPr>
          <w:gridAfter w:val="1"/>
          <w:wAfter w:w="12" w:type="dxa"/>
          <w:trHeight w:val="352"/>
        </w:trPr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внебюджетные источники</w:t>
            </w:r>
          </w:p>
          <w:p w:rsidR="004A2780" w:rsidRPr="00EE73E3" w:rsidRDefault="004A2780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 -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 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 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 -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C1D25" w:rsidRPr="00EE73E3" w:rsidTr="00535E5B">
        <w:trPr>
          <w:gridAfter w:val="1"/>
          <w:wAfter w:w="12" w:type="dxa"/>
          <w:trHeight w:val="320"/>
        </w:trPr>
        <w:tc>
          <w:tcPr>
            <w:tcW w:w="748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D25" w:rsidRPr="00EE73E3" w:rsidRDefault="002C1D25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2C1D25" w:rsidRPr="00EE73E3" w:rsidRDefault="002C1D25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2C1D25" w:rsidRPr="00EE73E3" w:rsidRDefault="002C1D25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2C1D25" w:rsidRPr="00EE73E3" w:rsidRDefault="002C1D25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Подпрограмма 2 </w:t>
            </w:r>
            <w:r w:rsidR="00083E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«</w:t>
            </w:r>
            <w:r w:rsidRPr="00EE73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Благоустройство общественных территорий Семикаракорского городского поселения</w:t>
            </w:r>
            <w:r w:rsidR="00083E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»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D25" w:rsidRPr="00EE73E3" w:rsidRDefault="002C1D25" w:rsidP="00D732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всего 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D25" w:rsidRPr="00EE73E3" w:rsidRDefault="002C1D25" w:rsidP="00D732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16 908,4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D25" w:rsidRPr="00EE73E3" w:rsidRDefault="002C1D25" w:rsidP="00D732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146 949,4  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D25" w:rsidRPr="00EE73E3" w:rsidRDefault="002C1D25" w:rsidP="00D732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D25" w:rsidRPr="00EE73E3" w:rsidRDefault="002C1D25" w:rsidP="00D732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D25" w:rsidRPr="00EE73E3" w:rsidRDefault="002C1D25" w:rsidP="00D732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38545,5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1D25" w:rsidRPr="00EE73E3" w:rsidRDefault="00931FF8" w:rsidP="00D73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10063,8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1D25" w:rsidRPr="00931FF8" w:rsidRDefault="00931FF8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1F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2C1D25" w:rsidRPr="00EE73E3" w:rsidTr="00535E5B">
        <w:trPr>
          <w:gridAfter w:val="1"/>
          <w:wAfter w:w="12" w:type="dxa"/>
          <w:trHeight w:val="300"/>
        </w:trPr>
        <w:tc>
          <w:tcPr>
            <w:tcW w:w="748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25" w:rsidRPr="00EE73E3" w:rsidRDefault="002C1D25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D25" w:rsidRPr="00EE73E3" w:rsidRDefault="002C1D25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D25" w:rsidRPr="00EE73E3" w:rsidRDefault="002C1D25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6 587,5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D25" w:rsidRPr="00EE73E3" w:rsidRDefault="002C1D25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19 557,8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D25" w:rsidRPr="00EE73E3" w:rsidRDefault="002C1D25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D25" w:rsidRPr="00EE73E3" w:rsidRDefault="002C1D25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D25" w:rsidRPr="00EE73E3" w:rsidRDefault="002C1D25" w:rsidP="0011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37407,3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1D25" w:rsidRPr="00EE73E3" w:rsidRDefault="002C1D25" w:rsidP="00D73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1865,5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1D25" w:rsidRPr="00931FF8" w:rsidRDefault="002C1D25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1F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2C1D25" w:rsidRPr="00EE73E3" w:rsidTr="00535E5B">
        <w:trPr>
          <w:gridAfter w:val="1"/>
          <w:wAfter w:w="12" w:type="dxa"/>
          <w:trHeight w:val="300"/>
        </w:trPr>
        <w:tc>
          <w:tcPr>
            <w:tcW w:w="748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25" w:rsidRPr="00EE73E3" w:rsidRDefault="002C1D25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D25" w:rsidRPr="00EE73E3" w:rsidRDefault="002C1D25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D25" w:rsidRPr="00EE73E3" w:rsidRDefault="002C1D25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9 563,0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D25" w:rsidRPr="00EE73E3" w:rsidRDefault="002C1D25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123 884,7  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D25" w:rsidRPr="00EE73E3" w:rsidRDefault="002C1D25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D25" w:rsidRPr="00EE73E3" w:rsidRDefault="002C1D25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D25" w:rsidRPr="00EE73E3" w:rsidRDefault="002C1D25" w:rsidP="0011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764,5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1D25" w:rsidRPr="00EE73E3" w:rsidRDefault="00B13CAF" w:rsidP="00D73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38,1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1D25" w:rsidRPr="00931FF8" w:rsidRDefault="002C1D25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1F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2C1D25" w:rsidRPr="00EE73E3" w:rsidTr="00535E5B">
        <w:trPr>
          <w:gridAfter w:val="1"/>
          <w:wAfter w:w="12" w:type="dxa"/>
          <w:trHeight w:val="300"/>
        </w:trPr>
        <w:tc>
          <w:tcPr>
            <w:tcW w:w="748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25" w:rsidRPr="00EE73E3" w:rsidRDefault="002C1D25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D25" w:rsidRPr="00EE73E3" w:rsidRDefault="002C1D25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районный бюджет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D25" w:rsidRPr="00EE73E3" w:rsidRDefault="002C1D25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D25" w:rsidRPr="00EE73E3" w:rsidRDefault="002C1D25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1 946,7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D25" w:rsidRPr="00EE73E3" w:rsidRDefault="002C1D25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D25" w:rsidRPr="00EE73E3" w:rsidRDefault="002C1D25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D25" w:rsidRPr="00EE73E3" w:rsidRDefault="002C1D25" w:rsidP="0088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1D25" w:rsidRPr="00EE73E3" w:rsidRDefault="002C1D25" w:rsidP="00D73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1D25" w:rsidRPr="00931FF8" w:rsidRDefault="002C1D25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1F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2C1D25" w:rsidRPr="00EE73E3" w:rsidTr="00535E5B">
        <w:trPr>
          <w:gridAfter w:val="1"/>
          <w:wAfter w:w="12" w:type="dxa"/>
          <w:trHeight w:val="300"/>
        </w:trPr>
        <w:tc>
          <w:tcPr>
            <w:tcW w:w="748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25" w:rsidRPr="00EE73E3" w:rsidRDefault="002C1D25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D25" w:rsidRPr="00EE73E3" w:rsidRDefault="002C1D25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D25" w:rsidRPr="00EE73E3" w:rsidRDefault="002C1D25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757,9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D25" w:rsidRPr="00EE73E3" w:rsidRDefault="002C1D25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1 560,3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D25" w:rsidRPr="00EE73E3" w:rsidRDefault="002C1D25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D25" w:rsidRPr="00EE73E3" w:rsidRDefault="002C1D25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-  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D25" w:rsidRPr="00EE73E3" w:rsidRDefault="002C1D25" w:rsidP="0088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373,7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1D25" w:rsidRPr="00EE73E3" w:rsidRDefault="00931FF8" w:rsidP="00D73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8160,2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1D25" w:rsidRPr="00931FF8" w:rsidRDefault="00931FF8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1F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94791D" w:rsidRPr="00EE73E3" w:rsidTr="00535E5B">
        <w:trPr>
          <w:gridAfter w:val="1"/>
          <w:wAfter w:w="12" w:type="dxa"/>
          <w:trHeight w:val="480"/>
        </w:trPr>
        <w:tc>
          <w:tcPr>
            <w:tcW w:w="748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внебюджетные источники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931FF8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1F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94791D" w:rsidRPr="00EE73E3" w:rsidTr="00535E5B">
        <w:trPr>
          <w:gridAfter w:val="1"/>
          <w:wAfter w:w="12" w:type="dxa"/>
          <w:trHeight w:val="300"/>
        </w:trPr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2.1.</w:t>
            </w:r>
          </w:p>
        </w:tc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2.1. Благоустройство общественных территорий Семикаракорского городского поселения</w:t>
            </w: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всего 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16 908,4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146 949,4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 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4791D" w:rsidRPr="00EE73E3" w:rsidTr="00535E5B">
        <w:trPr>
          <w:gridAfter w:val="1"/>
          <w:wAfter w:w="12" w:type="dxa"/>
          <w:trHeight w:val="300"/>
        </w:trPr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6 587,5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94 557,8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4791D" w:rsidRPr="00EE73E3" w:rsidTr="00535E5B">
        <w:trPr>
          <w:gridAfter w:val="1"/>
          <w:wAfter w:w="12" w:type="dxa"/>
          <w:trHeight w:val="300"/>
        </w:trPr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9 563,0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48 884,7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 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4791D" w:rsidRPr="00EE73E3" w:rsidTr="00535E5B">
        <w:trPr>
          <w:gridAfter w:val="1"/>
          <w:wAfter w:w="12" w:type="dxa"/>
          <w:trHeight w:val="300"/>
        </w:trPr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1 946,7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4791D" w:rsidRPr="00EE73E3" w:rsidTr="00535E5B">
        <w:trPr>
          <w:gridAfter w:val="1"/>
          <w:wAfter w:w="12" w:type="dxa"/>
          <w:trHeight w:val="300"/>
        </w:trPr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757,9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1 560,3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 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 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4791D" w:rsidRPr="00EE73E3" w:rsidTr="00535E5B">
        <w:trPr>
          <w:gridAfter w:val="1"/>
          <w:wAfter w:w="12" w:type="dxa"/>
          <w:trHeight w:val="410"/>
        </w:trPr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4791D" w:rsidRPr="00EE73E3" w:rsidTr="00535E5B">
        <w:trPr>
          <w:gridAfter w:val="1"/>
          <w:wAfter w:w="12" w:type="dxa"/>
          <w:trHeight w:val="133"/>
        </w:trPr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2.1.1.</w:t>
            </w:r>
          </w:p>
        </w:tc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Выполнение работ по объекту: </w:t>
            </w:r>
            <w:r w:rsidR="00083EDA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общественной территории, расположенной по адресу: Ростовская обл., г. Семикаракорск, ул. Ленина между пр. В.А. Закруткина и пр. Н.С. Арабского»</w:t>
            </w: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всего 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16 680,5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20 015,0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 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 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4791D" w:rsidRPr="00EE73E3" w:rsidTr="00535E5B">
        <w:trPr>
          <w:gridAfter w:val="1"/>
          <w:wAfter w:w="12" w:type="dxa"/>
          <w:trHeight w:val="300"/>
        </w:trPr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6 587,5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19 557,8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4791D" w:rsidRPr="00EE73E3" w:rsidTr="00535E5B">
        <w:trPr>
          <w:gridAfter w:val="1"/>
          <w:wAfter w:w="12" w:type="dxa"/>
          <w:trHeight w:val="184"/>
        </w:trPr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9 563,0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433,2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 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4791D" w:rsidRPr="00EE73E3" w:rsidTr="00535E5B">
        <w:trPr>
          <w:gridAfter w:val="1"/>
          <w:wAfter w:w="12" w:type="dxa"/>
          <w:trHeight w:val="160"/>
        </w:trPr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4791D" w:rsidRPr="00EE73E3" w:rsidTr="00535E5B">
        <w:trPr>
          <w:gridAfter w:val="1"/>
          <w:wAfter w:w="12" w:type="dxa"/>
          <w:trHeight w:val="235"/>
        </w:trPr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530,0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24,1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 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4791D" w:rsidRPr="00EE73E3" w:rsidTr="00535E5B">
        <w:trPr>
          <w:gridAfter w:val="1"/>
          <w:wAfter w:w="12" w:type="dxa"/>
          <w:trHeight w:val="196"/>
        </w:trPr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4791D" w:rsidRPr="00EE73E3" w:rsidTr="00535E5B">
        <w:trPr>
          <w:gridAfter w:val="1"/>
          <w:wAfter w:w="12" w:type="dxa"/>
          <w:trHeight w:val="300"/>
        </w:trPr>
        <w:tc>
          <w:tcPr>
            <w:tcW w:w="6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2.1.2.</w:t>
            </w:r>
          </w:p>
        </w:tc>
        <w:tc>
          <w:tcPr>
            <w:tcW w:w="28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Осуществление строительного </w:t>
            </w:r>
            <w:proofErr w:type="gramStart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контроля за</w:t>
            </w:r>
            <w:proofErr w:type="gramEnd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работами по объекту: </w:t>
            </w:r>
            <w:r w:rsidR="00083EDA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общественной территории, расположенной по адресу: Ростовская обл., г. Семикаракорск, ул. Ленина между пр. В.А. Закруткина и пр. Н.С. Арабского»</w:t>
            </w:r>
          </w:p>
          <w:p w:rsidR="00E3568A" w:rsidRPr="00EE73E3" w:rsidRDefault="00E3568A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всего 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186,4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57,5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4791D" w:rsidRPr="00EE73E3" w:rsidTr="00535E5B">
        <w:trPr>
          <w:gridAfter w:val="1"/>
          <w:wAfter w:w="12" w:type="dxa"/>
          <w:trHeight w:val="300"/>
        </w:trPr>
        <w:tc>
          <w:tcPr>
            <w:tcW w:w="6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4791D" w:rsidRPr="00EE73E3" w:rsidTr="00535E5B">
        <w:trPr>
          <w:gridAfter w:val="1"/>
          <w:wAfter w:w="12" w:type="dxa"/>
          <w:trHeight w:val="300"/>
        </w:trPr>
        <w:tc>
          <w:tcPr>
            <w:tcW w:w="6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4791D" w:rsidRPr="00EE73E3" w:rsidTr="00535E5B">
        <w:trPr>
          <w:gridAfter w:val="1"/>
          <w:wAfter w:w="12" w:type="dxa"/>
          <w:trHeight w:val="353"/>
        </w:trPr>
        <w:tc>
          <w:tcPr>
            <w:tcW w:w="6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4791D" w:rsidRPr="00EE73E3" w:rsidTr="00535E5B">
        <w:trPr>
          <w:gridAfter w:val="1"/>
          <w:wAfter w:w="12" w:type="dxa"/>
          <w:trHeight w:val="300"/>
        </w:trPr>
        <w:tc>
          <w:tcPr>
            <w:tcW w:w="6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186,4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57,5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4791D" w:rsidRPr="00EE73E3" w:rsidTr="00535E5B">
        <w:trPr>
          <w:gridAfter w:val="1"/>
          <w:wAfter w:w="12" w:type="dxa"/>
          <w:trHeight w:val="300"/>
        </w:trPr>
        <w:tc>
          <w:tcPr>
            <w:tcW w:w="67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4791D" w:rsidRPr="00EE73E3" w:rsidTr="00535E5B">
        <w:trPr>
          <w:gridAfter w:val="1"/>
          <w:wAfter w:w="12" w:type="dxa"/>
          <w:trHeight w:val="216"/>
        </w:trPr>
        <w:tc>
          <w:tcPr>
            <w:tcW w:w="6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2.1.3.</w:t>
            </w:r>
          </w:p>
        </w:tc>
        <w:tc>
          <w:tcPr>
            <w:tcW w:w="28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Осуществление авторского надзора за работами по объекту: </w:t>
            </w:r>
            <w:r w:rsidR="00083EDA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Благоустройство общественной территории, расположенной по </w:t>
            </w: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адресу: Ростовская обл., г. Семикаракорск, ул. Ленина между пр. В.А. Закруткина и пр. Н.С. Арабского»</w:t>
            </w: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всего 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41,5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56,6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4791D" w:rsidRPr="00EE73E3" w:rsidTr="00535E5B">
        <w:trPr>
          <w:gridAfter w:val="1"/>
          <w:wAfter w:w="12" w:type="dxa"/>
          <w:trHeight w:val="300"/>
        </w:trPr>
        <w:tc>
          <w:tcPr>
            <w:tcW w:w="6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4791D" w:rsidRPr="00EE73E3" w:rsidTr="00535E5B">
        <w:trPr>
          <w:gridAfter w:val="1"/>
          <w:wAfter w:w="12" w:type="dxa"/>
          <w:trHeight w:val="300"/>
        </w:trPr>
        <w:tc>
          <w:tcPr>
            <w:tcW w:w="6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4791D" w:rsidRPr="00EE73E3" w:rsidTr="00535E5B">
        <w:trPr>
          <w:gridAfter w:val="1"/>
          <w:wAfter w:w="12" w:type="dxa"/>
          <w:trHeight w:val="300"/>
        </w:trPr>
        <w:tc>
          <w:tcPr>
            <w:tcW w:w="6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4791D" w:rsidRPr="00EE73E3" w:rsidTr="00535E5B">
        <w:trPr>
          <w:gridAfter w:val="1"/>
          <w:wAfter w:w="12" w:type="dxa"/>
          <w:trHeight w:val="300"/>
        </w:trPr>
        <w:tc>
          <w:tcPr>
            <w:tcW w:w="6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41,5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56,6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4791D" w:rsidRPr="00EE73E3" w:rsidTr="00535E5B">
        <w:trPr>
          <w:gridAfter w:val="1"/>
          <w:wAfter w:w="12" w:type="dxa"/>
          <w:trHeight w:val="300"/>
        </w:trPr>
        <w:tc>
          <w:tcPr>
            <w:tcW w:w="67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внебюджетные источники</w:t>
            </w:r>
          </w:p>
          <w:p w:rsidR="004A2780" w:rsidRPr="00EE73E3" w:rsidRDefault="004A2780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4791D" w:rsidRPr="00EE73E3" w:rsidTr="00535E5B">
        <w:trPr>
          <w:gridAfter w:val="1"/>
          <w:wAfter w:w="12" w:type="dxa"/>
          <w:trHeight w:val="300"/>
        </w:trPr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2.1.4.</w:t>
            </w:r>
          </w:p>
        </w:tc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3568A" w:rsidRPr="00EE73E3" w:rsidRDefault="00E3568A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3568A" w:rsidRPr="00EE73E3" w:rsidRDefault="0094791D" w:rsidP="004A27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Выполнение строительно-монтажных работ по объекту: </w:t>
            </w:r>
            <w:r w:rsidR="00083EDA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Благоустройство общественного пространства </w:t>
            </w:r>
            <w:r w:rsidR="00083EDA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Место для купания </w:t>
            </w:r>
            <w:r w:rsidR="00083EDA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Подвесной мост</w:t>
            </w:r>
            <w:r w:rsidR="00083EDA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, расположенного по адресу: Ростовская обл., Семикаракорский р-н</w:t>
            </w:r>
            <w:proofErr w:type="gramStart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., </w:t>
            </w:r>
            <w:proofErr w:type="gramEnd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100 метров по направлению на запад от строения, расположенного по адресу: город </w:t>
            </w:r>
            <w:proofErr w:type="spellStart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Семикаракорск</w:t>
            </w:r>
            <w:proofErr w:type="spellEnd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проспект В.А. </w:t>
            </w:r>
            <w:proofErr w:type="spellStart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Закруткина</w:t>
            </w:r>
            <w:proofErr w:type="spellEnd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, 20/1</w:t>
            </w:r>
            <w:r w:rsidR="00083EDA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всего 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 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126 380,2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 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4791D" w:rsidRPr="00EE73E3" w:rsidTr="00535E5B">
        <w:trPr>
          <w:gridAfter w:val="1"/>
          <w:wAfter w:w="12" w:type="dxa"/>
          <w:trHeight w:val="300"/>
        </w:trPr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4791D" w:rsidRPr="00EE73E3" w:rsidTr="00535E5B">
        <w:trPr>
          <w:gridAfter w:val="1"/>
          <w:wAfter w:w="12" w:type="dxa"/>
          <w:trHeight w:val="300"/>
        </w:trPr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123 451,5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4791D" w:rsidRPr="00EE73E3" w:rsidTr="00535E5B">
        <w:trPr>
          <w:gridAfter w:val="1"/>
          <w:wAfter w:w="12" w:type="dxa"/>
          <w:trHeight w:val="300"/>
        </w:trPr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1 946,7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4791D" w:rsidRPr="00EE73E3" w:rsidTr="00535E5B">
        <w:trPr>
          <w:gridAfter w:val="1"/>
          <w:wAfter w:w="12" w:type="dxa"/>
          <w:trHeight w:val="300"/>
        </w:trPr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982,0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4791D" w:rsidRPr="00EE73E3" w:rsidTr="00535E5B">
        <w:trPr>
          <w:gridAfter w:val="1"/>
          <w:wAfter w:w="12" w:type="dxa"/>
          <w:trHeight w:val="1017"/>
        </w:trPr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4791D" w:rsidRPr="00EE73E3" w:rsidTr="00535E5B">
        <w:trPr>
          <w:gridAfter w:val="1"/>
          <w:wAfter w:w="12" w:type="dxa"/>
          <w:trHeight w:val="300"/>
        </w:trPr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2.1.5.</w:t>
            </w:r>
          </w:p>
        </w:tc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3568A" w:rsidRPr="00EE73E3" w:rsidRDefault="0094791D" w:rsidP="004A27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Осуществление строительного контроля по объекту: </w:t>
            </w:r>
            <w:r w:rsidR="00083EDA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Благоустройство общественного пространства </w:t>
            </w:r>
            <w:r w:rsidR="00083EDA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Место для купания </w:t>
            </w:r>
            <w:r w:rsidR="00083EDA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Подвесной мост</w:t>
            </w:r>
            <w:r w:rsidR="00083EDA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, расположенного по адресу: Ростовская обл., Семикаракорский р-н</w:t>
            </w:r>
            <w:proofErr w:type="gramStart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., </w:t>
            </w:r>
            <w:proofErr w:type="gramEnd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100 метров по направлению на запад от строения, расположенного по адресу: город </w:t>
            </w:r>
            <w:proofErr w:type="spellStart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Семикаракорск</w:t>
            </w:r>
            <w:proofErr w:type="spellEnd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проспект В.А. </w:t>
            </w:r>
            <w:proofErr w:type="spellStart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Закруткина</w:t>
            </w:r>
            <w:proofErr w:type="spellEnd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, 20/1</w:t>
            </w:r>
            <w:r w:rsidR="00083EDA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всего 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 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87,7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4791D" w:rsidRPr="00EE73E3" w:rsidTr="00535E5B">
        <w:trPr>
          <w:gridAfter w:val="1"/>
          <w:wAfter w:w="12" w:type="dxa"/>
          <w:trHeight w:val="300"/>
        </w:trPr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 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4791D" w:rsidRPr="00EE73E3" w:rsidTr="00535E5B">
        <w:trPr>
          <w:gridAfter w:val="1"/>
          <w:wAfter w:w="12" w:type="dxa"/>
          <w:trHeight w:val="300"/>
        </w:trPr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4791D" w:rsidRPr="00EE73E3" w:rsidTr="00535E5B">
        <w:trPr>
          <w:gridAfter w:val="1"/>
          <w:wAfter w:w="12" w:type="dxa"/>
          <w:trHeight w:val="300"/>
        </w:trPr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4791D" w:rsidRPr="00EE73E3" w:rsidTr="00535E5B">
        <w:trPr>
          <w:gridAfter w:val="1"/>
          <w:wAfter w:w="12" w:type="dxa"/>
          <w:trHeight w:val="300"/>
        </w:trPr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87,7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4791D" w:rsidRPr="00EE73E3" w:rsidTr="00535E5B">
        <w:trPr>
          <w:gridAfter w:val="1"/>
          <w:wAfter w:w="12" w:type="dxa"/>
          <w:trHeight w:val="510"/>
        </w:trPr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4791D" w:rsidRPr="00EE73E3" w:rsidTr="00535E5B">
        <w:trPr>
          <w:gridAfter w:val="1"/>
          <w:wAfter w:w="12" w:type="dxa"/>
          <w:trHeight w:val="300"/>
        </w:trPr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2.1.6.</w:t>
            </w:r>
          </w:p>
        </w:tc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3568A" w:rsidRPr="00EE73E3" w:rsidRDefault="0094791D" w:rsidP="004A27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Осуществление авторского надзора по объекту: </w:t>
            </w:r>
            <w:r w:rsidR="00083EDA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Благоустройство общественного пространства </w:t>
            </w:r>
            <w:r w:rsidR="00083EDA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Место для купания </w:t>
            </w:r>
            <w:r w:rsidR="00083EDA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Подвесной мост</w:t>
            </w:r>
            <w:r w:rsidR="00083EDA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, расположенного по адресу: Ростовская обл., Семикаракорский р-н</w:t>
            </w:r>
            <w:proofErr w:type="gramStart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., </w:t>
            </w:r>
            <w:proofErr w:type="gramEnd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100 метров по направлению на запад от строения, расположенного по адресу: город </w:t>
            </w:r>
            <w:proofErr w:type="spellStart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Семикаракорск</w:t>
            </w:r>
            <w:proofErr w:type="spellEnd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проспект В.А. </w:t>
            </w:r>
            <w:proofErr w:type="spellStart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Закруткина</w:t>
            </w:r>
            <w:proofErr w:type="spellEnd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, 20/1</w:t>
            </w:r>
            <w:r w:rsidR="00083EDA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всего 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 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250,5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4791D" w:rsidRPr="00EE73E3" w:rsidTr="00535E5B">
        <w:trPr>
          <w:gridAfter w:val="1"/>
          <w:wAfter w:w="12" w:type="dxa"/>
          <w:trHeight w:val="300"/>
        </w:trPr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 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4791D" w:rsidRPr="00EE73E3" w:rsidTr="00535E5B">
        <w:trPr>
          <w:gridAfter w:val="1"/>
          <w:wAfter w:w="12" w:type="dxa"/>
          <w:trHeight w:val="300"/>
        </w:trPr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4791D" w:rsidRPr="00EE73E3" w:rsidTr="00535E5B">
        <w:trPr>
          <w:gridAfter w:val="1"/>
          <w:wAfter w:w="12" w:type="dxa"/>
          <w:trHeight w:val="300"/>
        </w:trPr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4791D" w:rsidRPr="00EE73E3" w:rsidTr="00535E5B">
        <w:trPr>
          <w:gridAfter w:val="1"/>
          <w:wAfter w:w="12" w:type="dxa"/>
          <w:trHeight w:val="300"/>
        </w:trPr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250,5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4791D" w:rsidRPr="00EE73E3" w:rsidTr="00535E5B">
        <w:trPr>
          <w:gridAfter w:val="1"/>
          <w:wAfter w:w="12" w:type="dxa"/>
          <w:trHeight w:val="907"/>
        </w:trPr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4791D" w:rsidRPr="00EE73E3" w:rsidTr="00535E5B">
        <w:trPr>
          <w:gridAfter w:val="1"/>
          <w:wAfter w:w="12" w:type="dxa"/>
          <w:trHeight w:val="300"/>
        </w:trPr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2.1.7.</w:t>
            </w:r>
          </w:p>
        </w:tc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Осуществление технического присоединения по объекту: Благоустройство общественного пространства </w:t>
            </w:r>
            <w:r w:rsidR="00083EDA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Место для купания </w:t>
            </w:r>
            <w:r w:rsidR="00083EDA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Подвесной мост</w:t>
            </w:r>
            <w:r w:rsidR="00083EDA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расположенного по адресу: </w:t>
            </w: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Ростовская обл., Семикаракорский р-н</w:t>
            </w:r>
            <w:proofErr w:type="gramStart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., </w:t>
            </w:r>
            <w:proofErr w:type="gramEnd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100 метров по направлению на запад от строения, расположенного по адресу: гор</w:t>
            </w:r>
            <w:r w:rsidR="00E3568A"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од </w:t>
            </w:r>
            <w:proofErr w:type="spellStart"/>
            <w:r w:rsidR="00E3568A"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Семикаракорск</w:t>
            </w:r>
            <w:proofErr w:type="spellEnd"/>
            <w:r w:rsidR="00E3568A"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проспект </w:t>
            </w:r>
            <w:proofErr w:type="spellStart"/>
            <w:r w:rsidR="00E3568A"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В.А.Закруткина</w:t>
            </w:r>
            <w:proofErr w:type="spellEnd"/>
            <w:r w:rsidR="00E3568A"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="004A2780"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20/1</w:t>
            </w:r>
            <w:r w:rsidR="00083EDA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 </w:t>
            </w:r>
          </w:p>
        </w:tc>
        <w:tc>
          <w:tcPr>
            <w:tcW w:w="19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всего 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 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102,0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4791D" w:rsidRPr="00EE73E3" w:rsidTr="00535E5B">
        <w:trPr>
          <w:gridAfter w:val="1"/>
          <w:wAfter w:w="12" w:type="dxa"/>
          <w:trHeight w:val="300"/>
        </w:trPr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 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4791D" w:rsidRPr="00EE73E3" w:rsidTr="00535E5B">
        <w:trPr>
          <w:gridAfter w:val="1"/>
          <w:wAfter w:w="12" w:type="dxa"/>
          <w:trHeight w:val="300"/>
        </w:trPr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4791D" w:rsidRPr="00EE73E3" w:rsidTr="00535E5B">
        <w:trPr>
          <w:gridAfter w:val="1"/>
          <w:wAfter w:w="12" w:type="dxa"/>
          <w:trHeight w:val="300"/>
        </w:trPr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4791D" w:rsidRPr="00EE73E3" w:rsidTr="00535E5B">
        <w:trPr>
          <w:gridAfter w:val="1"/>
          <w:wAfter w:w="12" w:type="dxa"/>
          <w:trHeight w:val="300"/>
        </w:trPr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102,0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4791D" w:rsidRPr="00EE73E3" w:rsidTr="00535E5B">
        <w:trPr>
          <w:gridAfter w:val="1"/>
          <w:wAfter w:w="12" w:type="dxa"/>
          <w:trHeight w:val="510"/>
        </w:trPr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13CAF" w:rsidRPr="00EE73E3" w:rsidTr="00535E5B">
        <w:trPr>
          <w:gridAfter w:val="1"/>
          <w:wAfter w:w="12" w:type="dxa"/>
          <w:trHeight w:val="330"/>
        </w:trPr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3CAF" w:rsidRPr="00EE73E3" w:rsidRDefault="00B13CAF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2.1.8.</w:t>
            </w:r>
          </w:p>
          <w:p w:rsidR="00B13CAF" w:rsidRPr="00EE73E3" w:rsidRDefault="00B13CAF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13CAF" w:rsidRPr="00EE73E3" w:rsidRDefault="00B13CAF" w:rsidP="004A27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3CAF" w:rsidRPr="00EE73E3" w:rsidRDefault="00B13CAF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программ современной городской среды (Субсидии на реализацию мероприятий по формированию современной городской среды в части благоустройства общественных территорий) в рамках подпрограммы «Благоустройство общественных территорий Семикаракорского городского поселения» муниципальной программы Семикаракорского городского поселения «Формирование современной городской среды на территории Семикаракорского городского поселения» (бюджетные инвестиции)</w:t>
            </w: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3CAF" w:rsidRPr="00EE73E3" w:rsidRDefault="00B13CAF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3CAF" w:rsidRPr="00EE73E3" w:rsidRDefault="00B13CAF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CAF" w:rsidRPr="00EE73E3" w:rsidRDefault="00B13CAF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  <w:p w:rsidR="00B13CAF" w:rsidRPr="00EE73E3" w:rsidRDefault="00B13CAF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CAF" w:rsidRPr="00EE73E3" w:rsidRDefault="00B13CAF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CAF" w:rsidRPr="00EE73E3" w:rsidRDefault="00B13CAF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CAF" w:rsidRPr="00EE73E3" w:rsidRDefault="00B13CAF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CAF" w:rsidRPr="00EE73E3" w:rsidRDefault="00B13CAF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CAF" w:rsidRPr="00EE73E3" w:rsidRDefault="00B13CAF" w:rsidP="0011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38545,5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3CAF" w:rsidRPr="00EE73E3" w:rsidRDefault="00931FF8" w:rsidP="003704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10063,8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3CAF" w:rsidRPr="00931FF8" w:rsidRDefault="00931FF8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FF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13CAF" w:rsidRPr="00EE73E3" w:rsidTr="00535E5B">
        <w:trPr>
          <w:gridAfter w:val="1"/>
          <w:wAfter w:w="12" w:type="dxa"/>
          <w:trHeight w:val="570"/>
        </w:trPr>
        <w:tc>
          <w:tcPr>
            <w:tcW w:w="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3CAF" w:rsidRPr="00EE73E3" w:rsidRDefault="00B13CAF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3CAF" w:rsidRPr="00EE73E3" w:rsidRDefault="00B13CAF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3CAF" w:rsidRPr="00EE73E3" w:rsidRDefault="00B13CAF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3CAF" w:rsidRPr="00EE73E3" w:rsidRDefault="00B13CAF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CAF" w:rsidRPr="00EE73E3" w:rsidRDefault="00B13CAF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CAF" w:rsidRPr="00EE73E3" w:rsidRDefault="00B13CAF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CAF" w:rsidRPr="00EE73E3" w:rsidRDefault="00B13CAF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CAF" w:rsidRPr="00EE73E3" w:rsidRDefault="00B13CAF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CAF" w:rsidRPr="00EE73E3" w:rsidRDefault="00B13CAF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CAF" w:rsidRPr="00EE73E3" w:rsidRDefault="00B13CAF" w:rsidP="0011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37407,3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3CAF" w:rsidRPr="00EE73E3" w:rsidRDefault="00B13CAF" w:rsidP="003704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hAnsi="Times New Roman" w:cs="Times New Roman"/>
                <w:sz w:val="18"/>
                <w:szCs w:val="18"/>
              </w:rPr>
              <w:t>1865,5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3CAF" w:rsidRPr="00931FF8" w:rsidRDefault="00B13CAF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FF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13CAF" w:rsidRPr="00EE73E3" w:rsidTr="00535E5B">
        <w:trPr>
          <w:gridAfter w:val="1"/>
          <w:wAfter w:w="12" w:type="dxa"/>
          <w:trHeight w:val="615"/>
        </w:trPr>
        <w:tc>
          <w:tcPr>
            <w:tcW w:w="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3CAF" w:rsidRPr="00EE73E3" w:rsidRDefault="00B13CAF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3CAF" w:rsidRPr="00EE73E3" w:rsidRDefault="00B13CAF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3CAF" w:rsidRPr="00EE73E3" w:rsidRDefault="00B13CAF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3CAF" w:rsidRPr="00EE73E3" w:rsidRDefault="00B13CAF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CAF" w:rsidRPr="00EE73E3" w:rsidRDefault="00B13CAF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CAF" w:rsidRPr="00EE73E3" w:rsidRDefault="00B13CAF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CAF" w:rsidRPr="00EE73E3" w:rsidRDefault="00B13CAF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CAF" w:rsidRPr="00EE73E3" w:rsidRDefault="00B13CAF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CAF" w:rsidRPr="00EE73E3" w:rsidRDefault="00B13CAF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CAF" w:rsidRPr="00EE73E3" w:rsidRDefault="00B13CAF" w:rsidP="0011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764,5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3CAF" w:rsidRPr="00EE73E3" w:rsidRDefault="00B13CAF" w:rsidP="003704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hAnsi="Times New Roman" w:cs="Times New Roman"/>
                <w:sz w:val="18"/>
                <w:szCs w:val="18"/>
              </w:rPr>
              <w:t>38,1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3CAF" w:rsidRPr="00931FF8" w:rsidRDefault="00B13CAF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FF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13CAF" w:rsidRPr="00EE73E3" w:rsidTr="00535E5B">
        <w:trPr>
          <w:gridAfter w:val="1"/>
          <w:wAfter w:w="12" w:type="dxa"/>
          <w:trHeight w:val="660"/>
        </w:trPr>
        <w:tc>
          <w:tcPr>
            <w:tcW w:w="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3CAF" w:rsidRPr="00EE73E3" w:rsidRDefault="00B13CAF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3CAF" w:rsidRPr="00EE73E3" w:rsidRDefault="00B13CAF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3CAF" w:rsidRPr="00EE73E3" w:rsidRDefault="00B13CAF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3CAF" w:rsidRPr="00EE73E3" w:rsidRDefault="00B13CAF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CAF" w:rsidRPr="00EE73E3" w:rsidRDefault="00B13CAF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CAF" w:rsidRPr="00EE73E3" w:rsidRDefault="00B13CAF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CAF" w:rsidRPr="00EE73E3" w:rsidRDefault="00B13CAF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CAF" w:rsidRPr="00EE73E3" w:rsidRDefault="00B13CAF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CAF" w:rsidRPr="00EE73E3" w:rsidRDefault="00B13CAF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CAF" w:rsidRPr="00EE73E3" w:rsidRDefault="00B13CAF" w:rsidP="0088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3CAF" w:rsidRPr="00EE73E3" w:rsidRDefault="00B13CAF" w:rsidP="003704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3CAF" w:rsidRPr="00931FF8" w:rsidRDefault="00B13CAF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FF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13CAF" w:rsidRPr="00EE73E3" w:rsidTr="00535E5B">
        <w:trPr>
          <w:gridAfter w:val="1"/>
          <w:wAfter w:w="12" w:type="dxa"/>
          <w:trHeight w:val="615"/>
        </w:trPr>
        <w:tc>
          <w:tcPr>
            <w:tcW w:w="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3CAF" w:rsidRPr="00EE73E3" w:rsidRDefault="00B13CAF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3CAF" w:rsidRPr="00EE73E3" w:rsidRDefault="00B13CAF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3CAF" w:rsidRPr="00EE73E3" w:rsidRDefault="00B13CAF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3CAF" w:rsidRPr="00EE73E3" w:rsidRDefault="00B13CAF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CAF" w:rsidRPr="00EE73E3" w:rsidRDefault="00B13CAF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CAF" w:rsidRPr="00EE73E3" w:rsidRDefault="00B13CAF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CAF" w:rsidRPr="00EE73E3" w:rsidRDefault="00B13CAF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CAF" w:rsidRPr="00EE73E3" w:rsidRDefault="00B13CAF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CAF" w:rsidRPr="00EE73E3" w:rsidRDefault="00B13CAF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CAF" w:rsidRPr="00EE73E3" w:rsidRDefault="00B13CAF" w:rsidP="0088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373,7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3CAF" w:rsidRPr="00EE73E3" w:rsidRDefault="00931FF8" w:rsidP="003704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8160,2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3CAF" w:rsidRPr="00931FF8" w:rsidRDefault="00931FF8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FF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4791D" w:rsidRPr="00EE73E3" w:rsidTr="00535E5B">
        <w:trPr>
          <w:gridAfter w:val="1"/>
          <w:wAfter w:w="12" w:type="dxa"/>
          <w:trHeight w:val="893"/>
        </w:trPr>
        <w:tc>
          <w:tcPr>
            <w:tcW w:w="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EE73E3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EE73E3" w:rsidRDefault="0094791D" w:rsidP="00370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931FF8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FF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7788C" w:rsidRPr="00EE73E3" w:rsidTr="00535E5B">
        <w:trPr>
          <w:gridAfter w:val="1"/>
          <w:wAfter w:w="12" w:type="dxa"/>
          <w:trHeight w:val="268"/>
        </w:trPr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788C" w:rsidRPr="00EE73E3" w:rsidRDefault="0037788C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2.1.9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788C" w:rsidRPr="00EE73E3" w:rsidRDefault="0037788C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hAnsi="Times New Roman" w:cs="Times New Roman"/>
                <w:sz w:val="18"/>
                <w:szCs w:val="18"/>
              </w:rPr>
              <w:t xml:space="preserve">Авторский надзор за работами по объекту: </w:t>
            </w:r>
            <w:r w:rsidR="00083EDA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EE73E3">
              <w:rPr>
                <w:rFonts w:ascii="Times New Roman" w:hAnsi="Times New Roman" w:cs="Times New Roman"/>
                <w:sz w:val="18"/>
                <w:szCs w:val="18"/>
              </w:rPr>
              <w:t>Общественная территория, расположенная по адресу: Ростовская область, Семикаракорский район, 10 метров по направлению на север от строения, расположенного по адресу</w:t>
            </w:r>
            <w:proofErr w:type="gramStart"/>
            <w:r w:rsidRPr="00EE73E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EE73E3">
              <w:rPr>
                <w:rFonts w:ascii="Times New Roman" w:hAnsi="Times New Roman" w:cs="Times New Roman"/>
                <w:sz w:val="18"/>
                <w:szCs w:val="18"/>
              </w:rPr>
              <w:t xml:space="preserve"> город Семикаракорск, ул. Ленина, 138 (благоустройство)</w:t>
            </w:r>
            <w:r w:rsidR="00083EDA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788C" w:rsidRPr="00EE73E3" w:rsidRDefault="0037788C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788C" w:rsidRPr="00EE73E3" w:rsidRDefault="0037788C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88C" w:rsidRPr="00EE73E3" w:rsidRDefault="0037788C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88C" w:rsidRPr="00EE73E3" w:rsidRDefault="0037788C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88C" w:rsidRPr="00EE73E3" w:rsidRDefault="0037788C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88C" w:rsidRPr="00EE73E3" w:rsidRDefault="0037788C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88C" w:rsidRPr="00EE73E3" w:rsidRDefault="0037788C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88C" w:rsidRPr="00EE73E3" w:rsidRDefault="0037788C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230,0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88C" w:rsidRPr="00EE73E3" w:rsidRDefault="00B13CAF" w:rsidP="00370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114,6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88C" w:rsidRPr="00EE73E3" w:rsidRDefault="0037788C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7788C" w:rsidRPr="00EE73E3" w:rsidTr="00535E5B">
        <w:trPr>
          <w:gridAfter w:val="1"/>
          <w:wAfter w:w="12" w:type="dxa"/>
          <w:trHeight w:val="130"/>
        </w:trPr>
        <w:tc>
          <w:tcPr>
            <w:tcW w:w="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788C" w:rsidRPr="00EE73E3" w:rsidRDefault="0037788C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7788C" w:rsidRPr="00EE73E3" w:rsidRDefault="0037788C" w:rsidP="009479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788C" w:rsidRPr="00EE73E3" w:rsidRDefault="0037788C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788C" w:rsidRPr="00EE73E3" w:rsidRDefault="0037788C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88C" w:rsidRPr="00EE73E3" w:rsidRDefault="0037788C" w:rsidP="00A16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88C" w:rsidRPr="00EE73E3" w:rsidRDefault="0037788C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88C" w:rsidRPr="00EE73E3" w:rsidRDefault="0037788C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88C" w:rsidRPr="00EE73E3" w:rsidRDefault="0037788C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88C" w:rsidRPr="00EE73E3" w:rsidRDefault="0037788C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88C" w:rsidRPr="00EE73E3" w:rsidRDefault="0037788C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88C" w:rsidRPr="00EE73E3" w:rsidRDefault="0037788C" w:rsidP="00370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88C" w:rsidRPr="00EE73E3" w:rsidRDefault="0037788C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7788C" w:rsidRPr="00EE73E3" w:rsidTr="00535E5B">
        <w:trPr>
          <w:gridAfter w:val="1"/>
          <w:wAfter w:w="12" w:type="dxa"/>
          <w:trHeight w:val="288"/>
        </w:trPr>
        <w:tc>
          <w:tcPr>
            <w:tcW w:w="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788C" w:rsidRPr="00EE73E3" w:rsidRDefault="0037788C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7788C" w:rsidRPr="00EE73E3" w:rsidRDefault="0037788C" w:rsidP="009479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788C" w:rsidRPr="00EE73E3" w:rsidRDefault="0037788C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788C" w:rsidRPr="00EE73E3" w:rsidRDefault="0037788C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88C" w:rsidRPr="00EE73E3" w:rsidRDefault="0037788C" w:rsidP="00A16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88C" w:rsidRPr="00EE73E3" w:rsidRDefault="0037788C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88C" w:rsidRPr="00EE73E3" w:rsidRDefault="0037788C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88C" w:rsidRPr="00EE73E3" w:rsidRDefault="0037788C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88C" w:rsidRPr="00EE73E3" w:rsidRDefault="0037788C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88C" w:rsidRPr="00EE73E3" w:rsidRDefault="0037788C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88C" w:rsidRPr="00EE73E3" w:rsidRDefault="0037788C" w:rsidP="00370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88C" w:rsidRPr="00EE73E3" w:rsidRDefault="0037788C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7788C" w:rsidRPr="00EE73E3" w:rsidTr="00535E5B">
        <w:trPr>
          <w:gridAfter w:val="1"/>
          <w:wAfter w:w="12" w:type="dxa"/>
          <w:trHeight w:val="269"/>
        </w:trPr>
        <w:tc>
          <w:tcPr>
            <w:tcW w:w="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788C" w:rsidRPr="00EE73E3" w:rsidRDefault="0037788C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7788C" w:rsidRPr="00EE73E3" w:rsidRDefault="0037788C" w:rsidP="009479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788C" w:rsidRPr="00EE73E3" w:rsidRDefault="0037788C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788C" w:rsidRPr="00EE73E3" w:rsidRDefault="0037788C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88C" w:rsidRPr="00EE73E3" w:rsidRDefault="0037788C" w:rsidP="00A16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88C" w:rsidRPr="00EE73E3" w:rsidRDefault="0037788C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88C" w:rsidRPr="00EE73E3" w:rsidRDefault="0037788C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88C" w:rsidRPr="00EE73E3" w:rsidRDefault="0037788C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88C" w:rsidRPr="00EE73E3" w:rsidRDefault="0037788C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88C" w:rsidRPr="00EE73E3" w:rsidRDefault="0037788C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88C" w:rsidRPr="00EE73E3" w:rsidRDefault="0037788C" w:rsidP="00370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88C" w:rsidRPr="00EE73E3" w:rsidRDefault="0037788C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7788C" w:rsidRPr="00EE73E3" w:rsidTr="00535E5B">
        <w:trPr>
          <w:gridAfter w:val="1"/>
          <w:wAfter w:w="12" w:type="dxa"/>
          <w:trHeight w:val="225"/>
        </w:trPr>
        <w:tc>
          <w:tcPr>
            <w:tcW w:w="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788C" w:rsidRPr="00EE73E3" w:rsidRDefault="0037788C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7788C" w:rsidRPr="00EE73E3" w:rsidRDefault="0037788C" w:rsidP="009479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788C" w:rsidRPr="00EE73E3" w:rsidRDefault="0037788C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788C" w:rsidRPr="00EE73E3" w:rsidRDefault="0037788C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88C" w:rsidRPr="00EE73E3" w:rsidRDefault="0037788C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88C" w:rsidRPr="00EE73E3" w:rsidRDefault="0037788C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88C" w:rsidRPr="00EE73E3" w:rsidRDefault="0037788C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88C" w:rsidRPr="00EE73E3" w:rsidRDefault="0037788C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88C" w:rsidRPr="00EE73E3" w:rsidRDefault="0037788C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88C" w:rsidRPr="00EE73E3" w:rsidRDefault="0037788C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230,0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88C" w:rsidRPr="00EE73E3" w:rsidRDefault="00B13CAF" w:rsidP="00370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114,6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88C" w:rsidRPr="00EE73E3" w:rsidRDefault="0037788C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7788C" w:rsidRPr="00EE73E3" w:rsidTr="00535E5B">
        <w:trPr>
          <w:gridAfter w:val="1"/>
          <w:wAfter w:w="12" w:type="dxa"/>
          <w:trHeight w:val="195"/>
        </w:trPr>
        <w:tc>
          <w:tcPr>
            <w:tcW w:w="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788C" w:rsidRPr="00EE73E3" w:rsidRDefault="0037788C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7788C" w:rsidRPr="00EE73E3" w:rsidRDefault="0037788C" w:rsidP="009479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788C" w:rsidRPr="00EE73E3" w:rsidRDefault="0037788C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788C" w:rsidRPr="00EE73E3" w:rsidRDefault="0037788C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37788C" w:rsidRPr="00EE73E3" w:rsidRDefault="0037788C" w:rsidP="00A16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37788C" w:rsidRPr="00EE73E3" w:rsidRDefault="0037788C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37788C" w:rsidRPr="00EE73E3" w:rsidRDefault="0037788C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37788C" w:rsidRPr="00EE73E3" w:rsidRDefault="0037788C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37788C" w:rsidRPr="00EE73E3" w:rsidRDefault="0037788C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37788C" w:rsidRPr="00EE73E3" w:rsidRDefault="0037788C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37788C" w:rsidRPr="00EE73E3" w:rsidRDefault="0037788C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37788C" w:rsidRPr="00EE73E3" w:rsidRDefault="0037788C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7788C" w:rsidRPr="00EE73E3" w:rsidTr="00535E5B">
        <w:trPr>
          <w:gridAfter w:val="1"/>
          <w:wAfter w:w="12" w:type="dxa"/>
          <w:trHeight w:val="199"/>
        </w:trPr>
        <w:tc>
          <w:tcPr>
            <w:tcW w:w="6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88C" w:rsidRPr="00EE73E3" w:rsidRDefault="0037788C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88C" w:rsidRPr="00EE73E3" w:rsidRDefault="0037788C" w:rsidP="009479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88C" w:rsidRPr="00EE73E3" w:rsidRDefault="0037788C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88C" w:rsidRPr="00EE73E3" w:rsidRDefault="0037788C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88C" w:rsidRPr="00EE73E3" w:rsidRDefault="0037788C" w:rsidP="00A16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88C" w:rsidRPr="00EE73E3" w:rsidRDefault="0037788C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88C" w:rsidRPr="00EE73E3" w:rsidRDefault="0037788C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88C" w:rsidRPr="00EE73E3" w:rsidRDefault="0037788C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88C" w:rsidRPr="00EE73E3" w:rsidRDefault="0037788C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88C" w:rsidRPr="00EE73E3" w:rsidRDefault="0037788C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7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88C" w:rsidRPr="00EE73E3" w:rsidRDefault="0037788C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88C" w:rsidRPr="00EE73E3" w:rsidRDefault="0037788C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16DA3" w:rsidRPr="00EE73E3" w:rsidTr="00535E5B">
        <w:trPr>
          <w:gridAfter w:val="1"/>
          <w:wAfter w:w="12" w:type="dxa"/>
          <w:trHeight w:val="154"/>
        </w:trPr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6DA3" w:rsidRPr="00EE73E3" w:rsidRDefault="00A16DA3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16DA3" w:rsidRPr="00EE73E3" w:rsidRDefault="00D74AF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2.1.9</w:t>
            </w:r>
          </w:p>
          <w:p w:rsidR="00A16DA3" w:rsidRPr="00EE73E3" w:rsidRDefault="00A16DA3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16DA3" w:rsidRPr="00EE73E3" w:rsidRDefault="00A16DA3" w:rsidP="003778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6DA3" w:rsidRPr="00EE73E3" w:rsidRDefault="00A16DA3" w:rsidP="0037788C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hAnsi="Times New Roman" w:cs="Times New Roman"/>
                <w:sz w:val="18"/>
                <w:szCs w:val="18"/>
              </w:rPr>
              <w:t xml:space="preserve">Осуществление строительного контроля за работами по </w:t>
            </w:r>
            <w:proofErr w:type="spellStart"/>
            <w:r w:rsidRPr="00EE73E3">
              <w:rPr>
                <w:rFonts w:ascii="Times New Roman" w:hAnsi="Times New Roman" w:cs="Times New Roman"/>
                <w:sz w:val="18"/>
                <w:szCs w:val="18"/>
              </w:rPr>
              <w:t>объекту</w:t>
            </w:r>
            <w:proofErr w:type="gramStart"/>
            <w:r w:rsidRPr="00EE73E3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083EDA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proofErr w:type="gramEnd"/>
            <w:r w:rsidRPr="00EE73E3">
              <w:rPr>
                <w:rFonts w:ascii="Times New Roman" w:hAnsi="Times New Roman" w:cs="Times New Roman"/>
                <w:sz w:val="18"/>
                <w:szCs w:val="18"/>
              </w:rPr>
              <w:t>Общественная</w:t>
            </w:r>
            <w:proofErr w:type="spellEnd"/>
            <w:r w:rsidRPr="00EE73E3">
              <w:rPr>
                <w:rFonts w:ascii="Times New Roman" w:hAnsi="Times New Roman" w:cs="Times New Roman"/>
                <w:sz w:val="18"/>
                <w:szCs w:val="18"/>
              </w:rPr>
              <w:t xml:space="preserve"> территория, расположенная по адресу: Ростовская область, Семикаракорский район, 10 метров по направлению на север от строения, расположенного по адресу: город Семикаракорск, ул. Ленина, 138 (благоустройство)</w:t>
            </w:r>
            <w:r w:rsidR="00083EDA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6DA3" w:rsidRPr="00EE73E3" w:rsidRDefault="00A16DA3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6DA3" w:rsidRPr="00EE73E3" w:rsidRDefault="00A16DA3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6DA3" w:rsidRPr="00EE73E3" w:rsidRDefault="00A16DA3" w:rsidP="00A16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6DA3" w:rsidRPr="00EE73E3" w:rsidRDefault="00A16DA3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6DA3" w:rsidRPr="00EE73E3" w:rsidRDefault="00A16DA3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6DA3" w:rsidRPr="00EE73E3" w:rsidRDefault="00A16DA3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6DA3" w:rsidRPr="00EE73E3" w:rsidRDefault="00A16DA3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6DA3" w:rsidRPr="00EE73E3" w:rsidRDefault="00C41105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  <w:r w:rsidR="00A16DA3"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6DA3" w:rsidRPr="00EE73E3" w:rsidRDefault="00A16DA3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120,6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6DA3" w:rsidRPr="00EE73E3" w:rsidRDefault="00A16DA3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16DA3" w:rsidRPr="00EE73E3" w:rsidTr="00535E5B">
        <w:trPr>
          <w:gridAfter w:val="1"/>
          <w:wAfter w:w="12" w:type="dxa"/>
          <w:trHeight w:val="450"/>
        </w:trPr>
        <w:tc>
          <w:tcPr>
            <w:tcW w:w="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6DA3" w:rsidRPr="00EE73E3" w:rsidRDefault="00A16DA3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16DA3" w:rsidRPr="00EE73E3" w:rsidRDefault="00A16DA3" w:rsidP="00A16DA3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6DA3" w:rsidRPr="00EE73E3" w:rsidRDefault="00A16DA3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6DA3" w:rsidRPr="00EE73E3" w:rsidRDefault="00A16DA3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6DA3" w:rsidRPr="00EE73E3" w:rsidRDefault="00A16DA3" w:rsidP="00A16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6DA3" w:rsidRPr="00EE73E3" w:rsidRDefault="00A16DA3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6DA3" w:rsidRPr="00EE73E3" w:rsidRDefault="00A16DA3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6DA3" w:rsidRPr="00EE73E3" w:rsidRDefault="00A16DA3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6DA3" w:rsidRPr="00EE73E3" w:rsidRDefault="00A16DA3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6DA3" w:rsidRPr="00EE73E3" w:rsidRDefault="00A16DA3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6DA3" w:rsidRPr="00EE73E3" w:rsidRDefault="00A16DA3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6DA3" w:rsidRPr="00EE73E3" w:rsidRDefault="00A16DA3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16DA3" w:rsidRPr="00EE73E3" w:rsidTr="00535E5B">
        <w:trPr>
          <w:gridAfter w:val="1"/>
          <w:wAfter w:w="12" w:type="dxa"/>
          <w:trHeight w:val="192"/>
        </w:trPr>
        <w:tc>
          <w:tcPr>
            <w:tcW w:w="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6DA3" w:rsidRPr="00EE73E3" w:rsidRDefault="00A16DA3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16DA3" w:rsidRPr="00EE73E3" w:rsidRDefault="00A16DA3" w:rsidP="00A16DA3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6DA3" w:rsidRPr="00EE73E3" w:rsidRDefault="00A16DA3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6DA3" w:rsidRPr="00EE73E3" w:rsidRDefault="00A16DA3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6DA3" w:rsidRPr="00EE73E3" w:rsidRDefault="00A16DA3" w:rsidP="00A16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6DA3" w:rsidRPr="00EE73E3" w:rsidRDefault="00A16DA3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6DA3" w:rsidRPr="00EE73E3" w:rsidRDefault="00A16DA3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6DA3" w:rsidRPr="00EE73E3" w:rsidRDefault="00A16DA3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6DA3" w:rsidRPr="00EE73E3" w:rsidRDefault="00A16DA3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6DA3" w:rsidRPr="00EE73E3" w:rsidRDefault="00A16DA3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6DA3" w:rsidRPr="00EE73E3" w:rsidRDefault="00A16DA3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6DA3" w:rsidRPr="00EE73E3" w:rsidRDefault="00A16DA3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16DA3" w:rsidRPr="00EE73E3" w:rsidTr="00535E5B">
        <w:trPr>
          <w:gridAfter w:val="1"/>
          <w:wAfter w:w="12" w:type="dxa"/>
          <w:trHeight w:val="252"/>
        </w:trPr>
        <w:tc>
          <w:tcPr>
            <w:tcW w:w="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6DA3" w:rsidRPr="00EE73E3" w:rsidRDefault="00A16DA3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16DA3" w:rsidRPr="00EE73E3" w:rsidRDefault="00A16DA3" w:rsidP="00A16DA3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6DA3" w:rsidRPr="00EE73E3" w:rsidRDefault="00A16DA3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6DA3" w:rsidRPr="00EE73E3" w:rsidRDefault="00A16DA3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6DA3" w:rsidRPr="00EE73E3" w:rsidRDefault="00A16DA3" w:rsidP="00A16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6DA3" w:rsidRPr="00EE73E3" w:rsidRDefault="00A16DA3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6DA3" w:rsidRPr="00EE73E3" w:rsidRDefault="00A16DA3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6DA3" w:rsidRPr="00EE73E3" w:rsidRDefault="00A16DA3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6DA3" w:rsidRPr="00EE73E3" w:rsidRDefault="00A16DA3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6DA3" w:rsidRPr="00EE73E3" w:rsidRDefault="00A16DA3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6DA3" w:rsidRPr="00EE73E3" w:rsidRDefault="00A16DA3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6DA3" w:rsidRPr="00EE73E3" w:rsidRDefault="00A16DA3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16DA3" w:rsidRPr="00EE73E3" w:rsidTr="00535E5B">
        <w:trPr>
          <w:gridAfter w:val="1"/>
          <w:wAfter w:w="12" w:type="dxa"/>
          <w:trHeight w:val="270"/>
        </w:trPr>
        <w:tc>
          <w:tcPr>
            <w:tcW w:w="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6DA3" w:rsidRPr="00EE73E3" w:rsidRDefault="00A16DA3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16DA3" w:rsidRPr="00EE73E3" w:rsidRDefault="00A16DA3" w:rsidP="00A16DA3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6DA3" w:rsidRPr="00EE73E3" w:rsidRDefault="00A16DA3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6DA3" w:rsidRPr="00EE73E3" w:rsidRDefault="00A16DA3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6DA3" w:rsidRPr="00EE73E3" w:rsidRDefault="00A16DA3" w:rsidP="00A16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6DA3" w:rsidRPr="00EE73E3" w:rsidRDefault="00A16DA3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6DA3" w:rsidRPr="00EE73E3" w:rsidRDefault="00A16DA3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6DA3" w:rsidRPr="00EE73E3" w:rsidRDefault="00A16DA3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6DA3" w:rsidRPr="00EE73E3" w:rsidRDefault="00A16DA3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6DA3" w:rsidRPr="00EE73E3" w:rsidRDefault="00C41105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  <w:r w:rsidR="00A16DA3"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6DA3" w:rsidRPr="00EE73E3" w:rsidRDefault="00A16DA3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120,6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6DA3" w:rsidRPr="00EE73E3" w:rsidRDefault="00A16DA3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16DA3" w:rsidRPr="00EE73E3" w:rsidTr="00535E5B">
        <w:trPr>
          <w:gridAfter w:val="1"/>
          <w:wAfter w:w="12" w:type="dxa"/>
          <w:trHeight w:val="465"/>
        </w:trPr>
        <w:tc>
          <w:tcPr>
            <w:tcW w:w="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DA3" w:rsidRPr="00EE73E3" w:rsidRDefault="00A16DA3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DA3" w:rsidRPr="00EE73E3" w:rsidRDefault="00A16DA3" w:rsidP="00A16DA3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DA3" w:rsidRPr="00EE73E3" w:rsidRDefault="00A16DA3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DA3" w:rsidRPr="00EE73E3" w:rsidRDefault="00A16DA3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6DA3" w:rsidRPr="00EE73E3" w:rsidRDefault="00C72484" w:rsidP="00A16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6DA3" w:rsidRPr="00EE73E3" w:rsidRDefault="00C72484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6DA3" w:rsidRPr="00EE73E3" w:rsidRDefault="00C72484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6DA3" w:rsidRPr="00EE73E3" w:rsidRDefault="00C72484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6DA3" w:rsidRPr="00EE73E3" w:rsidRDefault="00C72484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6DA3" w:rsidRPr="00EE73E3" w:rsidRDefault="00C72484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6DA3" w:rsidRPr="00EE73E3" w:rsidRDefault="00C72484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6DA3" w:rsidRPr="00EE73E3" w:rsidRDefault="00C72484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C7B56" w:rsidRPr="00EE73E3" w:rsidTr="00535E5B">
        <w:trPr>
          <w:gridAfter w:val="1"/>
          <w:wAfter w:w="12" w:type="dxa"/>
          <w:trHeight w:val="340"/>
        </w:trPr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7B56" w:rsidRPr="00EE73E3" w:rsidRDefault="00AC7B56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C7B56" w:rsidRPr="00EE73E3" w:rsidRDefault="00D74AF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2.1.</w:t>
            </w:r>
            <w:r w:rsidR="00AC7B56"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7B56" w:rsidRPr="00EE73E3" w:rsidRDefault="00AC7B56" w:rsidP="0037788C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программ формирования современной городской среды (Субсидии на реализацию мероприятий по формированию современной </w:t>
            </w:r>
            <w:r w:rsidRPr="00EE73E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городской среды в части благоустройства общественных территорий) в рамках подпрограммы </w:t>
            </w:r>
            <w:r w:rsidR="00083EDA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EE73E3">
              <w:rPr>
                <w:rFonts w:ascii="Times New Roman" w:hAnsi="Times New Roman" w:cs="Times New Roman"/>
                <w:sz w:val="18"/>
                <w:szCs w:val="18"/>
              </w:rPr>
              <w:t xml:space="preserve">Благоустройство общественных территорий Семикаракорского </w:t>
            </w:r>
            <w:proofErr w:type="spellStart"/>
            <w:r w:rsidRPr="00EE73E3">
              <w:rPr>
                <w:rFonts w:ascii="Times New Roman" w:hAnsi="Times New Roman" w:cs="Times New Roman"/>
                <w:sz w:val="18"/>
                <w:szCs w:val="18"/>
              </w:rPr>
              <w:t>городскоо</w:t>
            </w:r>
            <w:proofErr w:type="spellEnd"/>
            <w:r w:rsidRPr="00EE73E3">
              <w:rPr>
                <w:rFonts w:ascii="Times New Roman" w:hAnsi="Times New Roman" w:cs="Times New Roman"/>
                <w:sz w:val="18"/>
                <w:szCs w:val="18"/>
              </w:rPr>
              <w:t xml:space="preserve"> поселения</w:t>
            </w:r>
            <w:r w:rsidR="00083EDA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EE73E3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муниципальной программы Семикаракорского района </w:t>
            </w:r>
            <w:r w:rsidR="00083EDA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EE73E3">
              <w:rPr>
                <w:rFonts w:ascii="Times New Roman" w:hAnsi="Times New Roman" w:cs="Times New Roman"/>
                <w:sz w:val="18"/>
                <w:szCs w:val="18"/>
              </w:rPr>
              <w:t>Формирование современной городской среды на территории Семикаракорского городского поселения</w:t>
            </w:r>
            <w:r w:rsidR="00083EDA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EE73E3">
              <w:rPr>
                <w:rFonts w:ascii="Times New Roman" w:hAnsi="Times New Roman" w:cs="Times New Roman"/>
                <w:sz w:val="18"/>
                <w:szCs w:val="18"/>
              </w:rPr>
              <w:t xml:space="preserve">  (</w:t>
            </w:r>
            <w:proofErr w:type="spellStart"/>
            <w:r w:rsidRPr="00EE73E3">
              <w:rPr>
                <w:rFonts w:ascii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EE73E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7B56" w:rsidRPr="00EE73E3" w:rsidRDefault="00AC7B56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7B56" w:rsidRPr="00EE73E3" w:rsidRDefault="00AC7B56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B56" w:rsidRPr="00EE73E3" w:rsidRDefault="00AC7B56" w:rsidP="00A16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B56" w:rsidRPr="00EE73E3" w:rsidRDefault="00AC7B56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B56" w:rsidRPr="00EE73E3" w:rsidRDefault="00AC7B56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B56" w:rsidRPr="00EE73E3" w:rsidRDefault="00AC7B56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B56" w:rsidRPr="00EE73E3" w:rsidRDefault="00AC7B56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B56" w:rsidRPr="00EE73E3" w:rsidRDefault="00AF2B4B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120,8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7B56" w:rsidRPr="00EE73E3" w:rsidRDefault="00B74C73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1905,6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7B56" w:rsidRPr="00931FF8" w:rsidRDefault="00AC7B56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AC7B56" w:rsidRPr="00EE73E3" w:rsidTr="00535E5B">
        <w:trPr>
          <w:gridAfter w:val="1"/>
          <w:wAfter w:w="12" w:type="dxa"/>
          <w:trHeight w:val="404"/>
        </w:trPr>
        <w:tc>
          <w:tcPr>
            <w:tcW w:w="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7B56" w:rsidRPr="00EE73E3" w:rsidRDefault="00AC7B56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C7B56" w:rsidRPr="00EE73E3" w:rsidRDefault="00AC7B56" w:rsidP="00AC7B56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7B56" w:rsidRPr="00EE73E3" w:rsidRDefault="00AC7B56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7B56" w:rsidRPr="00EE73E3" w:rsidRDefault="00AC7B56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B56" w:rsidRPr="00EE73E3" w:rsidRDefault="00AC7B56" w:rsidP="00A16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B56" w:rsidRPr="00EE73E3" w:rsidRDefault="00AC7B56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B56" w:rsidRPr="00EE73E3" w:rsidRDefault="00AC7B56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B56" w:rsidRPr="00EE73E3" w:rsidRDefault="00AC7B56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B56" w:rsidRPr="00EE73E3" w:rsidRDefault="00AC7B56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B56" w:rsidRPr="00EE73E3" w:rsidRDefault="00AC7B56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7B56" w:rsidRPr="00EE73E3" w:rsidRDefault="00A27405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1865,5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7B56" w:rsidRPr="00EE73E3" w:rsidRDefault="00AC7B56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C7B56" w:rsidRPr="00EE73E3" w:rsidTr="00535E5B">
        <w:trPr>
          <w:gridAfter w:val="1"/>
          <w:wAfter w:w="12" w:type="dxa"/>
          <w:trHeight w:val="410"/>
        </w:trPr>
        <w:tc>
          <w:tcPr>
            <w:tcW w:w="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7B56" w:rsidRPr="00EE73E3" w:rsidRDefault="00AC7B56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C7B56" w:rsidRPr="00EE73E3" w:rsidRDefault="00AC7B56" w:rsidP="00AC7B56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7B56" w:rsidRPr="00EE73E3" w:rsidRDefault="00AC7B56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7B56" w:rsidRPr="00EE73E3" w:rsidRDefault="00AC7B56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B56" w:rsidRPr="00EE73E3" w:rsidRDefault="00AC7B56" w:rsidP="00A16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B56" w:rsidRPr="00EE73E3" w:rsidRDefault="00AC7B56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B56" w:rsidRPr="00EE73E3" w:rsidRDefault="00AC7B56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B56" w:rsidRPr="00EE73E3" w:rsidRDefault="00AC7B56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B56" w:rsidRPr="00EE73E3" w:rsidRDefault="00AC7B56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B56" w:rsidRPr="00EE73E3" w:rsidRDefault="00AC7B56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7B56" w:rsidRPr="00EE73E3" w:rsidRDefault="00A27405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38,1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7B56" w:rsidRPr="00EE73E3" w:rsidRDefault="00AC7B56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C7B56" w:rsidRPr="00EE73E3" w:rsidTr="00535E5B">
        <w:trPr>
          <w:gridAfter w:val="1"/>
          <w:wAfter w:w="12" w:type="dxa"/>
          <w:trHeight w:val="414"/>
        </w:trPr>
        <w:tc>
          <w:tcPr>
            <w:tcW w:w="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7B56" w:rsidRPr="00EE73E3" w:rsidRDefault="00AC7B56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C7B56" w:rsidRPr="00EE73E3" w:rsidRDefault="00AC7B56" w:rsidP="00AC7B56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7B56" w:rsidRPr="00EE73E3" w:rsidRDefault="00AC7B56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7B56" w:rsidRPr="00EE73E3" w:rsidRDefault="00AC7B56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B56" w:rsidRPr="00EE73E3" w:rsidRDefault="00AC7B56" w:rsidP="008E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B56" w:rsidRPr="00EE73E3" w:rsidRDefault="00AC7B56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B56" w:rsidRPr="00EE73E3" w:rsidRDefault="00AC7B56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B56" w:rsidRPr="00EE73E3" w:rsidRDefault="00AC7B56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B56" w:rsidRPr="00EE73E3" w:rsidRDefault="00AC7B56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B56" w:rsidRPr="00EE73E3" w:rsidRDefault="00AC7B56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7B56" w:rsidRPr="00EE73E3" w:rsidRDefault="00AC7B56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7B56" w:rsidRPr="00EE73E3" w:rsidRDefault="00AC7B56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C7B56" w:rsidRPr="00EE73E3" w:rsidTr="00535E5B">
        <w:trPr>
          <w:gridAfter w:val="1"/>
          <w:wAfter w:w="12" w:type="dxa"/>
          <w:trHeight w:val="420"/>
        </w:trPr>
        <w:tc>
          <w:tcPr>
            <w:tcW w:w="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7B56" w:rsidRPr="00EE73E3" w:rsidRDefault="00AC7B56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C7B56" w:rsidRPr="00EE73E3" w:rsidRDefault="00AC7B56" w:rsidP="00AC7B56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7B56" w:rsidRPr="00EE73E3" w:rsidRDefault="00AC7B56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7B56" w:rsidRPr="00EE73E3" w:rsidRDefault="00AC7B56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B56" w:rsidRPr="00EE73E3" w:rsidRDefault="00AC7B56" w:rsidP="00A16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B56" w:rsidRPr="00EE73E3" w:rsidRDefault="00AC7B56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B56" w:rsidRPr="00EE73E3" w:rsidRDefault="00AC7B56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B56" w:rsidRPr="00EE73E3" w:rsidRDefault="00AC7B56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B56" w:rsidRPr="00EE73E3" w:rsidRDefault="00AC7B56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B56" w:rsidRPr="00EE73E3" w:rsidRDefault="00AF2B4B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120,8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7B56" w:rsidRPr="00EE73E3" w:rsidRDefault="00B74C73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7B56" w:rsidRPr="00931FF8" w:rsidRDefault="00AC7B56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AC7B56" w:rsidRPr="00EE73E3" w:rsidTr="00535E5B">
        <w:trPr>
          <w:gridAfter w:val="1"/>
          <w:wAfter w:w="12" w:type="dxa"/>
          <w:trHeight w:val="1350"/>
        </w:trPr>
        <w:tc>
          <w:tcPr>
            <w:tcW w:w="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7B56" w:rsidRPr="00EE73E3" w:rsidRDefault="00AC7B56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C7B56" w:rsidRPr="00EE73E3" w:rsidRDefault="00AC7B56" w:rsidP="00AC7B56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7B56" w:rsidRPr="00EE73E3" w:rsidRDefault="00AC7B56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7B56" w:rsidRPr="00EE73E3" w:rsidRDefault="00AC7B56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B56" w:rsidRPr="00EE73E3" w:rsidRDefault="00AC7B56" w:rsidP="00A16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B56" w:rsidRPr="00EE73E3" w:rsidRDefault="00AC7B56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B56" w:rsidRPr="00EE73E3" w:rsidRDefault="00AC7B56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B56" w:rsidRPr="00EE73E3" w:rsidRDefault="00AC7B56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B56" w:rsidRPr="00EE73E3" w:rsidRDefault="00AC7B56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B56" w:rsidRPr="00EE73E3" w:rsidRDefault="00AC7B56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7B56" w:rsidRPr="00EE73E3" w:rsidRDefault="00AC7B56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7B56" w:rsidRPr="00EE73E3" w:rsidRDefault="00AC7B56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F2B4B" w:rsidRPr="00EE73E3" w:rsidTr="00535E5B">
        <w:trPr>
          <w:gridAfter w:val="1"/>
          <w:wAfter w:w="12" w:type="dxa"/>
          <w:trHeight w:val="240"/>
        </w:trPr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2B4B" w:rsidRPr="00EE73E3" w:rsidRDefault="00CE73F2" w:rsidP="00D7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2.1.1</w:t>
            </w:r>
            <w:r w:rsidR="00D74AF9"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2B4B" w:rsidRPr="00EE73E3" w:rsidRDefault="00AF2B4B" w:rsidP="00AC7B56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 проверки сметной стоимости объекта </w:t>
            </w:r>
            <w:r w:rsidR="00083EDA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EE73E3">
              <w:rPr>
                <w:rFonts w:ascii="Times New Roman" w:hAnsi="Times New Roman" w:cs="Times New Roman"/>
                <w:sz w:val="18"/>
                <w:szCs w:val="18"/>
              </w:rPr>
              <w:t xml:space="preserve">Благоустройство общественной территории, расположенной по адресу: Ростовская область, г. Семикаракорск, 21 переулок на участке от пр. </w:t>
            </w:r>
            <w:proofErr w:type="gramStart"/>
            <w:r w:rsidRPr="00EE73E3">
              <w:rPr>
                <w:rFonts w:ascii="Times New Roman" w:hAnsi="Times New Roman" w:cs="Times New Roman"/>
                <w:sz w:val="18"/>
                <w:szCs w:val="18"/>
              </w:rPr>
              <w:t>Атаманский</w:t>
            </w:r>
            <w:proofErr w:type="gramEnd"/>
            <w:r w:rsidRPr="00EE73E3">
              <w:rPr>
                <w:rFonts w:ascii="Times New Roman" w:hAnsi="Times New Roman" w:cs="Times New Roman"/>
                <w:sz w:val="18"/>
                <w:szCs w:val="18"/>
              </w:rPr>
              <w:t xml:space="preserve"> до ул. Луговая (устройство тротуаров)</w:t>
            </w:r>
            <w:r w:rsidR="00083EDA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2B4B" w:rsidRPr="00EE73E3" w:rsidRDefault="00AF2B4B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2B4B" w:rsidRPr="00EE73E3" w:rsidRDefault="00AF2B4B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B4B" w:rsidRPr="00EE73E3" w:rsidRDefault="00AF2B4B" w:rsidP="00A16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B4B" w:rsidRPr="00EE73E3" w:rsidRDefault="00AF2B4B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B4B" w:rsidRPr="00EE73E3" w:rsidRDefault="00AF2B4B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B4B" w:rsidRPr="00EE73E3" w:rsidRDefault="00AF2B4B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B4B" w:rsidRPr="00EE73E3" w:rsidRDefault="00AF2B4B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B4B" w:rsidRPr="00EE73E3" w:rsidRDefault="00AF2B4B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B4B" w:rsidRPr="00EE73E3" w:rsidRDefault="00AF2B4B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B4B" w:rsidRPr="00EE73E3" w:rsidRDefault="00AF2B4B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F2B4B" w:rsidRPr="00EE73E3" w:rsidTr="00535E5B">
        <w:trPr>
          <w:gridAfter w:val="1"/>
          <w:wAfter w:w="12" w:type="dxa"/>
          <w:trHeight w:val="420"/>
        </w:trPr>
        <w:tc>
          <w:tcPr>
            <w:tcW w:w="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2B4B" w:rsidRPr="00EE73E3" w:rsidRDefault="00AF2B4B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2B4B" w:rsidRPr="00EE73E3" w:rsidRDefault="00AF2B4B" w:rsidP="00AC7B56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2B4B" w:rsidRPr="00EE73E3" w:rsidRDefault="00AF2B4B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2B4B" w:rsidRPr="00EE73E3" w:rsidRDefault="00AF2B4B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B4B" w:rsidRPr="00EE73E3" w:rsidRDefault="00AF2B4B" w:rsidP="00A16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B4B" w:rsidRPr="00EE73E3" w:rsidRDefault="00AF2B4B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B4B" w:rsidRPr="00EE73E3" w:rsidRDefault="00AF2B4B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B4B" w:rsidRPr="00EE73E3" w:rsidRDefault="00AF2B4B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B4B" w:rsidRPr="00EE73E3" w:rsidRDefault="00AF2B4B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B4B" w:rsidRPr="00EE73E3" w:rsidRDefault="00AF2B4B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B4B" w:rsidRPr="00EE73E3" w:rsidRDefault="00AF2B4B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B4B" w:rsidRPr="00EE73E3" w:rsidRDefault="00AF2B4B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F2B4B" w:rsidRPr="00EE73E3" w:rsidTr="00535E5B">
        <w:trPr>
          <w:gridAfter w:val="1"/>
          <w:wAfter w:w="12" w:type="dxa"/>
          <w:trHeight w:val="278"/>
        </w:trPr>
        <w:tc>
          <w:tcPr>
            <w:tcW w:w="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2B4B" w:rsidRPr="00EE73E3" w:rsidRDefault="00AF2B4B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2B4B" w:rsidRPr="00EE73E3" w:rsidRDefault="00AF2B4B" w:rsidP="00AC7B56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2B4B" w:rsidRPr="00EE73E3" w:rsidRDefault="00AF2B4B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2B4B" w:rsidRPr="00EE73E3" w:rsidRDefault="00AF2B4B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B4B" w:rsidRPr="00EE73E3" w:rsidRDefault="00AF2B4B" w:rsidP="00A16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B4B" w:rsidRPr="00EE73E3" w:rsidRDefault="00AF2B4B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B4B" w:rsidRPr="00EE73E3" w:rsidRDefault="00AF2B4B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B4B" w:rsidRPr="00EE73E3" w:rsidRDefault="00AF2B4B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B4B" w:rsidRPr="00EE73E3" w:rsidRDefault="00AF2B4B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B4B" w:rsidRPr="00EE73E3" w:rsidRDefault="00AF2B4B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B4B" w:rsidRPr="00EE73E3" w:rsidRDefault="00AF2B4B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B4B" w:rsidRPr="00EE73E3" w:rsidRDefault="00AF2B4B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F2B4B" w:rsidRPr="00EE73E3" w:rsidTr="00535E5B">
        <w:trPr>
          <w:gridAfter w:val="1"/>
          <w:wAfter w:w="12" w:type="dxa"/>
          <w:trHeight w:val="315"/>
        </w:trPr>
        <w:tc>
          <w:tcPr>
            <w:tcW w:w="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2B4B" w:rsidRPr="00EE73E3" w:rsidRDefault="00AF2B4B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2B4B" w:rsidRPr="00EE73E3" w:rsidRDefault="00AF2B4B" w:rsidP="00AC7B56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2B4B" w:rsidRPr="00EE73E3" w:rsidRDefault="00AF2B4B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2B4B" w:rsidRPr="00EE73E3" w:rsidRDefault="00AF2B4B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B4B" w:rsidRPr="00EE73E3" w:rsidRDefault="00AF2B4B" w:rsidP="00A16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B4B" w:rsidRPr="00EE73E3" w:rsidRDefault="00AF2B4B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B4B" w:rsidRPr="00EE73E3" w:rsidRDefault="00AF2B4B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B4B" w:rsidRPr="00EE73E3" w:rsidRDefault="00AF2B4B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B4B" w:rsidRPr="00EE73E3" w:rsidRDefault="00AF2B4B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B4B" w:rsidRPr="00EE73E3" w:rsidRDefault="00AF2B4B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B4B" w:rsidRPr="00EE73E3" w:rsidRDefault="00AF2B4B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B4B" w:rsidRPr="00EE73E3" w:rsidRDefault="00AF2B4B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F2B4B" w:rsidRPr="00EE73E3" w:rsidTr="00535E5B">
        <w:trPr>
          <w:gridAfter w:val="1"/>
          <w:wAfter w:w="12" w:type="dxa"/>
          <w:trHeight w:val="218"/>
        </w:trPr>
        <w:tc>
          <w:tcPr>
            <w:tcW w:w="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2B4B" w:rsidRPr="00EE73E3" w:rsidRDefault="00AF2B4B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2B4B" w:rsidRPr="00EE73E3" w:rsidRDefault="00AF2B4B" w:rsidP="00AC7B56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2B4B" w:rsidRPr="00EE73E3" w:rsidRDefault="00AF2B4B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2B4B" w:rsidRPr="00EE73E3" w:rsidRDefault="00AF2B4B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B4B" w:rsidRPr="00EE73E3" w:rsidRDefault="00AF2B4B" w:rsidP="00A16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B4B" w:rsidRPr="00EE73E3" w:rsidRDefault="00AF2B4B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B4B" w:rsidRPr="00EE73E3" w:rsidRDefault="00AF2B4B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B4B" w:rsidRPr="00EE73E3" w:rsidRDefault="00AF2B4B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B4B" w:rsidRPr="00EE73E3" w:rsidRDefault="00AF2B4B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B4B" w:rsidRPr="00EE73E3" w:rsidRDefault="00AF2B4B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B4B" w:rsidRPr="00EE73E3" w:rsidRDefault="00AF2B4B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B4B" w:rsidRPr="00EE73E3" w:rsidRDefault="00AF2B4B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F2B4B" w:rsidRPr="00EE73E3" w:rsidTr="00535E5B">
        <w:trPr>
          <w:gridAfter w:val="1"/>
          <w:wAfter w:w="12" w:type="dxa"/>
          <w:trHeight w:val="449"/>
        </w:trPr>
        <w:tc>
          <w:tcPr>
            <w:tcW w:w="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B4B" w:rsidRPr="00EE73E3" w:rsidRDefault="00AF2B4B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4B" w:rsidRPr="00EE73E3" w:rsidRDefault="00AF2B4B" w:rsidP="00AC7B56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B4B" w:rsidRPr="00EE73E3" w:rsidRDefault="00AF2B4B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B4B" w:rsidRPr="00EE73E3" w:rsidRDefault="00AF2B4B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B4B" w:rsidRPr="00EE73E3" w:rsidRDefault="00AF2B4B" w:rsidP="00A16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B4B" w:rsidRPr="00EE73E3" w:rsidRDefault="00AF2B4B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B4B" w:rsidRPr="00EE73E3" w:rsidRDefault="00AF2B4B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B4B" w:rsidRPr="00EE73E3" w:rsidRDefault="00AF2B4B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B4B" w:rsidRPr="00EE73E3" w:rsidRDefault="00AF2B4B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B4B" w:rsidRPr="00EE73E3" w:rsidRDefault="00AF2B4B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B4B" w:rsidRPr="00EE73E3" w:rsidRDefault="00AF2B4B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B4B" w:rsidRPr="00EE73E3" w:rsidRDefault="00AF2B4B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D5249" w:rsidRPr="00EE73E3" w:rsidTr="00535E5B">
        <w:trPr>
          <w:gridAfter w:val="1"/>
          <w:wAfter w:w="12" w:type="dxa"/>
          <w:trHeight w:val="222"/>
        </w:trPr>
        <w:tc>
          <w:tcPr>
            <w:tcW w:w="67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5249" w:rsidRPr="00EE73E3" w:rsidRDefault="005D5249" w:rsidP="00D7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2.1.12</w:t>
            </w:r>
          </w:p>
        </w:tc>
        <w:tc>
          <w:tcPr>
            <w:tcW w:w="288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D5249" w:rsidRPr="00EE73E3" w:rsidRDefault="005D5249" w:rsidP="007B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общественной территории, расположенной по адресу: Ростовская область, г</w:t>
            </w:r>
            <w:proofErr w:type="gramStart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емикаракорск, 21 переулок на участке от пр.Атаманский до ул. Луговая (устройство тротуаров)</w:t>
            </w:r>
          </w:p>
        </w:tc>
        <w:tc>
          <w:tcPr>
            <w:tcW w:w="195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D5249" w:rsidRPr="00EE73E3" w:rsidRDefault="005D5249" w:rsidP="005D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D5249" w:rsidRPr="00EE73E3" w:rsidRDefault="005D5249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49" w:rsidRPr="00EE73E3" w:rsidRDefault="005D5249" w:rsidP="005D52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49" w:rsidRPr="00EE73E3" w:rsidRDefault="005D5249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49" w:rsidRPr="00EE73E3" w:rsidRDefault="005D5249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49" w:rsidRPr="00EE73E3" w:rsidRDefault="005D5249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49" w:rsidRPr="00EE73E3" w:rsidRDefault="005D5249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49" w:rsidRPr="00EE73E3" w:rsidRDefault="005D5249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5249" w:rsidRPr="00EE73E3" w:rsidRDefault="005D5249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1 500,0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5249" w:rsidRPr="00EE73E3" w:rsidRDefault="005D5249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D5249" w:rsidRPr="00EE73E3" w:rsidTr="00535E5B">
        <w:trPr>
          <w:gridAfter w:val="1"/>
          <w:wAfter w:w="12" w:type="dxa"/>
          <w:trHeight w:val="315"/>
        </w:trPr>
        <w:tc>
          <w:tcPr>
            <w:tcW w:w="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5249" w:rsidRPr="00EE73E3" w:rsidRDefault="005D524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D5249" w:rsidRPr="00EE73E3" w:rsidRDefault="005D5249" w:rsidP="00AC7B56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D5249" w:rsidRPr="00EE73E3" w:rsidRDefault="005D524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D5249" w:rsidRPr="00EE73E3" w:rsidRDefault="005D524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49" w:rsidRPr="00EE73E3" w:rsidRDefault="005D5249" w:rsidP="005D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49" w:rsidRPr="00EE73E3" w:rsidRDefault="005D5249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49" w:rsidRPr="00EE73E3" w:rsidRDefault="005D5249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49" w:rsidRPr="00EE73E3" w:rsidRDefault="005D5249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49" w:rsidRPr="00EE73E3" w:rsidRDefault="005D5249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49" w:rsidRPr="00EE73E3" w:rsidRDefault="005D5249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5249" w:rsidRPr="00EE73E3" w:rsidRDefault="005D5249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5249" w:rsidRPr="00EE73E3" w:rsidRDefault="005D5249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D5249" w:rsidRPr="00EE73E3" w:rsidTr="00535E5B">
        <w:trPr>
          <w:gridAfter w:val="1"/>
          <w:wAfter w:w="12" w:type="dxa"/>
          <w:trHeight w:val="292"/>
        </w:trPr>
        <w:tc>
          <w:tcPr>
            <w:tcW w:w="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5249" w:rsidRPr="00EE73E3" w:rsidRDefault="005D524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D5249" w:rsidRPr="00EE73E3" w:rsidRDefault="005D5249" w:rsidP="00AC7B56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D5249" w:rsidRPr="00EE73E3" w:rsidRDefault="005D524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D5249" w:rsidRPr="00EE73E3" w:rsidRDefault="005D524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49" w:rsidRPr="00EE73E3" w:rsidRDefault="005D5249" w:rsidP="005D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49" w:rsidRPr="00EE73E3" w:rsidRDefault="005D5249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49" w:rsidRPr="00EE73E3" w:rsidRDefault="005D5249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49" w:rsidRPr="00EE73E3" w:rsidRDefault="005D5249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49" w:rsidRPr="00EE73E3" w:rsidRDefault="005D5249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49" w:rsidRPr="00EE73E3" w:rsidRDefault="005D5249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5249" w:rsidRPr="00EE73E3" w:rsidRDefault="005D5249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5249" w:rsidRPr="00EE73E3" w:rsidRDefault="005D5249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D5249" w:rsidRPr="00EE73E3" w:rsidTr="00535E5B">
        <w:trPr>
          <w:gridAfter w:val="1"/>
          <w:wAfter w:w="12" w:type="dxa"/>
          <w:trHeight w:val="310"/>
        </w:trPr>
        <w:tc>
          <w:tcPr>
            <w:tcW w:w="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5249" w:rsidRPr="00EE73E3" w:rsidRDefault="005D524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D5249" w:rsidRPr="00EE73E3" w:rsidRDefault="005D5249" w:rsidP="00AC7B56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D5249" w:rsidRPr="00EE73E3" w:rsidRDefault="005D524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D5249" w:rsidRPr="00EE73E3" w:rsidRDefault="005D524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49" w:rsidRPr="00EE73E3" w:rsidRDefault="005D5249" w:rsidP="005D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районный бюджет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49" w:rsidRPr="00EE73E3" w:rsidRDefault="005D5249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49" w:rsidRPr="00EE73E3" w:rsidRDefault="005D5249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49" w:rsidRPr="00EE73E3" w:rsidRDefault="005D5249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49" w:rsidRPr="00EE73E3" w:rsidRDefault="005D5249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49" w:rsidRPr="00EE73E3" w:rsidRDefault="005D5249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5249" w:rsidRPr="00EE73E3" w:rsidRDefault="005D5249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5249" w:rsidRPr="00EE73E3" w:rsidRDefault="005D5249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D5249" w:rsidRPr="00EE73E3" w:rsidTr="00535E5B">
        <w:trPr>
          <w:gridAfter w:val="1"/>
          <w:wAfter w:w="12" w:type="dxa"/>
          <w:trHeight w:val="315"/>
        </w:trPr>
        <w:tc>
          <w:tcPr>
            <w:tcW w:w="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5249" w:rsidRPr="00EE73E3" w:rsidRDefault="005D524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D5249" w:rsidRPr="00EE73E3" w:rsidRDefault="005D5249" w:rsidP="00AC7B56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D5249" w:rsidRPr="00EE73E3" w:rsidRDefault="005D524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D5249" w:rsidRPr="00EE73E3" w:rsidRDefault="005D524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49" w:rsidRPr="00EE73E3" w:rsidRDefault="005D5249" w:rsidP="005D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49" w:rsidRPr="00EE73E3" w:rsidRDefault="005D5249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49" w:rsidRPr="00EE73E3" w:rsidRDefault="005D5249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49" w:rsidRPr="00EE73E3" w:rsidRDefault="005D5249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49" w:rsidRPr="00EE73E3" w:rsidRDefault="005D5249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49" w:rsidRPr="00EE73E3" w:rsidRDefault="005D5249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5249" w:rsidRPr="00EE73E3" w:rsidRDefault="005D5249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1500,0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5249" w:rsidRPr="00EE73E3" w:rsidRDefault="005D5249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D5249" w:rsidRPr="00EE73E3" w:rsidTr="00535E5B">
        <w:trPr>
          <w:gridAfter w:val="1"/>
          <w:wAfter w:w="12" w:type="dxa"/>
          <w:trHeight w:val="225"/>
        </w:trPr>
        <w:tc>
          <w:tcPr>
            <w:tcW w:w="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249" w:rsidRPr="00EE73E3" w:rsidRDefault="005D524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49" w:rsidRPr="00EE73E3" w:rsidRDefault="005D5249" w:rsidP="00AC7B56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49" w:rsidRPr="00EE73E3" w:rsidRDefault="005D524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49" w:rsidRPr="00EE73E3" w:rsidRDefault="005D524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49" w:rsidRPr="00EE73E3" w:rsidRDefault="005D5249" w:rsidP="005D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внебюджетные источники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49" w:rsidRPr="00EE73E3" w:rsidRDefault="005D5249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49" w:rsidRPr="00EE73E3" w:rsidRDefault="005D5249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49" w:rsidRPr="00EE73E3" w:rsidRDefault="005D5249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49" w:rsidRPr="00EE73E3" w:rsidRDefault="005D5249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49" w:rsidRPr="00EE73E3" w:rsidRDefault="005D5249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5249" w:rsidRPr="00EE73E3" w:rsidRDefault="005D5249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5249" w:rsidRPr="00EE73E3" w:rsidRDefault="005D5249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D5249" w:rsidRPr="00EE73E3" w:rsidTr="00535E5B">
        <w:trPr>
          <w:gridAfter w:val="1"/>
          <w:wAfter w:w="12" w:type="dxa"/>
          <w:trHeight w:val="198"/>
        </w:trPr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5249" w:rsidRPr="00EE73E3" w:rsidRDefault="005D5249" w:rsidP="00D7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2.1.13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5249" w:rsidRPr="00EE73E3" w:rsidRDefault="005D5249" w:rsidP="005D5249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hAnsi="Times New Roman" w:cs="Times New Roman"/>
                <w:sz w:val="18"/>
                <w:szCs w:val="18"/>
              </w:rPr>
              <w:t xml:space="preserve">Выполнение работ по объекту </w:t>
            </w:r>
            <w:r w:rsidR="00083EDA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EE73E3">
              <w:rPr>
                <w:rFonts w:ascii="Times New Roman" w:hAnsi="Times New Roman" w:cs="Times New Roman"/>
                <w:sz w:val="18"/>
                <w:szCs w:val="18"/>
              </w:rPr>
              <w:t>Благоустройство подпорной стены на ул. Ленина между пр. В.А.Закруткина и пр. Н.С.Арабского г.Семикаракорск</w:t>
            </w: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5249" w:rsidRPr="00EE73E3" w:rsidRDefault="005D5249" w:rsidP="005D5249">
            <w:pPr>
              <w:jc w:val="center"/>
            </w:pPr>
          </w:p>
        </w:tc>
        <w:tc>
          <w:tcPr>
            <w:tcW w:w="19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5249" w:rsidRPr="00EE73E3" w:rsidRDefault="005D5249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49" w:rsidRPr="00EE73E3" w:rsidRDefault="005D5249" w:rsidP="005D52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49" w:rsidRPr="00EE73E3" w:rsidRDefault="005D5249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49" w:rsidRPr="00EE73E3" w:rsidRDefault="005D5249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49" w:rsidRPr="00EE73E3" w:rsidRDefault="005D5249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49" w:rsidRPr="00EE73E3" w:rsidRDefault="005D5249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49" w:rsidRPr="00EE73E3" w:rsidRDefault="005D5249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5249" w:rsidRPr="00EE73E3" w:rsidRDefault="005D5249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hAnsi="Times New Roman" w:cs="Times New Roman"/>
                <w:sz w:val="18"/>
                <w:szCs w:val="18"/>
              </w:rPr>
              <w:t>750,00</w:t>
            </w: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5249" w:rsidRPr="00EE73E3" w:rsidRDefault="005D5249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5249" w:rsidRPr="00EE73E3" w:rsidTr="00535E5B">
        <w:trPr>
          <w:gridAfter w:val="1"/>
          <w:wAfter w:w="12" w:type="dxa"/>
          <w:trHeight w:val="318"/>
        </w:trPr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5249" w:rsidRPr="00EE73E3" w:rsidRDefault="005D524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5249" w:rsidRPr="00EE73E3" w:rsidRDefault="005D5249" w:rsidP="005D69F1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5249" w:rsidRPr="00EE73E3" w:rsidRDefault="005D5249" w:rsidP="005D69F1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5249" w:rsidRPr="00EE73E3" w:rsidRDefault="005D524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49" w:rsidRPr="00EE73E3" w:rsidRDefault="005D5249" w:rsidP="0040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49" w:rsidRPr="00EE73E3" w:rsidRDefault="005D5249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49" w:rsidRPr="00EE73E3" w:rsidRDefault="005D5249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49" w:rsidRPr="00EE73E3" w:rsidRDefault="005D5249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49" w:rsidRPr="00EE73E3" w:rsidRDefault="005D5249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49" w:rsidRPr="00EE73E3" w:rsidRDefault="005D5249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5249" w:rsidRPr="00EE73E3" w:rsidRDefault="005D5249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5249" w:rsidRPr="00EE73E3" w:rsidRDefault="005D5249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D5249" w:rsidRPr="00EE73E3" w:rsidTr="00535E5B">
        <w:trPr>
          <w:gridAfter w:val="1"/>
          <w:wAfter w:w="12" w:type="dxa"/>
          <w:trHeight w:val="152"/>
        </w:trPr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5249" w:rsidRPr="00EE73E3" w:rsidRDefault="005D524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5249" w:rsidRPr="00EE73E3" w:rsidRDefault="005D5249" w:rsidP="005D69F1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5249" w:rsidRPr="00EE73E3" w:rsidRDefault="005D5249" w:rsidP="005D69F1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5249" w:rsidRPr="00EE73E3" w:rsidRDefault="005D524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49" w:rsidRPr="00EE73E3" w:rsidRDefault="005D5249" w:rsidP="0040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49" w:rsidRPr="00EE73E3" w:rsidRDefault="005D5249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49" w:rsidRPr="00EE73E3" w:rsidRDefault="005D5249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49" w:rsidRPr="00EE73E3" w:rsidRDefault="005D5249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49" w:rsidRPr="00EE73E3" w:rsidRDefault="005D5249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49" w:rsidRPr="00EE73E3" w:rsidRDefault="005D5249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5249" w:rsidRPr="00EE73E3" w:rsidRDefault="005D5249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5249" w:rsidRPr="00EE73E3" w:rsidRDefault="005D5249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D5249" w:rsidRPr="00EE73E3" w:rsidTr="00535E5B">
        <w:trPr>
          <w:gridAfter w:val="1"/>
          <w:wAfter w:w="12" w:type="dxa"/>
          <w:trHeight w:val="318"/>
        </w:trPr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5249" w:rsidRPr="00EE73E3" w:rsidRDefault="005D524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5249" w:rsidRPr="00EE73E3" w:rsidRDefault="005D5249" w:rsidP="005D69F1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5249" w:rsidRPr="00EE73E3" w:rsidRDefault="005D5249" w:rsidP="005D69F1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5249" w:rsidRPr="00EE73E3" w:rsidRDefault="005D524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49" w:rsidRPr="00EE73E3" w:rsidRDefault="005D5249" w:rsidP="0040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районный бюджет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49" w:rsidRPr="00EE73E3" w:rsidRDefault="005D5249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49" w:rsidRPr="00EE73E3" w:rsidRDefault="005D5249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49" w:rsidRPr="00EE73E3" w:rsidRDefault="005D5249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49" w:rsidRPr="00EE73E3" w:rsidRDefault="005D5249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49" w:rsidRPr="00EE73E3" w:rsidRDefault="005D5249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5249" w:rsidRPr="00EE73E3" w:rsidRDefault="005D5249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5249" w:rsidRPr="00EE73E3" w:rsidRDefault="005D5249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D5249" w:rsidRPr="00EE73E3" w:rsidTr="00535E5B">
        <w:trPr>
          <w:gridAfter w:val="1"/>
          <w:wAfter w:w="12" w:type="dxa"/>
          <w:trHeight w:val="204"/>
        </w:trPr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5249" w:rsidRPr="00EE73E3" w:rsidRDefault="005D524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5249" w:rsidRPr="00EE73E3" w:rsidRDefault="005D5249" w:rsidP="005D69F1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5249" w:rsidRPr="00EE73E3" w:rsidRDefault="005D5249" w:rsidP="005D69F1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5249" w:rsidRPr="00EE73E3" w:rsidRDefault="005D524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49" w:rsidRPr="00EE73E3" w:rsidRDefault="005D5249" w:rsidP="0040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49" w:rsidRPr="00EE73E3" w:rsidRDefault="005D5249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49" w:rsidRPr="00EE73E3" w:rsidRDefault="005D5249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49" w:rsidRPr="00EE73E3" w:rsidRDefault="005D5249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49" w:rsidRPr="00EE73E3" w:rsidRDefault="005D5249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49" w:rsidRPr="00EE73E3" w:rsidRDefault="005D5249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5249" w:rsidRPr="00EE73E3" w:rsidRDefault="005D5249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750,0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5249" w:rsidRPr="00EE73E3" w:rsidRDefault="005D5249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D5249" w:rsidRPr="00EE73E3" w:rsidTr="00535E5B">
        <w:trPr>
          <w:gridAfter w:val="1"/>
          <w:wAfter w:w="12" w:type="dxa"/>
          <w:trHeight w:val="355"/>
        </w:trPr>
        <w:tc>
          <w:tcPr>
            <w:tcW w:w="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249" w:rsidRPr="00EE73E3" w:rsidRDefault="005D524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49" w:rsidRPr="00EE73E3" w:rsidRDefault="005D5249" w:rsidP="005D69F1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49" w:rsidRPr="00EE73E3" w:rsidRDefault="005D5249" w:rsidP="005D69F1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49" w:rsidRPr="00EE73E3" w:rsidRDefault="005D524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49" w:rsidRPr="00EE73E3" w:rsidRDefault="005D5249" w:rsidP="0040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внебюджетные источники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49" w:rsidRPr="00EE73E3" w:rsidRDefault="005D5249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49" w:rsidRPr="00EE73E3" w:rsidRDefault="005D5249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49" w:rsidRPr="00EE73E3" w:rsidRDefault="005D5249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49" w:rsidRPr="00EE73E3" w:rsidRDefault="005D5249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49" w:rsidRPr="00EE73E3" w:rsidRDefault="005D5249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5249" w:rsidRPr="00EE73E3" w:rsidRDefault="005D5249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5249" w:rsidRPr="00EE73E3" w:rsidRDefault="005D5249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D5249" w:rsidRPr="00EE73E3" w:rsidTr="00535E5B">
        <w:trPr>
          <w:gridAfter w:val="1"/>
          <w:wAfter w:w="12" w:type="dxa"/>
          <w:trHeight w:val="372"/>
        </w:trPr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5249" w:rsidRPr="00EE73E3" w:rsidRDefault="005D5249" w:rsidP="00D7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2.1.14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5249" w:rsidRPr="00EE73E3" w:rsidRDefault="005D5249" w:rsidP="005D5249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hAnsi="Times New Roman" w:cs="Times New Roman"/>
                <w:sz w:val="18"/>
                <w:szCs w:val="18"/>
              </w:rPr>
              <w:t>Благоустройство территории, прилегающей к зданию МБУ ГКДЦ, расположенной по адресу: Ростовская область, г.Семикаракорск, пр. Атаманский, 265</w:t>
            </w:r>
          </w:p>
          <w:p w:rsidR="005D5249" w:rsidRPr="00EE73E3" w:rsidRDefault="005D5249" w:rsidP="005D5249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6EC8" w:rsidRPr="00EE73E3" w:rsidRDefault="007B6EC8" w:rsidP="005D5249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6EC8" w:rsidRPr="00EE73E3" w:rsidRDefault="007B6EC8" w:rsidP="005D5249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6EC8" w:rsidRPr="00EE73E3" w:rsidRDefault="007B6EC8" w:rsidP="005D5249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6EC8" w:rsidRPr="00EE73E3" w:rsidRDefault="007B6EC8" w:rsidP="005D5249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6EC8" w:rsidRPr="00EE73E3" w:rsidRDefault="007B6EC8" w:rsidP="005D5249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5249" w:rsidRPr="00EE73E3" w:rsidRDefault="005D5249" w:rsidP="005D5249">
            <w:pPr>
              <w:jc w:val="center"/>
            </w:pPr>
          </w:p>
        </w:tc>
        <w:tc>
          <w:tcPr>
            <w:tcW w:w="19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5249" w:rsidRPr="00EE73E3" w:rsidRDefault="005D5249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49" w:rsidRPr="00EE73E3" w:rsidRDefault="005D5249" w:rsidP="005D52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49" w:rsidRPr="00EE73E3" w:rsidRDefault="005D5249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49" w:rsidRPr="00EE73E3" w:rsidRDefault="005D5249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49" w:rsidRPr="00EE73E3" w:rsidRDefault="005D5249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49" w:rsidRPr="00EE73E3" w:rsidRDefault="005D5249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49" w:rsidRPr="00EE73E3" w:rsidRDefault="005D5249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5249" w:rsidRPr="00EE73E3" w:rsidRDefault="005D5249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hAnsi="Times New Roman" w:cs="Times New Roman"/>
                <w:sz w:val="18"/>
                <w:szCs w:val="18"/>
              </w:rPr>
              <w:t>1257,0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5249" w:rsidRPr="00EE73E3" w:rsidRDefault="005D5249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D5249" w:rsidRPr="00EE73E3" w:rsidTr="00535E5B">
        <w:trPr>
          <w:gridAfter w:val="1"/>
          <w:wAfter w:w="12" w:type="dxa"/>
          <w:trHeight w:val="372"/>
        </w:trPr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5249" w:rsidRPr="00EE73E3" w:rsidRDefault="005D524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5249" w:rsidRPr="00EE73E3" w:rsidRDefault="005D5249" w:rsidP="005D69F1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5249" w:rsidRPr="00EE73E3" w:rsidRDefault="005D5249" w:rsidP="005D69F1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5249" w:rsidRPr="00EE73E3" w:rsidRDefault="005D524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49" w:rsidRPr="00EE73E3" w:rsidRDefault="005D5249" w:rsidP="0040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49" w:rsidRPr="00EE73E3" w:rsidRDefault="005D5249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49" w:rsidRPr="00EE73E3" w:rsidRDefault="005D5249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49" w:rsidRPr="00EE73E3" w:rsidRDefault="005D5249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49" w:rsidRPr="00EE73E3" w:rsidRDefault="005D5249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49" w:rsidRPr="00EE73E3" w:rsidRDefault="005D5249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5249" w:rsidRPr="00EE73E3" w:rsidRDefault="005D5249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5249" w:rsidRPr="00EE73E3" w:rsidRDefault="005D5249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D5249" w:rsidRPr="00EE73E3" w:rsidTr="00535E5B">
        <w:trPr>
          <w:gridAfter w:val="1"/>
          <w:wAfter w:w="12" w:type="dxa"/>
          <w:trHeight w:val="372"/>
        </w:trPr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5249" w:rsidRPr="00EE73E3" w:rsidRDefault="005D524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5249" w:rsidRPr="00EE73E3" w:rsidRDefault="005D5249" w:rsidP="005D69F1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5249" w:rsidRPr="00EE73E3" w:rsidRDefault="005D5249" w:rsidP="005D69F1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5249" w:rsidRPr="00EE73E3" w:rsidRDefault="005D524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49" w:rsidRPr="00EE73E3" w:rsidRDefault="005D5249" w:rsidP="0040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49" w:rsidRPr="00EE73E3" w:rsidRDefault="005D5249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49" w:rsidRPr="00EE73E3" w:rsidRDefault="005D5249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49" w:rsidRPr="00EE73E3" w:rsidRDefault="005D5249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49" w:rsidRPr="00EE73E3" w:rsidRDefault="005D5249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49" w:rsidRPr="00EE73E3" w:rsidRDefault="005D5249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5249" w:rsidRPr="00EE73E3" w:rsidRDefault="005D5249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5249" w:rsidRPr="00EE73E3" w:rsidRDefault="005D5249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D5249" w:rsidRPr="00EE73E3" w:rsidTr="00535E5B">
        <w:trPr>
          <w:gridAfter w:val="1"/>
          <w:wAfter w:w="12" w:type="dxa"/>
          <w:trHeight w:val="372"/>
        </w:trPr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5249" w:rsidRPr="00EE73E3" w:rsidRDefault="005D524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5249" w:rsidRPr="00EE73E3" w:rsidRDefault="005D5249" w:rsidP="005D69F1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5249" w:rsidRPr="00EE73E3" w:rsidRDefault="005D5249" w:rsidP="005D69F1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5249" w:rsidRPr="00EE73E3" w:rsidRDefault="005D524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49" w:rsidRPr="00EE73E3" w:rsidRDefault="005D5249" w:rsidP="0040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районный бюджет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49" w:rsidRPr="00EE73E3" w:rsidRDefault="005D5249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49" w:rsidRPr="00EE73E3" w:rsidRDefault="005D5249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49" w:rsidRPr="00EE73E3" w:rsidRDefault="005D5249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49" w:rsidRPr="00EE73E3" w:rsidRDefault="005D5249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49" w:rsidRPr="00EE73E3" w:rsidRDefault="005D5249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5249" w:rsidRPr="00EE73E3" w:rsidRDefault="005D5249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5249" w:rsidRPr="00EE73E3" w:rsidRDefault="005D5249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D5249" w:rsidRPr="00EE73E3" w:rsidTr="00535E5B">
        <w:trPr>
          <w:gridAfter w:val="1"/>
          <w:wAfter w:w="12" w:type="dxa"/>
          <w:trHeight w:val="508"/>
        </w:trPr>
        <w:tc>
          <w:tcPr>
            <w:tcW w:w="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249" w:rsidRPr="00EE73E3" w:rsidRDefault="005D524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49" w:rsidRPr="00EE73E3" w:rsidRDefault="005D5249" w:rsidP="005D69F1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49" w:rsidRPr="00EE73E3" w:rsidRDefault="005D5249" w:rsidP="005D69F1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49" w:rsidRPr="00EE73E3" w:rsidRDefault="005D524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49" w:rsidRPr="00EE73E3" w:rsidRDefault="005D5249" w:rsidP="0040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49" w:rsidRPr="00EE73E3" w:rsidRDefault="005D5249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49" w:rsidRPr="00EE73E3" w:rsidRDefault="005D5249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49" w:rsidRPr="00EE73E3" w:rsidRDefault="005D5249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49" w:rsidRPr="00EE73E3" w:rsidRDefault="005D5249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49" w:rsidRPr="00EE73E3" w:rsidRDefault="005D5249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5249" w:rsidRPr="00EE73E3" w:rsidRDefault="005D5249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hAnsi="Times New Roman" w:cs="Times New Roman"/>
                <w:sz w:val="18"/>
                <w:szCs w:val="18"/>
              </w:rPr>
              <w:t>1257,0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5249" w:rsidRPr="00EE73E3" w:rsidRDefault="005D5249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D5249" w:rsidRPr="00EE73E3" w:rsidTr="00535E5B">
        <w:trPr>
          <w:gridAfter w:val="1"/>
          <w:wAfter w:w="12" w:type="dxa"/>
          <w:trHeight w:val="291"/>
        </w:trPr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5249" w:rsidRPr="00EE73E3" w:rsidRDefault="005D5249" w:rsidP="00D7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2.1.15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5249" w:rsidRPr="00EE73E3" w:rsidRDefault="005D5249" w:rsidP="005D52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hAnsi="Times New Roman" w:cs="Times New Roman"/>
                <w:sz w:val="18"/>
                <w:szCs w:val="18"/>
              </w:rPr>
              <w:t>Благоустройство территории, расположенной по адресу г.Семикаракорск, ул. Серегина,1</w:t>
            </w: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5249" w:rsidRPr="00EE73E3" w:rsidRDefault="005D5249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5249" w:rsidRPr="00EE73E3" w:rsidRDefault="005D5249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49" w:rsidRPr="00EE73E3" w:rsidRDefault="005D5249" w:rsidP="005D52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49" w:rsidRPr="00EE73E3" w:rsidRDefault="005D5249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49" w:rsidRPr="00EE73E3" w:rsidRDefault="005D5249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49" w:rsidRPr="00EE73E3" w:rsidRDefault="005D5249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49" w:rsidRPr="00EE73E3" w:rsidRDefault="005D5249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49" w:rsidRPr="00EE73E3" w:rsidRDefault="005D5249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5249" w:rsidRPr="00EE73E3" w:rsidRDefault="005D5249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161,0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5249" w:rsidRPr="00EE73E3" w:rsidRDefault="005D5249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D5249" w:rsidRPr="00EE73E3" w:rsidTr="00535E5B">
        <w:trPr>
          <w:gridAfter w:val="1"/>
          <w:wAfter w:w="12" w:type="dxa"/>
          <w:trHeight w:val="285"/>
        </w:trPr>
        <w:tc>
          <w:tcPr>
            <w:tcW w:w="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5249" w:rsidRPr="00EE73E3" w:rsidRDefault="005D5249" w:rsidP="00D7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5D5249" w:rsidRPr="00EE73E3" w:rsidRDefault="005D5249" w:rsidP="005D69F1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D5249" w:rsidRPr="00EE73E3" w:rsidRDefault="005D5249" w:rsidP="005D69F1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D5249" w:rsidRPr="00EE73E3" w:rsidRDefault="005D524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49" w:rsidRPr="00EE73E3" w:rsidRDefault="005D5249" w:rsidP="005D52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49" w:rsidRPr="00EE73E3" w:rsidRDefault="005D5249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49" w:rsidRPr="00EE73E3" w:rsidRDefault="005D5249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49" w:rsidRPr="00EE73E3" w:rsidRDefault="005D5249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49" w:rsidRPr="00EE73E3" w:rsidRDefault="005D5249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49" w:rsidRPr="00EE73E3" w:rsidRDefault="005D5249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5249" w:rsidRPr="00EE73E3" w:rsidRDefault="005D5249" w:rsidP="005D5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5249" w:rsidRPr="00EE73E3" w:rsidRDefault="005D5249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D5249" w:rsidRPr="00EE73E3" w:rsidTr="00535E5B">
        <w:trPr>
          <w:gridAfter w:val="1"/>
          <w:wAfter w:w="12" w:type="dxa"/>
          <w:trHeight w:val="315"/>
        </w:trPr>
        <w:tc>
          <w:tcPr>
            <w:tcW w:w="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5249" w:rsidRPr="00EE73E3" w:rsidRDefault="005D5249" w:rsidP="00D7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5D5249" w:rsidRPr="00EE73E3" w:rsidRDefault="005D5249" w:rsidP="005D69F1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D5249" w:rsidRPr="00EE73E3" w:rsidRDefault="005D5249" w:rsidP="005D69F1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D5249" w:rsidRPr="00EE73E3" w:rsidRDefault="005D524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49" w:rsidRPr="00EE73E3" w:rsidRDefault="005D5249" w:rsidP="005D52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49" w:rsidRPr="00EE73E3" w:rsidRDefault="005D5249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49" w:rsidRPr="00EE73E3" w:rsidRDefault="005D5249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49" w:rsidRPr="00EE73E3" w:rsidRDefault="005D5249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49" w:rsidRPr="00EE73E3" w:rsidRDefault="005D5249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49" w:rsidRPr="00EE73E3" w:rsidRDefault="005D5249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5249" w:rsidRPr="00EE73E3" w:rsidRDefault="005D5249" w:rsidP="005D5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5249" w:rsidRPr="00EE73E3" w:rsidRDefault="005D5249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D5249" w:rsidRPr="00EE73E3" w:rsidTr="00535E5B">
        <w:trPr>
          <w:gridAfter w:val="1"/>
          <w:wAfter w:w="12" w:type="dxa"/>
          <w:trHeight w:val="240"/>
        </w:trPr>
        <w:tc>
          <w:tcPr>
            <w:tcW w:w="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5249" w:rsidRPr="00EE73E3" w:rsidRDefault="005D5249" w:rsidP="00D7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5D5249" w:rsidRPr="00EE73E3" w:rsidRDefault="005D5249" w:rsidP="005D69F1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D5249" w:rsidRPr="00EE73E3" w:rsidRDefault="005D5249" w:rsidP="005D69F1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D5249" w:rsidRPr="00EE73E3" w:rsidRDefault="005D524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49" w:rsidRPr="00EE73E3" w:rsidRDefault="005D5249" w:rsidP="005D52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районный бюджет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49" w:rsidRPr="00EE73E3" w:rsidRDefault="005D5249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49" w:rsidRPr="00EE73E3" w:rsidRDefault="005D5249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49" w:rsidRPr="00EE73E3" w:rsidRDefault="005D5249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49" w:rsidRPr="00EE73E3" w:rsidRDefault="005D5249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49" w:rsidRPr="00EE73E3" w:rsidRDefault="005D5249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5249" w:rsidRPr="00EE73E3" w:rsidRDefault="005D5249" w:rsidP="005D5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5249" w:rsidRPr="00EE73E3" w:rsidRDefault="005D5249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D5249" w:rsidRPr="00EE73E3" w:rsidTr="00535E5B">
        <w:trPr>
          <w:gridAfter w:val="1"/>
          <w:wAfter w:w="12" w:type="dxa"/>
          <w:trHeight w:val="285"/>
        </w:trPr>
        <w:tc>
          <w:tcPr>
            <w:tcW w:w="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5249" w:rsidRPr="00EE73E3" w:rsidRDefault="005D5249" w:rsidP="00D7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5D5249" w:rsidRPr="00EE73E3" w:rsidRDefault="005D5249" w:rsidP="005D69F1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D5249" w:rsidRPr="00EE73E3" w:rsidRDefault="005D5249" w:rsidP="005D69F1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D5249" w:rsidRPr="00EE73E3" w:rsidRDefault="005D524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49" w:rsidRPr="00EE73E3" w:rsidRDefault="005D5249" w:rsidP="005D52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49" w:rsidRPr="00EE73E3" w:rsidRDefault="005D5249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49" w:rsidRPr="00EE73E3" w:rsidRDefault="005D5249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49" w:rsidRPr="00EE73E3" w:rsidRDefault="005D5249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49" w:rsidRPr="00EE73E3" w:rsidRDefault="005D5249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49" w:rsidRPr="00EE73E3" w:rsidRDefault="005D5249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5249" w:rsidRPr="00EE73E3" w:rsidRDefault="005D5249" w:rsidP="005D5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hAnsi="Times New Roman" w:cs="Times New Roman"/>
                <w:sz w:val="18"/>
                <w:szCs w:val="18"/>
              </w:rPr>
              <w:t>161,0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5249" w:rsidRPr="00EE73E3" w:rsidRDefault="005D5249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D5249" w:rsidRPr="00EE73E3" w:rsidTr="00535E5B">
        <w:trPr>
          <w:gridAfter w:val="1"/>
          <w:wAfter w:w="12" w:type="dxa"/>
          <w:trHeight w:val="195"/>
        </w:trPr>
        <w:tc>
          <w:tcPr>
            <w:tcW w:w="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249" w:rsidRPr="00EE73E3" w:rsidRDefault="005D5249" w:rsidP="00D7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5249" w:rsidRPr="00EE73E3" w:rsidRDefault="005D5249" w:rsidP="005D69F1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49" w:rsidRPr="00EE73E3" w:rsidRDefault="005D5249" w:rsidP="005D69F1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49" w:rsidRPr="00EE73E3" w:rsidRDefault="005D524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49" w:rsidRPr="00EE73E3" w:rsidRDefault="005D5249" w:rsidP="005D52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внебюджетные источники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49" w:rsidRPr="00EE73E3" w:rsidRDefault="005D5249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49" w:rsidRPr="00EE73E3" w:rsidRDefault="005D5249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49" w:rsidRPr="00EE73E3" w:rsidRDefault="005D5249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49" w:rsidRPr="00EE73E3" w:rsidRDefault="005D5249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49" w:rsidRPr="00EE73E3" w:rsidRDefault="005D5249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5249" w:rsidRPr="00EE73E3" w:rsidRDefault="005D5249" w:rsidP="005D5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5249" w:rsidRPr="00EE73E3" w:rsidRDefault="005D5249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D5249" w:rsidRPr="00EE73E3" w:rsidTr="00535E5B">
        <w:trPr>
          <w:gridAfter w:val="1"/>
          <w:wAfter w:w="12" w:type="dxa"/>
          <w:trHeight w:val="255"/>
        </w:trPr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5249" w:rsidRPr="00EE73E3" w:rsidRDefault="005D5249" w:rsidP="005D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2.1.16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5D5249" w:rsidRPr="00EE73E3" w:rsidRDefault="005D5249" w:rsidP="005D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территории, прилегающей к многоквартирному дому, расположенному по адресу: Ростовская область, г.Семикаракорск, ул. Строителей,9/2</w:t>
            </w:r>
          </w:p>
          <w:p w:rsidR="005D5249" w:rsidRPr="00EE73E3" w:rsidRDefault="005D5249" w:rsidP="005D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5249" w:rsidRPr="00EE73E3" w:rsidRDefault="005D5249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5249" w:rsidRPr="00EE73E3" w:rsidRDefault="005D5249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49" w:rsidRPr="00EE73E3" w:rsidRDefault="005D5249" w:rsidP="005D52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49" w:rsidRPr="00EE73E3" w:rsidRDefault="005D5249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49" w:rsidRPr="00EE73E3" w:rsidRDefault="005D5249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49" w:rsidRPr="00EE73E3" w:rsidRDefault="005D5249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49" w:rsidRPr="00EE73E3" w:rsidRDefault="005D5249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49" w:rsidRPr="00EE73E3" w:rsidRDefault="005D5249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5249" w:rsidRPr="00EE73E3" w:rsidRDefault="005D5249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hAnsi="Times New Roman" w:cs="Times New Roman"/>
                <w:sz w:val="18"/>
                <w:szCs w:val="18"/>
              </w:rPr>
              <w:t>160,0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5249" w:rsidRPr="00EE73E3" w:rsidRDefault="005D5249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D5249" w:rsidRPr="00EE73E3" w:rsidTr="00535E5B">
        <w:trPr>
          <w:gridAfter w:val="1"/>
          <w:wAfter w:w="12" w:type="dxa"/>
          <w:trHeight w:val="315"/>
        </w:trPr>
        <w:tc>
          <w:tcPr>
            <w:tcW w:w="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5249" w:rsidRPr="00EE73E3" w:rsidRDefault="005D5249" w:rsidP="005D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5D5249" w:rsidRPr="00EE73E3" w:rsidRDefault="005D5249" w:rsidP="005D69F1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D5249" w:rsidRPr="00EE73E3" w:rsidRDefault="005D5249" w:rsidP="005D69F1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D5249" w:rsidRPr="00EE73E3" w:rsidRDefault="005D524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49" w:rsidRPr="00EE73E3" w:rsidRDefault="005D5249" w:rsidP="0040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49" w:rsidRPr="00EE73E3" w:rsidRDefault="005D5249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49" w:rsidRPr="00EE73E3" w:rsidRDefault="005D5249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49" w:rsidRPr="00EE73E3" w:rsidRDefault="005D5249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49" w:rsidRPr="00EE73E3" w:rsidRDefault="005D5249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49" w:rsidRPr="00EE73E3" w:rsidRDefault="005D5249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5249" w:rsidRPr="00EE73E3" w:rsidRDefault="005D5249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5249" w:rsidRPr="00EE73E3" w:rsidRDefault="005D5249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D5249" w:rsidRPr="00EE73E3" w:rsidTr="00535E5B">
        <w:trPr>
          <w:gridAfter w:val="1"/>
          <w:wAfter w:w="12" w:type="dxa"/>
          <w:trHeight w:val="225"/>
        </w:trPr>
        <w:tc>
          <w:tcPr>
            <w:tcW w:w="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5249" w:rsidRPr="00EE73E3" w:rsidRDefault="005D5249" w:rsidP="005D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5D5249" w:rsidRPr="00EE73E3" w:rsidRDefault="005D5249" w:rsidP="005D69F1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D5249" w:rsidRPr="00EE73E3" w:rsidRDefault="005D5249" w:rsidP="005D69F1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D5249" w:rsidRPr="00EE73E3" w:rsidRDefault="005D524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49" w:rsidRPr="00EE73E3" w:rsidRDefault="005D5249" w:rsidP="0040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49" w:rsidRPr="00EE73E3" w:rsidRDefault="005D5249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49" w:rsidRPr="00EE73E3" w:rsidRDefault="005D5249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49" w:rsidRPr="00EE73E3" w:rsidRDefault="005D5249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49" w:rsidRPr="00EE73E3" w:rsidRDefault="005D5249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49" w:rsidRPr="00EE73E3" w:rsidRDefault="005D5249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5249" w:rsidRPr="00EE73E3" w:rsidRDefault="005D5249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5249" w:rsidRPr="00EE73E3" w:rsidRDefault="005D5249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D5249" w:rsidRPr="00EE73E3" w:rsidTr="00535E5B">
        <w:trPr>
          <w:gridAfter w:val="1"/>
          <w:wAfter w:w="12" w:type="dxa"/>
          <w:trHeight w:val="270"/>
        </w:trPr>
        <w:tc>
          <w:tcPr>
            <w:tcW w:w="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5249" w:rsidRPr="00EE73E3" w:rsidRDefault="005D5249" w:rsidP="005D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5D5249" w:rsidRPr="00EE73E3" w:rsidRDefault="005D5249" w:rsidP="005D69F1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D5249" w:rsidRPr="00EE73E3" w:rsidRDefault="005D5249" w:rsidP="005D69F1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D5249" w:rsidRPr="00EE73E3" w:rsidRDefault="005D524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49" w:rsidRPr="00EE73E3" w:rsidRDefault="005D5249" w:rsidP="0040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районный бюджет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49" w:rsidRPr="00EE73E3" w:rsidRDefault="005D5249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49" w:rsidRPr="00EE73E3" w:rsidRDefault="005D5249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49" w:rsidRPr="00EE73E3" w:rsidRDefault="005D5249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49" w:rsidRPr="00EE73E3" w:rsidRDefault="005D5249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49" w:rsidRPr="00EE73E3" w:rsidRDefault="005D5249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5249" w:rsidRPr="00EE73E3" w:rsidRDefault="005D5249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5249" w:rsidRPr="00EE73E3" w:rsidRDefault="005D5249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D5249" w:rsidRPr="00EE73E3" w:rsidTr="00535E5B">
        <w:trPr>
          <w:gridAfter w:val="1"/>
          <w:wAfter w:w="12" w:type="dxa"/>
          <w:trHeight w:val="195"/>
        </w:trPr>
        <w:tc>
          <w:tcPr>
            <w:tcW w:w="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5249" w:rsidRPr="00EE73E3" w:rsidRDefault="005D5249" w:rsidP="005D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5D5249" w:rsidRPr="00EE73E3" w:rsidRDefault="005D5249" w:rsidP="005D69F1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D5249" w:rsidRPr="00EE73E3" w:rsidRDefault="005D5249" w:rsidP="005D69F1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D5249" w:rsidRPr="00EE73E3" w:rsidRDefault="005D524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49" w:rsidRPr="00EE73E3" w:rsidRDefault="005D5249" w:rsidP="0040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49" w:rsidRPr="00EE73E3" w:rsidRDefault="005D5249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49" w:rsidRPr="00EE73E3" w:rsidRDefault="005D5249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49" w:rsidRPr="00EE73E3" w:rsidRDefault="005D5249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49" w:rsidRPr="00EE73E3" w:rsidRDefault="005D5249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49" w:rsidRPr="00EE73E3" w:rsidRDefault="005D5249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5249" w:rsidRPr="00EE73E3" w:rsidRDefault="005D5249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hAnsi="Times New Roman" w:cs="Times New Roman"/>
                <w:sz w:val="18"/>
                <w:szCs w:val="18"/>
              </w:rPr>
              <w:t>160,0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5249" w:rsidRPr="00EE73E3" w:rsidRDefault="005D5249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D5249" w:rsidRPr="00EE73E3" w:rsidTr="00535E5B">
        <w:trPr>
          <w:gridAfter w:val="1"/>
          <w:wAfter w:w="12" w:type="dxa"/>
          <w:trHeight w:val="165"/>
        </w:trPr>
        <w:tc>
          <w:tcPr>
            <w:tcW w:w="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249" w:rsidRPr="00EE73E3" w:rsidRDefault="005D5249" w:rsidP="005D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5249" w:rsidRPr="00EE73E3" w:rsidRDefault="005D5249" w:rsidP="005D69F1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49" w:rsidRPr="00EE73E3" w:rsidRDefault="005D5249" w:rsidP="005D69F1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49" w:rsidRPr="00EE73E3" w:rsidRDefault="005D524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49" w:rsidRPr="00EE73E3" w:rsidRDefault="005D5249" w:rsidP="0040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внебюджетные источники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49" w:rsidRPr="00EE73E3" w:rsidRDefault="005D5249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49" w:rsidRPr="00EE73E3" w:rsidRDefault="005D5249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49" w:rsidRPr="00EE73E3" w:rsidRDefault="005D5249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49" w:rsidRPr="00EE73E3" w:rsidRDefault="005D5249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49" w:rsidRPr="00EE73E3" w:rsidRDefault="005D5249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5249" w:rsidRPr="00EE73E3" w:rsidRDefault="005D5249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5249" w:rsidRPr="00EE73E3" w:rsidRDefault="005D5249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D5249" w:rsidRPr="00EE73E3" w:rsidTr="00535E5B">
        <w:trPr>
          <w:gridAfter w:val="1"/>
          <w:wAfter w:w="12" w:type="dxa"/>
          <w:trHeight w:val="180"/>
        </w:trPr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5249" w:rsidRPr="00EE73E3" w:rsidRDefault="005D5249" w:rsidP="005D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2.1.17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5D5249" w:rsidRPr="00EE73E3" w:rsidRDefault="005D5249" w:rsidP="005D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Благоустройство территории, прилегающей к многоквартирному дому, расположенному по </w:t>
            </w:r>
            <w:proofErr w:type="spellStart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дресу</w:t>
            </w:r>
            <w:proofErr w:type="spellEnd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: Ростовская область, г. Семикаракорск, ул. Чехова,52</w:t>
            </w:r>
          </w:p>
          <w:p w:rsidR="005D5249" w:rsidRPr="00EE73E3" w:rsidRDefault="005D5249" w:rsidP="005D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5249" w:rsidRPr="00EE73E3" w:rsidRDefault="005D5249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5249" w:rsidRPr="00EE73E3" w:rsidRDefault="005D5249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49" w:rsidRPr="00EE73E3" w:rsidRDefault="005D5249" w:rsidP="005D52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49" w:rsidRPr="00EE73E3" w:rsidRDefault="005D5249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49" w:rsidRPr="00EE73E3" w:rsidRDefault="005D5249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49" w:rsidRPr="00EE73E3" w:rsidRDefault="005D5249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49" w:rsidRPr="00EE73E3" w:rsidRDefault="005D5249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49" w:rsidRPr="00EE73E3" w:rsidRDefault="005D5249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5249" w:rsidRPr="00EE73E3" w:rsidRDefault="005D5249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hAnsi="Times New Roman" w:cs="Times New Roman"/>
                <w:sz w:val="18"/>
                <w:szCs w:val="18"/>
              </w:rPr>
              <w:t>180,0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5249" w:rsidRPr="00EE73E3" w:rsidRDefault="005D5249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D5249" w:rsidRPr="00EE73E3" w:rsidTr="00535E5B">
        <w:trPr>
          <w:gridAfter w:val="1"/>
          <w:wAfter w:w="12" w:type="dxa"/>
          <w:trHeight w:val="285"/>
        </w:trPr>
        <w:tc>
          <w:tcPr>
            <w:tcW w:w="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5249" w:rsidRPr="00EE73E3" w:rsidRDefault="005D5249" w:rsidP="005D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5D5249" w:rsidRPr="00EE73E3" w:rsidRDefault="005D5249" w:rsidP="005D69F1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D5249" w:rsidRPr="00EE73E3" w:rsidRDefault="005D5249" w:rsidP="005D69F1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D5249" w:rsidRPr="00EE73E3" w:rsidRDefault="005D524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49" w:rsidRPr="00EE73E3" w:rsidRDefault="005D5249" w:rsidP="0040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49" w:rsidRPr="00EE73E3" w:rsidRDefault="005D5249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49" w:rsidRPr="00EE73E3" w:rsidRDefault="005D5249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49" w:rsidRPr="00EE73E3" w:rsidRDefault="005D5249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49" w:rsidRPr="00EE73E3" w:rsidRDefault="005D5249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49" w:rsidRPr="00EE73E3" w:rsidRDefault="005D5249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5249" w:rsidRPr="00EE73E3" w:rsidRDefault="005D5249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5249" w:rsidRPr="00EE73E3" w:rsidRDefault="005D5249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D5249" w:rsidRPr="00EE73E3" w:rsidTr="00535E5B">
        <w:trPr>
          <w:gridAfter w:val="1"/>
          <w:wAfter w:w="12" w:type="dxa"/>
          <w:trHeight w:val="210"/>
        </w:trPr>
        <w:tc>
          <w:tcPr>
            <w:tcW w:w="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5249" w:rsidRPr="00EE73E3" w:rsidRDefault="005D5249" w:rsidP="005D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5D5249" w:rsidRPr="00EE73E3" w:rsidRDefault="005D5249" w:rsidP="005D69F1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D5249" w:rsidRPr="00EE73E3" w:rsidRDefault="005D5249" w:rsidP="005D69F1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D5249" w:rsidRPr="00EE73E3" w:rsidRDefault="005D524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49" w:rsidRPr="00EE73E3" w:rsidRDefault="005D5249" w:rsidP="0040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49" w:rsidRPr="00EE73E3" w:rsidRDefault="005D5249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49" w:rsidRPr="00EE73E3" w:rsidRDefault="005D5249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49" w:rsidRPr="00EE73E3" w:rsidRDefault="005D5249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49" w:rsidRPr="00EE73E3" w:rsidRDefault="005D5249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49" w:rsidRPr="00EE73E3" w:rsidRDefault="005D5249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5249" w:rsidRPr="00EE73E3" w:rsidRDefault="005D5249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5249" w:rsidRPr="00EE73E3" w:rsidRDefault="005D5249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D5249" w:rsidRPr="00EE73E3" w:rsidTr="00535E5B">
        <w:trPr>
          <w:gridAfter w:val="1"/>
          <w:wAfter w:w="12" w:type="dxa"/>
          <w:trHeight w:val="300"/>
        </w:trPr>
        <w:tc>
          <w:tcPr>
            <w:tcW w:w="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5249" w:rsidRPr="00EE73E3" w:rsidRDefault="005D5249" w:rsidP="005D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5D5249" w:rsidRPr="00EE73E3" w:rsidRDefault="005D5249" w:rsidP="005D69F1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D5249" w:rsidRPr="00EE73E3" w:rsidRDefault="005D5249" w:rsidP="005D69F1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D5249" w:rsidRPr="00EE73E3" w:rsidRDefault="005D524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49" w:rsidRPr="00EE73E3" w:rsidRDefault="005D5249" w:rsidP="0040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районный бюджет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49" w:rsidRPr="00EE73E3" w:rsidRDefault="005D5249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49" w:rsidRPr="00EE73E3" w:rsidRDefault="005D5249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49" w:rsidRPr="00EE73E3" w:rsidRDefault="005D5249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49" w:rsidRPr="00EE73E3" w:rsidRDefault="005D5249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49" w:rsidRPr="00EE73E3" w:rsidRDefault="005D5249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5249" w:rsidRPr="00EE73E3" w:rsidRDefault="005D5249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5249" w:rsidRPr="00EE73E3" w:rsidRDefault="005D5249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D5249" w:rsidRPr="00EE73E3" w:rsidTr="00535E5B">
        <w:trPr>
          <w:gridAfter w:val="1"/>
          <w:wAfter w:w="12" w:type="dxa"/>
          <w:trHeight w:val="225"/>
        </w:trPr>
        <w:tc>
          <w:tcPr>
            <w:tcW w:w="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5249" w:rsidRPr="00EE73E3" w:rsidRDefault="005D5249" w:rsidP="005D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5D5249" w:rsidRPr="00EE73E3" w:rsidRDefault="005D5249" w:rsidP="005D69F1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D5249" w:rsidRPr="00EE73E3" w:rsidRDefault="005D5249" w:rsidP="005D69F1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D5249" w:rsidRPr="00EE73E3" w:rsidRDefault="005D524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49" w:rsidRPr="00EE73E3" w:rsidRDefault="005D5249" w:rsidP="0040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49" w:rsidRPr="00EE73E3" w:rsidRDefault="005D5249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49" w:rsidRPr="00EE73E3" w:rsidRDefault="005D5249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49" w:rsidRPr="00EE73E3" w:rsidRDefault="005D5249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49" w:rsidRPr="00EE73E3" w:rsidRDefault="005D5249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49" w:rsidRPr="00EE73E3" w:rsidRDefault="005D5249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5249" w:rsidRPr="00EE73E3" w:rsidRDefault="005D5249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hAnsi="Times New Roman" w:cs="Times New Roman"/>
                <w:sz w:val="18"/>
                <w:szCs w:val="18"/>
              </w:rPr>
              <w:t>180,0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5249" w:rsidRPr="00EE73E3" w:rsidRDefault="005D5249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D5249" w:rsidRPr="00EE73E3" w:rsidTr="00535E5B">
        <w:trPr>
          <w:gridAfter w:val="1"/>
          <w:wAfter w:w="12" w:type="dxa"/>
          <w:trHeight w:val="165"/>
        </w:trPr>
        <w:tc>
          <w:tcPr>
            <w:tcW w:w="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249" w:rsidRPr="00EE73E3" w:rsidRDefault="005D5249" w:rsidP="005D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5249" w:rsidRPr="00EE73E3" w:rsidRDefault="005D5249" w:rsidP="005D69F1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49" w:rsidRPr="00EE73E3" w:rsidRDefault="005D5249" w:rsidP="005D69F1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49" w:rsidRPr="00EE73E3" w:rsidRDefault="005D524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49" w:rsidRPr="00EE73E3" w:rsidRDefault="005D5249" w:rsidP="0040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внебюджетные источники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49" w:rsidRPr="00EE73E3" w:rsidRDefault="005D5249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49" w:rsidRPr="00EE73E3" w:rsidRDefault="005D5249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49" w:rsidRPr="00EE73E3" w:rsidRDefault="005D5249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49" w:rsidRPr="00EE73E3" w:rsidRDefault="005D5249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49" w:rsidRPr="00EE73E3" w:rsidRDefault="005D5249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5249" w:rsidRPr="00EE73E3" w:rsidRDefault="005D5249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5249" w:rsidRPr="00EE73E3" w:rsidRDefault="005D5249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D5249" w:rsidRPr="00EE73E3" w:rsidTr="00535E5B">
        <w:trPr>
          <w:gridAfter w:val="1"/>
          <w:wAfter w:w="12" w:type="dxa"/>
          <w:trHeight w:val="300"/>
        </w:trPr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5249" w:rsidRPr="00EE73E3" w:rsidRDefault="005D5249" w:rsidP="005D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2.1.18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5D5249" w:rsidRPr="00EE73E3" w:rsidRDefault="005D5249" w:rsidP="005D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Благоустройство территории, прилегающей к многоквартирному дому, расположенному по </w:t>
            </w:r>
            <w:proofErr w:type="spellStart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дресу</w:t>
            </w:r>
            <w:proofErr w:type="spellEnd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: Ростовская область, г. Семикаракорск, ул. Королева, 8а</w:t>
            </w:r>
          </w:p>
          <w:p w:rsidR="005D5249" w:rsidRPr="00EE73E3" w:rsidRDefault="005D5249" w:rsidP="005D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5249" w:rsidRPr="00EE73E3" w:rsidRDefault="005D5249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5249" w:rsidRPr="00EE73E3" w:rsidRDefault="005D5249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49" w:rsidRPr="00EE73E3" w:rsidRDefault="005D5249" w:rsidP="005D52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49" w:rsidRPr="00EE73E3" w:rsidRDefault="005D5249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49" w:rsidRPr="00EE73E3" w:rsidRDefault="005D5249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49" w:rsidRPr="00EE73E3" w:rsidRDefault="005D5249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49" w:rsidRPr="00EE73E3" w:rsidRDefault="005D5249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49" w:rsidRPr="00EE73E3" w:rsidRDefault="005D5249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5249" w:rsidRPr="00EE73E3" w:rsidRDefault="005D5249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hAnsi="Times New Roman" w:cs="Times New Roman"/>
                <w:sz w:val="18"/>
                <w:szCs w:val="18"/>
              </w:rPr>
              <w:t>115,0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5249" w:rsidRPr="00EE73E3" w:rsidRDefault="005D5249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D5249" w:rsidRPr="00EE73E3" w:rsidTr="00535E5B">
        <w:trPr>
          <w:gridAfter w:val="1"/>
          <w:wAfter w:w="12" w:type="dxa"/>
          <w:trHeight w:val="255"/>
        </w:trPr>
        <w:tc>
          <w:tcPr>
            <w:tcW w:w="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5249" w:rsidRPr="00EE73E3" w:rsidRDefault="005D5249" w:rsidP="005D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5D5249" w:rsidRPr="00EE73E3" w:rsidRDefault="005D5249" w:rsidP="005D69F1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D5249" w:rsidRPr="00EE73E3" w:rsidRDefault="005D5249" w:rsidP="005D69F1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D5249" w:rsidRPr="00EE73E3" w:rsidRDefault="005D524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49" w:rsidRPr="00EE73E3" w:rsidRDefault="005D5249" w:rsidP="0040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49" w:rsidRPr="00EE73E3" w:rsidRDefault="005D5249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49" w:rsidRPr="00EE73E3" w:rsidRDefault="005D5249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49" w:rsidRPr="00EE73E3" w:rsidRDefault="005D5249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49" w:rsidRPr="00EE73E3" w:rsidRDefault="005D5249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49" w:rsidRPr="00EE73E3" w:rsidRDefault="005D5249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5249" w:rsidRPr="00EE73E3" w:rsidRDefault="005D5249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5249" w:rsidRPr="00EE73E3" w:rsidRDefault="005D5249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D5249" w:rsidRPr="00EE73E3" w:rsidTr="00535E5B">
        <w:trPr>
          <w:gridAfter w:val="1"/>
          <w:wAfter w:w="12" w:type="dxa"/>
          <w:trHeight w:val="255"/>
        </w:trPr>
        <w:tc>
          <w:tcPr>
            <w:tcW w:w="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5249" w:rsidRPr="00EE73E3" w:rsidRDefault="005D5249" w:rsidP="005D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5D5249" w:rsidRPr="00EE73E3" w:rsidRDefault="005D5249" w:rsidP="005D69F1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D5249" w:rsidRPr="00EE73E3" w:rsidRDefault="005D5249" w:rsidP="005D69F1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D5249" w:rsidRPr="00EE73E3" w:rsidRDefault="005D524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49" w:rsidRPr="00EE73E3" w:rsidRDefault="005D5249" w:rsidP="0040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49" w:rsidRPr="00EE73E3" w:rsidRDefault="005D5249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49" w:rsidRPr="00EE73E3" w:rsidRDefault="005D5249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49" w:rsidRPr="00EE73E3" w:rsidRDefault="005D5249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49" w:rsidRPr="00EE73E3" w:rsidRDefault="005D5249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49" w:rsidRPr="00EE73E3" w:rsidRDefault="005D5249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5249" w:rsidRPr="00EE73E3" w:rsidRDefault="005D5249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5249" w:rsidRPr="00EE73E3" w:rsidRDefault="005D5249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D5249" w:rsidRPr="00EE73E3" w:rsidTr="00535E5B">
        <w:trPr>
          <w:gridAfter w:val="1"/>
          <w:wAfter w:w="12" w:type="dxa"/>
          <w:trHeight w:val="240"/>
        </w:trPr>
        <w:tc>
          <w:tcPr>
            <w:tcW w:w="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5249" w:rsidRPr="00EE73E3" w:rsidRDefault="005D5249" w:rsidP="005D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5D5249" w:rsidRPr="00EE73E3" w:rsidRDefault="005D5249" w:rsidP="005D69F1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D5249" w:rsidRPr="00EE73E3" w:rsidRDefault="005D5249" w:rsidP="005D69F1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D5249" w:rsidRPr="00EE73E3" w:rsidRDefault="005D524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49" w:rsidRPr="00EE73E3" w:rsidRDefault="005D5249" w:rsidP="0040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районный бюджет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49" w:rsidRPr="00EE73E3" w:rsidRDefault="005D5249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49" w:rsidRPr="00EE73E3" w:rsidRDefault="005D5249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49" w:rsidRPr="00EE73E3" w:rsidRDefault="005D5249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49" w:rsidRPr="00EE73E3" w:rsidRDefault="005D5249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49" w:rsidRPr="00EE73E3" w:rsidRDefault="005D5249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5249" w:rsidRPr="00EE73E3" w:rsidRDefault="005D5249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5249" w:rsidRPr="00EE73E3" w:rsidRDefault="005D5249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D5249" w:rsidRPr="00EE73E3" w:rsidTr="00535E5B">
        <w:trPr>
          <w:gridAfter w:val="1"/>
          <w:wAfter w:w="12" w:type="dxa"/>
          <w:trHeight w:val="180"/>
        </w:trPr>
        <w:tc>
          <w:tcPr>
            <w:tcW w:w="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5249" w:rsidRPr="00EE73E3" w:rsidRDefault="005D5249" w:rsidP="005D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5D5249" w:rsidRPr="00EE73E3" w:rsidRDefault="005D5249" w:rsidP="005D69F1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D5249" w:rsidRPr="00EE73E3" w:rsidRDefault="005D5249" w:rsidP="005D69F1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D5249" w:rsidRPr="00EE73E3" w:rsidRDefault="005D524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49" w:rsidRPr="00EE73E3" w:rsidRDefault="005D5249" w:rsidP="0040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49" w:rsidRPr="00EE73E3" w:rsidRDefault="005D5249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49" w:rsidRPr="00EE73E3" w:rsidRDefault="005D5249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49" w:rsidRPr="00EE73E3" w:rsidRDefault="005D5249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49" w:rsidRPr="00EE73E3" w:rsidRDefault="005D5249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49" w:rsidRPr="00EE73E3" w:rsidRDefault="005D5249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5249" w:rsidRPr="00EE73E3" w:rsidRDefault="005D5249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hAnsi="Times New Roman" w:cs="Times New Roman"/>
                <w:sz w:val="18"/>
                <w:szCs w:val="18"/>
              </w:rPr>
              <w:t>115,0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5249" w:rsidRPr="00EE73E3" w:rsidRDefault="005D5249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D5249" w:rsidRPr="00EE73E3" w:rsidTr="00535E5B">
        <w:trPr>
          <w:gridAfter w:val="1"/>
          <w:wAfter w:w="12" w:type="dxa"/>
          <w:trHeight w:val="104"/>
        </w:trPr>
        <w:tc>
          <w:tcPr>
            <w:tcW w:w="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249" w:rsidRPr="00EE73E3" w:rsidRDefault="005D5249" w:rsidP="005D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5249" w:rsidRPr="00EE73E3" w:rsidRDefault="005D5249" w:rsidP="005D69F1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49" w:rsidRPr="00EE73E3" w:rsidRDefault="005D5249" w:rsidP="005D69F1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49" w:rsidRPr="00EE73E3" w:rsidRDefault="005D524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49" w:rsidRPr="00EE73E3" w:rsidRDefault="005D5249" w:rsidP="0040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внебюджетные источники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49" w:rsidRPr="00EE73E3" w:rsidRDefault="005D5249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49" w:rsidRPr="00EE73E3" w:rsidRDefault="005D5249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49" w:rsidRPr="00EE73E3" w:rsidRDefault="005D5249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49" w:rsidRPr="00EE73E3" w:rsidRDefault="005D5249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49" w:rsidRPr="00EE73E3" w:rsidRDefault="005D5249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5249" w:rsidRPr="00EE73E3" w:rsidRDefault="005D5249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5249" w:rsidRPr="00EE73E3" w:rsidRDefault="005D5249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D5249" w:rsidRPr="00EE73E3" w:rsidTr="00535E5B">
        <w:trPr>
          <w:gridAfter w:val="1"/>
          <w:wAfter w:w="12" w:type="dxa"/>
          <w:trHeight w:val="174"/>
        </w:trPr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5249" w:rsidRPr="00EE73E3" w:rsidRDefault="005D5249" w:rsidP="005D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2.1.19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5D5249" w:rsidRPr="00EE73E3" w:rsidRDefault="005D5249" w:rsidP="0000567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hAnsi="Times New Roman" w:cs="Times New Roman"/>
                <w:sz w:val="18"/>
                <w:szCs w:val="18"/>
              </w:rPr>
              <w:t xml:space="preserve">Выполнение работ по объекту: </w:t>
            </w:r>
            <w:r w:rsidR="00083EDA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EE73E3">
              <w:rPr>
                <w:rFonts w:ascii="Times New Roman" w:hAnsi="Times New Roman" w:cs="Times New Roman"/>
                <w:sz w:val="18"/>
                <w:szCs w:val="18"/>
              </w:rPr>
              <w:t>Благоустройство общественной территории, расположенной по адресу: Ростовская область, г</w:t>
            </w:r>
            <w:proofErr w:type="gramStart"/>
            <w:r w:rsidRPr="00EE73E3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EE73E3">
              <w:rPr>
                <w:rFonts w:ascii="Times New Roman" w:hAnsi="Times New Roman" w:cs="Times New Roman"/>
                <w:sz w:val="18"/>
                <w:szCs w:val="18"/>
              </w:rPr>
              <w:t xml:space="preserve">емикаракорск, пр. </w:t>
            </w:r>
            <w:proofErr w:type="spellStart"/>
            <w:r w:rsidRPr="00EE73E3">
              <w:rPr>
                <w:rFonts w:ascii="Times New Roman" w:hAnsi="Times New Roman" w:cs="Times New Roman"/>
                <w:sz w:val="18"/>
                <w:szCs w:val="18"/>
              </w:rPr>
              <w:t>В.А.Закруткина</w:t>
            </w:r>
            <w:proofErr w:type="spellEnd"/>
            <w:r w:rsidRPr="00EE73E3">
              <w:rPr>
                <w:rFonts w:ascii="Times New Roman" w:hAnsi="Times New Roman" w:cs="Times New Roman"/>
                <w:sz w:val="18"/>
                <w:szCs w:val="18"/>
              </w:rPr>
              <w:t>, 25</w:t>
            </w:r>
            <w:r w:rsidR="00083EDA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EE73E3">
              <w:rPr>
                <w:rFonts w:ascii="Times New Roman" w:hAnsi="Times New Roman" w:cs="Times New Roman"/>
                <w:sz w:val="18"/>
                <w:szCs w:val="18"/>
              </w:rPr>
              <w:t xml:space="preserve"> (сквер </w:t>
            </w:r>
            <w:r w:rsidRPr="00EE73E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Солнечный)</w:t>
            </w: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5249" w:rsidRPr="00EE73E3" w:rsidRDefault="005D5249" w:rsidP="005D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D5249" w:rsidRPr="00EE73E3" w:rsidRDefault="005D5249" w:rsidP="005D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5249" w:rsidRPr="00EE73E3" w:rsidRDefault="005D5249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D5249" w:rsidRPr="00EE73E3" w:rsidRDefault="005D5249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49" w:rsidRPr="00EE73E3" w:rsidRDefault="005D5249" w:rsidP="005D52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49" w:rsidRPr="00EE73E3" w:rsidRDefault="005D5249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49" w:rsidRPr="00EE73E3" w:rsidRDefault="005D5249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49" w:rsidRPr="00EE73E3" w:rsidRDefault="005D5249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49" w:rsidRPr="00EE73E3" w:rsidRDefault="005D5249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49" w:rsidRPr="00EE73E3" w:rsidRDefault="005D5249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5249" w:rsidRPr="00EE73E3" w:rsidRDefault="005D5249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hAnsi="Times New Roman" w:cs="Times New Roman"/>
                <w:sz w:val="18"/>
                <w:szCs w:val="18"/>
              </w:rPr>
              <w:t>800,0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5249" w:rsidRPr="00EE73E3" w:rsidRDefault="005D5249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D5249" w:rsidRPr="00EE73E3" w:rsidTr="00535E5B">
        <w:trPr>
          <w:gridAfter w:val="1"/>
          <w:wAfter w:w="12" w:type="dxa"/>
          <w:trHeight w:val="300"/>
        </w:trPr>
        <w:tc>
          <w:tcPr>
            <w:tcW w:w="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5249" w:rsidRPr="00EE73E3" w:rsidRDefault="005D5249" w:rsidP="005D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5D5249" w:rsidRPr="00EE73E3" w:rsidRDefault="005D5249" w:rsidP="005D69F1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D5249" w:rsidRPr="00EE73E3" w:rsidRDefault="005D5249" w:rsidP="005D69F1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D5249" w:rsidRPr="00EE73E3" w:rsidRDefault="005D524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49" w:rsidRPr="00EE73E3" w:rsidRDefault="005D5249" w:rsidP="0040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49" w:rsidRPr="00EE73E3" w:rsidRDefault="005D5249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49" w:rsidRPr="00EE73E3" w:rsidRDefault="005D5249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49" w:rsidRPr="00EE73E3" w:rsidRDefault="005D5249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49" w:rsidRPr="00EE73E3" w:rsidRDefault="005D5249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49" w:rsidRPr="00EE73E3" w:rsidRDefault="005D5249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5249" w:rsidRPr="00EE73E3" w:rsidRDefault="005D5249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5249" w:rsidRPr="00EE73E3" w:rsidRDefault="005D5249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D5249" w:rsidRPr="00EE73E3" w:rsidTr="00535E5B">
        <w:trPr>
          <w:gridAfter w:val="1"/>
          <w:wAfter w:w="12" w:type="dxa"/>
          <w:trHeight w:val="255"/>
        </w:trPr>
        <w:tc>
          <w:tcPr>
            <w:tcW w:w="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5249" w:rsidRPr="00EE73E3" w:rsidRDefault="005D5249" w:rsidP="005D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5D5249" w:rsidRPr="00EE73E3" w:rsidRDefault="005D5249" w:rsidP="005D69F1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D5249" w:rsidRPr="00EE73E3" w:rsidRDefault="005D5249" w:rsidP="005D69F1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D5249" w:rsidRPr="00EE73E3" w:rsidRDefault="005D524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49" w:rsidRPr="00EE73E3" w:rsidRDefault="005D5249" w:rsidP="0040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49" w:rsidRPr="00EE73E3" w:rsidRDefault="005D5249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49" w:rsidRPr="00EE73E3" w:rsidRDefault="005D5249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49" w:rsidRPr="00EE73E3" w:rsidRDefault="005D5249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49" w:rsidRPr="00EE73E3" w:rsidRDefault="005D5249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49" w:rsidRPr="00EE73E3" w:rsidRDefault="005D5249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5249" w:rsidRPr="00EE73E3" w:rsidRDefault="005D5249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5249" w:rsidRPr="00EE73E3" w:rsidRDefault="005D5249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D5249" w:rsidRPr="00EE73E3" w:rsidTr="00535E5B">
        <w:trPr>
          <w:gridAfter w:val="1"/>
          <w:wAfter w:w="12" w:type="dxa"/>
          <w:trHeight w:val="240"/>
        </w:trPr>
        <w:tc>
          <w:tcPr>
            <w:tcW w:w="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5249" w:rsidRPr="00EE73E3" w:rsidRDefault="005D5249" w:rsidP="005D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5D5249" w:rsidRPr="00EE73E3" w:rsidRDefault="005D5249" w:rsidP="005D69F1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D5249" w:rsidRPr="00EE73E3" w:rsidRDefault="005D5249" w:rsidP="005D69F1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D5249" w:rsidRPr="00EE73E3" w:rsidRDefault="005D524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49" w:rsidRPr="00EE73E3" w:rsidRDefault="005D5249" w:rsidP="0040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районный бюджет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49" w:rsidRPr="00EE73E3" w:rsidRDefault="005D5249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49" w:rsidRPr="00EE73E3" w:rsidRDefault="005D5249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49" w:rsidRPr="00EE73E3" w:rsidRDefault="005D5249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49" w:rsidRPr="00EE73E3" w:rsidRDefault="005D5249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49" w:rsidRPr="00EE73E3" w:rsidRDefault="005D5249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5249" w:rsidRPr="00EE73E3" w:rsidRDefault="005D5249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5249" w:rsidRPr="00EE73E3" w:rsidRDefault="005D5249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D5249" w:rsidRPr="00EE73E3" w:rsidTr="00535E5B">
        <w:trPr>
          <w:gridAfter w:val="1"/>
          <w:wAfter w:w="12" w:type="dxa"/>
          <w:trHeight w:val="240"/>
        </w:trPr>
        <w:tc>
          <w:tcPr>
            <w:tcW w:w="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5249" w:rsidRPr="00EE73E3" w:rsidRDefault="005D5249" w:rsidP="005D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5D5249" w:rsidRPr="00EE73E3" w:rsidRDefault="005D5249" w:rsidP="005D69F1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D5249" w:rsidRPr="00EE73E3" w:rsidRDefault="005D5249" w:rsidP="005D69F1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D5249" w:rsidRPr="00EE73E3" w:rsidRDefault="005D524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49" w:rsidRPr="00EE73E3" w:rsidRDefault="005D5249" w:rsidP="0040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49" w:rsidRPr="00EE73E3" w:rsidRDefault="005D5249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49" w:rsidRPr="00EE73E3" w:rsidRDefault="005D5249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49" w:rsidRPr="00EE73E3" w:rsidRDefault="005D5249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49" w:rsidRPr="00EE73E3" w:rsidRDefault="005D5249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49" w:rsidRPr="00EE73E3" w:rsidRDefault="005D5249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5249" w:rsidRPr="00EE73E3" w:rsidRDefault="005D5249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hAnsi="Times New Roman" w:cs="Times New Roman"/>
                <w:sz w:val="18"/>
                <w:szCs w:val="18"/>
              </w:rPr>
              <w:t>800,0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5249" w:rsidRPr="00EE73E3" w:rsidRDefault="005D5249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D5249" w:rsidRPr="00EE73E3" w:rsidTr="00535E5B">
        <w:trPr>
          <w:gridAfter w:val="1"/>
          <w:wAfter w:w="12" w:type="dxa"/>
          <w:trHeight w:val="165"/>
        </w:trPr>
        <w:tc>
          <w:tcPr>
            <w:tcW w:w="67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5249" w:rsidRPr="00EE73E3" w:rsidRDefault="005D5249" w:rsidP="005D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5D5249" w:rsidRPr="00EE73E3" w:rsidRDefault="005D5249" w:rsidP="005D69F1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49" w:rsidRPr="00EE73E3" w:rsidRDefault="005D5249" w:rsidP="005D69F1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49" w:rsidRPr="00EE73E3" w:rsidRDefault="005D524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49" w:rsidRPr="00EE73E3" w:rsidRDefault="0000567F" w:rsidP="0040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внебюджетные </w:t>
            </w: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источники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49" w:rsidRPr="00EE73E3" w:rsidRDefault="005D5249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49" w:rsidRPr="00EE73E3" w:rsidRDefault="005D5249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49" w:rsidRPr="00EE73E3" w:rsidRDefault="005D5249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49" w:rsidRPr="00EE73E3" w:rsidRDefault="005D5249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49" w:rsidRPr="00EE73E3" w:rsidRDefault="005D5249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5249" w:rsidRPr="00EE73E3" w:rsidRDefault="0000567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5249" w:rsidRPr="00EE73E3" w:rsidRDefault="005D5249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35E5B" w:rsidRPr="00EE73E3" w:rsidTr="00535E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72"/>
        </w:trPr>
        <w:tc>
          <w:tcPr>
            <w:tcW w:w="679" w:type="dxa"/>
            <w:vMerge w:val="restart"/>
            <w:shd w:val="clear" w:color="auto" w:fill="auto"/>
            <w:vAlign w:val="center"/>
          </w:tcPr>
          <w:p w:rsidR="00535E5B" w:rsidRPr="00EE73E3" w:rsidRDefault="00535E5B" w:rsidP="0053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2.1.20</w:t>
            </w:r>
          </w:p>
          <w:p w:rsidR="00535E5B" w:rsidRPr="00EE73E3" w:rsidRDefault="00535E5B" w:rsidP="00535E5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vMerge w:val="restart"/>
            <w:shd w:val="clear" w:color="auto" w:fill="auto"/>
            <w:vAlign w:val="center"/>
          </w:tcPr>
          <w:p w:rsidR="00535E5B" w:rsidRPr="00EE73E3" w:rsidRDefault="00535E5B" w:rsidP="00535E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hAnsi="Times New Roman" w:cs="Times New Roman"/>
                <w:sz w:val="18"/>
                <w:szCs w:val="18"/>
              </w:rPr>
              <w:t>Ремонт тротуаров на территории Семикаракорского городского поселения</w:t>
            </w:r>
          </w:p>
        </w:tc>
        <w:tc>
          <w:tcPr>
            <w:tcW w:w="1984" w:type="dxa"/>
            <w:gridSpan w:val="2"/>
            <w:vMerge w:val="restart"/>
            <w:shd w:val="clear" w:color="auto" w:fill="auto"/>
          </w:tcPr>
          <w:p w:rsidR="00535E5B" w:rsidRPr="00EE73E3" w:rsidRDefault="00535E5B" w:rsidP="00535E5B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 w:val="restart"/>
            <w:shd w:val="clear" w:color="auto" w:fill="auto"/>
          </w:tcPr>
          <w:p w:rsidR="00535E5B" w:rsidRPr="00EE73E3" w:rsidRDefault="00535E5B" w:rsidP="00535E5B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0" w:type="dxa"/>
            <w:vAlign w:val="center"/>
          </w:tcPr>
          <w:p w:rsidR="00535E5B" w:rsidRPr="00EE73E3" w:rsidRDefault="00535E5B" w:rsidP="00535E5B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922" w:type="dxa"/>
            <w:shd w:val="clear" w:color="auto" w:fill="auto"/>
          </w:tcPr>
          <w:p w:rsidR="00535E5B" w:rsidRPr="00EE73E3" w:rsidRDefault="00535E5B" w:rsidP="00535E5B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91" w:type="dxa"/>
            <w:shd w:val="clear" w:color="auto" w:fill="auto"/>
          </w:tcPr>
          <w:p w:rsidR="00535E5B" w:rsidRPr="00EE73E3" w:rsidRDefault="00535E5B" w:rsidP="00535E5B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1" w:type="dxa"/>
            <w:shd w:val="clear" w:color="auto" w:fill="auto"/>
          </w:tcPr>
          <w:p w:rsidR="00535E5B" w:rsidRPr="00EE73E3" w:rsidRDefault="00535E5B" w:rsidP="00535E5B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1" w:type="dxa"/>
            <w:shd w:val="clear" w:color="auto" w:fill="auto"/>
          </w:tcPr>
          <w:p w:rsidR="00535E5B" w:rsidRPr="00EE73E3" w:rsidRDefault="00535E5B" w:rsidP="00535E5B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6" w:type="dxa"/>
            <w:shd w:val="clear" w:color="auto" w:fill="auto"/>
          </w:tcPr>
          <w:p w:rsidR="00535E5B" w:rsidRPr="00EE73E3" w:rsidRDefault="00535E5B" w:rsidP="00535E5B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  <w:shd w:val="clear" w:color="auto" w:fill="auto"/>
          </w:tcPr>
          <w:p w:rsidR="00535E5B" w:rsidRPr="00EE73E3" w:rsidRDefault="00535E5B" w:rsidP="0053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hAnsi="Times New Roman" w:cs="Times New Roman"/>
                <w:sz w:val="18"/>
                <w:szCs w:val="18"/>
              </w:rPr>
              <w:t>1500,0</w:t>
            </w:r>
          </w:p>
        </w:tc>
        <w:tc>
          <w:tcPr>
            <w:tcW w:w="863" w:type="dxa"/>
            <w:gridSpan w:val="3"/>
            <w:shd w:val="clear" w:color="auto" w:fill="auto"/>
          </w:tcPr>
          <w:p w:rsidR="00535E5B" w:rsidRPr="00EE73E3" w:rsidRDefault="00535E5B" w:rsidP="00F36CF9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5E5B" w:rsidRPr="00EE73E3" w:rsidTr="00535E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0"/>
        </w:trPr>
        <w:tc>
          <w:tcPr>
            <w:tcW w:w="679" w:type="dxa"/>
            <w:vMerge/>
            <w:shd w:val="clear" w:color="auto" w:fill="auto"/>
            <w:vAlign w:val="center"/>
          </w:tcPr>
          <w:p w:rsidR="00535E5B" w:rsidRPr="00EE73E3" w:rsidRDefault="00535E5B" w:rsidP="00535E5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vMerge/>
            <w:shd w:val="clear" w:color="auto" w:fill="auto"/>
            <w:vAlign w:val="bottom"/>
          </w:tcPr>
          <w:p w:rsidR="00535E5B" w:rsidRPr="00EE73E3" w:rsidRDefault="00535E5B" w:rsidP="00535E5B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535E5B" w:rsidRPr="00EE73E3" w:rsidRDefault="00535E5B" w:rsidP="00535E5B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535E5B" w:rsidRPr="00EE73E3" w:rsidRDefault="00535E5B" w:rsidP="00535E5B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0" w:type="dxa"/>
            <w:vAlign w:val="center"/>
          </w:tcPr>
          <w:p w:rsidR="00535E5B" w:rsidRPr="00EE73E3" w:rsidRDefault="00535E5B" w:rsidP="00535E5B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hAnsi="Times New Roman" w:cs="Times New Roman"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922" w:type="dxa"/>
            <w:shd w:val="clear" w:color="auto" w:fill="auto"/>
          </w:tcPr>
          <w:p w:rsidR="00535E5B" w:rsidRPr="00EE73E3" w:rsidRDefault="00535E5B" w:rsidP="00535E5B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91" w:type="dxa"/>
            <w:shd w:val="clear" w:color="auto" w:fill="auto"/>
          </w:tcPr>
          <w:p w:rsidR="00535E5B" w:rsidRPr="00EE73E3" w:rsidRDefault="00535E5B" w:rsidP="00535E5B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1" w:type="dxa"/>
            <w:shd w:val="clear" w:color="auto" w:fill="auto"/>
          </w:tcPr>
          <w:p w:rsidR="00535E5B" w:rsidRPr="00EE73E3" w:rsidRDefault="00535E5B" w:rsidP="00535E5B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1" w:type="dxa"/>
            <w:shd w:val="clear" w:color="auto" w:fill="auto"/>
          </w:tcPr>
          <w:p w:rsidR="00535E5B" w:rsidRPr="00EE73E3" w:rsidRDefault="00535E5B" w:rsidP="00535E5B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6" w:type="dxa"/>
            <w:shd w:val="clear" w:color="auto" w:fill="auto"/>
          </w:tcPr>
          <w:p w:rsidR="00535E5B" w:rsidRPr="00EE73E3" w:rsidRDefault="00535E5B" w:rsidP="00535E5B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  <w:shd w:val="clear" w:color="auto" w:fill="auto"/>
          </w:tcPr>
          <w:p w:rsidR="00535E5B" w:rsidRPr="00EE73E3" w:rsidRDefault="00535E5B" w:rsidP="00F36C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gridSpan w:val="3"/>
            <w:shd w:val="clear" w:color="auto" w:fill="auto"/>
          </w:tcPr>
          <w:p w:rsidR="00535E5B" w:rsidRPr="00EE73E3" w:rsidRDefault="00535E5B" w:rsidP="00F36CF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5E5B" w:rsidRPr="00EE73E3" w:rsidTr="00535E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679" w:type="dxa"/>
            <w:vMerge/>
            <w:shd w:val="clear" w:color="auto" w:fill="auto"/>
            <w:vAlign w:val="center"/>
          </w:tcPr>
          <w:p w:rsidR="00535E5B" w:rsidRPr="00EE73E3" w:rsidRDefault="00535E5B" w:rsidP="00535E5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vMerge/>
            <w:shd w:val="clear" w:color="auto" w:fill="auto"/>
            <w:vAlign w:val="bottom"/>
          </w:tcPr>
          <w:p w:rsidR="00535E5B" w:rsidRPr="00EE73E3" w:rsidRDefault="00535E5B" w:rsidP="00535E5B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535E5B" w:rsidRPr="00EE73E3" w:rsidRDefault="00535E5B" w:rsidP="00535E5B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535E5B" w:rsidRPr="00EE73E3" w:rsidRDefault="00535E5B" w:rsidP="00535E5B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0" w:type="dxa"/>
            <w:vAlign w:val="center"/>
          </w:tcPr>
          <w:p w:rsidR="00535E5B" w:rsidRPr="00EE73E3" w:rsidRDefault="00535E5B" w:rsidP="00535E5B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hAnsi="Times New Roman" w:cs="Times New Roman"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922" w:type="dxa"/>
            <w:shd w:val="clear" w:color="auto" w:fill="auto"/>
          </w:tcPr>
          <w:p w:rsidR="00535E5B" w:rsidRPr="00EE73E3" w:rsidRDefault="00535E5B" w:rsidP="00535E5B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91" w:type="dxa"/>
            <w:shd w:val="clear" w:color="auto" w:fill="auto"/>
          </w:tcPr>
          <w:p w:rsidR="00535E5B" w:rsidRPr="00EE73E3" w:rsidRDefault="00535E5B" w:rsidP="00535E5B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1" w:type="dxa"/>
            <w:shd w:val="clear" w:color="auto" w:fill="auto"/>
          </w:tcPr>
          <w:p w:rsidR="00535E5B" w:rsidRPr="00EE73E3" w:rsidRDefault="00535E5B" w:rsidP="00535E5B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1" w:type="dxa"/>
            <w:shd w:val="clear" w:color="auto" w:fill="auto"/>
          </w:tcPr>
          <w:p w:rsidR="00535E5B" w:rsidRPr="00EE73E3" w:rsidRDefault="00535E5B" w:rsidP="00535E5B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6" w:type="dxa"/>
            <w:shd w:val="clear" w:color="auto" w:fill="auto"/>
          </w:tcPr>
          <w:p w:rsidR="00535E5B" w:rsidRPr="00EE73E3" w:rsidRDefault="00535E5B" w:rsidP="00535E5B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  <w:shd w:val="clear" w:color="auto" w:fill="auto"/>
          </w:tcPr>
          <w:p w:rsidR="00535E5B" w:rsidRPr="00EE73E3" w:rsidRDefault="00535E5B" w:rsidP="00535E5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gridSpan w:val="3"/>
            <w:shd w:val="clear" w:color="auto" w:fill="auto"/>
          </w:tcPr>
          <w:p w:rsidR="00535E5B" w:rsidRPr="00EE73E3" w:rsidRDefault="00535E5B" w:rsidP="00535E5B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5E5B" w:rsidRPr="00EE73E3" w:rsidTr="00535E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5"/>
        </w:trPr>
        <w:tc>
          <w:tcPr>
            <w:tcW w:w="679" w:type="dxa"/>
            <w:vMerge/>
            <w:shd w:val="clear" w:color="auto" w:fill="auto"/>
            <w:vAlign w:val="center"/>
          </w:tcPr>
          <w:p w:rsidR="00535E5B" w:rsidRPr="00EE73E3" w:rsidRDefault="00535E5B" w:rsidP="00535E5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vMerge/>
            <w:shd w:val="clear" w:color="auto" w:fill="auto"/>
            <w:vAlign w:val="bottom"/>
          </w:tcPr>
          <w:p w:rsidR="00535E5B" w:rsidRPr="00EE73E3" w:rsidRDefault="00535E5B" w:rsidP="00535E5B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535E5B" w:rsidRPr="00EE73E3" w:rsidRDefault="00535E5B" w:rsidP="00535E5B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535E5B" w:rsidRPr="00EE73E3" w:rsidRDefault="00535E5B" w:rsidP="00535E5B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0" w:type="dxa"/>
            <w:vAlign w:val="center"/>
          </w:tcPr>
          <w:p w:rsidR="00535E5B" w:rsidRPr="00EE73E3" w:rsidRDefault="00535E5B" w:rsidP="00535E5B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hAnsi="Times New Roman" w:cs="Times New Roman"/>
                <w:bCs/>
                <w:sz w:val="18"/>
                <w:szCs w:val="18"/>
              </w:rPr>
              <w:t>районный бюджет</w:t>
            </w:r>
          </w:p>
        </w:tc>
        <w:tc>
          <w:tcPr>
            <w:tcW w:w="922" w:type="dxa"/>
            <w:shd w:val="clear" w:color="auto" w:fill="auto"/>
          </w:tcPr>
          <w:p w:rsidR="00535E5B" w:rsidRPr="00EE73E3" w:rsidRDefault="00535E5B" w:rsidP="00535E5B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91" w:type="dxa"/>
            <w:shd w:val="clear" w:color="auto" w:fill="auto"/>
          </w:tcPr>
          <w:p w:rsidR="00535E5B" w:rsidRPr="00EE73E3" w:rsidRDefault="00535E5B" w:rsidP="00535E5B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1" w:type="dxa"/>
            <w:shd w:val="clear" w:color="auto" w:fill="auto"/>
          </w:tcPr>
          <w:p w:rsidR="00535E5B" w:rsidRPr="00EE73E3" w:rsidRDefault="00535E5B" w:rsidP="00535E5B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1" w:type="dxa"/>
            <w:shd w:val="clear" w:color="auto" w:fill="auto"/>
          </w:tcPr>
          <w:p w:rsidR="00535E5B" w:rsidRPr="00EE73E3" w:rsidRDefault="00535E5B" w:rsidP="00535E5B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6" w:type="dxa"/>
            <w:shd w:val="clear" w:color="auto" w:fill="auto"/>
          </w:tcPr>
          <w:p w:rsidR="00535E5B" w:rsidRPr="00EE73E3" w:rsidRDefault="00535E5B" w:rsidP="00535E5B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  <w:shd w:val="clear" w:color="auto" w:fill="auto"/>
          </w:tcPr>
          <w:p w:rsidR="00535E5B" w:rsidRPr="00EE73E3" w:rsidRDefault="00535E5B" w:rsidP="00535E5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gridSpan w:val="3"/>
            <w:shd w:val="clear" w:color="auto" w:fill="auto"/>
          </w:tcPr>
          <w:p w:rsidR="00535E5B" w:rsidRPr="00EE73E3" w:rsidRDefault="00535E5B" w:rsidP="00535E5B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5E5B" w:rsidRPr="00EE73E3" w:rsidTr="00535E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0"/>
        </w:trPr>
        <w:tc>
          <w:tcPr>
            <w:tcW w:w="679" w:type="dxa"/>
            <w:vMerge/>
            <w:shd w:val="clear" w:color="auto" w:fill="auto"/>
            <w:vAlign w:val="center"/>
          </w:tcPr>
          <w:p w:rsidR="00535E5B" w:rsidRPr="00EE73E3" w:rsidRDefault="00535E5B" w:rsidP="00535E5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vMerge/>
            <w:shd w:val="clear" w:color="auto" w:fill="auto"/>
            <w:vAlign w:val="bottom"/>
          </w:tcPr>
          <w:p w:rsidR="00535E5B" w:rsidRPr="00EE73E3" w:rsidRDefault="00535E5B" w:rsidP="00535E5B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535E5B" w:rsidRPr="00EE73E3" w:rsidRDefault="00535E5B" w:rsidP="00535E5B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535E5B" w:rsidRPr="00EE73E3" w:rsidRDefault="00535E5B" w:rsidP="00535E5B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0" w:type="dxa"/>
            <w:vAlign w:val="center"/>
          </w:tcPr>
          <w:p w:rsidR="00535E5B" w:rsidRPr="00EE73E3" w:rsidRDefault="00535E5B" w:rsidP="00535E5B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hAnsi="Times New Roman" w:cs="Times New Roman"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922" w:type="dxa"/>
            <w:shd w:val="clear" w:color="auto" w:fill="auto"/>
          </w:tcPr>
          <w:p w:rsidR="00535E5B" w:rsidRPr="00EE73E3" w:rsidRDefault="00535E5B" w:rsidP="00535E5B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91" w:type="dxa"/>
            <w:shd w:val="clear" w:color="auto" w:fill="auto"/>
          </w:tcPr>
          <w:p w:rsidR="00535E5B" w:rsidRPr="00EE73E3" w:rsidRDefault="00535E5B" w:rsidP="00535E5B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1" w:type="dxa"/>
            <w:shd w:val="clear" w:color="auto" w:fill="auto"/>
          </w:tcPr>
          <w:p w:rsidR="00535E5B" w:rsidRPr="00EE73E3" w:rsidRDefault="00535E5B" w:rsidP="00535E5B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1" w:type="dxa"/>
            <w:shd w:val="clear" w:color="auto" w:fill="auto"/>
          </w:tcPr>
          <w:p w:rsidR="00535E5B" w:rsidRPr="00EE73E3" w:rsidRDefault="00535E5B" w:rsidP="00535E5B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6" w:type="dxa"/>
            <w:shd w:val="clear" w:color="auto" w:fill="auto"/>
          </w:tcPr>
          <w:p w:rsidR="00535E5B" w:rsidRPr="00EE73E3" w:rsidRDefault="00535E5B" w:rsidP="00535E5B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  <w:shd w:val="clear" w:color="auto" w:fill="auto"/>
          </w:tcPr>
          <w:p w:rsidR="00535E5B" w:rsidRPr="00EE73E3" w:rsidRDefault="00535E5B" w:rsidP="0053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hAnsi="Times New Roman" w:cs="Times New Roman"/>
                <w:sz w:val="18"/>
                <w:szCs w:val="18"/>
              </w:rPr>
              <w:t>1500,0</w:t>
            </w:r>
          </w:p>
        </w:tc>
        <w:tc>
          <w:tcPr>
            <w:tcW w:w="863" w:type="dxa"/>
            <w:gridSpan w:val="3"/>
            <w:shd w:val="clear" w:color="auto" w:fill="auto"/>
          </w:tcPr>
          <w:p w:rsidR="00535E5B" w:rsidRPr="00EE73E3" w:rsidRDefault="00535E5B" w:rsidP="00535E5B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5E5B" w:rsidRPr="00EE73E3" w:rsidTr="00535E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679" w:type="dxa"/>
            <w:vMerge/>
            <w:shd w:val="clear" w:color="auto" w:fill="auto"/>
            <w:vAlign w:val="center"/>
          </w:tcPr>
          <w:p w:rsidR="00535E5B" w:rsidRPr="00EE73E3" w:rsidRDefault="00535E5B" w:rsidP="00535E5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vMerge/>
            <w:shd w:val="clear" w:color="auto" w:fill="auto"/>
            <w:vAlign w:val="bottom"/>
          </w:tcPr>
          <w:p w:rsidR="00535E5B" w:rsidRPr="00EE73E3" w:rsidRDefault="00535E5B" w:rsidP="00535E5B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535E5B" w:rsidRPr="00EE73E3" w:rsidRDefault="00535E5B" w:rsidP="00535E5B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535E5B" w:rsidRPr="00EE73E3" w:rsidRDefault="00535E5B" w:rsidP="00535E5B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0" w:type="dxa"/>
            <w:vAlign w:val="center"/>
          </w:tcPr>
          <w:p w:rsidR="00535E5B" w:rsidRPr="00EE73E3" w:rsidRDefault="00535E5B" w:rsidP="00535E5B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hAnsi="Times New Roman" w:cs="Times New Roman"/>
                <w:bCs/>
                <w:sz w:val="18"/>
                <w:szCs w:val="18"/>
              </w:rPr>
              <w:t>внебюджетные источники</w:t>
            </w:r>
          </w:p>
        </w:tc>
        <w:tc>
          <w:tcPr>
            <w:tcW w:w="922" w:type="dxa"/>
            <w:shd w:val="clear" w:color="auto" w:fill="auto"/>
          </w:tcPr>
          <w:p w:rsidR="00535E5B" w:rsidRPr="00EE73E3" w:rsidRDefault="00535E5B" w:rsidP="00535E5B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91" w:type="dxa"/>
            <w:shd w:val="clear" w:color="auto" w:fill="auto"/>
          </w:tcPr>
          <w:p w:rsidR="00535E5B" w:rsidRPr="00EE73E3" w:rsidRDefault="00535E5B" w:rsidP="00535E5B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1" w:type="dxa"/>
            <w:shd w:val="clear" w:color="auto" w:fill="auto"/>
          </w:tcPr>
          <w:p w:rsidR="00535E5B" w:rsidRPr="00EE73E3" w:rsidRDefault="00535E5B" w:rsidP="00535E5B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1" w:type="dxa"/>
            <w:shd w:val="clear" w:color="auto" w:fill="auto"/>
          </w:tcPr>
          <w:p w:rsidR="00535E5B" w:rsidRPr="00EE73E3" w:rsidRDefault="00535E5B" w:rsidP="00535E5B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6" w:type="dxa"/>
            <w:shd w:val="clear" w:color="auto" w:fill="auto"/>
          </w:tcPr>
          <w:p w:rsidR="00535E5B" w:rsidRPr="00EE73E3" w:rsidRDefault="00535E5B" w:rsidP="00535E5B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  <w:shd w:val="clear" w:color="auto" w:fill="auto"/>
          </w:tcPr>
          <w:p w:rsidR="00535E5B" w:rsidRPr="00EE73E3" w:rsidRDefault="00535E5B" w:rsidP="00535E5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gridSpan w:val="3"/>
            <w:shd w:val="clear" w:color="auto" w:fill="auto"/>
          </w:tcPr>
          <w:p w:rsidR="00535E5B" w:rsidRPr="00EE73E3" w:rsidRDefault="00535E5B" w:rsidP="00535E5B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5E5B" w:rsidRPr="00EE73E3" w:rsidTr="00535E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72"/>
        </w:trPr>
        <w:tc>
          <w:tcPr>
            <w:tcW w:w="679" w:type="dxa"/>
            <w:vMerge w:val="restart"/>
            <w:shd w:val="clear" w:color="auto" w:fill="auto"/>
            <w:vAlign w:val="center"/>
          </w:tcPr>
          <w:p w:rsidR="00535E5B" w:rsidRPr="00EE73E3" w:rsidRDefault="00535E5B" w:rsidP="0053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hAnsi="Times New Roman" w:cs="Times New Roman"/>
                <w:sz w:val="18"/>
                <w:szCs w:val="18"/>
              </w:rPr>
              <w:t>2.1.21</w:t>
            </w:r>
          </w:p>
          <w:p w:rsidR="00535E5B" w:rsidRPr="00EE73E3" w:rsidRDefault="00535E5B" w:rsidP="00535E5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vMerge w:val="restart"/>
            <w:shd w:val="clear" w:color="auto" w:fill="auto"/>
            <w:vAlign w:val="center"/>
          </w:tcPr>
          <w:p w:rsidR="00535E5B" w:rsidRPr="00EE73E3" w:rsidRDefault="00535E5B" w:rsidP="00535E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hAnsi="Times New Roman" w:cs="Times New Roman"/>
                <w:sz w:val="18"/>
                <w:szCs w:val="18"/>
              </w:rPr>
              <w:t xml:space="preserve">Благоустройство территории Ростовская область, р-н Семикаракорский, примерно в 30 м по направлению на юг от строения, расположенного по адресу: </w:t>
            </w:r>
            <w:proofErr w:type="spellStart"/>
            <w:r w:rsidRPr="00EE73E3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EE73E3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EE73E3">
              <w:rPr>
                <w:rFonts w:ascii="Times New Roman" w:hAnsi="Times New Roman" w:cs="Times New Roman"/>
                <w:sz w:val="18"/>
                <w:szCs w:val="18"/>
              </w:rPr>
              <w:t>емикаракорск</w:t>
            </w:r>
            <w:proofErr w:type="spellEnd"/>
            <w:r w:rsidRPr="00EE73E3">
              <w:rPr>
                <w:rFonts w:ascii="Times New Roman" w:hAnsi="Times New Roman" w:cs="Times New Roman"/>
                <w:sz w:val="18"/>
                <w:szCs w:val="18"/>
              </w:rPr>
              <w:t xml:space="preserve">, ул. </w:t>
            </w:r>
            <w:proofErr w:type="spellStart"/>
            <w:r w:rsidRPr="00EE73E3">
              <w:rPr>
                <w:rFonts w:ascii="Times New Roman" w:hAnsi="Times New Roman" w:cs="Times New Roman"/>
                <w:sz w:val="18"/>
                <w:szCs w:val="18"/>
              </w:rPr>
              <w:t>М.И.Левченко</w:t>
            </w:r>
            <w:proofErr w:type="spellEnd"/>
            <w:r w:rsidRPr="00EE73E3">
              <w:rPr>
                <w:rFonts w:ascii="Times New Roman" w:hAnsi="Times New Roman" w:cs="Times New Roman"/>
                <w:sz w:val="18"/>
                <w:szCs w:val="18"/>
              </w:rPr>
              <w:t>, 51</w:t>
            </w:r>
          </w:p>
        </w:tc>
        <w:tc>
          <w:tcPr>
            <w:tcW w:w="1984" w:type="dxa"/>
            <w:gridSpan w:val="2"/>
            <w:vMerge w:val="restart"/>
            <w:shd w:val="clear" w:color="auto" w:fill="auto"/>
          </w:tcPr>
          <w:p w:rsidR="00535E5B" w:rsidRPr="00EE73E3" w:rsidRDefault="00535E5B" w:rsidP="00535E5B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 w:val="restart"/>
            <w:shd w:val="clear" w:color="auto" w:fill="auto"/>
          </w:tcPr>
          <w:p w:rsidR="00535E5B" w:rsidRPr="00EE73E3" w:rsidRDefault="00535E5B" w:rsidP="00535E5B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0" w:type="dxa"/>
            <w:vAlign w:val="center"/>
          </w:tcPr>
          <w:p w:rsidR="00535E5B" w:rsidRPr="00EE73E3" w:rsidRDefault="00535E5B" w:rsidP="00535E5B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922" w:type="dxa"/>
            <w:shd w:val="clear" w:color="auto" w:fill="auto"/>
          </w:tcPr>
          <w:p w:rsidR="00535E5B" w:rsidRPr="00EE73E3" w:rsidRDefault="00535E5B" w:rsidP="00535E5B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91" w:type="dxa"/>
            <w:shd w:val="clear" w:color="auto" w:fill="auto"/>
          </w:tcPr>
          <w:p w:rsidR="00535E5B" w:rsidRPr="00EE73E3" w:rsidRDefault="00535E5B" w:rsidP="00535E5B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1" w:type="dxa"/>
            <w:shd w:val="clear" w:color="auto" w:fill="auto"/>
          </w:tcPr>
          <w:p w:rsidR="00535E5B" w:rsidRPr="00EE73E3" w:rsidRDefault="00535E5B" w:rsidP="00535E5B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1" w:type="dxa"/>
            <w:shd w:val="clear" w:color="auto" w:fill="auto"/>
          </w:tcPr>
          <w:p w:rsidR="00535E5B" w:rsidRPr="00EE73E3" w:rsidRDefault="00535E5B" w:rsidP="00535E5B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6" w:type="dxa"/>
            <w:shd w:val="clear" w:color="auto" w:fill="auto"/>
          </w:tcPr>
          <w:p w:rsidR="00535E5B" w:rsidRPr="00EE73E3" w:rsidRDefault="00535E5B" w:rsidP="00535E5B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  <w:shd w:val="clear" w:color="auto" w:fill="auto"/>
          </w:tcPr>
          <w:p w:rsidR="00535E5B" w:rsidRPr="00EE73E3" w:rsidRDefault="00535E5B" w:rsidP="0053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hAnsi="Times New Roman" w:cs="Times New Roman"/>
                <w:sz w:val="18"/>
                <w:szCs w:val="18"/>
              </w:rPr>
              <w:t>1500,0</w:t>
            </w:r>
          </w:p>
        </w:tc>
        <w:tc>
          <w:tcPr>
            <w:tcW w:w="863" w:type="dxa"/>
            <w:gridSpan w:val="3"/>
            <w:shd w:val="clear" w:color="auto" w:fill="auto"/>
          </w:tcPr>
          <w:p w:rsidR="00535E5B" w:rsidRPr="00EE73E3" w:rsidRDefault="00535E5B" w:rsidP="00535E5B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5E5B" w:rsidRPr="00EE73E3" w:rsidTr="00F36C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0"/>
        </w:trPr>
        <w:tc>
          <w:tcPr>
            <w:tcW w:w="679" w:type="dxa"/>
            <w:vMerge/>
            <w:shd w:val="clear" w:color="auto" w:fill="auto"/>
          </w:tcPr>
          <w:p w:rsidR="00535E5B" w:rsidRPr="00EE73E3" w:rsidRDefault="00535E5B" w:rsidP="00535E5B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vMerge/>
            <w:shd w:val="clear" w:color="auto" w:fill="auto"/>
            <w:vAlign w:val="bottom"/>
          </w:tcPr>
          <w:p w:rsidR="00535E5B" w:rsidRPr="00EE73E3" w:rsidRDefault="00535E5B" w:rsidP="00535E5B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535E5B" w:rsidRPr="00EE73E3" w:rsidRDefault="00535E5B" w:rsidP="00535E5B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535E5B" w:rsidRPr="00EE73E3" w:rsidRDefault="00535E5B" w:rsidP="00535E5B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0" w:type="dxa"/>
            <w:vAlign w:val="center"/>
          </w:tcPr>
          <w:p w:rsidR="00535E5B" w:rsidRPr="00EE73E3" w:rsidRDefault="00535E5B" w:rsidP="00535E5B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hAnsi="Times New Roman" w:cs="Times New Roman"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922" w:type="dxa"/>
            <w:shd w:val="clear" w:color="auto" w:fill="auto"/>
          </w:tcPr>
          <w:p w:rsidR="00535E5B" w:rsidRPr="00EE73E3" w:rsidRDefault="00535E5B" w:rsidP="00535E5B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91" w:type="dxa"/>
            <w:shd w:val="clear" w:color="auto" w:fill="auto"/>
          </w:tcPr>
          <w:p w:rsidR="00535E5B" w:rsidRPr="00EE73E3" w:rsidRDefault="00535E5B" w:rsidP="00535E5B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1" w:type="dxa"/>
            <w:shd w:val="clear" w:color="auto" w:fill="auto"/>
          </w:tcPr>
          <w:p w:rsidR="00535E5B" w:rsidRPr="00EE73E3" w:rsidRDefault="00535E5B" w:rsidP="00535E5B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1" w:type="dxa"/>
            <w:shd w:val="clear" w:color="auto" w:fill="auto"/>
          </w:tcPr>
          <w:p w:rsidR="00535E5B" w:rsidRPr="00EE73E3" w:rsidRDefault="00535E5B" w:rsidP="00535E5B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6" w:type="dxa"/>
            <w:shd w:val="clear" w:color="auto" w:fill="auto"/>
          </w:tcPr>
          <w:p w:rsidR="00535E5B" w:rsidRPr="00EE73E3" w:rsidRDefault="00535E5B" w:rsidP="00535E5B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535E5B" w:rsidRPr="00EE73E3" w:rsidRDefault="00535E5B" w:rsidP="00F36CF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gridSpan w:val="3"/>
            <w:shd w:val="clear" w:color="auto" w:fill="auto"/>
          </w:tcPr>
          <w:p w:rsidR="00535E5B" w:rsidRPr="00EE73E3" w:rsidRDefault="00535E5B" w:rsidP="00535E5B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5E5B" w:rsidRPr="00EE73E3" w:rsidTr="00535E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679" w:type="dxa"/>
            <w:vMerge/>
            <w:shd w:val="clear" w:color="auto" w:fill="auto"/>
          </w:tcPr>
          <w:p w:rsidR="00535E5B" w:rsidRPr="00EE73E3" w:rsidRDefault="00535E5B" w:rsidP="00535E5B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vMerge/>
            <w:shd w:val="clear" w:color="auto" w:fill="auto"/>
            <w:vAlign w:val="bottom"/>
          </w:tcPr>
          <w:p w:rsidR="00535E5B" w:rsidRPr="00EE73E3" w:rsidRDefault="00535E5B" w:rsidP="00535E5B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535E5B" w:rsidRPr="00EE73E3" w:rsidRDefault="00535E5B" w:rsidP="00535E5B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535E5B" w:rsidRPr="00EE73E3" w:rsidRDefault="00535E5B" w:rsidP="00535E5B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0" w:type="dxa"/>
            <w:vAlign w:val="center"/>
          </w:tcPr>
          <w:p w:rsidR="00535E5B" w:rsidRPr="00EE73E3" w:rsidRDefault="00535E5B" w:rsidP="00535E5B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hAnsi="Times New Roman" w:cs="Times New Roman"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922" w:type="dxa"/>
            <w:shd w:val="clear" w:color="auto" w:fill="auto"/>
          </w:tcPr>
          <w:p w:rsidR="00535E5B" w:rsidRPr="00EE73E3" w:rsidRDefault="00535E5B" w:rsidP="00535E5B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91" w:type="dxa"/>
            <w:shd w:val="clear" w:color="auto" w:fill="auto"/>
          </w:tcPr>
          <w:p w:rsidR="00535E5B" w:rsidRPr="00EE73E3" w:rsidRDefault="00535E5B" w:rsidP="00535E5B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1" w:type="dxa"/>
            <w:shd w:val="clear" w:color="auto" w:fill="auto"/>
          </w:tcPr>
          <w:p w:rsidR="00535E5B" w:rsidRPr="00EE73E3" w:rsidRDefault="00535E5B" w:rsidP="00535E5B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1" w:type="dxa"/>
            <w:shd w:val="clear" w:color="auto" w:fill="auto"/>
          </w:tcPr>
          <w:p w:rsidR="00535E5B" w:rsidRPr="00EE73E3" w:rsidRDefault="00535E5B" w:rsidP="00535E5B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6" w:type="dxa"/>
            <w:shd w:val="clear" w:color="auto" w:fill="auto"/>
          </w:tcPr>
          <w:p w:rsidR="00535E5B" w:rsidRPr="00EE73E3" w:rsidRDefault="00535E5B" w:rsidP="00535E5B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  <w:shd w:val="clear" w:color="auto" w:fill="auto"/>
          </w:tcPr>
          <w:p w:rsidR="00535E5B" w:rsidRPr="00EE73E3" w:rsidRDefault="00535E5B" w:rsidP="00535E5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gridSpan w:val="3"/>
            <w:shd w:val="clear" w:color="auto" w:fill="auto"/>
          </w:tcPr>
          <w:p w:rsidR="00535E5B" w:rsidRPr="00EE73E3" w:rsidRDefault="00535E5B" w:rsidP="00535E5B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5E5B" w:rsidRPr="00EE73E3" w:rsidTr="00535E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5"/>
        </w:trPr>
        <w:tc>
          <w:tcPr>
            <w:tcW w:w="679" w:type="dxa"/>
            <w:vMerge/>
            <w:shd w:val="clear" w:color="auto" w:fill="auto"/>
          </w:tcPr>
          <w:p w:rsidR="00535E5B" w:rsidRPr="00EE73E3" w:rsidRDefault="00535E5B" w:rsidP="00535E5B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vMerge/>
            <w:shd w:val="clear" w:color="auto" w:fill="auto"/>
            <w:vAlign w:val="bottom"/>
          </w:tcPr>
          <w:p w:rsidR="00535E5B" w:rsidRPr="00EE73E3" w:rsidRDefault="00535E5B" w:rsidP="00535E5B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535E5B" w:rsidRPr="00EE73E3" w:rsidRDefault="00535E5B" w:rsidP="00535E5B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535E5B" w:rsidRPr="00EE73E3" w:rsidRDefault="00535E5B" w:rsidP="00535E5B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0" w:type="dxa"/>
            <w:vAlign w:val="center"/>
          </w:tcPr>
          <w:p w:rsidR="00535E5B" w:rsidRPr="00EE73E3" w:rsidRDefault="00535E5B" w:rsidP="00535E5B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hAnsi="Times New Roman" w:cs="Times New Roman"/>
                <w:bCs/>
                <w:sz w:val="18"/>
                <w:szCs w:val="18"/>
              </w:rPr>
              <w:t>районный бюджет</w:t>
            </w:r>
          </w:p>
        </w:tc>
        <w:tc>
          <w:tcPr>
            <w:tcW w:w="922" w:type="dxa"/>
            <w:shd w:val="clear" w:color="auto" w:fill="auto"/>
          </w:tcPr>
          <w:p w:rsidR="00535E5B" w:rsidRPr="00EE73E3" w:rsidRDefault="00535E5B" w:rsidP="00535E5B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91" w:type="dxa"/>
            <w:shd w:val="clear" w:color="auto" w:fill="auto"/>
          </w:tcPr>
          <w:p w:rsidR="00535E5B" w:rsidRPr="00EE73E3" w:rsidRDefault="00535E5B" w:rsidP="00535E5B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1" w:type="dxa"/>
            <w:shd w:val="clear" w:color="auto" w:fill="auto"/>
          </w:tcPr>
          <w:p w:rsidR="00535E5B" w:rsidRPr="00EE73E3" w:rsidRDefault="00535E5B" w:rsidP="00535E5B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1" w:type="dxa"/>
            <w:shd w:val="clear" w:color="auto" w:fill="auto"/>
          </w:tcPr>
          <w:p w:rsidR="00535E5B" w:rsidRPr="00EE73E3" w:rsidRDefault="00535E5B" w:rsidP="00535E5B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6" w:type="dxa"/>
            <w:shd w:val="clear" w:color="auto" w:fill="auto"/>
          </w:tcPr>
          <w:p w:rsidR="00535E5B" w:rsidRPr="00EE73E3" w:rsidRDefault="00535E5B" w:rsidP="00535E5B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  <w:shd w:val="clear" w:color="auto" w:fill="auto"/>
          </w:tcPr>
          <w:p w:rsidR="00535E5B" w:rsidRPr="00EE73E3" w:rsidRDefault="00535E5B" w:rsidP="00535E5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gridSpan w:val="3"/>
            <w:shd w:val="clear" w:color="auto" w:fill="auto"/>
          </w:tcPr>
          <w:p w:rsidR="00535E5B" w:rsidRPr="00EE73E3" w:rsidRDefault="00535E5B" w:rsidP="00535E5B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5E5B" w:rsidRPr="00EE73E3" w:rsidTr="00535E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0"/>
        </w:trPr>
        <w:tc>
          <w:tcPr>
            <w:tcW w:w="679" w:type="dxa"/>
            <w:vMerge/>
            <w:shd w:val="clear" w:color="auto" w:fill="auto"/>
          </w:tcPr>
          <w:p w:rsidR="00535E5B" w:rsidRPr="00EE73E3" w:rsidRDefault="00535E5B" w:rsidP="00535E5B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vMerge/>
            <w:shd w:val="clear" w:color="auto" w:fill="auto"/>
            <w:vAlign w:val="bottom"/>
          </w:tcPr>
          <w:p w:rsidR="00535E5B" w:rsidRPr="00EE73E3" w:rsidRDefault="00535E5B" w:rsidP="00535E5B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535E5B" w:rsidRPr="00EE73E3" w:rsidRDefault="00535E5B" w:rsidP="00535E5B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535E5B" w:rsidRPr="00EE73E3" w:rsidRDefault="00535E5B" w:rsidP="00535E5B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0" w:type="dxa"/>
            <w:vAlign w:val="center"/>
          </w:tcPr>
          <w:p w:rsidR="00535E5B" w:rsidRPr="00EE73E3" w:rsidRDefault="00535E5B" w:rsidP="00535E5B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hAnsi="Times New Roman" w:cs="Times New Roman"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922" w:type="dxa"/>
            <w:shd w:val="clear" w:color="auto" w:fill="auto"/>
          </w:tcPr>
          <w:p w:rsidR="00535E5B" w:rsidRPr="00EE73E3" w:rsidRDefault="00535E5B" w:rsidP="00535E5B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91" w:type="dxa"/>
            <w:shd w:val="clear" w:color="auto" w:fill="auto"/>
          </w:tcPr>
          <w:p w:rsidR="00535E5B" w:rsidRPr="00EE73E3" w:rsidRDefault="00535E5B" w:rsidP="00535E5B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1" w:type="dxa"/>
            <w:shd w:val="clear" w:color="auto" w:fill="auto"/>
          </w:tcPr>
          <w:p w:rsidR="00535E5B" w:rsidRPr="00EE73E3" w:rsidRDefault="00535E5B" w:rsidP="00535E5B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1" w:type="dxa"/>
            <w:shd w:val="clear" w:color="auto" w:fill="auto"/>
          </w:tcPr>
          <w:p w:rsidR="00535E5B" w:rsidRPr="00EE73E3" w:rsidRDefault="00535E5B" w:rsidP="00535E5B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6" w:type="dxa"/>
            <w:shd w:val="clear" w:color="auto" w:fill="auto"/>
          </w:tcPr>
          <w:p w:rsidR="00535E5B" w:rsidRPr="00EE73E3" w:rsidRDefault="00535E5B" w:rsidP="00535E5B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  <w:shd w:val="clear" w:color="auto" w:fill="auto"/>
          </w:tcPr>
          <w:p w:rsidR="00535E5B" w:rsidRPr="00EE73E3" w:rsidRDefault="00535E5B" w:rsidP="0053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hAnsi="Times New Roman" w:cs="Times New Roman"/>
                <w:sz w:val="18"/>
                <w:szCs w:val="18"/>
              </w:rPr>
              <w:t>1500,0</w:t>
            </w:r>
          </w:p>
        </w:tc>
        <w:tc>
          <w:tcPr>
            <w:tcW w:w="863" w:type="dxa"/>
            <w:gridSpan w:val="3"/>
            <w:shd w:val="clear" w:color="auto" w:fill="auto"/>
          </w:tcPr>
          <w:p w:rsidR="00535E5B" w:rsidRPr="00EE73E3" w:rsidRDefault="00535E5B" w:rsidP="00535E5B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5E5B" w:rsidRPr="00EE73E3" w:rsidTr="00535E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85"/>
        </w:trPr>
        <w:tc>
          <w:tcPr>
            <w:tcW w:w="679" w:type="dxa"/>
            <w:vMerge/>
            <w:shd w:val="clear" w:color="auto" w:fill="auto"/>
          </w:tcPr>
          <w:p w:rsidR="00535E5B" w:rsidRPr="00EE73E3" w:rsidRDefault="00535E5B" w:rsidP="00535E5B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vMerge/>
            <w:shd w:val="clear" w:color="auto" w:fill="auto"/>
            <w:vAlign w:val="bottom"/>
          </w:tcPr>
          <w:p w:rsidR="00535E5B" w:rsidRPr="00EE73E3" w:rsidRDefault="00535E5B" w:rsidP="00535E5B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535E5B" w:rsidRPr="00EE73E3" w:rsidRDefault="00535E5B" w:rsidP="00535E5B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535E5B" w:rsidRPr="00EE73E3" w:rsidRDefault="00535E5B" w:rsidP="00535E5B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0" w:type="dxa"/>
            <w:vAlign w:val="center"/>
          </w:tcPr>
          <w:p w:rsidR="00535E5B" w:rsidRPr="00EE73E3" w:rsidRDefault="00535E5B" w:rsidP="00535E5B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hAnsi="Times New Roman" w:cs="Times New Roman"/>
                <w:bCs/>
                <w:sz w:val="18"/>
                <w:szCs w:val="18"/>
              </w:rPr>
              <w:t>внебюджетные источники</w:t>
            </w:r>
          </w:p>
        </w:tc>
        <w:tc>
          <w:tcPr>
            <w:tcW w:w="922" w:type="dxa"/>
            <w:shd w:val="clear" w:color="auto" w:fill="auto"/>
          </w:tcPr>
          <w:p w:rsidR="00535E5B" w:rsidRPr="00EE73E3" w:rsidRDefault="00535E5B" w:rsidP="00535E5B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91" w:type="dxa"/>
            <w:shd w:val="clear" w:color="auto" w:fill="auto"/>
          </w:tcPr>
          <w:p w:rsidR="00535E5B" w:rsidRPr="00EE73E3" w:rsidRDefault="00535E5B" w:rsidP="00535E5B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1" w:type="dxa"/>
            <w:shd w:val="clear" w:color="auto" w:fill="auto"/>
          </w:tcPr>
          <w:p w:rsidR="00535E5B" w:rsidRPr="00EE73E3" w:rsidRDefault="00535E5B" w:rsidP="00535E5B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1" w:type="dxa"/>
            <w:shd w:val="clear" w:color="auto" w:fill="auto"/>
          </w:tcPr>
          <w:p w:rsidR="00535E5B" w:rsidRPr="00EE73E3" w:rsidRDefault="00535E5B" w:rsidP="00535E5B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6" w:type="dxa"/>
            <w:shd w:val="clear" w:color="auto" w:fill="auto"/>
          </w:tcPr>
          <w:p w:rsidR="00535E5B" w:rsidRPr="00EE73E3" w:rsidRDefault="00535E5B" w:rsidP="00535E5B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  <w:shd w:val="clear" w:color="auto" w:fill="auto"/>
          </w:tcPr>
          <w:p w:rsidR="00535E5B" w:rsidRPr="00EE73E3" w:rsidRDefault="00535E5B" w:rsidP="00535E5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3" w:type="dxa"/>
            <w:gridSpan w:val="3"/>
            <w:shd w:val="clear" w:color="auto" w:fill="auto"/>
          </w:tcPr>
          <w:p w:rsidR="00535E5B" w:rsidRPr="00EE73E3" w:rsidRDefault="00535E5B" w:rsidP="00535E5B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4791D" w:rsidRPr="00EE73E3" w:rsidRDefault="0094791D" w:rsidP="001F5EA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  <w:sectPr w:rsidR="0094791D" w:rsidRPr="00EE73E3" w:rsidSect="00B00F47">
          <w:pgSz w:w="16838" w:h="11906" w:orient="landscape"/>
          <w:pgMar w:top="227" w:right="567" w:bottom="284" w:left="567" w:header="709" w:footer="600" w:gutter="0"/>
          <w:cols w:space="708"/>
          <w:docGrid w:linePitch="360"/>
        </w:sectPr>
      </w:pPr>
    </w:p>
    <w:p w:rsidR="0094791D" w:rsidRPr="00EE73E3" w:rsidRDefault="0094791D" w:rsidP="0094791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6095"/>
      </w:tblGrid>
      <w:tr w:rsidR="0094791D" w:rsidRPr="00B00F47" w:rsidTr="0094791D">
        <w:tc>
          <w:tcPr>
            <w:tcW w:w="4361" w:type="dxa"/>
          </w:tcPr>
          <w:p w:rsidR="0094791D" w:rsidRPr="00B00F47" w:rsidRDefault="0094791D" w:rsidP="0094791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</w:tcPr>
          <w:p w:rsidR="0094791D" w:rsidRPr="00B00F47" w:rsidRDefault="0094791D" w:rsidP="009479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Приложение №7</w:t>
            </w:r>
          </w:p>
          <w:p w:rsidR="0094791D" w:rsidRPr="00B00F47" w:rsidRDefault="0094791D" w:rsidP="00A450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к муниципальной программе  Семикаракорского городского поселения «Формирование современной городской среды на территории Семикаракорского городского поселения на 2018-202</w:t>
            </w:r>
            <w:r w:rsidR="00A4503F" w:rsidRPr="00B00F4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 xml:space="preserve"> годы»</w:t>
            </w:r>
          </w:p>
        </w:tc>
      </w:tr>
    </w:tbl>
    <w:p w:rsidR="0094791D" w:rsidRPr="00B00F47" w:rsidRDefault="0094791D" w:rsidP="0094791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94791D" w:rsidRPr="00B00F47" w:rsidRDefault="0094791D" w:rsidP="0094791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94791D" w:rsidRPr="00B00F47" w:rsidRDefault="0094791D" w:rsidP="0094791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 xml:space="preserve">Перечень дворовых территорий </w:t>
      </w:r>
    </w:p>
    <w:p w:rsidR="0094791D" w:rsidRPr="00B00F47" w:rsidRDefault="0094791D" w:rsidP="0094791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00F47">
        <w:rPr>
          <w:rFonts w:ascii="Times New Roman" w:hAnsi="Times New Roman" w:cs="Times New Roman"/>
          <w:sz w:val="26"/>
          <w:szCs w:val="26"/>
        </w:rPr>
        <w:t>Семикаракорского городского поселения</w:t>
      </w:r>
      <w:r w:rsidR="00564C31" w:rsidRPr="00B00F47">
        <w:rPr>
          <w:rFonts w:ascii="Times New Roman" w:hAnsi="Times New Roman" w:cs="Times New Roman"/>
          <w:sz w:val="26"/>
          <w:szCs w:val="26"/>
        </w:rPr>
        <w:t>,</w:t>
      </w:r>
    </w:p>
    <w:p w:rsidR="0094791D" w:rsidRPr="00B00F47" w:rsidRDefault="0094791D" w:rsidP="0094791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B00F47">
        <w:rPr>
          <w:rFonts w:ascii="Times New Roman" w:hAnsi="Times New Roman" w:cs="Times New Roman"/>
          <w:sz w:val="26"/>
          <w:szCs w:val="26"/>
        </w:rPr>
        <w:t>требующих</w:t>
      </w:r>
      <w:proofErr w:type="gramEnd"/>
      <w:r w:rsidRPr="00B00F47">
        <w:rPr>
          <w:rFonts w:ascii="Times New Roman" w:hAnsi="Times New Roman" w:cs="Times New Roman"/>
          <w:sz w:val="26"/>
          <w:szCs w:val="26"/>
        </w:rPr>
        <w:t xml:space="preserve"> благоустройства</w:t>
      </w:r>
    </w:p>
    <w:p w:rsidR="0094791D" w:rsidRPr="00B00F47" w:rsidRDefault="0094791D" w:rsidP="0094791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817"/>
        <w:gridCol w:w="3474"/>
        <w:gridCol w:w="6165"/>
      </w:tblGrid>
      <w:tr w:rsidR="0094791D" w:rsidRPr="00B00F47" w:rsidTr="0094791D">
        <w:tc>
          <w:tcPr>
            <w:tcW w:w="817" w:type="dxa"/>
          </w:tcPr>
          <w:p w:rsidR="0094791D" w:rsidRPr="00B00F47" w:rsidRDefault="0094791D" w:rsidP="009479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3474" w:type="dxa"/>
          </w:tcPr>
          <w:p w:rsidR="0094791D" w:rsidRPr="00B00F47" w:rsidRDefault="0094791D" w:rsidP="009479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Наименование территории</w:t>
            </w:r>
          </w:p>
        </w:tc>
        <w:tc>
          <w:tcPr>
            <w:tcW w:w="6165" w:type="dxa"/>
          </w:tcPr>
          <w:p w:rsidR="0094791D" w:rsidRPr="00B00F47" w:rsidRDefault="0094791D" w:rsidP="009479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Адреса многоквартирных домов образующих дворовую территорию</w:t>
            </w:r>
          </w:p>
        </w:tc>
      </w:tr>
      <w:tr w:rsidR="002737B2" w:rsidRPr="00B00F47" w:rsidTr="0094791D">
        <w:tc>
          <w:tcPr>
            <w:tcW w:w="817" w:type="dxa"/>
          </w:tcPr>
          <w:p w:rsidR="002737B2" w:rsidRPr="00B00F47" w:rsidRDefault="002737B2" w:rsidP="009479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3474" w:type="dxa"/>
          </w:tcPr>
          <w:p w:rsidR="002737B2" w:rsidRPr="00B00F47" w:rsidRDefault="002737B2" w:rsidP="009479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Дворовая территория</w:t>
            </w:r>
          </w:p>
        </w:tc>
        <w:tc>
          <w:tcPr>
            <w:tcW w:w="6165" w:type="dxa"/>
          </w:tcPr>
          <w:p w:rsidR="002737B2" w:rsidRPr="00B00F47" w:rsidRDefault="002737B2" w:rsidP="009479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1-й Переулок, 254</w:t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</w:tr>
      <w:tr w:rsidR="002737B2" w:rsidRPr="00B00F47" w:rsidTr="0094791D">
        <w:tc>
          <w:tcPr>
            <w:tcW w:w="817" w:type="dxa"/>
          </w:tcPr>
          <w:p w:rsidR="002737B2" w:rsidRPr="00B00F47" w:rsidRDefault="002737B2" w:rsidP="009479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474" w:type="dxa"/>
          </w:tcPr>
          <w:p w:rsidR="002737B2" w:rsidRPr="00B00F47" w:rsidRDefault="002737B2" w:rsidP="009479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Дворовая территория</w:t>
            </w:r>
          </w:p>
        </w:tc>
        <w:tc>
          <w:tcPr>
            <w:tcW w:w="6165" w:type="dxa"/>
          </w:tcPr>
          <w:p w:rsidR="002737B2" w:rsidRPr="00B00F47" w:rsidRDefault="002737B2" w:rsidP="009479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А.А. Араканцева, 1</w:t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</w:tr>
      <w:tr w:rsidR="002737B2" w:rsidRPr="00B00F47" w:rsidTr="0094791D">
        <w:tc>
          <w:tcPr>
            <w:tcW w:w="817" w:type="dxa"/>
          </w:tcPr>
          <w:p w:rsidR="002737B2" w:rsidRPr="00B00F47" w:rsidRDefault="002737B2" w:rsidP="009479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474" w:type="dxa"/>
          </w:tcPr>
          <w:p w:rsidR="002737B2" w:rsidRPr="00B00F47" w:rsidRDefault="002737B2" w:rsidP="009479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Дворовая территория</w:t>
            </w:r>
          </w:p>
        </w:tc>
        <w:tc>
          <w:tcPr>
            <w:tcW w:w="6165" w:type="dxa"/>
          </w:tcPr>
          <w:p w:rsidR="002737B2" w:rsidRPr="00B00F47" w:rsidRDefault="002737B2" w:rsidP="009479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А.А. Араканцева, 11</w:t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</w:tr>
      <w:tr w:rsidR="002737B2" w:rsidRPr="00B00F47" w:rsidTr="0094791D">
        <w:tc>
          <w:tcPr>
            <w:tcW w:w="817" w:type="dxa"/>
          </w:tcPr>
          <w:p w:rsidR="002737B2" w:rsidRPr="00B00F47" w:rsidRDefault="002737B2" w:rsidP="009479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474" w:type="dxa"/>
          </w:tcPr>
          <w:p w:rsidR="002737B2" w:rsidRPr="00B00F47" w:rsidRDefault="002737B2" w:rsidP="009479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Дворовая территория</w:t>
            </w:r>
          </w:p>
        </w:tc>
        <w:tc>
          <w:tcPr>
            <w:tcW w:w="6165" w:type="dxa"/>
          </w:tcPr>
          <w:p w:rsidR="002737B2" w:rsidRPr="00B00F47" w:rsidRDefault="002737B2" w:rsidP="009479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А.А. Араканцева, 13</w:t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2737B2" w:rsidRPr="00B00F47" w:rsidRDefault="002737B2" w:rsidP="009479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А.А. Араканцева, 15</w:t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</w:tr>
      <w:tr w:rsidR="002737B2" w:rsidRPr="00B00F47" w:rsidTr="0094791D">
        <w:tc>
          <w:tcPr>
            <w:tcW w:w="817" w:type="dxa"/>
          </w:tcPr>
          <w:p w:rsidR="002737B2" w:rsidRPr="00B00F47" w:rsidRDefault="002737B2" w:rsidP="009479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3474" w:type="dxa"/>
          </w:tcPr>
          <w:p w:rsidR="002737B2" w:rsidRPr="00B00F47" w:rsidRDefault="002737B2" w:rsidP="009479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Дворовая территория</w:t>
            </w:r>
          </w:p>
        </w:tc>
        <w:tc>
          <w:tcPr>
            <w:tcW w:w="6165" w:type="dxa"/>
          </w:tcPr>
          <w:p w:rsidR="002737B2" w:rsidRPr="00B00F47" w:rsidRDefault="002737B2" w:rsidP="009479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А.А. Араканцева, 16А</w:t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</w:tr>
      <w:tr w:rsidR="002737B2" w:rsidRPr="00B00F47" w:rsidTr="0094791D">
        <w:tc>
          <w:tcPr>
            <w:tcW w:w="817" w:type="dxa"/>
          </w:tcPr>
          <w:p w:rsidR="002737B2" w:rsidRPr="00B00F47" w:rsidRDefault="002737B2" w:rsidP="009479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3474" w:type="dxa"/>
          </w:tcPr>
          <w:p w:rsidR="002737B2" w:rsidRPr="00B00F47" w:rsidRDefault="002737B2" w:rsidP="009479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Дворовая территория</w:t>
            </w:r>
          </w:p>
        </w:tc>
        <w:tc>
          <w:tcPr>
            <w:tcW w:w="6165" w:type="dxa"/>
          </w:tcPr>
          <w:p w:rsidR="002737B2" w:rsidRPr="00B00F47" w:rsidRDefault="002737B2" w:rsidP="009479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А.А. Араканцева, 16Б</w:t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2737B2" w:rsidRPr="00B00F47" w:rsidRDefault="002737B2" w:rsidP="009479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А.А. Араканцева, 16В</w:t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2737B2" w:rsidRPr="00B00F47" w:rsidRDefault="002737B2" w:rsidP="009479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А.А. Араканцева, 16Г</w:t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</w:tr>
      <w:tr w:rsidR="002737B2" w:rsidRPr="00B00F47" w:rsidTr="0094791D">
        <w:tc>
          <w:tcPr>
            <w:tcW w:w="817" w:type="dxa"/>
          </w:tcPr>
          <w:p w:rsidR="002737B2" w:rsidRPr="00B00F47" w:rsidRDefault="002737B2" w:rsidP="009479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474" w:type="dxa"/>
          </w:tcPr>
          <w:p w:rsidR="002737B2" w:rsidRPr="00B00F47" w:rsidRDefault="002737B2" w:rsidP="009479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Дворовая территория</w:t>
            </w:r>
          </w:p>
        </w:tc>
        <w:tc>
          <w:tcPr>
            <w:tcW w:w="6165" w:type="dxa"/>
          </w:tcPr>
          <w:p w:rsidR="002737B2" w:rsidRPr="00B00F47" w:rsidRDefault="002737B2" w:rsidP="009479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А.А. Араканцева, 17</w:t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2737B2" w:rsidRPr="00B00F47" w:rsidRDefault="002737B2" w:rsidP="009479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А.А. Араканцева, 19</w:t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</w:tr>
      <w:tr w:rsidR="002737B2" w:rsidRPr="00B00F47" w:rsidTr="0094791D">
        <w:tc>
          <w:tcPr>
            <w:tcW w:w="817" w:type="dxa"/>
          </w:tcPr>
          <w:p w:rsidR="002737B2" w:rsidRPr="00B00F47" w:rsidRDefault="002737B2" w:rsidP="009479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3474" w:type="dxa"/>
          </w:tcPr>
          <w:p w:rsidR="002737B2" w:rsidRPr="00B00F47" w:rsidRDefault="002737B2" w:rsidP="009479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Дворовая территория</w:t>
            </w:r>
          </w:p>
        </w:tc>
        <w:tc>
          <w:tcPr>
            <w:tcW w:w="6165" w:type="dxa"/>
          </w:tcPr>
          <w:p w:rsidR="002737B2" w:rsidRPr="00B00F47" w:rsidRDefault="002737B2" w:rsidP="009479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А.А. Араканцева, 20А</w:t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2737B2" w:rsidRPr="00B00F47" w:rsidRDefault="002737B2" w:rsidP="009479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А.А. Араканцева, 20</w:t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</w:tr>
      <w:tr w:rsidR="002737B2" w:rsidRPr="00B00F47" w:rsidTr="0094791D">
        <w:tc>
          <w:tcPr>
            <w:tcW w:w="817" w:type="dxa"/>
          </w:tcPr>
          <w:p w:rsidR="002737B2" w:rsidRPr="00B00F47" w:rsidRDefault="002737B2" w:rsidP="009479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3474" w:type="dxa"/>
          </w:tcPr>
          <w:p w:rsidR="002737B2" w:rsidRPr="00B00F47" w:rsidRDefault="002737B2" w:rsidP="009479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Дворовая территория</w:t>
            </w:r>
          </w:p>
        </w:tc>
        <w:tc>
          <w:tcPr>
            <w:tcW w:w="6165" w:type="dxa"/>
          </w:tcPr>
          <w:p w:rsidR="002737B2" w:rsidRPr="00B00F47" w:rsidRDefault="002737B2" w:rsidP="009479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А.А. Араканцева, 6</w:t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</w:tr>
      <w:tr w:rsidR="002737B2" w:rsidRPr="00B00F47" w:rsidTr="0094791D">
        <w:tc>
          <w:tcPr>
            <w:tcW w:w="817" w:type="dxa"/>
          </w:tcPr>
          <w:p w:rsidR="002737B2" w:rsidRPr="00B00F47" w:rsidRDefault="002737B2" w:rsidP="009479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474" w:type="dxa"/>
          </w:tcPr>
          <w:p w:rsidR="002737B2" w:rsidRPr="00B00F47" w:rsidRDefault="002737B2" w:rsidP="009479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Дворовая территория</w:t>
            </w:r>
          </w:p>
        </w:tc>
        <w:tc>
          <w:tcPr>
            <w:tcW w:w="6165" w:type="dxa"/>
          </w:tcPr>
          <w:p w:rsidR="002737B2" w:rsidRPr="00B00F47" w:rsidRDefault="002737B2" w:rsidP="009479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А.А. Араканцева, 7</w:t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</w:tr>
      <w:tr w:rsidR="002737B2" w:rsidRPr="00B00F47" w:rsidTr="0094791D">
        <w:tc>
          <w:tcPr>
            <w:tcW w:w="817" w:type="dxa"/>
          </w:tcPr>
          <w:p w:rsidR="002737B2" w:rsidRPr="00B00F47" w:rsidRDefault="002737B2" w:rsidP="009479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474" w:type="dxa"/>
          </w:tcPr>
          <w:p w:rsidR="002737B2" w:rsidRPr="00B00F47" w:rsidRDefault="002737B2" w:rsidP="009479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Дворовая территория</w:t>
            </w:r>
          </w:p>
        </w:tc>
        <w:tc>
          <w:tcPr>
            <w:tcW w:w="6165" w:type="dxa"/>
          </w:tcPr>
          <w:p w:rsidR="002737B2" w:rsidRPr="00B00F47" w:rsidRDefault="002737B2" w:rsidP="009479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А.А. Араканцева, 9</w:t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</w:tr>
      <w:tr w:rsidR="002737B2" w:rsidRPr="00B00F47" w:rsidTr="0094791D">
        <w:tc>
          <w:tcPr>
            <w:tcW w:w="817" w:type="dxa"/>
          </w:tcPr>
          <w:p w:rsidR="002737B2" w:rsidRPr="00B00F47" w:rsidRDefault="002737B2" w:rsidP="009479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3474" w:type="dxa"/>
          </w:tcPr>
          <w:p w:rsidR="002737B2" w:rsidRPr="00B00F47" w:rsidRDefault="002737B2" w:rsidP="009479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Дворовая территория</w:t>
            </w:r>
          </w:p>
        </w:tc>
        <w:tc>
          <w:tcPr>
            <w:tcW w:w="6165" w:type="dxa"/>
          </w:tcPr>
          <w:p w:rsidR="002737B2" w:rsidRPr="00B00F47" w:rsidRDefault="002737B2" w:rsidP="009479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Б. Куликова, 28</w:t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2737B2" w:rsidRPr="00B00F47" w:rsidRDefault="002737B2" w:rsidP="009479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Б. Куликова, 30</w:t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</w:tr>
      <w:tr w:rsidR="002737B2" w:rsidRPr="00B00F47" w:rsidTr="0094791D">
        <w:tc>
          <w:tcPr>
            <w:tcW w:w="817" w:type="dxa"/>
          </w:tcPr>
          <w:p w:rsidR="002737B2" w:rsidRPr="00B00F47" w:rsidRDefault="002737B2" w:rsidP="009479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3474" w:type="dxa"/>
          </w:tcPr>
          <w:p w:rsidR="002737B2" w:rsidRPr="00B00F47" w:rsidRDefault="002737B2" w:rsidP="009479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Дворовая территория</w:t>
            </w:r>
          </w:p>
        </w:tc>
        <w:tc>
          <w:tcPr>
            <w:tcW w:w="6165" w:type="dxa"/>
          </w:tcPr>
          <w:p w:rsidR="002737B2" w:rsidRPr="00B00F47" w:rsidRDefault="002737B2" w:rsidP="009479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Б. Куликова, 36</w:t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2737B2" w:rsidRPr="00B00F47" w:rsidRDefault="002737B2" w:rsidP="009479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Б. Куликова, 32</w:t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2737B2" w:rsidRPr="00B00F47" w:rsidRDefault="002737B2" w:rsidP="009479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Б. Куликова, 34</w:t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2737B2" w:rsidRPr="00B00F47" w:rsidRDefault="002737B2" w:rsidP="009479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737B2" w:rsidRPr="00B00F47" w:rsidTr="0094791D">
        <w:tc>
          <w:tcPr>
            <w:tcW w:w="817" w:type="dxa"/>
          </w:tcPr>
          <w:p w:rsidR="002737B2" w:rsidRPr="00B00F47" w:rsidRDefault="002737B2" w:rsidP="009479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3474" w:type="dxa"/>
          </w:tcPr>
          <w:p w:rsidR="002737B2" w:rsidRPr="00B00F47" w:rsidRDefault="002737B2" w:rsidP="009479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Дворовая территория</w:t>
            </w:r>
          </w:p>
        </w:tc>
        <w:tc>
          <w:tcPr>
            <w:tcW w:w="6165" w:type="dxa"/>
          </w:tcPr>
          <w:p w:rsidR="002737B2" w:rsidRPr="00B00F47" w:rsidRDefault="002737B2" w:rsidP="009479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Б. Куликова, 38</w:t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</w:tr>
      <w:tr w:rsidR="002737B2" w:rsidRPr="00B00F47" w:rsidTr="0094791D">
        <w:tc>
          <w:tcPr>
            <w:tcW w:w="817" w:type="dxa"/>
          </w:tcPr>
          <w:p w:rsidR="002737B2" w:rsidRPr="00B00F47" w:rsidRDefault="002737B2" w:rsidP="009479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3474" w:type="dxa"/>
          </w:tcPr>
          <w:p w:rsidR="002737B2" w:rsidRPr="00B00F47" w:rsidRDefault="002737B2" w:rsidP="009479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Дворовая территория</w:t>
            </w:r>
          </w:p>
        </w:tc>
        <w:tc>
          <w:tcPr>
            <w:tcW w:w="6165" w:type="dxa"/>
          </w:tcPr>
          <w:p w:rsidR="002737B2" w:rsidRPr="00B00F47" w:rsidRDefault="002737B2" w:rsidP="009479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Б. Куликова, 42</w:t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</w:tr>
      <w:tr w:rsidR="002737B2" w:rsidRPr="00B00F47" w:rsidTr="0094791D">
        <w:tc>
          <w:tcPr>
            <w:tcW w:w="817" w:type="dxa"/>
          </w:tcPr>
          <w:p w:rsidR="002737B2" w:rsidRPr="00B00F47" w:rsidRDefault="002737B2" w:rsidP="009479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3474" w:type="dxa"/>
          </w:tcPr>
          <w:p w:rsidR="002737B2" w:rsidRPr="00B00F47" w:rsidRDefault="002737B2" w:rsidP="009479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Дворовая территория</w:t>
            </w:r>
          </w:p>
        </w:tc>
        <w:tc>
          <w:tcPr>
            <w:tcW w:w="6165" w:type="dxa"/>
          </w:tcPr>
          <w:p w:rsidR="002737B2" w:rsidRPr="00B00F47" w:rsidRDefault="002737B2" w:rsidP="009479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Б. Куликова, 44</w:t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</w:tr>
      <w:tr w:rsidR="002737B2" w:rsidRPr="00B00F47" w:rsidTr="0094791D">
        <w:tc>
          <w:tcPr>
            <w:tcW w:w="817" w:type="dxa"/>
          </w:tcPr>
          <w:p w:rsidR="002737B2" w:rsidRPr="00B00F47" w:rsidRDefault="002737B2" w:rsidP="009479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3474" w:type="dxa"/>
          </w:tcPr>
          <w:p w:rsidR="002737B2" w:rsidRPr="00B00F47" w:rsidRDefault="002737B2" w:rsidP="009479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Дворовая территория</w:t>
            </w:r>
          </w:p>
        </w:tc>
        <w:tc>
          <w:tcPr>
            <w:tcW w:w="6165" w:type="dxa"/>
          </w:tcPr>
          <w:p w:rsidR="002737B2" w:rsidRPr="00B00F47" w:rsidRDefault="002737B2" w:rsidP="009479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Б. Куликова, 46</w:t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2737B2" w:rsidRPr="00B00F47" w:rsidRDefault="002737B2" w:rsidP="009479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Б. Куликова, 58</w:t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</w:tr>
      <w:tr w:rsidR="002737B2" w:rsidRPr="00B00F47" w:rsidTr="0094791D">
        <w:tc>
          <w:tcPr>
            <w:tcW w:w="817" w:type="dxa"/>
          </w:tcPr>
          <w:p w:rsidR="002737B2" w:rsidRPr="00B00F47" w:rsidRDefault="002737B2" w:rsidP="009479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3474" w:type="dxa"/>
          </w:tcPr>
          <w:p w:rsidR="002737B2" w:rsidRPr="00B00F47" w:rsidRDefault="002737B2" w:rsidP="009479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Дворовая территория</w:t>
            </w:r>
          </w:p>
        </w:tc>
        <w:tc>
          <w:tcPr>
            <w:tcW w:w="6165" w:type="dxa"/>
          </w:tcPr>
          <w:p w:rsidR="002737B2" w:rsidRPr="00B00F47" w:rsidRDefault="002737B2" w:rsidP="009479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Б. Куликова, 48</w:t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2737B2" w:rsidRPr="00B00F47" w:rsidRDefault="002737B2" w:rsidP="009479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Б. Куликова, 56</w:t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</w:tr>
      <w:tr w:rsidR="002737B2" w:rsidRPr="00B00F47" w:rsidTr="0094791D">
        <w:tc>
          <w:tcPr>
            <w:tcW w:w="817" w:type="dxa"/>
          </w:tcPr>
          <w:p w:rsidR="002737B2" w:rsidRPr="00B00F47" w:rsidRDefault="002737B2" w:rsidP="009479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3474" w:type="dxa"/>
          </w:tcPr>
          <w:p w:rsidR="002737B2" w:rsidRPr="00B00F47" w:rsidRDefault="002737B2" w:rsidP="009479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Дворовая территория</w:t>
            </w:r>
          </w:p>
        </w:tc>
        <w:tc>
          <w:tcPr>
            <w:tcW w:w="6165" w:type="dxa"/>
          </w:tcPr>
          <w:p w:rsidR="002737B2" w:rsidRPr="00B00F47" w:rsidRDefault="002737B2" w:rsidP="009479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Б. Куликова, 50</w:t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2737B2" w:rsidRPr="00B00F47" w:rsidRDefault="002737B2" w:rsidP="009479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Б. Куликова, 52</w:t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2737B2" w:rsidRPr="00B00F47" w:rsidRDefault="002737B2" w:rsidP="009479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Б. Куликова, 54</w:t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</w:tr>
      <w:tr w:rsidR="002737B2" w:rsidRPr="00B00F47" w:rsidTr="0094791D">
        <w:tc>
          <w:tcPr>
            <w:tcW w:w="817" w:type="dxa"/>
          </w:tcPr>
          <w:p w:rsidR="002737B2" w:rsidRPr="00B00F47" w:rsidRDefault="002737B2" w:rsidP="009479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3474" w:type="dxa"/>
          </w:tcPr>
          <w:p w:rsidR="002737B2" w:rsidRPr="00B00F47" w:rsidRDefault="002737B2" w:rsidP="009479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Дворовая территория</w:t>
            </w:r>
          </w:p>
        </w:tc>
        <w:tc>
          <w:tcPr>
            <w:tcW w:w="6165" w:type="dxa"/>
          </w:tcPr>
          <w:p w:rsidR="002737B2" w:rsidRPr="00B00F47" w:rsidRDefault="002737B2" w:rsidP="009479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В.А. Закруткина, 11</w:t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2737B2" w:rsidRPr="00B00F47" w:rsidRDefault="002737B2" w:rsidP="009479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В.А. Закруткина, 13</w:t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2737B2" w:rsidRPr="00B00F47" w:rsidRDefault="002737B2" w:rsidP="009479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А.А. Араканцева, 4</w:t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</w:tr>
      <w:tr w:rsidR="002737B2" w:rsidRPr="00B00F47" w:rsidTr="0094791D">
        <w:tc>
          <w:tcPr>
            <w:tcW w:w="817" w:type="dxa"/>
          </w:tcPr>
          <w:p w:rsidR="002737B2" w:rsidRPr="00B00F47" w:rsidRDefault="002737B2" w:rsidP="009479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48</w:t>
            </w:r>
          </w:p>
        </w:tc>
        <w:tc>
          <w:tcPr>
            <w:tcW w:w="3474" w:type="dxa"/>
          </w:tcPr>
          <w:p w:rsidR="002737B2" w:rsidRPr="00B00F47" w:rsidRDefault="002737B2" w:rsidP="009479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Дворовая территория</w:t>
            </w:r>
          </w:p>
        </w:tc>
        <w:tc>
          <w:tcPr>
            <w:tcW w:w="6165" w:type="dxa"/>
          </w:tcPr>
          <w:p w:rsidR="002737B2" w:rsidRPr="00B00F47" w:rsidRDefault="002737B2" w:rsidP="009479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В.А. Закруткина, 17</w:t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</w:tr>
      <w:tr w:rsidR="002737B2" w:rsidRPr="00B00F47" w:rsidTr="0094791D">
        <w:tc>
          <w:tcPr>
            <w:tcW w:w="817" w:type="dxa"/>
          </w:tcPr>
          <w:p w:rsidR="002737B2" w:rsidRPr="00B00F47" w:rsidRDefault="002737B2" w:rsidP="009479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3474" w:type="dxa"/>
          </w:tcPr>
          <w:p w:rsidR="002737B2" w:rsidRPr="00B00F47" w:rsidRDefault="002737B2" w:rsidP="009479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Дворовая территория</w:t>
            </w:r>
          </w:p>
        </w:tc>
        <w:tc>
          <w:tcPr>
            <w:tcW w:w="6165" w:type="dxa"/>
          </w:tcPr>
          <w:p w:rsidR="002737B2" w:rsidRPr="00B00F47" w:rsidRDefault="002737B2" w:rsidP="009479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В.А. Закруткина, 21</w:t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</w:tr>
      <w:tr w:rsidR="002737B2" w:rsidRPr="00B00F47" w:rsidTr="0094791D">
        <w:tc>
          <w:tcPr>
            <w:tcW w:w="817" w:type="dxa"/>
          </w:tcPr>
          <w:p w:rsidR="002737B2" w:rsidRPr="00B00F47" w:rsidRDefault="002737B2" w:rsidP="009479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3474" w:type="dxa"/>
          </w:tcPr>
          <w:p w:rsidR="002737B2" w:rsidRPr="00B00F47" w:rsidRDefault="002737B2" w:rsidP="009479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Дворовая территория</w:t>
            </w:r>
          </w:p>
        </w:tc>
        <w:tc>
          <w:tcPr>
            <w:tcW w:w="6165" w:type="dxa"/>
          </w:tcPr>
          <w:p w:rsidR="002737B2" w:rsidRPr="00B00F47" w:rsidRDefault="002737B2" w:rsidP="009479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В.А. Закруткина, 43</w:t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2737B2" w:rsidRPr="00B00F47" w:rsidRDefault="002737B2" w:rsidP="009479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В.А. Закруткина, 45</w:t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2737B2" w:rsidRPr="00B00F47" w:rsidRDefault="002737B2" w:rsidP="009479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В.А. Закруткина, 47</w:t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</w:tr>
      <w:tr w:rsidR="002737B2" w:rsidRPr="00B00F47" w:rsidTr="0094791D">
        <w:tc>
          <w:tcPr>
            <w:tcW w:w="817" w:type="dxa"/>
          </w:tcPr>
          <w:p w:rsidR="002737B2" w:rsidRPr="00B00F47" w:rsidRDefault="002737B2" w:rsidP="009479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74" w:type="dxa"/>
          </w:tcPr>
          <w:p w:rsidR="002737B2" w:rsidRPr="00B00F47" w:rsidRDefault="002737B2" w:rsidP="009479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Дворовая территория</w:t>
            </w:r>
          </w:p>
        </w:tc>
        <w:tc>
          <w:tcPr>
            <w:tcW w:w="6165" w:type="dxa"/>
          </w:tcPr>
          <w:p w:rsidR="002737B2" w:rsidRPr="00B00F47" w:rsidRDefault="002737B2" w:rsidP="009479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В.А. Закруткина, 9</w:t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</w:tr>
      <w:tr w:rsidR="002737B2" w:rsidRPr="00B00F47" w:rsidTr="0094791D">
        <w:tc>
          <w:tcPr>
            <w:tcW w:w="817" w:type="dxa"/>
          </w:tcPr>
          <w:p w:rsidR="002737B2" w:rsidRPr="00B00F47" w:rsidRDefault="002737B2" w:rsidP="009479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3474" w:type="dxa"/>
          </w:tcPr>
          <w:p w:rsidR="002737B2" w:rsidRPr="00B00F47" w:rsidRDefault="002737B2" w:rsidP="009479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Дворовая территория</w:t>
            </w:r>
          </w:p>
        </w:tc>
        <w:tc>
          <w:tcPr>
            <w:tcW w:w="6165" w:type="dxa"/>
          </w:tcPr>
          <w:p w:rsidR="002737B2" w:rsidRPr="00B00F47" w:rsidRDefault="002737B2" w:rsidP="009479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Калинина, 14</w:t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</w:tr>
      <w:tr w:rsidR="002737B2" w:rsidRPr="00B00F47" w:rsidTr="0094791D">
        <w:tc>
          <w:tcPr>
            <w:tcW w:w="817" w:type="dxa"/>
          </w:tcPr>
          <w:p w:rsidR="002737B2" w:rsidRPr="00B00F47" w:rsidRDefault="002737B2" w:rsidP="009479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3474" w:type="dxa"/>
          </w:tcPr>
          <w:p w:rsidR="002737B2" w:rsidRPr="00B00F47" w:rsidRDefault="002737B2" w:rsidP="009479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Дворовая территория</w:t>
            </w:r>
          </w:p>
        </w:tc>
        <w:tc>
          <w:tcPr>
            <w:tcW w:w="6165" w:type="dxa"/>
          </w:tcPr>
          <w:p w:rsidR="002737B2" w:rsidRPr="00B00F47" w:rsidRDefault="002737B2" w:rsidP="009479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Калинина, 328</w:t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</w:tr>
      <w:tr w:rsidR="002737B2" w:rsidRPr="00B00F47" w:rsidTr="0094791D">
        <w:tc>
          <w:tcPr>
            <w:tcW w:w="817" w:type="dxa"/>
          </w:tcPr>
          <w:p w:rsidR="002737B2" w:rsidRPr="00B00F47" w:rsidRDefault="002737B2" w:rsidP="009479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474" w:type="dxa"/>
          </w:tcPr>
          <w:p w:rsidR="002737B2" w:rsidRPr="00B00F47" w:rsidRDefault="002737B2" w:rsidP="009479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Дворовая территория</w:t>
            </w:r>
          </w:p>
        </w:tc>
        <w:tc>
          <w:tcPr>
            <w:tcW w:w="6165" w:type="dxa"/>
          </w:tcPr>
          <w:p w:rsidR="002737B2" w:rsidRPr="00B00F47" w:rsidRDefault="002737B2" w:rsidP="009479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Королева, 1</w:t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</w:tr>
      <w:tr w:rsidR="002737B2" w:rsidRPr="00B00F47" w:rsidTr="0094791D">
        <w:tc>
          <w:tcPr>
            <w:tcW w:w="817" w:type="dxa"/>
          </w:tcPr>
          <w:p w:rsidR="002737B2" w:rsidRPr="00B00F47" w:rsidRDefault="002737B2" w:rsidP="009479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3474" w:type="dxa"/>
          </w:tcPr>
          <w:p w:rsidR="002737B2" w:rsidRPr="00B00F47" w:rsidRDefault="002737B2" w:rsidP="009479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Дворовая территория</w:t>
            </w:r>
          </w:p>
        </w:tc>
        <w:tc>
          <w:tcPr>
            <w:tcW w:w="6165" w:type="dxa"/>
          </w:tcPr>
          <w:p w:rsidR="002737B2" w:rsidRPr="00B00F47" w:rsidRDefault="002737B2" w:rsidP="009479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Королева, 5</w:t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</w:tr>
      <w:tr w:rsidR="002737B2" w:rsidRPr="00B00F47" w:rsidTr="0094791D">
        <w:tc>
          <w:tcPr>
            <w:tcW w:w="817" w:type="dxa"/>
          </w:tcPr>
          <w:p w:rsidR="002737B2" w:rsidRPr="00B00F47" w:rsidRDefault="002737B2" w:rsidP="009479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3474" w:type="dxa"/>
          </w:tcPr>
          <w:p w:rsidR="002737B2" w:rsidRPr="00B00F47" w:rsidRDefault="002737B2" w:rsidP="009479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Дворовая территория</w:t>
            </w:r>
          </w:p>
        </w:tc>
        <w:tc>
          <w:tcPr>
            <w:tcW w:w="6165" w:type="dxa"/>
          </w:tcPr>
          <w:p w:rsidR="002737B2" w:rsidRPr="00B00F47" w:rsidRDefault="002737B2" w:rsidP="009479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Королева, 8</w:t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2737B2" w:rsidRPr="00B00F47" w:rsidRDefault="002737B2" w:rsidP="009479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Королева, 10</w:t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</w:tr>
      <w:tr w:rsidR="002737B2" w:rsidRPr="00B00F47" w:rsidTr="0094791D">
        <w:tc>
          <w:tcPr>
            <w:tcW w:w="817" w:type="dxa"/>
          </w:tcPr>
          <w:p w:rsidR="002737B2" w:rsidRPr="00B00F47" w:rsidRDefault="002737B2" w:rsidP="009479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3474" w:type="dxa"/>
          </w:tcPr>
          <w:p w:rsidR="002737B2" w:rsidRPr="00B00F47" w:rsidRDefault="002737B2" w:rsidP="009479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Дворовая территория</w:t>
            </w:r>
          </w:p>
        </w:tc>
        <w:tc>
          <w:tcPr>
            <w:tcW w:w="6165" w:type="dxa"/>
          </w:tcPr>
          <w:p w:rsidR="002737B2" w:rsidRPr="00B00F47" w:rsidRDefault="002737B2" w:rsidP="009479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Королева, 9</w:t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2737B2" w:rsidRPr="00B00F47" w:rsidRDefault="002737B2" w:rsidP="009479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Королева, 9А</w:t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2737B2" w:rsidRPr="00B00F47" w:rsidRDefault="002737B2" w:rsidP="009479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Строителей, 9/2</w:t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</w:tr>
      <w:tr w:rsidR="002737B2" w:rsidRPr="00B00F47" w:rsidTr="0094791D">
        <w:tc>
          <w:tcPr>
            <w:tcW w:w="817" w:type="dxa"/>
          </w:tcPr>
          <w:p w:rsidR="002737B2" w:rsidRPr="00B00F47" w:rsidRDefault="002737B2" w:rsidP="009479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3474" w:type="dxa"/>
          </w:tcPr>
          <w:p w:rsidR="002737B2" w:rsidRPr="00B00F47" w:rsidRDefault="002737B2" w:rsidP="009479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Дворовая территория</w:t>
            </w:r>
          </w:p>
        </w:tc>
        <w:tc>
          <w:tcPr>
            <w:tcW w:w="6165" w:type="dxa"/>
          </w:tcPr>
          <w:p w:rsidR="002737B2" w:rsidRPr="00B00F47" w:rsidRDefault="002737B2" w:rsidP="009479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Красноармейская, 47</w:t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</w:tr>
      <w:tr w:rsidR="002737B2" w:rsidRPr="00B00F47" w:rsidTr="0094791D">
        <w:tc>
          <w:tcPr>
            <w:tcW w:w="817" w:type="dxa"/>
          </w:tcPr>
          <w:p w:rsidR="002737B2" w:rsidRPr="00B00F47" w:rsidRDefault="002737B2" w:rsidP="009479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3474" w:type="dxa"/>
          </w:tcPr>
          <w:p w:rsidR="002737B2" w:rsidRPr="00B00F47" w:rsidRDefault="002737B2" w:rsidP="009479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Дворовая территория</w:t>
            </w:r>
          </w:p>
        </w:tc>
        <w:tc>
          <w:tcPr>
            <w:tcW w:w="6165" w:type="dxa"/>
          </w:tcPr>
          <w:p w:rsidR="002737B2" w:rsidRPr="00B00F47" w:rsidRDefault="002737B2" w:rsidP="009479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Мелиоративный, 10</w:t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2737B2" w:rsidRPr="00B00F47" w:rsidRDefault="002737B2" w:rsidP="009479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Чехова, 51</w:t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2737B2" w:rsidRPr="00B00F47" w:rsidRDefault="002737B2" w:rsidP="009479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М.И. Левченко, 49</w:t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2737B2" w:rsidRPr="00B00F47" w:rsidRDefault="002737B2" w:rsidP="009479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М.И. Левченко, 52</w:t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</w:tr>
      <w:tr w:rsidR="002737B2" w:rsidRPr="00B00F47" w:rsidTr="0094791D">
        <w:tc>
          <w:tcPr>
            <w:tcW w:w="817" w:type="dxa"/>
          </w:tcPr>
          <w:p w:rsidR="002737B2" w:rsidRPr="00B00F47" w:rsidRDefault="002737B2" w:rsidP="009479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3474" w:type="dxa"/>
          </w:tcPr>
          <w:p w:rsidR="002737B2" w:rsidRPr="00B00F47" w:rsidRDefault="002737B2" w:rsidP="009479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Дворовая территория</w:t>
            </w:r>
          </w:p>
        </w:tc>
        <w:tc>
          <w:tcPr>
            <w:tcW w:w="6165" w:type="dxa"/>
          </w:tcPr>
          <w:p w:rsidR="002737B2" w:rsidRPr="00B00F47" w:rsidRDefault="002737B2" w:rsidP="009479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Мелиоративный, 14</w:t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2737B2" w:rsidRPr="00B00F47" w:rsidRDefault="002737B2" w:rsidP="009479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Ф.Э.Дзержинского, 52</w:t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</w:tr>
      <w:tr w:rsidR="002737B2" w:rsidRPr="00B00F47" w:rsidTr="0094791D">
        <w:tc>
          <w:tcPr>
            <w:tcW w:w="817" w:type="dxa"/>
          </w:tcPr>
          <w:p w:rsidR="002737B2" w:rsidRPr="00B00F47" w:rsidRDefault="002737B2" w:rsidP="009479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3474" w:type="dxa"/>
          </w:tcPr>
          <w:p w:rsidR="002737B2" w:rsidRPr="00B00F47" w:rsidRDefault="002737B2" w:rsidP="009479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Дворовая территория</w:t>
            </w:r>
          </w:p>
        </w:tc>
        <w:tc>
          <w:tcPr>
            <w:tcW w:w="6165" w:type="dxa"/>
          </w:tcPr>
          <w:p w:rsidR="002737B2" w:rsidRPr="00B00F47" w:rsidRDefault="002737B2" w:rsidP="009479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Мелиоративный, 16</w:t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2737B2" w:rsidRPr="00B00F47" w:rsidRDefault="002737B2" w:rsidP="009479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Красноармейская, 50</w:t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</w:tr>
      <w:tr w:rsidR="002737B2" w:rsidRPr="00B00F47" w:rsidTr="0094791D">
        <w:tc>
          <w:tcPr>
            <w:tcW w:w="817" w:type="dxa"/>
          </w:tcPr>
          <w:p w:rsidR="002737B2" w:rsidRPr="00B00F47" w:rsidRDefault="002737B2" w:rsidP="009479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3474" w:type="dxa"/>
          </w:tcPr>
          <w:p w:rsidR="002737B2" w:rsidRPr="00B00F47" w:rsidRDefault="002737B2" w:rsidP="009479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Дворовая территория</w:t>
            </w:r>
          </w:p>
        </w:tc>
        <w:tc>
          <w:tcPr>
            <w:tcW w:w="6165" w:type="dxa"/>
          </w:tcPr>
          <w:p w:rsidR="002737B2" w:rsidRPr="00B00F47" w:rsidRDefault="002737B2" w:rsidP="009479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Мелиоративный, 4</w:t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2737B2" w:rsidRPr="00B00F47" w:rsidRDefault="002737B2" w:rsidP="009479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Мелиоративный, 6</w:t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2737B2" w:rsidRPr="00B00F47" w:rsidRDefault="002737B2" w:rsidP="009479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Чехова, 52</w:t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</w:tr>
      <w:tr w:rsidR="002737B2" w:rsidRPr="00B00F47" w:rsidTr="0094791D">
        <w:tc>
          <w:tcPr>
            <w:tcW w:w="817" w:type="dxa"/>
          </w:tcPr>
          <w:p w:rsidR="002737B2" w:rsidRPr="00B00F47" w:rsidRDefault="002737B2" w:rsidP="009479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3474" w:type="dxa"/>
          </w:tcPr>
          <w:p w:rsidR="002737B2" w:rsidRPr="00B00F47" w:rsidRDefault="002737B2" w:rsidP="009479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Дворовая территория</w:t>
            </w:r>
          </w:p>
        </w:tc>
        <w:tc>
          <w:tcPr>
            <w:tcW w:w="6165" w:type="dxa"/>
          </w:tcPr>
          <w:p w:rsidR="002737B2" w:rsidRPr="00B00F47" w:rsidRDefault="002737B2" w:rsidP="009479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Победы, 11</w:t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2737B2" w:rsidRPr="00B00F47" w:rsidRDefault="002737B2" w:rsidP="009479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Победы, 17</w:t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2737B2" w:rsidRPr="00B00F47" w:rsidRDefault="002737B2" w:rsidP="009479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Чехова, 53</w:t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2737B2" w:rsidRPr="00B00F47" w:rsidRDefault="002737B2" w:rsidP="009479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М.И. Левченко, 51</w:t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2737B2" w:rsidRPr="00B00F47" w:rsidRDefault="002737B2" w:rsidP="009479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М.И. Левченко, 54</w:t>
            </w:r>
          </w:p>
        </w:tc>
      </w:tr>
      <w:tr w:rsidR="002737B2" w:rsidRPr="00B00F47" w:rsidTr="0094791D">
        <w:tc>
          <w:tcPr>
            <w:tcW w:w="817" w:type="dxa"/>
          </w:tcPr>
          <w:p w:rsidR="002737B2" w:rsidRPr="00B00F47" w:rsidRDefault="002737B2" w:rsidP="009479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3474" w:type="dxa"/>
          </w:tcPr>
          <w:p w:rsidR="002737B2" w:rsidRPr="00B00F47" w:rsidRDefault="002737B2" w:rsidP="009479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Дворовая территория</w:t>
            </w:r>
          </w:p>
        </w:tc>
        <w:tc>
          <w:tcPr>
            <w:tcW w:w="6165" w:type="dxa"/>
          </w:tcPr>
          <w:p w:rsidR="002737B2" w:rsidRPr="00B00F47" w:rsidRDefault="002737B2" w:rsidP="009479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Победы, 19</w:t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</w:tr>
      <w:tr w:rsidR="002737B2" w:rsidRPr="00B00F47" w:rsidTr="0094791D">
        <w:tc>
          <w:tcPr>
            <w:tcW w:w="817" w:type="dxa"/>
          </w:tcPr>
          <w:p w:rsidR="002737B2" w:rsidRPr="00B00F47" w:rsidRDefault="002737B2" w:rsidP="009479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3474" w:type="dxa"/>
          </w:tcPr>
          <w:p w:rsidR="002737B2" w:rsidRPr="00B00F47" w:rsidRDefault="002737B2" w:rsidP="009479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Дворовая территория</w:t>
            </w:r>
          </w:p>
        </w:tc>
        <w:tc>
          <w:tcPr>
            <w:tcW w:w="6165" w:type="dxa"/>
          </w:tcPr>
          <w:p w:rsidR="002737B2" w:rsidRPr="00B00F47" w:rsidRDefault="002737B2" w:rsidP="009479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Победы, 21</w:t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2737B2" w:rsidRPr="00B00F47" w:rsidRDefault="002737B2" w:rsidP="009479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Красноармейская, 52</w:t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</w:tr>
      <w:tr w:rsidR="002737B2" w:rsidRPr="00B00F47" w:rsidTr="0094791D">
        <w:tc>
          <w:tcPr>
            <w:tcW w:w="817" w:type="dxa"/>
          </w:tcPr>
          <w:p w:rsidR="002737B2" w:rsidRPr="00B00F47" w:rsidRDefault="002737B2" w:rsidP="009479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3474" w:type="dxa"/>
          </w:tcPr>
          <w:p w:rsidR="002737B2" w:rsidRPr="00B00F47" w:rsidRDefault="002737B2" w:rsidP="009479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Дворовая территория</w:t>
            </w:r>
          </w:p>
        </w:tc>
        <w:tc>
          <w:tcPr>
            <w:tcW w:w="6165" w:type="dxa"/>
          </w:tcPr>
          <w:p w:rsidR="002737B2" w:rsidRPr="00B00F47" w:rsidRDefault="002737B2" w:rsidP="009479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Победы, 3</w:t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2737B2" w:rsidRPr="00B00F47" w:rsidRDefault="002737B2" w:rsidP="009479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Победы, 5</w:t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</w:tr>
      <w:tr w:rsidR="002737B2" w:rsidRPr="00B00F47" w:rsidTr="0094791D">
        <w:tc>
          <w:tcPr>
            <w:tcW w:w="817" w:type="dxa"/>
          </w:tcPr>
          <w:p w:rsidR="002737B2" w:rsidRPr="00B00F47" w:rsidRDefault="002737B2" w:rsidP="009479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3474" w:type="dxa"/>
          </w:tcPr>
          <w:p w:rsidR="002737B2" w:rsidRPr="00B00F47" w:rsidRDefault="002737B2" w:rsidP="009479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Дворовая территория</w:t>
            </w:r>
          </w:p>
        </w:tc>
        <w:tc>
          <w:tcPr>
            <w:tcW w:w="6165" w:type="dxa"/>
          </w:tcPr>
          <w:p w:rsidR="002737B2" w:rsidRPr="00B00F47" w:rsidRDefault="002737B2" w:rsidP="009479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Победы, 31</w:t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2737B2" w:rsidRPr="00B00F47" w:rsidRDefault="002737B2" w:rsidP="009479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Победы, 33</w:t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2737B2" w:rsidRPr="00B00F47" w:rsidRDefault="002737B2" w:rsidP="009479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Красноармейская, 49</w:t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</w:tr>
      <w:tr w:rsidR="002737B2" w:rsidRPr="00B00F47" w:rsidTr="0094791D">
        <w:tc>
          <w:tcPr>
            <w:tcW w:w="817" w:type="dxa"/>
          </w:tcPr>
          <w:p w:rsidR="002737B2" w:rsidRPr="00B00F47" w:rsidRDefault="002737B2" w:rsidP="009479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3474" w:type="dxa"/>
          </w:tcPr>
          <w:p w:rsidR="002737B2" w:rsidRPr="00B00F47" w:rsidRDefault="002737B2" w:rsidP="009479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Дворовая территория</w:t>
            </w:r>
          </w:p>
        </w:tc>
        <w:tc>
          <w:tcPr>
            <w:tcW w:w="6165" w:type="dxa"/>
          </w:tcPr>
          <w:p w:rsidR="002737B2" w:rsidRPr="00B00F47" w:rsidRDefault="002737B2" w:rsidP="009479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Победы, 35</w:t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2737B2" w:rsidRPr="00B00F47" w:rsidRDefault="002737B2" w:rsidP="009479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Победы, 37</w:t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2737B2" w:rsidRPr="00B00F47" w:rsidRDefault="002737B2" w:rsidP="009479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Молодежная, 50</w:t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2737B2" w:rsidRPr="00B00F47" w:rsidRDefault="002737B2" w:rsidP="009479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Ленина, 49</w:t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</w:tr>
      <w:tr w:rsidR="002737B2" w:rsidRPr="00B00F47" w:rsidTr="0094791D">
        <w:tc>
          <w:tcPr>
            <w:tcW w:w="817" w:type="dxa"/>
          </w:tcPr>
          <w:p w:rsidR="002737B2" w:rsidRPr="00B00F47" w:rsidRDefault="002737B2" w:rsidP="009479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3474" w:type="dxa"/>
          </w:tcPr>
          <w:p w:rsidR="002737B2" w:rsidRPr="00B00F47" w:rsidRDefault="002737B2" w:rsidP="009479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Дворовая территория</w:t>
            </w:r>
          </w:p>
        </w:tc>
        <w:tc>
          <w:tcPr>
            <w:tcW w:w="6165" w:type="dxa"/>
          </w:tcPr>
          <w:p w:rsidR="002737B2" w:rsidRPr="00B00F47" w:rsidRDefault="002737B2" w:rsidP="009479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Победы, 7</w:t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</w:tr>
      <w:tr w:rsidR="002737B2" w:rsidRPr="00B00F47" w:rsidTr="0094791D">
        <w:tc>
          <w:tcPr>
            <w:tcW w:w="817" w:type="dxa"/>
          </w:tcPr>
          <w:p w:rsidR="002737B2" w:rsidRPr="00B00F47" w:rsidRDefault="002737B2" w:rsidP="009479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3474" w:type="dxa"/>
          </w:tcPr>
          <w:p w:rsidR="002737B2" w:rsidRPr="00B00F47" w:rsidRDefault="002737B2" w:rsidP="009479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Дворовая территория</w:t>
            </w:r>
          </w:p>
        </w:tc>
        <w:tc>
          <w:tcPr>
            <w:tcW w:w="6165" w:type="dxa"/>
          </w:tcPr>
          <w:p w:rsidR="002737B2" w:rsidRPr="00B00F47" w:rsidRDefault="002737B2" w:rsidP="009479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Победы, 9</w:t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2737B2" w:rsidRPr="00B00F47" w:rsidRDefault="002737B2" w:rsidP="009479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Чехова, 54</w:t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</w:tr>
      <w:tr w:rsidR="002737B2" w:rsidRPr="00B00F47" w:rsidTr="0094791D">
        <w:tc>
          <w:tcPr>
            <w:tcW w:w="817" w:type="dxa"/>
          </w:tcPr>
          <w:p w:rsidR="002737B2" w:rsidRPr="00B00F47" w:rsidRDefault="002737B2" w:rsidP="009479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3474" w:type="dxa"/>
          </w:tcPr>
          <w:p w:rsidR="002737B2" w:rsidRPr="00B00F47" w:rsidRDefault="002737B2" w:rsidP="009479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Дворовая территория</w:t>
            </w:r>
          </w:p>
        </w:tc>
        <w:tc>
          <w:tcPr>
            <w:tcW w:w="6165" w:type="dxa"/>
          </w:tcPr>
          <w:p w:rsidR="002737B2" w:rsidRPr="00B00F47" w:rsidRDefault="002737B2" w:rsidP="009479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Победы, 92</w:t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2737B2" w:rsidRPr="00B00F47" w:rsidRDefault="002737B2" w:rsidP="009479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Калинина, 56</w:t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</w:tr>
      <w:tr w:rsidR="002737B2" w:rsidRPr="00B00F47" w:rsidTr="0094791D">
        <w:tc>
          <w:tcPr>
            <w:tcW w:w="817" w:type="dxa"/>
          </w:tcPr>
          <w:p w:rsidR="002737B2" w:rsidRPr="00B00F47" w:rsidRDefault="002737B2" w:rsidP="009479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53</w:t>
            </w:r>
          </w:p>
        </w:tc>
        <w:tc>
          <w:tcPr>
            <w:tcW w:w="3474" w:type="dxa"/>
          </w:tcPr>
          <w:p w:rsidR="002737B2" w:rsidRPr="00B00F47" w:rsidRDefault="002737B2" w:rsidP="009479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Дворовая территория</w:t>
            </w:r>
          </w:p>
        </w:tc>
        <w:tc>
          <w:tcPr>
            <w:tcW w:w="6165" w:type="dxa"/>
          </w:tcPr>
          <w:p w:rsidR="002737B2" w:rsidRPr="00B00F47" w:rsidRDefault="002737B2" w:rsidP="009479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Придонская, 1</w:t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</w:tr>
      <w:tr w:rsidR="002737B2" w:rsidRPr="00B00F47" w:rsidTr="0094791D">
        <w:tc>
          <w:tcPr>
            <w:tcW w:w="817" w:type="dxa"/>
          </w:tcPr>
          <w:p w:rsidR="002737B2" w:rsidRPr="00B00F47" w:rsidRDefault="002737B2" w:rsidP="009479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474" w:type="dxa"/>
          </w:tcPr>
          <w:p w:rsidR="002737B2" w:rsidRPr="00B00F47" w:rsidRDefault="002737B2" w:rsidP="009479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Дворовая территория</w:t>
            </w:r>
          </w:p>
        </w:tc>
        <w:tc>
          <w:tcPr>
            <w:tcW w:w="6165" w:type="dxa"/>
          </w:tcPr>
          <w:p w:rsidR="002737B2" w:rsidRPr="00B00F47" w:rsidRDefault="002737B2" w:rsidP="009479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Придонская, 12</w:t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</w:tr>
      <w:tr w:rsidR="002737B2" w:rsidRPr="00B00F47" w:rsidTr="0094791D">
        <w:tc>
          <w:tcPr>
            <w:tcW w:w="817" w:type="dxa"/>
          </w:tcPr>
          <w:p w:rsidR="002737B2" w:rsidRPr="00B00F47" w:rsidRDefault="002737B2" w:rsidP="009479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474" w:type="dxa"/>
          </w:tcPr>
          <w:p w:rsidR="002737B2" w:rsidRPr="00B00F47" w:rsidRDefault="002737B2" w:rsidP="009479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Дворовая территория</w:t>
            </w:r>
          </w:p>
        </w:tc>
        <w:tc>
          <w:tcPr>
            <w:tcW w:w="6165" w:type="dxa"/>
          </w:tcPr>
          <w:p w:rsidR="002737B2" w:rsidRPr="00B00F47" w:rsidRDefault="002737B2" w:rsidP="009479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Придонская, 20</w:t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</w:tr>
      <w:tr w:rsidR="002737B2" w:rsidRPr="00B00F47" w:rsidTr="0094791D">
        <w:tc>
          <w:tcPr>
            <w:tcW w:w="817" w:type="dxa"/>
          </w:tcPr>
          <w:p w:rsidR="002737B2" w:rsidRPr="00B00F47" w:rsidRDefault="002737B2" w:rsidP="009479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474" w:type="dxa"/>
          </w:tcPr>
          <w:p w:rsidR="002737B2" w:rsidRPr="00B00F47" w:rsidRDefault="002737B2" w:rsidP="009479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Дворовая территория</w:t>
            </w:r>
          </w:p>
        </w:tc>
        <w:tc>
          <w:tcPr>
            <w:tcW w:w="6165" w:type="dxa"/>
          </w:tcPr>
          <w:p w:rsidR="002737B2" w:rsidRPr="00B00F47" w:rsidRDefault="002737B2" w:rsidP="009479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Придонская, 5</w:t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</w:tr>
      <w:tr w:rsidR="002737B2" w:rsidRPr="00B00F47" w:rsidTr="0094791D">
        <w:tc>
          <w:tcPr>
            <w:tcW w:w="817" w:type="dxa"/>
          </w:tcPr>
          <w:p w:rsidR="002737B2" w:rsidRPr="00B00F47" w:rsidRDefault="002737B2" w:rsidP="009479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474" w:type="dxa"/>
          </w:tcPr>
          <w:p w:rsidR="002737B2" w:rsidRPr="00B00F47" w:rsidRDefault="002737B2" w:rsidP="009479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Дворовая территория</w:t>
            </w:r>
          </w:p>
        </w:tc>
        <w:tc>
          <w:tcPr>
            <w:tcW w:w="6165" w:type="dxa"/>
          </w:tcPr>
          <w:p w:rsidR="002737B2" w:rsidRPr="00B00F47" w:rsidRDefault="002737B2" w:rsidP="009479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Придонская, 9</w:t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2737B2" w:rsidRPr="00B00F47" w:rsidRDefault="002737B2" w:rsidP="009479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Придонская, 16</w:t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2737B2" w:rsidRPr="00B00F47" w:rsidRDefault="002737B2" w:rsidP="009479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Придонская, 18</w:t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</w:tr>
      <w:tr w:rsidR="002737B2" w:rsidRPr="00B00F47" w:rsidTr="0094791D">
        <w:tc>
          <w:tcPr>
            <w:tcW w:w="817" w:type="dxa"/>
          </w:tcPr>
          <w:p w:rsidR="002737B2" w:rsidRPr="00B00F47" w:rsidRDefault="002737B2" w:rsidP="009479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3474" w:type="dxa"/>
          </w:tcPr>
          <w:p w:rsidR="002737B2" w:rsidRPr="00B00F47" w:rsidRDefault="002737B2" w:rsidP="009479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Дворовая территория</w:t>
            </w:r>
          </w:p>
        </w:tc>
        <w:tc>
          <w:tcPr>
            <w:tcW w:w="6165" w:type="dxa"/>
          </w:tcPr>
          <w:p w:rsidR="002737B2" w:rsidRPr="00B00F47" w:rsidRDefault="002737B2" w:rsidP="009479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Строителей, 24</w:t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</w:tr>
      <w:tr w:rsidR="002737B2" w:rsidRPr="00B00F47" w:rsidTr="0094791D">
        <w:tc>
          <w:tcPr>
            <w:tcW w:w="817" w:type="dxa"/>
          </w:tcPr>
          <w:p w:rsidR="002737B2" w:rsidRPr="00B00F47" w:rsidRDefault="002737B2" w:rsidP="009479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3474" w:type="dxa"/>
          </w:tcPr>
          <w:p w:rsidR="002737B2" w:rsidRPr="00B00F47" w:rsidRDefault="002737B2" w:rsidP="009479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Дворовая территория</w:t>
            </w:r>
          </w:p>
        </w:tc>
        <w:tc>
          <w:tcPr>
            <w:tcW w:w="6165" w:type="dxa"/>
          </w:tcPr>
          <w:p w:rsidR="002737B2" w:rsidRPr="00B00F47" w:rsidRDefault="002737B2" w:rsidP="009479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Строителей, 26</w:t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</w:tr>
      <w:tr w:rsidR="002737B2" w:rsidRPr="00B00F47" w:rsidTr="0094791D">
        <w:tc>
          <w:tcPr>
            <w:tcW w:w="817" w:type="dxa"/>
          </w:tcPr>
          <w:p w:rsidR="002737B2" w:rsidRPr="00B00F47" w:rsidRDefault="002737B2" w:rsidP="009479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3474" w:type="dxa"/>
          </w:tcPr>
          <w:p w:rsidR="002737B2" w:rsidRPr="00B00F47" w:rsidRDefault="002737B2" w:rsidP="009479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Дворовая территория</w:t>
            </w:r>
          </w:p>
        </w:tc>
        <w:tc>
          <w:tcPr>
            <w:tcW w:w="6165" w:type="dxa"/>
          </w:tcPr>
          <w:p w:rsidR="002737B2" w:rsidRPr="00B00F47" w:rsidRDefault="002737B2" w:rsidP="009479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Строителей, 7</w:t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</w:tr>
      <w:tr w:rsidR="002737B2" w:rsidRPr="00B00F47" w:rsidTr="0094791D">
        <w:tc>
          <w:tcPr>
            <w:tcW w:w="817" w:type="dxa"/>
          </w:tcPr>
          <w:p w:rsidR="002737B2" w:rsidRPr="00B00F47" w:rsidRDefault="002737B2" w:rsidP="009479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3474" w:type="dxa"/>
          </w:tcPr>
          <w:p w:rsidR="002737B2" w:rsidRPr="00B00F47" w:rsidRDefault="002737B2" w:rsidP="009479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Дворовая территория</w:t>
            </w:r>
          </w:p>
        </w:tc>
        <w:tc>
          <w:tcPr>
            <w:tcW w:w="6165" w:type="dxa"/>
          </w:tcPr>
          <w:p w:rsidR="002737B2" w:rsidRPr="00B00F47" w:rsidRDefault="002737B2" w:rsidP="009479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Строителей, 7а</w:t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2737B2" w:rsidRPr="00B00F47" w:rsidRDefault="002737B2" w:rsidP="009479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Строителей, 5</w:t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2737B2" w:rsidRPr="00B00F47" w:rsidRDefault="002737B2" w:rsidP="009479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Б. Куликова, 22</w:t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</w:tr>
      <w:tr w:rsidR="002737B2" w:rsidRPr="00B00F47" w:rsidTr="0094791D">
        <w:tc>
          <w:tcPr>
            <w:tcW w:w="817" w:type="dxa"/>
          </w:tcPr>
          <w:p w:rsidR="002737B2" w:rsidRPr="00B00F47" w:rsidRDefault="002737B2" w:rsidP="009479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3474" w:type="dxa"/>
          </w:tcPr>
          <w:p w:rsidR="002737B2" w:rsidRPr="00B00F47" w:rsidRDefault="002737B2" w:rsidP="009479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Дворовая территория</w:t>
            </w:r>
          </w:p>
        </w:tc>
        <w:tc>
          <w:tcPr>
            <w:tcW w:w="6165" w:type="dxa"/>
          </w:tcPr>
          <w:p w:rsidR="002737B2" w:rsidRPr="00B00F47" w:rsidRDefault="002737B2" w:rsidP="009479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Школьный, 2</w:t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</w:tr>
      <w:tr w:rsidR="002737B2" w:rsidRPr="00B00F47" w:rsidTr="0094791D">
        <w:tc>
          <w:tcPr>
            <w:tcW w:w="817" w:type="dxa"/>
          </w:tcPr>
          <w:p w:rsidR="002737B2" w:rsidRPr="00B00F47" w:rsidRDefault="002737B2" w:rsidP="009479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3474" w:type="dxa"/>
          </w:tcPr>
          <w:p w:rsidR="002737B2" w:rsidRPr="00B00F47" w:rsidRDefault="002737B2" w:rsidP="009479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Дворовая территория</w:t>
            </w:r>
          </w:p>
        </w:tc>
        <w:tc>
          <w:tcPr>
            <w:tcW w:w="6165" w:type="dxa"/>
          </w:tcPr>
          <w:p w:rsidR="002737B2" w:rsidRPr="00B00F47" w:rsidRDefault="002737B2" w:rsidP="009479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Школьный, 4</w:t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2737B2" w:rsidRPr="00B00F47" w:rsidRDefault="002737B2" w:rsidP="009479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Школьный, 6</w:t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2737B2" w:rsidRPr="00B00F47" w:rsidRDefault="002737B2" w:rsidP="009479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Школьный, 6к1</w:t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</w:tr>
      <w:tr w:rsidR="002737B2" w:rsidRPr="00B00F47" w:rsidTr="0094791D">
        <w:tc>
          <w:tcPr>
            <w:tcW w:w="817" w:type="dxa"/>
          </w:tcPr>
          <w:p w:rsidR="002737B2" w:rsidRPr="00B00F47" w:rsidRDefault="002737B2" w:rsidP="009479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3474" w:type="dxa"/>
          </w:tcPr>
          <w:p w:rsidR="002737B2" w:rsidRPr="00B00F47" w:rsidRDefault="002737B2" w:rsidP="009479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Дворовая территория</w:t>
            </w:r>
          </w:p>
        </w:tc>
        <w:tc>
          <w:tcPr>
            <w:tcW w:w="6165" w:type="dxa"/>
          </w:tcPr>
          <w:p w:rsidR="002737B2" w:rsidRPr="00B00F47" w:rsidRDefault="002737B2" w:rsidP="009479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>Энергетиков, 6</w:t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B00F47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</w:tr>
    </w:tbl>
    <w:p w:rsidR="0094791D" w:rsidRPr="00B00F47" w:rsidRDefault="0094791D" w:rsidP="0094791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94791D" w:rsidRPr="00B00F47" w:rsidRDefault="0094791D" w:rsidP="0094791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94791D" w:rsidRPr="00B00F47" w:rsidRDefault="0094791D" w:rsidP="0094791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94791D" w:rsidRPr="00B00F47" w:rsidRDefault="0094791D" w:rsidP="0094791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94791D" w:rsidRPr="00B00F47" w:rsidRDefault="0094791D" w:rsidP="0094791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94791D" w:rsidRPr="00EE73E3" w:rsidRDefault="0094791D" w:rsidP="0094791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4791D" w:rsidRPr="00EE73E3" w:rsidRDefault="0094791D" w:rsidP="0094791D">
      <w:pPr>
        <w:pageBreakBefore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6095"/>
      </w:tblGrid>
      <w:tr w:rsidR="0094791D" w:rsidRPr="00EE73E3" w:rsidTr="0094791D">
        <w:tc>
          <w:tcPr>
            <w:tcW w:w="4361" w:type="dxa"/>
          </w:tcPr>
          <w:p w:rsidR="0094791D" w:rsidRPr="00EE73E3" w:rsidRDefault="0094791D" w:rsidP="009479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94791D" w:rsidRPr="00EE73E3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Приложение №8</w:t>
            </w:r>
          </w:p>
          <w:p w:rsidR="0094791D" w:rsidRPr="00EE73E3" w:rsidRDefault="0094791D" w:rsidP="00A450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к муниципальной программе  Семикаракорского городского поселения «Формирование современной городской среды на территории Семикаракорского городского поселения на 2018-202</w:t>
            </w:r>
            <w:r w:rsidR="00A4503F" w:rsidRPr="00EE73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 годы»</w:t>
            </w:r>
          </w:p>
        </w:tc>
      </w:tr>
    </w:tbl>
    <w:p w:rsidR="0094791D" w:rsidRPr="00EE73E3" w:rsidRDefault="0094791D" w:rsidP="0094791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4791D" w:rsidRPr="00EE73E3" w:rsidRDefault="0094791D" w:rsidP="0094791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4791D" w:rsidRPr="00EE73E3" w:rsidRDefault="0094791D" w:rsidP="009479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Перечень общественных пространств </w:t>
      </w:r>
    </w:p>
    <w:p w:rsidR="0094791D" w:rsidRPr="00EE73E3" w:rsidRDefault="0094791D" w:rsidP="009479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>Семикаракорского городского поселения</w:t>
      </w:r>
      <w:r w:rsidR="00CB06BD" w:rsidRPr="00EE73E3">
        <w:rPr>
          <w:rFonts w:ascii="Times New Roman" w:hAnsi="Times New Roman" w:cs="Times New Roman"/>
          <w:sz w:val="28"/>
          <w:szCs w:val="28"/>
        </w:rPr>
        <w:t>,</w:t>
      </w:r>
      <w:r w:rsidRPr="00EE73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791D" w:rsidRPr="00EE73E3" w:rsidRDefault="0094791D" w:rsidP="009479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E73E3">
        <w:rPr>
          <w:rFonts w:ascii="Times New Roman" w:hAnsi="Times New Roman" w:cs="Times New Roman"/>
          <w:sz w:val="28"/>
          <w:szCs w:val="28"/>
        </w:rPr>
        <w:t>требующих</w:t>
      </w:r>
      <w:proofErr w:type="gramEnd"/>
      <w:r w:rsidRPr="00EE73E3">
        <w:rPr>
          <w:rFonts w:ascii="Times New Roman" w:hAnsi="Times New Roman" w:cs="Times New Roman"/>
          <w:sz w:val="28"/>
          <w:szCs w:val="28"/>
        </w:rPr>
        <w:t xml:space="preserve"> благоустройства</w:t>
      </w:r>
    </w:p>
    <w:p w:rsidR="0094791D" w:rsidRPr="00EE73E3" w:rsidRDefault="0094791D" w:rsidP="009479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84" w:type="dxa"/>
        <w:tblLook w:val="04A0" w:firstRow="1" w:lastRow="0" w:firstColumn="1" w:lastColumn="0" w:noHBand="0" w:noVBand="1"/>
      </w:tblPr>
      <w:tblGrid>
        <w:gridCol w:w="817"/>
        <w:gridCol w:w="4111"/>
        <w:gridCol w:w="5456"/>
      </w:tblGrid>
      <w:tr w:rsidR="0094791D" w:rsidRPr="00EE73E3" w:rsidTr="0094791D">
        <w:tc>
          <w:tcPr>
            <w:tcW w:w="817" w:type="dxa"/>
          </w:tcPr>
          <w:p w:rsidR="0094791D" w:rsidRPr="00EE73E3" w:rsidRDefault="0094791D" w:rsidP="00947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111" w:type="dxa"/>
          </w:tcPr>
          <w:p w:rsidR="0094791D" w:rsidRPr="00EE73E3" w:rsidRDefault="0094791D" w:rsidP="00947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Наименование общественного пространства</w:t>
            </w:r>
          </w:p>
        </w:tc>
        <w:tc>
          <w:tcPr>
            <w:tcW w:w="5456" w:type="dxa"/>
          </w:tcPr>
          <w:p w:rsidR="0094791D" w:rsidRPr="00EE73E3" w:rsidRDefault="0094791D" w:rsidP="00947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Адрес расположения общественного пространства, ориентир</w:t>
            </w:r>
          </w:p>
        </w:tc>
      </w:tr>
      <w:tr w:rsidR="0094791D" w:rsidRPr="00EE73E3" w:rsidTr="0094791D">
        <w:tc>
          <w:tcPr>
            <w:tcW w:w="817" w:type="dxa"/>
          </w:tcPr>
          <w:p w:rsidR="0094791D" w:rsidRPr="00EE73E3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94791D" w:rsidRPr="00EE73E3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Центральный парк</w:t>
            </w:r>
          </w:p>
        </w:tc>
        <w:tc>
          <w:tcPr>
            <w:tcW w:w="5456" w:type="dxa"/>
          </w:tcPr>
          <w:p w:rsidR="0094791D" w:rsidRPr="00EE73E3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ул. Красноармейская</w:t>
            </w:r>
          </w:p>
          <w:p w:rsidR="0094791D" w:rsidRPr="00EE73E3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91D" w:rsidRPr="00EE73E3" w:rsidTr="0094791D">
        <w:tc>
          <w:tcPr>
            <w:tcW w:w="817" w:type="dxa"/>
          </w:tcPr>
          <w:p w:rsidR="0094791D" w:rsidRPr="00EE73E3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94791D" w:rsidRPr="00EE73E3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Место для купания </w:t>
            </w:r>
          </w:p>
          <w:p w:rsidR="0094791D" w:rsidRPr="00EE73E3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«Подвесной мост»</w:t>
            </w:r>
          </w:p>
        </w:tc>
        <w:tc>
          <w:tcPr>
            <w:tcW w:w="5456" w:type="dxa"/>
          </w:tcPr>
          <w:p w:rsidR="0094791D" w:rsidRPr="00EE73E3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пр. В.А. Закруткина </w:t>
            </w:r>
          </w:p>
        </w:tc>
      </w:tr>
      <w:tr w:rsidR="0094791D" w:rsidRPr="00EE73E3" w:rsidTr="0094791D">
        <w:tc>
          <w:tcPr>
            <w:tcW w:w="817" w:type="dxa"/>
          </w:tcPr>
          <w:p w:rsidR="0094791D" w:rsidRPr="00EE73E3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94791D" w:rsidRPr="00EE73E3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Центральная Аллея </w:t>
            </w:r>
          </w:p>
          <w:p w:rsidR="0094791D" w:rsidRPr="00EE73E3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по ул. Ленина</w:t>
            </w:r>
          </w:p>
        </w:tc>
        <w:tc>
          <w:tcPr>
            <w:tcW w:w="5456" w:type="dxa"/>
          </w:tcPr>
          <w:p w:rsidR="0094791D" w:rsidRPr="00EE73E3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ул. Ленина (от пр.</w:t>
            </w:r>
            <w:proofErr w:type="gramEnd"/>
            <w:r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 В.А. Закруткина до пр. </w:t>
            </w:r>
            <w:proofErr w:type="gramStart"/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Н.С. Арабского)</w:t>
            </w:r>
            <w:proofErr w:type="gramEnd"/>
          </w:p>
          <w:p w:rsidR="0094791D" w:rsidRPr="00EE73E3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91D" w:rsidRPr="00EE73E3" w:rsidTr="0094791D">
        <w:tc>
          <w:tcPr>
            <w:tcW w:w="817" w:type="dxa"/>
          </w:tcPr>
          <w:p w:rsidR="0094791D" w:rsidRPr="00EE73E3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94791D" w:rsidRPr="00EE73E3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Сквер «Первомайский»</w:t>
            </w:r>
          </w:p>
        </w:tc>
        <w:tc>
          <w:tcPr>
            <w:tcW w:w="5456" w:type="dxa"/>
          </w:tcPr>
          <w:p w:rsidR="0094791D" w:rsidRPr="00EE73E3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ул. Орджоникидзе (сквер </w:t>
            </w:r>
            <w:r w:rsidR="00083ED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Первомайский</w:t>
            </w:r>
            <w:r w:rsidR="00083ED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4791D" w:rsidRPr="00EE73E3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91D" w:rsidRPr="00D34499" w:rsidTr="0094791D">
        <w:tc>
          <w:tcPr>
            <w:tcW w:w="817" w:type="dxa"/>
          </w:tcPr>
          <w:p w:rsidR="0094791D" w:rsidRPr="00EE73E3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:rsidR="0094791D" w:rsidRPr="00EE73E3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Сквер при ГКДЦ</w:t>
            </w:r>
          </w:p>
        </w:tc>
        <w:tc>
          <w:tcPr>
            <w:tcW w:w="5456" w:type="dxa"/>
          </w:tcPr>
          <w:p w:rsidR="0094791D" w:rsidRPr="00D34499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пр. Атаманский, 265</w:t>
            </w:r>
            <w:r w:rsidRPr="00D344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94791D" w:rsidRPr="00D34499" w:rsidRDefault="00083EDA" w:rsidP="00083E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».</w:t>
      </w:r>
    </w:p>
    <w:p w:rsidR="0094791D" w:rsidRPr="00D34499" w:rsidRDefault="0094791D" w:rsidP="0094791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4791D" w:rsidRPr="00D34499" w:rsidRDefault="0094791D" w:rsidP="0094791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sectPr w:rsidR="0094791D" w:rsidRPr="00D34499" w:rsidSect="009851DA">
      <w:pgSz w:w="11906" w:h="16838"/>
      <w:pgMar w:top="426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74A" w:rsidRDefault="00E6474A" w:rsidP="00037167">
      <w:pPr>
        <w:spacing w:after="0" w:line="240" w:lineRule="auto"/>
      </w:pPr>
      <w:r>
        <w:separator/>
      </w:r>
    </w:p>
  </w:endnote>
  <w:endnote w:type="continuationSeparator" w:id="0">
    <w:p w:rsidR="00E6474A" w:rsidRDefault="00E6474A" w:rsidP="00037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4E9" w:rsidRDefault="000904E9">
    <w:pPr>
      <w:pStyle w:val="af4"/>
      <w:jc w:val="right"/>
    </w:pPr>
  </w:p>
  <w:p w:rsidR="000904E9" w:rsidRDefault="000904E9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85653"/>
    </w:sdtPr>
    <w:sdtEndPr/>
    <w:sdtContent>
      <w:p w:rsidR="000904E9" w:rsidRDefault="000904E9">
        <w:pPr>
          <w:pStyle w:val="af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7A6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904E9" w:rsidRDefault="000904E9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74A" w:rsidRDefault="00E6474A" w:rsidP="00037167">
      <w:pPr>
        <w:spacing w:after="0" w:line="240" w:lineRule="auto"/>
      </w:pPr>
      <w:r>
        <w:separator/>
      </w:r>
    </w:p>
  </w:footnote>
  <w:footnote w:type="continuationSeparator" w:id="0">
    <w:p w:rsidR="00E6474A" w:rsidRDefault="00E6474A" w:rsidP="000371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A20BD"/>
    <w:multiLevelType w:val="hybridMultilevel"/>
    <w:tmpl w:val="B600A25C"/>
    <w:lvl w:ilvl="0" w:tplc="2AE05F8A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C275536"/>
    <w:multiLevelType w:val="hybridMultilevel"/>
    <w:tmpl w:val="F9748A14"/>
    <w:lvl w:ilvl="0" w:tplc="4B00CB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1659E"/>
    <w:rsid w:val="000002B4"/>
    <w:rsid w:val="000025B9"/>
    <w:rsid w:val="00003584"/>
    <w:rsid w:val="00003744"/>
    <w:rsid w:val="0000567F"/>
    <w:rsid w:val="00010537"/>
    <w:rsid w:val="00022900"/>
    <w:rsid w:val="00027DBA"/>
    <w:rsid w:val="00027F3E"/>
    <w:rsid w:val="00035305"/>
    <w:rsid w:val="00037167"/>
    <w:rsid w:val="0004059E"/>
    <w:rsid w:val="000427DE"/>
    <w:rsid w:val="000438BD"/>
    <w:rsid w:val="000447B6"/>
    <w:rsid w:val="0004695A"/>
    <w:rsid w:val="0005094F"/>
    <w:rsid w:val="0005096B"/>
    <w:rsid w:val="00053803"/>
    <w:rsid w:val="00054B68"/>
    <w:rsid w:val="00056AEC"/>
    <w:rsid w:val="000612F4"/>
    <w:rsid w:val="00061A88"/>
    <w:rsid w:val="00065024"/>
    <w:rsid w:val="00065FF5"/>
    <w:rsid w:val="00071070"/>
    <w:rsid w:val="0007165A"/>
    <w:rsid w:val="00073B60"/>
    <w:rsid w:val="00073DF7"/>
    <w:rsid w:val="00074EA6"/>
    <w:rsid w:val="00077936"/>
    <w:rsid w:val="000805C3"/>
    <w:rsid w:val="00081DF8"/>
    <w:rsid w:val="00083590"/>
    <w:rsid w:val="000839C2"/>
    <w:rsid w:val="00083EDA"/>
    <w:rsid w:val="000845C8"/>
    <w:rsid w:val="00084AAE"/>
    <w:rsid w:val="000904E9"/>
    <w:rsid w:val="0009312F"/>
    <w:rsid w:val="00093E91"/>
    <w:rsid w:val="000A0137"/>
    <w:rsid w:val="000A15D1"/>
    <w:rsid w:val="000B07B7"/>
    <w:rsid w:val="000B0995"/>
    <w:rsid w:val="000B15E4"/>
    <w:rsid w:val="000B1E6A"/>
    <w:rsid w:val="000B2522"/>
    <w:rsid w:val="000C3288"/>
    <w:rsid w:val="000C4588"/>
    <w:rsid w:val="000C5D13"/>
    <w:rsid w:val="000C7788"/>
    <w:rsid w:val="000D124D"/>
    <w:rsid w:val="000D1FB9"/>
    <w:rsid w:val="000D38C2"/>
    <w:rsid w:val="000D4EE3"/>
    <w:rsid w:val="000D50C2"/>
    <w:rsid w:val="000D529C"/>
    <w:rsid w:val="000D5B9E"/>
    <w:rsid w:val="000D78BE"/>
    <w:rsid w:val="000E219A"/>
    <w:rsid w:val="000E3665"/>
    <w:rsid w:val="000E3B53"/>
    <w:rsid w:val="000E511D"/>
    <w:rsid w:val="000E7E37"/>
    <w:rsid w:val="000F1F69"/>
    <w:rsid w:val="000F75E2"/>
    <w:rsid w:val="00104227"/>
    <w:rsid w:val="00113BFC"/>
    <w:rsid w:val="0011773F"/>
    <w:rsid w:val="00117C04"/>
    <w:rsid w:val="001234F7"/>
    <w:rsid w:val="00125432"/>
    <w:rsid w:val="00127DEA"/>
    <w:rsid w:val="00134344"/>
    <w:rsid w:val="001359A7"/>
    <w:rsid w:val="00137410"/>
    <w:rsid w:val="00137D1A"/>
    <w:rsid w:val="00144632"/>
    <w:rsid w:val="00146AB2"/>
    <w:rsid w:val="001551D4"/>
    <w:rsid w:val="00155E0D"/>
    <w:rsid w:val="0016238E"/>
    <w:rsid w:val="0016511B"/>
    <w:rsid w:val="00165AA5"/>
    <w:rsid w:val="00175FF2"/>
    <w:rsid w:val="00177437"/>
    <w:rsid w:val="001810AA"/>
    <w:rsid w:val="00182496"/>
    <w:rsid w:val="00185039"/>
    <w:rsid w:val="001858C1"/>
    <w:rsid w:val="0018645D"/>
    <w:rsid w:val="00190A2D"/>
    <w:rsid w:val="001921B2"/>
    <w:rsid w:val="00193C0E"/>
    <w:rsid w:val="00197B5D"/>
    <w:rsid w:val="001A266F"/>
    <w:rsid w:val="001A416E"/>
    <w:rsid w:val="001A4FAD"/>
    <w:rsid w:val="001A5A07"/>
    <w:rsid w:val="001B083F"/>
    <w:rsid w:val="001B62EB"/>
    <w:rsid w:val="001C04BC"/>
    <w:rsid w:val="001C18BB"/>
    <w:rsid w:val="001C4C48"/>
    <w:rsid w:val="001C5C21"/>
    <w:rsid w:val="001C5F5E"/>
    <w:rsid w:val="001C6DDE"/>
    <w:rsid w:val="001C7865"/>
    <w:rsid w:val="001D04F0"/>
    <w:rsid w:val="001D5D65"/>
    <w:rsid w:val="001D5DA0"/>
    <w:rsid w:val="001D6267"/>
    <w:rsid w:val="001D6F4C"/>
    <w:rsid w:val="001E3AE4"/>
    <w:rsid w:val="001E3E6C"/>
    <w:rsid w:val="001E54D9"/>
    <w:rsid w:val="001E576E"/>
    <w:rsid w:val="001E6C17"/>
    <w:rsid w:val="001F21CF"/>
    <w:rsid w:val="001F2B80"/>
    <w:rsid w:val="001F2C44"/>
    <w:rsid w:val="001F3D92"/>
    <w:rsid w:val="001F5412"/>
    <w:rsid w:val="001F5EAF"/>
    <w:rsid w:val="001F767E"/>
    <w:rsid w:val="002056E9"/>
    <w:rsid w:val="002131A1"/>
    <w:rsid w:val="00213628"/>
    <w:rsid w:val="002174C6"/>
    <w:rsid w:val="0022005C"/>
    <w:rsid w:val="002203DF"/>
    <w:rsid w:val="00221FEB"/>
    <w:rsid w:val="00222F26"/>
    <w:rsid w:val="002273D7"/>
    <w:rsid w:val="00231CBC"/>
    <w:rsid w:val="00236C3F"/>
    <w:rsid w:val="002407A4"/>
    <w:rsid w:val="00250BA2"/>
    <w:rsid w:val="002519C1"/>
    <w:rsid w:val="002536B5"/>
    <w:rsid w:val="002549D7"/>
    <w:rsid w:val="00255717"/>
    <w:rsid w:val="00256DA1"/>
    <w:rsid w:val="00260943"/>
    <w:rsid w:val="00262AE3"/>
    <w:rsid w:val="00264425"/>
    <w:rsid w:val="002649E2"/>
    <w:rsid w:val="00267116"/>
    <w:rsid w:val="002702D0"/>
    <w:rsid w:val="00270319"/>
    <w:rsid w:val="002715FB"/>
    <w:rsid w:val="002737B2"/>
    <w:rsid w:val="0027413D"/>
    <w:rsid w:val="00274218"/>
    <w:rsid w:val="002803AB"/>
    <w:rsid w:val="00280C7F"/>
    <w:rsid w:val="00283A31"/>
    <w:rsid w:val="002906EA"/>
    <w:rsid w:val="00290F06"/>
    <w:rsid w:val="00292A4E"/>
    <w:rsid w:val="002953F5"/>
    <w:rsid w:val="002A0B7B"/>
    <w:rsid w:val="002A1603"/>
    <w:rsid w:val="002A3BE1"/>
    <w:rsid w:val="002A4204"/>
    <w:rsid w:val="002B339F"/>
    <w:rsid w:val="002C1D25"/>
    <w:rsid w:val="002C3410"/>
    <w:rsid w:val="002C4561"/>
    <w:rsid w:val="002C72E7"/>
    <w:rsid w:val="002E5997"/>
    <w:rsid w:val="002E61D4"/>
    <w:rsid w:val="002E79EA"/>
    <w:rsid w:val="002F1CEE"/>
    <w:rsid w:val="002F28B5"/>
    <w:rsid w:val="002F400C"/>
    <w:rsid w:val="002F6487"/>
    <w:rsid w:val="00300D1E"/>
    <w:rsid w:val="00302BCC"/>
    <w:rsid w:val="00303431"/>
    <w:rsid w:val="00304800"/>
    <w:rsid w:val="003061EB"/>
    <w:rsid w:val="00306D45"/>
    <w:rsid w:val="00307129"/>
    <w:rsid w:val="00310198"/>
    <w:rsid w:val="00310388"/>
    <w:rsid w:val="00311C97"/>
    <w:rsid w:val="00313C3D"/>
    <w:rsid w:val="00313DAB"/>
    <w:rsid w:val="00314217"/>
    <w:rsid w:val="00317225"/>
    <w:rsid w:val="00320291"/>
    <w:rsid w:val="00320381"/>
    <w:rsid w:val="00326AFF"/>
    <w:rsid w:val="00327218"/>
    <w:rsid w:val="00331033"/>
    <w:rsid w:val="003313AB"/>
    <w:rsid w:val="00332B70"/>
    <w:rsid w:val="00335922"/>
    <w:rsid w:val="00335DBE"/>
    <w:rsid w:val="00337D13"/>
    <w:rsid w:val="00340DDF"/>
    <w:rsid w:val="003460D2"/>
    <w:rsid w:val="0035196B"/>
    <w:rsid w:val="00351F52"/>
    <w:rsid w:val="00353DF0"/>
    <w:rsid w:val="003573D2"/>
    <w:rsid w:val="00361504"/>
    <w:rsid w:val="0036241F"/>
    <w:rsid w:val="003642D6"/>
    <w:rsid w:val="00365DF0"/>
    <w:rsid w:val="003704AD"/>
    <w:rsid w:val="0037081C"/>
    <w:rsid w:val="00372AFE"/>
    <w:rsid w:val="0037300A"/>
    <w:rsid w:val="003746BB"/>
    <w:rsid w:val="003764E5"/>
    <w:rsid w:val="003775E3"/>
    <w:rsid w:val="0037788C"/>
    <w:rsid w:val="00381867"/>
    <w:rsid w:val="00387799"/>
    <w:rsid w:val="0039336A"/>
    <w:rsid w:val="00393A51"/>
    <w:rsid w:val="003A2B67"/>
    <w:rsid w:val="003A6AB1"/>
    <w:rsid w:val="003B1108"/>
    <w:rsid w:val="003B5F19"/>
    <w:rsid w:val="003B6479"/>
    <w:rsid w:val="003C24B6"/>
    <w:rsid w:val="003D2BB9"/>
    <w:rsid w:val="003E053E"/>
    <w:rsid w:val="003E1C0D"/>
    <w:rsid w:val="003E7B0E"/>
    <w:rsid w:val="003F11C4"/>
    <w:rsid w:val="003F4607"/>
    <w:rsid w:val="003F4722"/>
    <w:rsid w:val="003F7577"/>
    <w:rsid w:val="003F7F5F"/>
    <w:rsid w:val="00400055"/>
    <w:rsid w:val="00404F06"/>
    <w:rsid w:val="00405B4D"/>
    <w:rsid w:val="004109E5"/>
    <w:rsid w:val="00410CD6"/>
    <w:rsid w:val="004138A2"/>
    <w:rsid w:val="00413E65"/>
    <w:rsid w:val="00415319"/>
    <w:rsid w:val="00421161"/>
    <w:rsid w:val="00431338"/>
    <w:rsid w:val="00432FFF"/>
    <w:rsid w:val="0043373F"/>
    <w:rsid w:val="0043388C"/>
    <w:rsid w:val="00436F2C"/>
    <w:rsid w:val="00436F91"/>
    <w:rsid w:val="00440D00"/>
    <w:rsid w:val="0044124D"/>
    <w:rsid w:val="00443446"/>
    <w:rsid w:val="00445E06"/>
    <w:rsid w:val="00447496"/>
    <w:rsid w:val="004508F5"/>
    <w:rsid w:val="00453437"/>
    <w:rsid w:val="00455458"/>
    <w:rsid w:val="00460183"/>
    <w:rsid w:val="00464833"/>
    <w:rsid w:val="00465817"/>
    <w:rsid w:val="00466C7A"/>
    <w:rsid w:val="00471CAD"/>
    <w:rsid w:val="00473465"/>
    <w:rsid w:val="00474C1E"/>
    <w:rsid w:val="00474F32"/>
    <w:rsid w:val="00476492"/>
    <w:rsid w:val="00476960"/>
    <w:rsid w:val="0048466F"/>
    <w:rsid w:val="0048637A"/>
    <w:rsid w:val="004865C9"/>
    <w:rsid w:val="00491BB8"/>
    <w:rsid w:val="00493B3A"/>
    <w:rsid w:val="004956CB"/>
    <w:rsid w:val="004962DC"/>
    <w:rsid w:val="004975BE"/>
    <w:rsid w:val="004979B2"/>
    <w:rsid w:val="004A2780"/>
    <w:rsid w:val="004A374A"/>
    <w:rsid w:val="004A7ACA"/>
    <w:rsid w:val="004B22EB"/>
    <w:rsid w:val="004B3160"/>
    <w:rsid w:val="004B4650"/>
    <w:rsid w:val="004B48D5"/>
    <w:rsid w:val="004C509F"/>
    <w:rsid w:val="004C57EE"/>
    <w:rsid w:val="004C77D1"/>
    <w:rsid w:val="004C790E"/>
    <w:rsid w:val="004C7B01"/>
    <w:rsid w:val="004D2732"/>
    <w:rsid w:val="004D3E3A"/>
    <w:rsid w:val="004E12C8"/>
    <w:rsid w:val="004E1B89"/>
    <w:rsid w:val="004E50AD"/>
    <w:rsid w:val="004E55E5"/>
    <w:rsid w:val="004E7DE7"/>
    <w:rsid w:val="004F12E2"/>
    <w:rsid w:val="004F26B4"/>
    <w:rsid w:val="004F30F4"/>
    <w:rsid w:val="004F4DFA"/>
    <w:rsid w:val="004F536A"/>
    <w:rsid w:val="004F5878"/>
    <w:rsid w:val="005039E2"/>
    <w:rsid w:val="0050592D"/>
    <w:rsid w:val="0051074B"/>
    <w:rsid w:val="0051111F"/>
    <w:rsid w:val="005111FE"/>
    <w:rsid w:val="0051274E"/>
    <w:rsid w:val="005137B1"/>
    <w:rsid w:val="0051417F"/>
    <w:rsid w:val="00514B9D"/>
    <w:rsid w:val="00514DC4"/>
    <w:rsid w:val="005170AC"/>
    <w:rsid w:val="00527B70"/>
    <w:rsid w:val="00530B43"/>
    <w:rsid w:val="00530F1D"/>
    <w:rsid w:val="00531233"/>
    <w:rsid w:val="005327EE"/>
    <w:rsid w:val="00535E5B"/>
    <w:rsid w:val="00536238"/>
    <w:rsid w:val="0053692B"/>
    <w:rsid w:val="00541054"/>
    <w:rsid w:val="00541C0F"/>
    <w:rsid w:val="00547AF6"/>
    <w:rsid w:val="005528E5"/>
    <w:rsid w:val="00554701"/>
    <w:rsid w:val="0055588D"/>
    <w:rsid w:val="00562E9A"/>
    <w:rsid w:val="00564C31"/>
    <w:rsid w:val="00565DD5"/>
    <w:rsid w:val="005671A2"/>
    <w:rsid w:val="00571C5D"/>
    <w:rsid w:val="005730C4"/>
    <w:rsid w:val="005743D3"/>
    <w:rsid w:val="00576654"/>
    <w:rsid w:val="005778ED"/>
    <w:rsid w:val="00585FF9"/>
    <w:rsid w:val="00594FB8"/>
    <w:rsid w:val="005A350C"/>
    <w:rsid w:val="005A3ACA"/>
    <w:rsid w:val="005A3FAD"/>
    <w:rsid w:val="005A5055"/>
    <w:rsid w:val="005B4494"/>
    <w:rsid w:val="005B5234"/>
    <w:rsid w:val="005B58BB"/>
    <w:rsid w:val="005C0518"/>
    <w:rsid w:val="005C33C8"/>
    <w:rsid w:val="005C42F9"/>
    <w:rsid w:val="005C4ECE"/>
    <w:rsid w:val="005C6D4B"/>
    <w:rsid w:val="005D2049"/>
    <w:rsid w:val="005D5249"/>
    <w:rsid w:val="005D5D20"/>
    <w:rsid w:val="005D69F1"/>
    <w:rsid w:val="005D7251"/>
    <w:rsid w:val="005D750D"/>
    <w:rsid w:val="005E3A27"/>
    <w:rsid w:val="005E5A00"/>
    <w:rsid w:val="005F0530"/>
    <w:rsid w:val="005F2E42"/>
    <w:rsid w:val="005F5B39"/>
    <w:rsid w:val="005F5DC3"/>
    <w:rsid w:val="005F6355"/>
    <w:rsid w:val="005F6D2A"/>
    <w:rsid w:val="005F72CE"/>
    <w:rsid w:val="006110FA"/>
    <w:rsid w:val="00612825"/>
    <w:rsid w:val="00613233"/>
    <w:rsid w:val="006135A5"/>
    <w:rsid w:val="00614E57"/>
    <w:rsid w:val="00615A8D"/>
    <w:rsid w:val="006162DD"/>
    <w:rsid w:val="0062024C"/>
    <w:rsid w:val="006223F8"/>
    <w:rsid w:val="00624C51"/>
    <w:rsid w:val="00624F94"/>
    <w:rsid w:val="00626FEF"/>
    <w:rsid w:val="00627CB9"/>
    <w:rsid w:val="0063209E"/>
    <w:rsid w:val="006344FF"/>
    <w:rsid w:val="00641213"/>
    <w:rsid w:val="006438F3"/>
    <w:rsid w:val="00643B9F"/>
    <w:rsid w:val="00644BE5"/>
    <w:rsid w:val="00644F99"/>
    <w:rsid w:val="006467A7"/>
    <w:rsid w:val="0064742F"/>
    <w:rsid w:val="00647B01"/>
    <w:rsid w:val="0065120A"/>
    <w:rsid w:val="0065129E"/>
    <w:rsid w:val="00653F31"/>
    <w:rsid w:val="00655B1B"/>
    <w:rsid w:val="00656F0A"/>
    <w:rsid w:val="00662798"/>
    <w:rsid w:val="00667845"/>
    <w:rsid w:val="006678C7"/>
    <w:rsid w:val="00672109"/>
    <w:rsid w:val="00675B80"/>
    <w:rsid w:val="00677356"/>
    <w:rsid w:val="00677D87"/>
    <w:rsid w:val="00683A23"/>
    <w:rsid w:val="006842EB"/>
    <w:rsid w:val="00686FCA"/>
    <w:rsid w:val="00690D06"/>
    <w:rsid w:val="00691EFC"/>
    <w:rsid w:val="006A0043"/>
    <w:rsid w:val="006A1A29"/>
    <w:rsid w:val="006A40D4"/>
    <w:rsid w:val="006A5DB6"/>
    <w:rsid w:val="006A65BA"/>
    <w:rsid w:val="006B0894"/>
    <w:rsid w:val="006B5B77"/>
    <w:rsid w:val="006C1B1B"/>
    <w:rsid w:val="006C24C4"/>
    <w:rsid w:val="006C5B65"/>
    <w:rsid w:val="006D1C51"/>
    <w:rsid w:val="006D218A"/>
    <w:rsid w:val="006D481C"/>
    <w:rsid w:val="006D7568"/>
    <w:rsid w:val="006E1411"/>
    <w:rsid w:val="006E3305"/>
    <w:rsid w:val="006F0DA2"/>
    <w:rsid w:val="006F1ACD"/>
    <w:rsid w:val="006F1F12"/>
    <w:rsid w:val="006F382B"/>
    <w:rsid w:val="006F4B19"/>
    <w:rsid w:val="006F5A9C"/>
    <w:rsid w:val="0070436B"/>
    <w:rsid w:val="00705A41"/>
    <w:rsid w:val="0070652E"/>
    <w:rsid w:val="007111A0"/>
    <w:rsid w:val="00711EAC"/>
    <w:rsid w:val="00714C8E"/>
    <w:rsid w:val="00721690"/>
    <w:rsid w:val="00722682"/>
    <w:rsid w:val="0072274B"/>
    <w:rsid w:val="00724AEB"/>
    <w:rsid w:val="00726491"/>
    <w:rsid w:val="00726BDF"/>
    <w:rsid w:val="00726C04"/>
    <w:rsid w:val="007275B9"/>
    <w:rsid w:val="007308D8"/>
    <w:rsid w:val="007344B6"/>
    <w:rsid w:val="0073618B"/>
    <w:rsid w:val="007413CE"/>
    <w:rsid w:val="00741BD8"/>
    <w:rsid w:val="0074429F"/>
    <w:rsid w:val="007508A6"/>
    <w:rsid w:val="0075129D"/>
    <w:rsid w:val="0075138C"/>
    <w:rsid w:val="007525E0"/>
    <w:rsid w:val="00753BFE"/>
    <w:rsid w:val="007540CF"/>
    <w:rsid w:val="0075519A"/>
    <w:rsid w:val="007558D7"/>
    <w:rsid w:val="0075723B"/>
    <w:rsid w:val="007711F9"/>
    <w:rsid w:val="00773683"/>
    <w:rsid w:val="0077643A"/>
    <w:rsid w:val="00776F36"/>
    <w:rsid w:val="007777EC"/>
    <w:rsid w:val="00777C2D"/>
    <w:rsid w:val="00786940"/>
    <w:rsid w:val="00790C3D"/>
    <w:rsid w:val="00795AF2"/>
    <w:rsid w:val="007971B0"/>
    <w:rsid w:val="007A22BF"/>
    <w:rsid w:val="007A654E"/>
    <w:rsid w:val="007A72BC"/>
    <w:rsid w:val="007B056C"/>
    <w:rsid w:val="007B2984"/>
    <w:rsid w:val="007B2F30"/>
    <w:rsid w:val="007B3BB4"/>
    <w:rsid w:val="007B656D"/>
    <w:rsid w:val="007B6AF4"/>
    <w:rsid w:val="007B6EC8"/>
    <w:rsid w:val="007C0119"/>
    <w:rsid w:val="007C124C"/>
    <w:rsid w:val="007C1533"/>
    <w:rsid w:val="007C429A"/>
    <w:rsid w:val="007C5A29"/>
    <w:rsid w:val="007C5E5A"/>
    <w:rsid w:val="007D4F7B"/>
    <w:rsid w:val="007D630C"/>
    <w:rsid w:val="007D70D2"/>
    <w:rsid w:val="007E0259"/>
    <w:rsid w:val="007E0C01"/>
    <w:rsid w:val="007F006E"/>
    <w:rsid w:val="007F55C2"/>
    <w:rsid w:val="00801F11"/>
    <w:rsid w:val="0080342A"/>
    <w:rsid w:val="00804A7B"/>
    <w:rsid w:val="00806F39"/>
    <w:rsid w:val="00812FE5"/>
    <w:rsid w:val="008174E6"/>
    <w:rsid w:val="00823250"/>
    <w:rsid w:val="0082497E"/>
    <w:rsid w:val="00825E43"/>
    <w:rsid w:val="00827A56"/>
    <w:rsid w:val="00827DD0"/>
    <w:rsid w:val="00827FE4"/>
    <w:rsid w:val="0083244E"/>
    <w:rsid w:val="0083290E"/>
    <w:rsid w:val="00833C1D"/>
    <w:rsid w:val="00834BD9"/>
    <w:rsid w:val="00835557"/>
    <w:rsid w:val="00844A24"/>
    <w:rsid w:val="00845A76"/>
    <w:rsid w:val="00854480"/>
    <w:rsid w:val="008561F9"/>
    <w:rsid w:val="0085647E"/>
    <w:rsid w:val="0085765B"/>
    <w:rsid w:val="00863C3E"/>
    <w:rsid w:val="008647A2"/>
    <w:rsid w:val="00871674"/>
    <w:rsid w:val="0087246B"/>
    <w:rsid w:val="008728F8"/>
    <w:rsid w:val="0087699D"/>
    <w:rsid w:val="0088069A"/>
    <w:rsid w:val="0088161F"/>
    <w:rsid w:val="00883981"/>
    <w:rsid w:val="008A138F"/>
    <w:rsid w:val="008A311E"/>
    <w:rsid w:val="008B145C"/>
    <w:rsid w:val="008B2311"/>
    <w:rsid w:val="008B3DA0"/>
    <w:rsid w:val="008B5AE7"/>
    <w:rsid w:val="008C2260"/>
    <w:rsid w:val="008C264A"/>
    <w:rsid w:val="008C37A5"/>
    <w:rsid w:val="008C73C9"/>
    <w:rsid w:val="008D16D3"/>
    <w:rsid w:val="008D3F40"/>
    <w:rsid w:val="008D40DD"/>
    <w:rsid w:val="008D469A"/>
    <w:rsid w:val="008D4F8E"/>
    <w:rsid w:val="008D6529"/>
    <w:rsid w:val="008E01D7"/>
    <w:rsid w:val="008E3623"/>
    <w:rsid w:val="008E3F0C"/>
    <w:rsid w:val="008E3FF8"/>
    <w:rsid w:val="008E5CFB"/>
    <w:rsid w:val="008E6C00"/>
    <w:rsid w:val="008E75AD"/>
    <w:rsid w:val="0090392C"/>
    <w:rsid w:val="00903C3B"/>
    <w:rsid w:val="009041A2"/>
    <w:rsid w:val="00905D3B"/>
    <w:rsid w:val="00906224"/>
    <w:rsid w:val="00917897"/>
    <w:rsid w:val="00921D8F"/>
    <w:rsid w:val="00923289"/>
    <w:rsid w:val="0092514E"/>
    <w:rsid w:val="00926F67"/>
    <w:rsid w:val="00930A49"/>
    <w:rsid w:val="00931286"/>
    <w:rsid w:val="00931FF8"/>
    <w:rsid w:val="00937E15"/>
    <w:rsid w:val="00942474"/>
    <w:rsid w:val="0094791D"/>
    <w:rsid w:val="00953AFD"/>
    <w:rsid w:val="00956512"/>
    <w:rsid w:val="00956AFE"/>
    <w:rsid w:val="00963C4C"/>
    <w:rsid w:val="00963ECE"/>
    <w:rsid w:val="009641FC"/>
    <w:rsid w:val="00970538"/>
    <w:rsid w:val="00970AA8"/>
    <w:rsid w:val="00970D35"/>
    <w:rsid w:val="009720AA"/>
    <w:rsid w:val="00973DD7"/>
    <w:rsid w:val="009851DA"/>
    <w:rsid w:val="00985673"/>
    <w:rsid w:val="00986E0D"/>
    <w:rsid w:val="00990AED"/>
    <w:rsid w:val="009930E5"/>
    <w:rsid w:val="0099623E"/>
    <w:rsid w:val="009A0B1A"/>
    <w:rsid w:val="009A1D29"/>
    <w:rsid w:val="009A73E4"/>
    <w:rsid w:val="009B0A3A"/>
    <w:rsid w:val="009B1CED"/>
    <w:rsid w:val="009B2193"/>
    <w:rsid w:val="009B71A6"/>
    <w:rsid w:val="009B7E42"/>
    <w:rsid w:val="009C1A17"/>
    <w:rsid w:val="009C3AFB"/>
    <w:rsid w:val="009C596B"/>
    <w:rsid w:val="009C7103"/>
    <w:rsid w:val="009C74A7"/>
    <w:rsid w:val="009D13D5"/>
    <w:rsid w:val="009D195B"/>
    <w:rsid w:val="009D4617"/>
    <w:rsid w:val="009D76FD"/>
    <w:rsid w:val="009E0D62"/>
    <w:rsid w:val="009E3C61"/>
    <w:rsid w:val="009E55E8"/>
    <w:rsid w:val="009E6119"/>
    <w:rsid w:val="009F452F"/>
    <w:rsid w:val="009F68E4"/>
    <w:rsid w:val="009F7332"/>
    <w:rsid w:val="00A0138D"/>
    <w:rsid w:val="00A03239"/>
    <w:rsid w:val="00A03864"/>
    <w:rsid w:val="00A04114"/>
    <w:rsid w:val="00A16DA3"/>
    <w:rsid w:val="00A228FD"/>
    <w:rsid w:val="00A24C31"/>
    <w:rsid w:val="00A25846"/>
    <w:rsid w:val="00A25D2F"/>
    <w:rsid w:val="00A27405"/>
    <w:rsid w:val="00A33325"/>
    <w:rsid w:val="00A33F93"/>
    <w:rsid w:val="00A35690"/>
    <w:rsid w:val="00A37FCF"/>
    <w:rsid w:val="00A40464"/>
    <w:rsid w:val="00A40BE7"/>
    <w:rsid w:val="00A41A75"/>
    <w:rsid w:val="00A4503F"/>
    <w:rsid w:val="00A459F7"/>
    <w:rsid w:val="00A47AC2"/>
    <w:rsid w:val="00A50F92"/>
    <w:rsid w:val="00A52032"/>
    <w:rsid w:val="00A5661E"/>
    <w:rsid w:val="00A5764A"/>
    <w:rsid w:val="00A603F8"/>
    <w:rsid w:val="00A61505"/>
    <w:rsid w:val="00A63E3E"/>
    <w:rsid w:val="00A642C5"/>
    <w:rsid w:val="00A64378"/>
    <w:rsid w:val="00A65AFE"/>
    <w:rsid w:val="00A67C3B"/>
    <w:rsid w:val="00A72AF3"/>
    <w:rsid w:val="00A72C3D"/>
    <w:rsid w:val="00A81607"/>
    <w:rsid w:val="00A904A7"/>
    <w:rsid w:val="00A93DC3"/>
    <w:rsid w:val="00A96014"/>
    <w:rsid w:val="00AA08B1"/>
    <w:rsid w:val="00AA1D54"/>
    <w:rsid w:val="00AA37E8"/>
    <w:rsid w:val="00AA52F3"/>
    <w:rsid w:val="00AA6050"/>
    <w:rsid w:val="00AA767E"/>
    <w:rsid w:val="00AB06AF"/>
    <w:rsid w:val="00AB249F"/>
    <w:rsid w:val="00AB43FC"/>
    <w:rsid w:val="00AC0B04"/>
    <w:rsid w:val="00AC5089"/>
    <w:rsid w:val="00AC6474"/>
    <w:rsid w:val="00AC7B56"/>
    <w:rsid w:val="00AC7E3F"/>
    <w:rsid w:val="00AD688B"/>
    <w:rsid w:val="00AE0AFD"/>
    <w:rsid w:val="00AE11B1"/>
    <w:rsid w:val="00AE161B"/>
    <w:rsid w:val="00AE2E70"/>
    <w:rsid w:val="00AE4656"/>
    <w:rsid w:val="00AE4F85"/>
    <w:rsid w:val="00AF1D36"/>
    <w:rsid w:val="00AF2B4B"/>
    <w:rsid w:val="00AF2BFA"/>
    <w:rsid w:val="00AF4079"/>
    <w:rsid w:val="00AF5AC1"/>
    <w:rsid w:val="00AF6BC6"/>
    <w:rsid w:val="00B00F47"/>
    <w:rsid w:val="00B033D8"/>
    <w:rsid w:val="00B036A6"/>
    <w:rsid w:val="00B05A41"/>
    <w:rsid w:val="00B132AC"/>
    <w:rsid w:val="00B1384F"/>
    <w:rsid w:val="00B13CAF"/>
    <w:rsid w:val="00B149ED"/>
    <w:rsid w:val="00B14BFF"/>
    <w:rsid w:val="00B14F68"/>
    <w:rsid w:val="00B20EDA"/>
    <w:rsid w:val="00B22C03"/>
    <w:rsid w:val="00B250E4"/>
    <w:rsid w:val="00B27D2A"/>
    <w:rsid w:val="00B30CF8"/>
    <w:rsid w:val="00B33ED0"/>
    <w:rsid w:val="00B416A2"/>
    <w:rsid w:val="00B435D7"/>
    <w:rsid w:val="00B43ED7"/>
    <w:rsid w:val="00B47FA1"/>
    <w:rsid w:val="00B508E5"/>
    <w:rsid w:val="00B512D5"/>
    <w:rsid w:val="00B56A13"/>
    <w:rsid w:val="00B62290"/>
    <w:rsid w:val="00B65ED2"/>
    <w:rsid w:val="00B661A1"/>
    <w:rsid w:val="00B73225"/>
    <w:rsid w:val="00B74C73"/>
    <w:rsid w:val="00B74E32"/>
    <w:rsid w:val="00B767E1"/>
    <w:rsid w:val="00B80FA6"/>
    <w:rsid w:val="00B81E49"/>
    <w:rsid w:val="00B9005E"/>
    <w:rsid w:val="00B92AD4"/>
    <w:rsid w:val="00B93143"/>
    <w:rsid w:val="00B94179"/>
    <w:rsid w:val="00B94D16"/>
    <w:rsid w:val="00B95654"/>
    <w:rsid w:val="00BA3808"/>
    <w:rsid w:val="00BA3B0D"/>
    <w:rsid w:val="00BA3D3A"/>
    <w:rsid w:val="00BA6B7D"/>
    <w:rsid w:val="00BA7577"/>
    <w:rsid w:val="00BB56FB"/>
    <w:rsid w:val="00BB6EE9"/>
    <w:rsid w:val="00BC164A"/>
    <w:rsid w:val="00BC1B2E"/>
    <w:rsid w:val="00BC23F1"/>
    <w:rsid w:val="00BC6206"/>
    <w:rsid w:val="00BD0CCA"/>
    <w:rsid w:val="00BD1B84"/>
    <w:rsid w:val="00BD2806"/>
    <w:rsid w:val="00BD2DE1"/>
    <w:rsid w:val="00BD3AA4"/>
    <w:rsid w:val="00BD516A"/>
    <w:rsid w:val="00BD5396"/>
    <w:rsid w:val="00BD75E3"/>
    <w:rsid w:val="00BE1A9F"/>
    <w:rsid w:val="00BE1E4F"/>
    <w:rsid w:val="00BE4F9D"/>
    <w:rsid w:val="00BE6B3F"/>
    <w:rsid w:val="00BE6E4E"/>
    <w:rsid w:val="00BF25E3"/>
    <w:rsid w:val="00BF4442"/>
    <w:rsid w:val="00BF5792"/>
    <w:rsid w:val="00C035C2"/>
    <w:rsid w:val="00C04A7D"/>
    <w:rsid w:val="00C06982"/>
    <w:rsid w:val="00C0744F"/>
    <w:rsid w:val="00C10A80"/>
    <w:rsid w:val="00C179A2"/>
    <w:rsid w:val="00C202A4"/>
    <w:rsid w:val="00C2084A"/>
    <w:rsid w:val="00C20CFF"/>
    <w:rsid w:val="00C22798"/>
    <w:rsid w:val="00C22D79"/>
    <w:rsid w:val="00C261BB"/>
    <w:rsid w:val="00C27496"/>
    <w:rsid w:val="00C328EF"/>
    <w:rsid w:val="00C33A89"/>
    <w:rsid w:val="00C3585A"/>
    <w:rsid w:val="00C36917"/>
    <w:rsid w:val="00C371D3"/>
    <w:rsid w:val="00C37236"/>
    <w:rsid w:val="00C405FD"/>
    <w:rsid w:val="00C41105"/>
    <w:rsid w:val="00C422C0"/>
    <w:rsid w:val="00C43E9C"/>
    <w:rsid w:val="00C47EE5"/>
    <w:rsid w:val="00C51D1A"/>
    <w:rsid w:val="00C5457F"/>
    <w:rsid w:val="00C7127C"/>
    <w:rsid w:val="00C71F6F"/>
    <w:rsid w:val="00C72484"/>
    <w:rsid w:val="00C75020"/>
    <w:rsid w:val="00C75081"/>
    <w:rsid w:val="00C7523D"/>
    <w:rsid w:val="00C75A89"/>
    <w:rsid w:val="00C76316"/>
    <w:rsid w:val="00C77838"/>
    <w:rsid w:val="00C815CB"/>
    <w:rsid w:val="00C90A61"/>
    <w:rsid w:val="00C90FCB"/>
    <w:rsid w:val="00C97663"/>
    <w:rsid w:val="00CA32A6"/>
    <w:rsid w:val="00CA60B8"/>
    <w:rsid w:val="00CA6548"/>
    <w:rsid w:val="00CA78FA"/>
    <w:rsid w:val="00CB06BD"/>
    <w:rsid w:val="00CB14E9"/>
    <w:rsid w:val="00CB1DD6"/>
    <w:rsid w:val="00CB211D"/>
    <w:rsid w:val="00CB2CF3"/>
    <w:rsid w:val="00CB38C7"/>
    <w:rsid w:val="00CB4F12"/>
    <w:rsid w:val="00CB7628"/>
    <w:rsid w:val="00CC1355"/>
    <w:rsid w:val="00CC76D1"/>
    <w:rsid w:val="00CD2697"/>
    <w:rsid w:val="00CD34EF"/>
    <w:rsid w:val="00CD3595"/>
    <w:rsid w:val="00CD40D9"/>
    <w:rsid w:val="00CD4C77"/>
    <w:rsid w:val="00CD6115"/>
    <w:rsid w:val="00CE0BE6"/>
    <w:rsid w:val="00CE3041"/>
    <w:rsid w:val="00CE73F2"/>
    <w:rsid w:val="00CF0C17"/>
    <w:rsid w:val="00D00139"/>
    <w:rsid w:val="00D019D1"/>
    <w:rsid w:val="00D01DA5"/>
    <w:rsid w:val="00D02BEA"/>
    <w:rsid w:val="00D0608B"/>
    <w:rsid w:val="00D125B5"/>
    <w:rsid w:val="00D13765"/>
    <w:rsid w:val="00D1659E"/>
    <w:rsid w:val="00D22FAF"/>
    <w:rsid w:val="00D25B08"/>
    <w:rsid w:val="00D30188"/>
    <w:rsid w:val="00D33BFB"/>
    <w:rsid w:val="00D34499"/>
    <w:rsid w:val="00D34F59"/>
    <w:rsid w:val="00D43326"/>
    <w:rsid w:val="00D473BB"/>
    <w:rsid w:val="00D47A66"/>
    <w:rsid w:val="00D5188B"/>
    <w:rsid w:val="00D54FE1"/>
    <w:rsid w:val="00D57A7B"/>
    <w:rsid w:val="00D6092E"/>
    <w:rsid w:val="00D613C7"/>
    <w:rsid w:val="00D705A7"/>
    <w:rsid w:val="00D7167C"/>
    <w:rsid w:val="00D732A3"/>
    <w:rsid w:val="00D74AF9"/>
    <w:rsid w:val="00D7648E"/>
    <w:rsid w:val="00D76930"/>
    <w:rsid w:val="00D81537"/>
    <w:rsid w:val="00D83D32"/>
    <w:rsid w:val="00D940BD"/>
    <w:rsid w:val="00DA0FFF"/>
    <w:rsid w:val="00DA1AC5"/>
    <w:rsid w:val="00DB7CA0"/>
    <w:rsid w:val="00DC2359"/>
    <w:rsid w:val="00DC41C4"/>
    <w:rsid w:val="00DC4992"/>
    <w:rsid w:val="00DC4B8E"/>
    <w:rsid w:val="00DC5D89"/>
    <w:rsid w:val="00DD2E78"/>
    <w:rsid w:val="00DD48CB"/>
    <w:rsid w:val="00DD5871"/>
    <w:rsid w:val="00DE21F1"/>
    <w:rsid w:val="00DE2D46"/>
    <w:rsid w:val="00DE3DD6"/>
    <w:rsid w:val="00DE4C46"/>
    <w:rsid w:val="00DE6E94"/>
    <w:rsid w:val="00DE7C82"/>
    <w:rsid w:val="00DF0CCD"/>
    <w:rsid w:val="00DF5017"/>
    <w:rsid w:val="00DF6303"/>
    <w:rsid w:val="00E00AA1"/>
    <w:rsid w:val="00E01365"/>
    <w:rsid w:val="00E01597"/>
    <w:rsid w:val="00E042AF"/>
    <w:rsid w:val="00E04789"/>
    <w:rsid w:val="00E056E2"/>
    <w:rsid w:val="00E1249A"/>
    <w:rsid w:val="00E20275"/>
    <w:rsid w:val="00E235EC"/>
    <w:rsid w:val="00E23F0A"/>
    <w:rsid w:val="00E2416B"/>
    <w:rsid w:val="00E32F6C"/>
    <w:rsid w:val="00E3568A"/>
    <w:rsid w:val="00E368A8"/>
    <w:rsid w:val="00E37116"/>
    <w:rsid w:val="00E37E9A"/>
    <w:rsid w:val="00E40A91"/>
    <w:rsid w:val="00E415A5"/>
    <w:rsid w:val="00E41B7E"/>
    <w:rsid w:val="00E41EB4"/>
    <w:rsid w:val="00E50A0B"/>
    <w:rsid w:val="00E5254E"/>
    <w:rsid w:val="00E52E85"/>
    <w:rsid w:val="00E55EF0"/>
    <w:rsid w:val="00E5602F"/>
    <w:rsid w:val="00E60502"/>
    <w:rsid w:val="00E6265E"/>
    <w:rsid w:val="00E6474A"/>
    <w:rsid w:val="00E65AA3"/>
    <w:rsid w:val="00E65B89"/>
    <w:rsid w:val="00E66A39"/>
    <w:rsid w:val="00E7012E"/>
    <w:rsid w:val="00E70CF3"/>
    <w:rsid w:val="00E72947"/>
    <w:rsid w:val="00E7369E"/>
    <w:rsid w:val="00E75415"/>
    <w:rsid w:val="00E760DA"/>
    <w:rsid w:val="00E765A9"/>
    <w:rsid w:val="00E77CA7"/>
    <w:rsid w:val="00E82A2A"/>
    <w:rsid w:val="00E83ABA"/>
    <w:rsid w:val="00E86D26"/>
    <w:rsid w:val="00E87410"/>
    <w:rsid w:val="00E91B53"/>
    <w:rsid w:val="00E96ABC"/>
    <w:rsid w:val="00E9738B"/>
    <w:rsid w:val="00EA1778"/>
    <w:rsid w:val="00EA62A1"/>
    <w:rsid w:val="00EB1BC8"/>
    <w:rsid w:val="00EB63A2"/>
    <w:rsid w:val="00EC0763"/>
    <w:rsid w:val="00EC1257"/>
    <w:rsid w:val="00EC31D5"/>
    <w:rsid w:val="00EC50DC"/>
    <w:rsid w:val="00EC71B2"/>
    <w:rsid w:val="00ED291C"/>
    <w:rsid w:val="00ED2C42"/>
    <w:rsid w:val="00EE13F2"/>
    <w:rsid w:val="00EE73E3"/>
    <w:rsid w:val="00EE740C"/>
    <w:rsid w:val="00EF2E8C"/>
    <w:rsid w:val="00EF6D01"/>
    <w:rsid w:val="00F02156"/>
    <w:rsid w:val="00F05897"/>
    <w:rsid w:val="00F06DC9"/>
    <w:rsid w:val="00F07333"/>
    <w:rsid w:val="00F11C82"/>
    <w:rsid w:val="00F22992"/>
    <w:rsid w:val="00F22A69"/>
    <w:rsid w:val="00F24127"/>
    <w:rsid w:val="00F2598C"/>
    <w:rsid w:val="00F26CEB"/>
    <w:rsid w:val="00F33375"/>
    <w:rsid w:val="00F36CF9"/>
    <w:rsid w:val="00F3779B"/>
    <w:rsid w:val="00F37877"/>
    <w:rsid w:val="00F4166A"/>
    <w:rsid w:val="00F42505"/>
    <w:rsid w:val="00F51C0E"/>
    <w:rsid w:val="00F5202B"/>
    <w:rsid w:val="00F53C00"/>
    <w:rsid w:val="00F54C8E"/>
    <w:rsid w:val="00F61D7C"/>
    <w:rsid w:val="00F77A61"/>
    <w:rsid w:val="00F82831"/>
    <w:rsid w:val="00F82FF9"/>
    <w:rsid w:val="00F83475"/>
    <w:rsid w:val="00F90D84"/>
    <w:rsid w:val="00F912A4"/>
    <w:rsid w:val="00F9163E"/>
    <w:rsid w:val="00F931AC"/>
    <w:rsid w:val="00F93255"/>
    <w:rsid w:val="00F939FC"/>
    <w:rsid w:val="00F93AF5"/>
    <w:rsid w:val="00F96206"/>
    <w:rsid w:val="00F96E76"/>
    <w:rsid w:val="00FA1156"/>
    <w:rsid w:val="00FA185A"/>
    <w:rsid w:val="00FA1F62"/>
    <w:rsid w:val="00FA36B0"/>
    <w:rsid w:val="00FA3D36"/>
    <w:rsid w:val="00FA65EB"/>
    <w:rsid w:val="00FA70A4"/>
    <w:rsid w:val="00FB1458"/>
    <w:rsid w:val="00FB2311"/>
    <w:rsid w:val="00FC5B49"/>
    <w:rsid w:val="00FC6258"/>
    <w:rsid w:val="00FC6F4E"/>
    <w:rsid w:val="00FE067F"/>
    <w:rsid w:val="00FE2EAB"/>
    <w:rsid w:val="00FE4704"/>
    <w:rsid w:val="00FE52D6"/>
    <w:rsid w:val="00FF4B28"/>
    <w:rsid w:val="00FF4BAE"/>
    <w:rsid w:val="00FF6895"/>
    <w:rsid w:val="00FF68EA"/>
    <w:rsid w:val="00FF698D"/>
    <w:rsid w:val="00FF6A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E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65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B250E4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</w:style>
  <w:style w:type="character" w:customStyle="1" w:styleId="a5">
    <w:name w:val="Без интервала Знак"/>
    <w:link w:val="a4"/>
    <w:uiPriority w:val="1"/>
    <w:locked/>
    <w:rsid w:val="00B250E4"/>
    <w:rPr>
      <w:rFonts w:ascii="Times New Roman" w:eastAsia="Calibri" w:hAnsi="Times New Roman" w:cs="Times New Roman"/>
      <w:sz w:val="28"/>
      <w:lang w:eastAsia="en-US"/>
    </w:rPr>
  </w:style>
  <w:style w:type="paragraph" w:customStyle="1" w:styleId="ConsPlusNormal">
    <w:name w:val="ConsPlusNormal"/>
    <w:rsid w:val="005170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rsid w:val="006F5A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6">
    <w:name w:val="Знак Знак Знак Знак"/>
    <w:basedOn w:val="a"/>
    <w:rsid w:val="00D34F5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7">
    <w:name w:val="List"/>
    <w:basedOn w:val="a8"/>
    <w:semiHidden/>
    <w:rsid w:val="00304800"/>
    <w:pPr>
      <w:spacing w:line="240" w:lineRule="auto"/>
      <w:ind w:firstLine="709"/>
      <w:jc w:val="both"/>
    </w:pPr>
    <w:rPr>
      <w:rFonts w:ascii="Times New Roman" w:eastAsia="Times New Roman" w:hAnsi="Times New Roman" w:cs="Tahoma"/>
      <w:kern w:val="1"/>
      <w:sz w:val="28"/>
      <w:szCs w:val="20"/>
      <w:lang w:eastAsia="ar-SA"/>
    </w:rPr>
  </w:style>
  <w:style w:type="paragraph" w:styleId="a8">
    <w:name w:val="Body Text"/>
    <w:basedOn w:val="a"/>
    <w:link w:val="a9"/>
    <w:uiPriority w:val="99"/>
    <w:semiHidden/>
    <w:unhideWhenUsed/>
    <w:rsid w:val="0030480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304800"/>
  </w:style>
  <w:style w:type="paragraph" w:styleId="aa">
    <w:name w:val="Normal (Web)"/>
    <w:basedOn w:val="a"/>
    <w:rsid w:val="00304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Cell">
    <w:name w:val="ConsCell"/>
    <w:rsid w:val="00304800"/>
    <w:pPr>
      <w:autoSpaceDE w:val="0"/>
      <w:autoSpaceDN w:val="0"/>
      <w:adjustRightInd w:val="0"/>
      <w:spacing w:after="0" w:line="240" w:lineRule="auto"/>
      <w:ind w:right="19772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">
    <w:name w:val="Содержимое таблицы"/>
    <w:basedOn w:val="a"/>
    <w:rsid w:val="00304800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text">
    <w:name w:val="text"/>
    <w:basedOn w:val="a"/>
    <w:rsid w:val="00304800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sz w:val="18"/>
      <w:szCs w:val="18"/>
    </w:rPr>
  </w:style>
  <w:style w:type="paragraph" w:styleId="HTML">
    <w:name w:val="HTML Preformatted"/>
    <w:basedOn w:val="a"/>
    <w:link w:val="HTML0"/>
    <w:rsid w:val="003048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HTML0">
    <w:name w:val="Стандартный HTML Знак"/>
    <w:basedOn w:val="a0"/>
    <w:link w:val="HTML"/>
    <w:rsid w:val="00304800"/>
    <w:rPr>
      <w:rFonts w:ascii="Courier New" w:eastAsia="Times New Roman" w:hAnsi="Courier New" w:cs="Courier New"/>
      <w:sz w:val="24"/>
      <w:szCs w:val="24"/>
    </w:rPr>
  </w:style>
  <w:style w:type="paragraph" w:styleId="ac">
    <w:name w:val="Body Text Indent"/>
    <w:basedOn w:val="a"/>
    <w:link w:val="ad"/>
    <w:rsid w:val="006D218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rsid w:val="006D218A"/>
    <w:rPr>
      <w:rFonts w:ascii="Times New Roman" w:eastAsia="Times New Roman" w:hAnsi="Times New Roman" w:cs="Times New Roman"/>
      <w:sz w:val="28"/>
      <w:szCs w:val="20"/>
    </w:rPr>
  </w:style>
  <w:style w:type="character" w:styleId="ae">
    <w:name w:val="Hyperlink"/>
    <w:basedOn w:val="a0"/>
    <w:uiPriority w:val="99"/>
    <w:semiHidden/>
    <w:unhideWhenUsed/>
    <w:rsid w:val="000C5D13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0C5D13"/>
    <w:rPr>
      <w:color w:val="800080"/>
      <w:u w:val="single"/>
    </w:rPr>
  </w:style>
  <w:style w:type="paragraph" w:customStyle="1" w:styleId="xl65">
    <w:name w:val="xl65"/>
    <w:basedOn w:val="a"/>
    <w:rsid w:val="000C5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0C5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0C5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68">
    <w:name w:val="xl68"/>
    <w:basedOn w:val="a"/>
    <w:rsid w:val="000C5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69">
    <w:name w:val="xl69"/>
    <w:basedOn w:val="a"/>
    <w:rsid w:val="000C5D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0">
    <w:name w:val="xl70"/>
    <w:basedOn w:val="a"/>
    <w:rsid w:val="000C5D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1">
    <w:name w:val="xl71"/>
    <w:basedOn w:val="a"/>
    <w:rsid w:val="000C5D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2">
    <w:name w:val="xl72"/>
    <w:basedOn w:val="a"/>
    <w:rsid w:val="000C5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3">
    <w:name w:val="xl73"/>
    <w:basedOn w:val="a"/>
    <w:rsid w:val="000C5D1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4">
    <w:name w:val="xl74"/>
    <w:basedOn w:val="a"/>
    <w:rsid w:val="000C5D13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5">
    <w:name w:val="xl75"/>
    <w:basedOn w:val="a"/>
    <w:rsid w:val="000C5D13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6">
    <w:name w:val="xl76"/>
    <w:basedOn w:val="a"/>
    <w:rsid w:val="000C5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7">
    <w:name w:val="xl77"/>
    <w:basedOn w:val="a"/>
    <w:rsid w:val="000C5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8">
    <w:name w:val="xl78"/>
    <w:basedOn w:val="a"/>
    <w:rsid w:val="000C5D13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9">
    <w:name w:val="xl79"/>
    <w:basedOn w:val="a"/>
    <w:rsid w:val="000C5D13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0">
    <w:name w:val="xl80"/>
    <w:basedOn w:val="a"/>
    <w:rsid w:val="000C5D13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1">
    <w:name w:val="xl81"/>
    <w:basedOn w:val="a"/>
    <w:rsid w:val="000C5D1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2">
    <w:name w:val="xl82"/>
    <w:basedOn w:val="a"/>
    <w:rsid w:val="000C5D13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3">
    <w:name w:val="xl83"/>
    <w:basedOn w:val="a"/>
    <w:rsid w:val="000C5D1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4">
    <w:name w:val="xl84"/>
    <w:basedOn w:val="a"/>
    <w:rsid w:val="000C5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5">
    <w:name w:val="xl85"/>
    <w:basedOn w:val="a"/>
    <w:rsid w:val="000C5D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6">
    <w:name w:val="xl86"/>
    <w:basedOn w:val="a"/>
    <w:rsid w:val="000C5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7">
    <w:name w:val="xl87"/>
    <w:basedOn w:val="a"/>
    <w:rsid w:val="000C5D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8">
    <w:name w:val="xl88"/>
    <w:basedOn w:val="a"/>
    <w:rsid w:val="000C5D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9">
    <w:name w:val="xl89"/>
    <w:basedOn w:val="a"/>
    <w:rsid w:val="000C5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726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26C04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unhideWhenUsed/>
    <w:rsid w:val="000371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037167"/>
  </w:style>
  <w:style w:type="paragraph" w:styleId="af4">
    <w:name w:val="footer"/>
    <w:basedOn w:val="a"/>
    <w:link w:val="af5"/>
    <w:uiPriority w:val="99"/>
    <w:unhideWhenUsed/>
    <w:rsid w:val="000371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037167"/>
  </w:style>
  <w:style w:type="paragraph" w:styleId="af6">
    <w:name w:val="List Paragraph"/>
    <w:basedOn w:val="a"/>
    <w:uiPriority w:val="34"/>
    <w:qFormat/>
    <w:rsid w:val="009D76FD"/>
    <w:pPr>
      <w:ind w:left="720"/>
      <w:contextualSpacing/>
    </w:pPr>
  </w:style>
  <w:style w:type="paragraph" w:customStyle="1" w:styleId="ConsPlusTitle">
    <w:name w:val="ConsPlusTitle"/>
    <w:rsid w:val="0045343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0C328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65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qFormat/>
    <w:rsid w:val="00B250E4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</w:style>
  <w:style w:type="character" w:customStyle="1" w:styleId="a5">
    <w:name w:val="Без интервала Знак"/>
    <w:link w:val="a4"/>
    <w:locked/>
    <w:rsid w:val="00B250E4"/>
    <w:rPr>
      <w:rFonts w:ascii="Times New Roman" w:eastAsia="Calibri" w:hAnsi="Times New Roman" w:cs="Times New Roman"/>
      <w:sz w:val="28"/>
      <w:lang w:eastAsia="en-US"/>
    </w:rPr>
  </w:style>
  <w:style w:type="paragraph" w:customStyle="1" w:styleId="ConsPlusNormal">
    <w:name w:val="ConsPlusNormal"/>
    <w:rsid w:val="005170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rsid w:val="006F5A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6">
    <w:name w:val="Знак Знак Знак Знак"/>
    <w:basedOn w:val="a"/>
    <w:rsid w:val="00D34F5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7">
    <w:name w:val="List"/>
    <w:basedOn w:val="a8"/>
    <w:semiHidden/>
    <w:rsid w:val="00304800"/>
    <w:pPr>
      <w:spacing w:line="240" w:lineRule="auto"/>
      <w:ind w:firstLine="709"/>
      <w:jc w:val="both"/>
    </w:pPr>
    <w:rPr>
      <w:rFonts w:ascii="Times New Roman" w:eastAsia="Times New Roman" w:hAnsi="Times New Roman" w:cs="Tahoma"/>
      <w:kern w:val="1"/>
      <w:sz w:val="28"/>
      <w:szCs w:val="20"/>
      <w:lang w:eastAsia="ar-SA"/>
    </w:rPr>
  </w:style>
  <w:style w:type="paragraph" w:styleId="a8">
    <w:name w:val="Body Text"/>
    <w:basedOn w:val="a"/>
    <w:link w:val="a9"/>
    <w:uiPriority w:val="99"/>
    <w:semiHidden/>
    <w:unhideWhenUsed/>
    <w:rsid w:val="0030480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304800"/>
  </w:style>
  <w:style w:type="paragraph" w:styleId="aa">
    <w:name w:val="Normal (Web)"/>
    <w:basedOn w:val="a"/>
    <w:rsid w:val="00304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Cell">
    <w:name w:val="ConsCell"/>
    <w:rsid w:val="00304800"/>
    <w:pPr>
      <w:autoSpaceDE w:val="0"/>
      <w:autoSpaceDN w:val="0"/>
      <w:adjustRightInd w:val="0"/>
      <w:spacing w:after="0" w:line="240" w:lineRule="auto"/>
      <w:ind w:right="19772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">
    <w:name w:val="Содержимое таблицы"/>
    <w:basedOn w:val="a"/>
    <w:rsid w:val="00304800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text">
    <w:name w:val="text"/>
    <w:basedOn w:val="a"/>
    <w:rsid w:val="00304800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sz w:val="18"/>
      <w:szCs w:val="18"/>
    </w:rPr>
  </w:style>
  <w:style w:type="paragraph" w:styleId="HTML">
    <w:name w:val="HTML Preformatted"/>
    <w:basedOn w:val="a"/>
    <w:link w:val="HTML0"/>
    <w:rsid w:val="003048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HTML0">
    <w:name w:val="Стандартный HTML Знак"/>
    <w:basedOn w:val="a0"/>
    <w:link w:val="HTML"/>
    <w:rsid w:val="00304800"/>
    <w:rPr>
      <w:rFonts w:ascii="Courier New" w:eastAsia="Times New Roman" w:hAnsi="Courier New" w:cs="Courier New"/>
      <w:sz w:val="24"/>
      <w:szCs w:val="24"/>
    </w:rPr>
  </w:style>
  <w:style w:type="paragraph" w:styleId="ac">
    <w:name w:val="Body Text Indent"/>
    <w:basedOn w:val="a"/>
    <w:link w:val="ad"/>
    <w:rsid w:val="006D218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rsid w:val="006D218A"/>
    <w:rPr>
      <w:rFonts w:ascii="Times New Roman" w:eastAsia="Times New Roman" w:hAnsi="Times New Roman" w:cs="Times New Roman"/>
      <w:sz w:val="28"/>
      <w:szCs w:val="20"/>
    </w:rPr>
  </w:style>
  <w:style w:type="character" w:styleId="ae">
    <w:name w:val="Hyperlink"/>
    <w:basedOn w:val="a0"/>
    <w:uiPriority w:val="99"/>
    <w:semiHidden/>
    <w:unhideWhenUsed/>
    <w:rsid w:val="000C5D13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0C5D13"/>
    <w:rPr>
      <w:color w:val="800080"/>
      <w:u w:val="single"/>
    </w:rPr>
  </w:style>
  <w:style w:type="paragraph" w:customStyle="1" w:styleId="xl65">
    <w:name w:val="xl65"/>
    <w:basedOn w:val="a"/>
    <w:rsid w:val="000C5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0C5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0C5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68">
    <w:name w:val="xl68"/>
    <w:basedOn w:val="a"/>
    <w:rsid w:val="000C5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69">
    <w:name w:val="xl69"/>
    <w:basedOn w:val="a"/>
    <w:rsid w:val="000C5D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0">
    <w:name w:val="xl70"/>
    <w:basedOn w:val="a"/>
    <w:rsid w:val="000C5D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1">
    <w:name w:val="xl71"/>
    <w:basedOn w:val="a"/>
    <w:rsid w:val="000C5D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2">
    <w:name w:val="xl72"/>
    <w:basedOn w:val="a"/>
    <w:rsid w:val="000C5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3">
    <w:name w:val="xl73"/>
    <w:basedOn w:val="a"/>
    <w:rsid w:val="000C5D1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4">
    <w:name w:val="xl74"/>
    <w:basedOn w:val="a"/>
    <w:rsid w:val="000C5D13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5">
    <w:name w:val="xl75"/>
    <w:basedOn w:val="a"/>
    <w:rsid w:val="000C5D13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6">
    <w:name w:val="xl76"/>
    <w:basedOn w:val="a"/>
    <w:rsid w:val="000C5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7">
    <w:name w:val="xl77"/>
    <w:basedOn w:val="a"/>
    <w:rsid w:val="000C5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8">
    <w:name w:val="xl78"/>
    <w:basedOn w:val="a"/>
    <w:rsid w:val="000C5D13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9">
    <w:name w:val="xl79"/>
    <w:basedOn w:val="a"/>
    <w:rsid w:val="000C5D13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0">
    <w:name w:val="xl80"/>
    <w:basedOn w:val="a"/>
    <w:rsid w:val="000C5D13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1">
    <w:name w:val="xl81"/>
    <w:basedOn w:val="a"/>
    <w:rsid w:val="000C5D1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2">
    <w:name w:val="xl82"/>
    <w:basedOn w:val="a"/>
    <w:rsid w:val="000C5D13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3">
    <w:name w:val="xl83"/>
    <w:basedOn w:val="a"/>
    <w:rsid w:val="000C5D1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4">
    <w:name w:val="xl84"/>
    <w:basedOn w:val="a"/>
    <w:rsid w:val="000C5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5">
    <w:name w:val="xl85"/>
    <w:basedOn w:val="a"/>
    <w:rsid w:val="000C5D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6">
    <w:name w:val="xl86"/>
    <w:basedOn w:val="a"/>
    <w:rsid w:val="000C5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7">
    <w:name w:val="xl87"/>
    <w:basedOn w:val="a"/>
    <w:rsid w:val="000C5D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8">
    <w:name w:val="xl88"/>
    <w:basedOn w:val="a"/>
    <w:rsid w:val="000C5D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9">
    <w:name w:val="xl89"/>
    <w:basedOn w:val="a"/>
    <w:rsid w:val="000C5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726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26C04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unhideWhenUsed/>
    <w:rsid w:val="000371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037167"/>
  </w:style>
  <w:style w:type="paragraph" w:styleId="af4">
    <w:name w:val="footer"/>
    <w:basedOn w:val="a"/>
    <w:link w:val="af5"/>
    <w:uiPriority w:val="99"/>
    <w:unhideWhenUsed/>
    <w:rsid w:val="000371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037167"/>
  </w:style>
  <w:style w:type="paragraph" w:styleId="af6">
    <w:name w:val="List Paragraph"/>
    <w:basedOn w:val="a"/>
    <w:uiPriority w:val="34"/>
    <w:qFormat/>
    <w:rsid w:val="009D76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B2CCB-2FEF-44DA-ABFE-A89A9DF58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2477</TotalTime>
  <Pages>65</Pages>
  <Words>18966</Words>
  <Characters>108109</Characters>
  <Application>Microsoft Office Word</Application>
  <DocSecurity>0</DocSecurity>
  <Lines>900</Lines>
  <Paragraphs>253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</cp:lastModifiedBy>
  <cp:revision>158</cp:revision>
  <cp:lastPrinted>2023-04-17T05:30:00Z</cp:lastPrinted>
  <dcterms:created xsi:type="dcterms:W3CDTF">2022-03-31T12:23:00Z</dcterms:created>
  <dcterms:modified xsi:type="dcterms:W3CDTF">2023-05-25T07:08:00Z</dcterms:modified>
</cp:coreProperties>
</file>