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A8" w:rsidRPr="00137DA8" w:rsidRDefault="00BC4849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ПРОЕКТ</w:t>
      </w:r>
    </w:p>
    <w:p w:rsidR="00137DA8" w:rsidRPr="00137DA8" w:rsidRDefault="00137DA8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37DA8" w:rsidRPr="00137DA8" w:rsidRDefault="00137DA8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37DA8" w:rsidRPr="00137DA8" w:rsidRDefault="00137DA8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137DA8" w:rsidRPr="00137DA8" w:rsidRDefault="00137DA8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Pr="00137DA8" w:rsidRDefault="00137DA8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7DA8" w:rsidRDefault="00137DA8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37DA8" w:rsidRPr="00137DA8" w:rsidRDefault="00137DA8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137DA8">
        <w:rPr>
          <w:rFonts w:ascii="Times New Roman" w:hAnsi="Times New Roman" w:cs="Times New Roman"/>
          <w:sz w:val="28"/>
          <w:szCs w:val="28"/>
        </w:rPr>
        <w:t>.2017                             г. Семикаракорск                                      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0D3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r w:rsidRPr="0053793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37935">
        <w:rPr>
          <w:rFonts w:ascii="Times New Roman" w:hAnsi="Times New Roman" w:cs="Times New Roman"/>
          <w:sz w:val="28"/>
          <w:szCs w:val="28"/>
        </w:rPr>
        <w:t xml:space="preserve"> стандарта деятельности Администрации Семикаракорского городского поселения </w:t>
      </w:r>
    </w:p>
    <w:p w:rsidR="00C360D3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C360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</w:t>
      </w:r>
    </w:p>
    <w:p w:rsidR="00537935" w:rsidRPr="00537935" w:rsidRDefault="0053793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935">
        <w:rPr>
          <w:rFonts w:ascii="Times New Roman" w:hAnsi="Times New Roman" w:cs="Times New Roman"/>
          <w:bCs/>
          <w:sz w:val="28"/>
          <w:szCs w:val="28"/>
        </w:rPr>
        <w:t xml:space="preserve"> в том числе</w:t>
      </w:r>
      <w:r w:rsidR="00C360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</w:p>
    <w:p w:rsidR="00537935" w:rsidRPr="00537935" w:rsidRDefault="0053793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B83EC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</w:t>
      </w:r>
      <w:r w:rsidR="003228E0" w:rsidRPr="003228E0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</w:t>
      </w:r>
      <w:r w:rsidR="003228E0" w:rsidRPr="00B83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8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12.05.2009 </w:t>
      </w:r>
      <w:r w:rsidR="00B83EC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218-ЗС "О противодействии коррупции в Ростовской области", </w:t>
      </w:r>
      <w:r w:rsidR="00C360D3">
        <w:rPr>
          <w:rFonts w:ascii="Times New Roman" w:hAnsi="Times New Roman" w:cs="Times New Roman"/>
          <w:sz w:val="28"/>
          <w:szCs w:val="28"/>
        </w:rPr>
        <w:t>постановлением</w:t>
      </w:r>
      <w:r w:rsidR="003228E0" w:rsidRPr="003228E0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 от 28.12.2016 № 1198 «Об утверждении сфер деятельности, для которых устанавливаются запреты, ограничения и дозволения, обеспечивающие предупреждение коррупции и о</w:t>
      </w:r>
      <w:proofErr w:type="gramEnd"/>
      <w:r w:rsidR="003228E0" w:rsidRPr="003228E0">
        <w:rPr>
          <w:rFonts w:ascii="Times New Roman" w:hAnsi="Times New Roman" w:cs="Times New Roman"/>
          <w:sz w:val="28"/>
          <w:szCs w:val="28"/>
        </w:rPr>
        <w:t xml:space="preserve"> разработке </w:t>
      </w:r>
      <w:proofErr w:type="spellStart"/>
      <w:r w:rsidR="003228E0" w:rsidRPr="003228E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3228E0" w:rsidRPr="003228E0">
        <w:rPr>
          <w:rFonts w:ascii="Times New Roman" w:hAnsi="Times New Roman" w:cs="Times New Roman"/>
          <w:sz w:val="28"/>
          <w:szCs w:val="28"/>
        </w:rPr>
        <w:t xml:space="preserve"> стандартов в данных сферах»</w:t>
      </w:r>
      <w:r w:rsidR="003228E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противодействия и предупреждения коррупции, минимизации и (или) ликвидации последствий коррупционных правонарушений </w:t>
      </w:r>
    </w:p>
    <w:p w:rsidR="003228E0" w:rsidRDefault="003228E0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28E0" w:rsidRPr="003228E0" w:rsidRDefault="003228E0" w:rsidP="00BC4849">
      <w:pPr>
        <w:ind w:right="-285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28E0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history="1">
        <w:r w:rsidRPr="00B83EC6">
          <w:rPr>
            <w:rFonts w:ascii="Times New Roman" w:hAnsi="Times New Roman" w:cs="Times New Roman"/>
            <w:sz w:val="28"/>
            <w:szCs w:val="28"/>
          </w:rPr>
          <w:t>станда</w:t>
        </w:r>
        <w:proofErr w:type="gramStart"/>
        <w:r w:rsidRPr="00B83EC6">
          <w:rPr>
            <w:rFonts w:ascii="Times New Roman" w:hAnsi="Times New Roman" w:cs="Times New Roman"/>
            <w:sz w:val="28"/>
            <w:szCs w:val="28"/>
          </w:rPr>
          <w:t>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 </w:t>
      </w:r>
      <w:r w:rsidR="00537935" w:rsidRPr="00B83EC6">
        <w:rPr>
          <w:rFonts w:ascii="Times New Roman" w:hAnsi="Times New Roman" w:cs="Times New Roman"/>
          <w:sz w:val="28"/>
          <w:szCs w:val="28"/>
        </w:rPr>
        <w:t>управления и распоряжения муниципальным имуществом, в том числе приватизация имущества, совершения сделок с ним</w:t>
      </w:r>
      <w:r w:rsidR="00322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28E0" w:rsidRPr="00B94B6C" w:rsidRDefault="003228E0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EC6"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Pr="00B94B6C">
        <w:rPr>
          <w:rFonts w:ascii="Times New Roman" w:hAnsi="Times New Roman"/>
          <w:sz w:val="28"/>
          <w:szCs w:val="28"/>
        </w:rPr>
        <w:t xml:space="preserve"> вступает в силу после официального обнародования на информационных стендах в здании Администрации Семикаракорского городского поселения, библиотеках, расположенных на территории Семикаракорского городского поселения и </w:t>
      </w:r>
      <w:r w:rsidR="00C360D3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B94B6C">
        <w:rPr>
          <w:rFonts w:ascii="Times New Roman" w:hAnsi="Times New Roman"/>
          <w:sz w:val="28"/>
          <w:szCs w:val="28"/>
        </w:rPr>
        <w:t xml:space="preserve">на официальном сайте Администрации Семикаракорского городского поселения </w:t>
      </w:r>
      <w:proofErr w:type="spellStart"/>
      <w:r w:rsidRPr="00B94B6C">
        <w:rPr>
          <w:rFonts w:ascii="Times New Roman" w:hAnsi="Times New Roman"/>
          <w:sz w:val="28"/>
          <w:szCs w:val="28"/>
        </w:rPr>
        <w:t>www.semikarakorsk-adm.ru</w:t>
      </w:r>
      <w:proofErr w:type="spellEnd"/>
      <w:r w:rsidRPr="00B94B6C">
        <w:rPr>
          <w:rFonts w:ascii="Times New Roman" w:hAnsi="Times New Roman"/>
          <w:sz w:val="28"/>
          <w:szCs w:val="28"/>
        </w:rPr>
        <w:t>.</w:t>
      </w:r>
    </w:p>
    <w:p w:rsidR="003228E0" w:rsidRPr="0077063E" w:rsidRDefault="003228E0" w:rsidP="00BC48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15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06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7063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63E">
        <w:rPr>
          <w:rFonts w:ascii="Times New Roman" w:hAnsi="Times New Roman"/>
          <w:sz w:val="28"/>
          <w:szCs w:val="28"/>
        </w:rPr>
        <w:t>Юсину Г.В.</w:t>
      </w:r>
    </w:p>
    <w:p w:rsidR="003228E0" w:rsidRDefault="003228E0" w:rsidP="00BC4849">
      <w:pPr>
        <w:pStyle w:val="ConsNormal"/>
        <w:ind w:right="0" w:firstLine="709"/>
        <w:jc w:val="both"/>
        <w:rPr>
          <w:szCs w:val="28"/>
        </w:rPr>
      </w:pPr>
    </w:p>
    <w:p w:rsidR="003228E0" w:rsidRDefault="003228E0" w:rsidP="00BC4849">
      <w:pPr>
        <w:pStyle w:val="ConsNormal"/>
        <w:ind w:right="0" w:firstLine="709"/>
        <w:jc w:val="both"/>
        <w:rPr>
          <w:szCs w:val="28"/>
        </w:rPr>
      </w:pPr>
    </w:p>
    <w:p w:rsidR="003228E0" w:rsidRPr="003228E0" w:rsidRDefault="003228E0" w:rsidP="00BC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8E0">
        <w:rPr>
          <w:rFonts w:ascii="Times New Roman" w:hAnsi="Times New Roman" w:cs="Times New Roman"/>
          <w:sz w:val="28"/>
          <w:szCs w:val="28"/>
        </w:rPr>
        <w:t xml:space="preserve">Глава Семикаракорского </w:t>
      </w:r>
    </w:p>
    <w:p w:rsidR="003228E0" w:rsidRPr="003228E0" w:rsidRDefault="003228E0" w:rsidP="00BC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8E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</w:r>
      <w:r w:rsidRPr="003228E0">
        <w:rPr>
          <w:rFonts w:ascii="Times New Roman" w:hAnsi="Times New Roman" w:cs="Times New Roman"/>
          <w:sz w:val="28"/>
          <w:szCs w:val="28"/>
        </w:rPr>
        <w:tab/>
        <w:t>А.Н.Черненко</w:t>
      </w:r>
    </w:p>
    <w:p w:rsidR="003228E0" w:rsidRPr="003228E0" w:rsidRDefault="003228E0" w:rsidP="00BC4849">
      <w:pPr>
        <w:pStyle w:val="a3"/>
        <w:rPr>
          <w:rFonts w:ascii="Times New Roman" w:hAnsi="Times New Roman" w:cs="Times New Roman"/>
          <w:sz w:val="16"/>
          <w:szCs w:val="16"/>
        </w:rPr>
      </w:pPr>
      <w:r w:rsidRPr="003228E0">
        <w:rPr>
          <w:rFonts w:ascii="Times New Roman" w:hAnsi="Times New Roman" w:cs="Times New Roman"/>
          <w:sz w:val="16"/>
          <w:szCs w:val="16"/>
        </w:rPr>
        <w:t>Постановление вносит: отдел архитектуры,</w:t>
      </w:r>
    </w:p>
    <w:p w:rsidR="00137DA8" w:rsidRPr="003228E0" w:rsidRDefault="003228E0" w:rsidP="00BC4849">
      <w:pPr>
        <w:pStyle w:val="a3"/>
        <w:rPr>
          <w:rFonts w:ascii="Times New Roman" w:hAnsi="Times New Roman" w:cs="Times New Roman"/>
          <w:sz w:val="16"/>
          <w:szCs w:val="16"/>
        </w:rPr>
      </w:pPr>
      <w:r w:rsidRPr="003228E0">
        <w:rPr>
          <w:rFonts w:ascii="Times New Roman" w:hAnsi="Times New Roman" w:cs="Times New Roman"/>
          <w:sz w:val="16"/>
          <w:szCs w:val="16"/>
        </w:rPr>
        <w:t>градостроительства и земельно-имущественных отношений</w:t>
      </w:r>
    </w:p>
    <w:p w:rsidR="00D74267" w:rsidRDefault="00BC4849" w:rsidP="00D74267">
      <w:pPr>
        <w:pStyle w:val="a3"/>
        <w:rPr>
          <w:rFonts w:ascii="Times New Roman" w:hAnsi="Times New Roman" w:cs="Times New Roman"/>
          <w:sz w:val="16"/>
          <w:szCs w:val="16"/>
        </w:rPr>
        <w:sectPr w:rsidR="00D74267" w:rsidSect="00B83EC6">
          <w:pgSz w:w="11906" w:h="16834"/>
          <w:pgMar w:top="709" w:right="851" w:bottom="1134" w:left="1304" w:header="0" w:footer="0" w:gutter="0"/>
          <w:pgNumType w:start="2"/>
          <w:cols w:space="720"/>
          <w:noEndnote/>
        </w:sectPr>
      </w:pPr>
      <w:proofErr w:type="spellStart"/>
      <w:r>
        <w:rPr>
          <w:rFonts w:ascii="Times New Roman" w:hAnsi="Times New Roman" w:cs="Times New Roman"/>
          <w:sz w:val="16"/>
          <w:szCs w:val="16"/>
        </w:rPr>
        <w:t>Запевалова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О.С.</w:t>
      </w:r>
    </w:p>
    <w:p w:rsidR="003228E0" w:rsidRPr="00C9285B" w:rsidRDefault="003228E0" w:rsidP="00D742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928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28E0" w:rsidRPr="00054AD8" w:rsidRDefault="003228E0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4AD8" w:rsidRDefault="003228E0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</w:t>
      </w:r>
    </w:p>
    <w:p w:rsidR="003228E0" w:rsidRPr="00054AD8" w:rsidRDefault="003228E0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3228E0" w:rsidRPr="00054AD8" w:rsidRDefault="003228E0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от __.__.2017 № ___</w:t>
      </w:r>
    </w:p>
    <w:p w:rsidR="003228E0" w:rsidRDefault="003228E0" w:rsidP="00BC4849">
      <w:pPr>
        <w:ind w:firstLine="709"/>
      </w:pPr>
    </w:p>
    <w:p w:rsidR="003228E0" w:rsidRPr="00F841C0" w:rsidRDefault="003228E0" w:rsidP="00BC4849">
      <w:pPr>
        <w:pStyle w:val="ConsNormal"/>
        <w:ind w:right="0" w:firstLine="709"/>
        <w:jc w:val="center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АНТИКОРРУПЦИОННЫЙ СТАНДАРТ</w:t>
      </w:r>
    </w:p>
    <w:p w:rsidR="00537935" w:rsidRPr="00537935" w:rsidRDefault="003228E0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4131">
        <w:rPr>
          <w:rFonts w:ascii="Times New Roman" w:hAnsi="Times New Roman"/>
          <w:sz w:val="28"/>
          <w:szCs w:val="28"/>
        </w:rPr>
        <w:t xml:space="preserve">деятельности Администрации Семикаракорского городского поселения в сфере </w:t>
      </w:r>
      <w:r w:rsidR="00054AD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</w:p>
    <w:p w:rsidR="00537935" w:rsidRPr="00537935" w:rsidRDefault="0053793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</w:p>
    <w:p w:rsidR="00054AD8" w:rsidRDefault="00054AD8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Перечень нормативных правовых актов, регламентирующих</w:t>
      </w:r>
      <w:r w:rsidR="004C0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4C0A65">
        <w:rPr>
          <w:rFonts w:ascii="Times New Roman" w:hAnsi="Times New Roman" w:cs="Times New Roman"/>
          <w:sz w:val="28"/>
          <w:szCs w:val="28"/>
        </w:rPr>
        <w:t>:</w:t>
      </w:r>
    </w:p>
    <w:p w:rsidR="004C0A65" w:rsidRDefault="004C0A6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37DA8" w:rsidRPr="00BC4849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849">
        <w:rPr>
          <w:rFonts w:ascii="Times New Roman" w:hAnsi="Times New Roman"/>
          <w:sz w:val="28"/>
          <w:szCs w:val="28"/>
        </w:rPr>
        <w:t>Ф</w:t>
      </w:r>
      <w:r w:rsidR="00137DA8" w:rsidRPr="00BC4849">
        <w:rPr>
          <w:rFonts w:ascii="Times New Roman" w:hAnsi="Times New Roman"/>
          <w:sz w:val="28"/>
          <w:szCs w:val="28"/>
        </w:rPr>
        <w:t xml:space="preserve">едеральный </w:t>
      </w:r>
      <w:hyperlink r:id="rId9" w:history="1">
        <w:r w:rsidR="00137DA8" w:rsidRPr="00BC4849">
          <w:rPr>
            <w:rFonts w:ascii="Times New Roman" w:hAnsi="Times New Roman"/>
            <w:sz w:val="28"/>
            <w:szCs w:val="28"/>
          </w:rPr>
          <w:t>закон</w:t>
        </w:r>
      </w:hyperlink>
      <w:r w:rsidR="00137DA8" w:rsidRPr="00BC4849">
        <w:rPr>
          <w:rFonts w:ascii="Times New Roman" w:hAnsi="Times New Roman"/>
          <w:sz w:val="28"/>
          <w:szCs w:val="28"/>
        </w:rPr>
        <w:t xml:space="preserve"> от 25.12.2008 </w:t>
      </w:r>
      <w:r w:rsidR="00D74267">
        <w:rPr>
          <w:rFonts w:ascii="Times New Roman" w:hAnsi="Times New Roman"/>
          <w:sz w:val="28"/>
          <w:szCs w:val="28"/>
        </w:rPr>
        <w:t>№</w:t>
      </w:r>
      <w:r w:rsidR="00137DA8" w:rsidRPr="00BC4849">
        <w:rPr>
          <w:rFonts w:ascii="Times New Roman" w:hAnsi="Times New Roman"/>
          <w:sz w:val="28"/>
          <w:szCs w:val="28"/>
        </w:rPr>
        <w:t xml:space="preserve"> 273-ФЗ "О противодействии коррупции";</w:t>
      </w:r>
    </w:p>
    <w:p w:rsidR="00137DA8" w:rsidRPr="00BC4849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C4849">
        <w:rPr>
          <w:rFonts w:ascii="Times New Roman" w:hAnsi="Times New Roman"/>
          <w:sz w:val="28"/>
          <w:szCs w:val="28"/>
        </w:rPr>
        <w:t>- О</w:t>
      </w:r>
      <w:r w:rsidR="00137DA8" w:rsidRPr="00BC4849">
        <w:rPr>
          <w:rFonts w:ascii="Times New Roman" w:hAnsi="Times New Roman"/>
          <w:sz w:val="28"/>
          <w:szCs w:val="28"/>
        </w:rPr>
        <w:t xml:space="preserve">бластной </w:t>
      </w:r>
      <w:hyperlink r:id="rId10" w:history="1">
        <w:r w:rsidR="00137DA8" w:rsidRPr="00BC4849">
          <w:rPr>
            <w:rFonts w:ascii="Times New Roman" w:hAnsi="Times New Roman"/>
            <w:sz w:val="28"/>
            <w:szCs w:val="28"/>
          </w:rPr>
          <w:t>закон</w:t>
        </w:r>
      </w:hyperlink>
      <w:r w:rsidR="00137DA8" w:rsidRPr="00BC4849">
        <w:rPr>
          <w:rFonts w:ascii="Times New Roman" w:hAnsi="Times New Roman"/>
          <w:sz w:val="28"/>
          <w:szCs w:val="28"/>
        </w:rPr>
        <w:t xml:space="preserve"> от 12.05.2009 </w:t>
      </w:r>
      <w:r w:rsidR="00D74267">
        <w:rPr>
          <w:rFonts w:ascii="Times New Roman" w:hAnsi="Times New Roman"/>
          <w:sz w:val="28"/>
          <w:szCs w:val="28"/>
        </w:rPr>
        <w:t>№</w:t>
      </w:r>
      <w:r w:rsidR="00137DA8" w:rsidRPr="00BC4849">
        <w:rPr>
          <w:rFonts w:ascii="Times New Roman" w:hAnsi="Times New Roman"/>
          <w:sz w:val="28"/>
          <w:szCs w:val="28"/>
        </w:rPr>
        <w:t xml:space="preserve"> 218-ЗС "О противодействии коррупции в Ростовской области";</w:t>
      </w:r>
    </w:p>
    <w:p w:rsidR="00137DA8" w:rsidRPr="00BC4849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C4849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BC4849">
          <w:rPr>
            <w:rFonts w:ascii="Times New Roman" w:hAnsi="Times New Roman"/>
            <w:sz w:val="28"/>
            <w:szCs w:val="28"/>
          </w:rPr>
          <w:t>П</w:t>
        </w:r>
        <w:r w:rsidR="00137DA8" w:rsidRPr="00BC4849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137DA8" w:rsidRPr="00BC4849">
        <w:rPr>
          <w:rFonts w:ascii="Times New Roman" w:hAnsi="Times New Roman"/>
          <w:sz w:val="28"/>
          <w:szCs w:val="28"/>
        </w:rPr>
        <w:t xml:space="preserve"> Администрации Ростовской области от 25.09.2013 </w:t>
      </w:r>
      <w:r w:rsidR="00D74267">
        <w:rPr>
          <w:rFonts w:ascii="Times New Roman" w:hAnsi="Times New Roman"/>
          <w:sz w:val="28"/>
          <w:szCs w:val="28"/>
        </w:rPr>
        <w:t>№</w:t>
      </w:r>
      <w:r w:rsidR="00137DA8" w:rsidRPr="00BC4849">
        <w:rPr>
          <w:rFonts w:ascii="Times New Roman" w:hAnsi="Times New Roman"/>
          <w:sz w:val="28"/>
          <w:szCs w:val="28"/>
        </w:rPr>
        <w:t xml:space="preserve"> 600 "Об утверждении государственной программы Ростовской области "Обеспечение общественного порядка и противодействие преступности";</w:t>
      </w:r>
    </w:p>
    <w:p w:rsidR="00137DA8" w:rsidRPr="00BC4849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C4849">
        <w:rPr>
          <w:rFonts w:ascii="Times New Roman" w:hAnsi="Times New Roman"/>
          <w:sz w:val="28"/>
          <w:szCs w:val="28"/>
        </w:rPr>
        <w:t xml:space="preserve">- </w:t>
      </w:r>
      <w:hyperlink r:id="rId12" w:history="1">
        <w:r w:rsidRPr="00BC4849">
          <w:rPr>
            <w:rFonts w:ascii="Times New Roman" w:hAnsi="Times New Roman"/>
            <w:sz w:val="28"/>
            <w:szCs w:val="28"/>
          </w:rPr>
          <w:t>П</w:t>
        </w:r>
        <w:r w:rsidR="00137DA8" w:rsidRPr="00BC4849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="00137DA8" w:rsidRPr="00BC4849">
        <w:rPr>
          <w:rFonts w:ascii="Times New Roman" w:hAnsi="Times New Roman"/>
          <w:sz w:val="28"/>
          <w:szCs w:val="28"/>
        </w:rPr>
        <w:t xml:space="preserve"> Администрации Ростовской области от 25.09.2013 </w:t>
      </w:r>
      <w:r w:rsidR="00D74267">
        <w:rPr>
          <w:rFonts w:ascii="Times New Roman" w:hAnsi="Times New Roman"/>
          <w:sz w:val="28"/>
          <w:szCs w:val="28"/>
        </w:rPr>
        <w:t>№</w:t>
      </w:r>
      <w:r w:rsidR="00137DA8" w:rsidRPr="00BC4849">
        <w:rPr>
          <w:rFonts w:ascii="Times New Roman" w:hAnsi="Times New Roman"/>
          <w:sz w:val="28"/>
          <w:szCs w:val="28"/>
        </w:rPr>
        <w:t xml:space="preserve"> 602 "Об утверждении государственной программы Ростовской области "Региональная политика";</w:t>
      </w:r>
    </w:p>
    <w:p w:rsidR="00054AD8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054AD8" w:rsidRPr="00EB5234">
        <w:rPr>
          <w:rFonts w:ascii="Times New Roman" w:hAnsi="Times New Roman"/>
          <w:sz w:val="28"/>
          <w:szCs w:val="28"/>
        </w:rPr>
        <w:t>остановление Администрации Семикаракорского городского поселения от 29.10.2013 № 475 «Об утверждении муниципальной программы «Обеспечение общественного порядка и противодействие преступности»</w:t>
      </w:r>
    </w:p>
    <w:p w:rsidR="00054AD8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60D3">
        <w:rPr>
          <w:rFonts w:ascii="Times New Roman" w:hAnsi="Times New Roman"/>
          <w:sz w:val="28"/>
          <w:szCs w:val="28"/>
        </w:rPr>
        <w:t>Постановлением</w:t>
      </w:r>
      <w:r w:rsidR="00054AD8" w:rsidRPr="009912F2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28.12.2016 № 1198 «Об утверждении сфер деятельности, для которых устанавливаются запреты, ограничения и дозволения, обеспечивающие предупреждение коррупции и о разработке </w:t>
      </w:r>
      <w:proofErr w:type="spellStart"/>
      <w:r w:rsidR="00054AD8" w:rsidRPr="009912F2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="00054AD8" w:rsidRPr="009912F2">
        <w:rPr>
          <w:rFonts w:ascii="Times New Roman" w:hAnsi="Times New Roman"/>
          <w:sz w:val="28"/>
          <w:szCs w:val="28"/>
        </w:rPr>
        <w:t xml:space="preserve"> стандартов в данных сферах»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Цели и задачи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spellStart"/>
      <w:r w:rsidR="00054AD8"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="00054AD8" w:rsidRPr="00F841C0">
        <w:rPr>
          <w:rFonts w:ascii="Times New Roman" w:hAnsi="Times New Roman"/>
          <w:sz w:val="28"/>
          <w:szCs w:val="28"/>
        </w:rPr>
        <w:t xml:space="preserve"> стандарт представляет собой единую для данной сферы деятельности Администрации </w:t>
      </w:r>
      <w:r w:rsidR="00054AD8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054AD8" w:rsidRPr="00F841C0">
        <w:rPr>
          <w:rFonts w:ascii="Times New Roman" w:hAnsi="Times New Roman"/>
          <w:sz w:val="28"/>
          <w:szCs w:val="28"/>
        </w:rPr>
        <w:t xml:space="preserve"> (далее Администрация) систему запретов, ограничений и дозволений обеспечивающих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AD8" w:rsidRPr="00F841C0" w:rsidRDefault="00137DA8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054AD8" w:rsidRPr="00F841C0">
        <w:rPr>
          <w:rFonts w:ascii="Times New Roman" w:hAnsi="Times New Roman"/>
          <w:sz w:val="28"/>
          <w:szCs w:val="28"/>
        </w:rPr>
        <w:t xml:space="preserve">Введение </w:t>
      </w:r>
      <w:proofErr w:type="spellStart"/>
      <w:r w:rsidR="00054AD8" w:rsidRPr="00F841C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054AD8" w:rsidRPr="00F841C0">
        <w:rPr>
          <w:rFonts w:ascii="Times New Roman" w:hAnsi="Times New Roman"/>
          <w:sz w:val="28"/>
          <w:szCs w:val="28"/>
        </w:rPr>
        <w:t xml:space="preserve"> стандарта осуществлено в целях совершенствования деятельности Администрации и создания эффективной системы реализации и защиты прав граждан и юридических лиц.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Задачи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стандарта:</w:t>
      </w:r>
    </w:p>
    <w:p w:rsidR="00137DA8" w:rsidRDefault="00054AD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37DA8">
        <w:rPr>
          <w:rFonts w:ascii="Times New Roman" w:hAnsi="Times New Roman" w:cs="Times New Roman"/>
          <w:sz w:val="28"/>
          <w:szCs w:val="28"/>
        </w:rPr>
        <w:t xml:space="preserve">создание системы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137DA8">
        <w:rPr>
          <w:rFonts w:ascii="Times New Roman" w:hAnsi="Times New Roman" w:cs="Times New Roman"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 w:rsidR="00137DA8">
        <w:rPr>
          <w:rFonts w:ascii="Times New Roman" w:hAnsi="Times New Roman" w:cs="Times New Roman"/>
          <w:sz w:val="28"/>
          <w:szCs w:val="28"/>
        </w:rPr>
        <w:t>;</w:t>
      </w:r>
    </w:p>
    <w:p w:rsidR="00137DA8" w:rsidRPr="0033268C" w:rsidRDefault="00054AD8" w:rsidP="0033268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A65" w:rsidRPr="00F841C0">
        <w:rPr>
          <w:rFonts w:ascii="Times New Roman" w:hAnsi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 w:rsidR="00537935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33268C">
        <w:rPr>
          <w:rFonts w:ascii="Times New Roman" w:hAnsi="Times New Roman"/>
          <w:sz w:val="28"/>
          <w:szCs w:val="28"/>
        </w:rPr>
        <w:t>приватизация имущества, совершения сделок с ним</w:t>
      </w:r>
      <w:r w:rsidR="00137DA8" w:rsidRPr="0033268C">
        <w:rPr>
          <w:rFonts w:ascii="Times New Roman" w:hAnsi="Times New Roman"/>
          <w:sz w:val="28"/>
          <w:szCs w:val="28"/>
        </w:rPr>
        <w:t>;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 формирование нетерпимости к коррупционному поведению;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повышение эффективности деятельности Администрации;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повышение ответственности муниципальных служащих и работников Администрации при осуществлении ими своих прав и обязанностей;</w:t>
      </w:r>
    </w:p>
    <w:p w:rsidR="004C0A65" w:rsidRPr="004C0A65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- введение возможности мониторинга со стороны граждан, общественных объединений и средств массовой информации деятельности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1.3.Запреты, ограничения и дозволения, обеспечивающие предупреждение коррупции в сфере деятельности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1.3.1.Запреты, ограничения и дозволения устанавливаются в соответствии с нормами законодательства Российской Федерации и Ростовской области.</w:t>
      </w:r>
    </w:p>
    <w:p w:rsidR="004C0A65" w:rsidRPr="0033268C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1.3.2.</w:t>
      </w:r>
      <w:r w:rsidRPr="0033268C">
        <w:rPr>
          <w:rFonts w:ascii="Times New Roman" w:hAnsi="Times New Roman"/>
          <w:sz w:val="28"/>
          <w:szCs w:val="28"/>
        </w:rPr>
        <w:t xml:space="preserve"> Перечень запретов, ограничений и дозволений в сфере </w:t>
      </w:r>
      <w:r w:rsidR="0033268C" w:rsidRPr="0033268C">
        <w:rPr>
          <w:rFonts w:ascii="Times New Roman" w:hAnsi="Times New Roman"/>
          <w:sz w:val="28"/>
          <w:szCs w:val="28"/>
        </w:rPr>
        <w:t>управления и распоряжения муниципальным имуществом, в том числе</w:t>
      </w:r>
      <w:r w:rsidR="0033268C">
        <w:rPr>
          <w:rFonts w:ascii="Times New Roman" w:hAnsi="Times New Roman"/>
          <w:sz w:val="28"/>
          <w:szCs w:val="28"/>
        </w:rPr>
        <w:t xml:space="preserve"> </w:t>
      </w:r>
      <w:r w:rsidR="0033268C" w:rsidRPr="0033268C">
        <w:rPr>
          <w:rFonts w:ascii="Times New Roman" w:hAnsi="Times New Roman"/>
          <w:sz w:val="28"/>
          <w:szCs w:val="28"/>
        </w:rPr>
        <w:t>приватизация имущества, совершения сделок с ним</w:t>
      </w:r>
      <w:r w:rsidRPr="0033268C">
        <w:rPr>
          <w:rFonts w:ascii="Times New Roman" w:hAnsi="Times New Roman"/>
          <w:sz w:val="28"/>
          <w:szCs w:val="28"/>
        </w:rPr>
        <w:t xml:space="preserve">, приведен в </w:t>
      </w:r>
      <w:hyperlink w:anchor="Par102" w:history="1">
        <w:r w:rsidRPr="0033268C">
          <w:rPr>
            <w:rFonts w:ascii="Times New Roman" w:hAnsi="Times New Roman"/>
            <w:sz w:val="28"/>
            <w:szCs w:val="28"/>
          </w:rPr>
          <w:t>разделе 2</w:t>
        </w:r>
      </w:hyperlink>
      <w:r w:rsidRPr="0033268C">
        <w:rPr>
          <w:rFonts w:ascii="Times New Roman" w:hAnsi="Times New Roman"/>
          <w:sz w:val="28"/>
          <w:szCs w:val="28"/>
        </w:rPr>
        <w:t xml:space="preserve"> настоящего </w:t>
      </w:r>
      <w:proofErr w:type="spellStart"/>
      <w:r w:rsidRPr="0033268C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33268C">
        <w:rPr>
          <w:rFonts w:ascii="Times New Roman" w:hAnsi="Times New Roman"/>
          <w:sz w:val="28"/>
          <w:szCs w:val="28"/>
        </w:rPr>
        <w:t xml:space="preserve"> стандарта.</w:t>
      </w:r>
    </w:p>
    <w:p w:rsidR="00137DA8" w:rsidRPr="0033268C" w:rsidRDefault="00137DA8" w:rsidP="0033268C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3268C">
        <w:rPr>
          <w:rFonts w:ascii="Times New Roman" w:hAnsi="Times New Roman"/>
          <w:sz w:val="28"/>
          <w:szCs w:val="28"/>
        </w:rPr>
        <w:t>1.4. Требования к применению и исполнению</w:t>
      </w:r>
      <w:r w:rsidR="004C0A65" w:rsidRPr="003326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268C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33268C">
        <w:rPr>
          <w:rFonts w:ascii="Times New Roman" w:hAnsi="Times New Roman"/>
          <w:sz w:val="28"/>
          <w:szCs w:val="28"/>
        </w:rPr>
        <w:t xml:space="preserve"> стандарта</w:t>
      </w:r>
    </w:p>
    <w:p w:rsidR="00137DA8" w:rsidRDefault="00137DA8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/>
          <w:sz w:val="28"/>
          <w:szCs w:val="28"/>
        </w:rPr>
        <w:t xml:space="preserve">1.4.1. </w:t>
      </w:r>
      <w:proofErr w:type="spellStart"/>
      <w:r w:rsidR="004C0A65"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="004C0A65" w:rsidRPr="00F841C0">
        <w:rPr>
          <w:rFonts w:ascii="Times New Roman" w:hAnsi="Times New Roman"/>
          <w:sz w:val="28"/>
          <w:szCs w:val="28"/>
        </w:rPr>
        <w:t xml:space="preserve"> стандарт применяется в деятельности Администрации при осуществлении своих функций и исполнения полномочий в </w:t>
      </w:r>
      <w:r w:rsidR="00537935" w:rsidRPr="0033268C">
        <w:rPr>
          <w:rFonts w:ascii="Times New Roman" w:hAnsi="Times New Roman"/>
          <w:sz w:val="28"/>
          <w:szCs w:val="28"/>
        </w:rPr>
        <w:t>сфере управления и распоряжения муниципальным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 xml:space="preserve"> имуществом, в том числе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A65" w:rsidRPr="00F841C0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proofErr w:type="spellStart"/>
      <w:r w:rsidRPr="00F841C0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Pr="00F841C0">
        <w:rPr>
          <w:rFonts w:ascii="Times New Roman" w:hAnsi="Times New Roman"/>
          <w:sz w:val="28"/>
          <w:szCs w:val="28"/>
        </w:rPr>
        <w:t xml:space="preserve"> стандарт обязателен для исполнения всеми работниками Администрации.</w:t>
      </w:r>
    </w:p>
    <w:p w:rsidR="004C0A65" w:rsidRDefault="004C0A65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1.4.3.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За применение и неисполнение </w:t>
      </w:r>
      <w:proofErr w:type="spellStart"/>
      <w:r w:rsidRPr="00F841C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F841C0">
        <w:rPr>
          <w:rFonts w:ascii="Times New Roman" w:hAnsi="Times New Roman"/>
          <w:sz w:val="28"/>
          <w:szCs w:val="28"/>
        </w:rPr>
        <w:t xml:space="preserve"> стандарта работники Администрации несут ответственность, предусмотренную действующим законодательством.</w:t>
      </w:r>
    </w:p>
    <w:p w:rsidR="004C0A65" w:rsidRPr="00F841C0" w:rsidRDefault="00137DA8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4C0A65" w:rsidRPr="00F841C0">
        <w:rPr>
          <w:rFonts w:ascii="Times New Roman" w:hAnsi="Times New Roman"/>
          <w:sz w:val="28"/>
          <w:szCs w:val="28"/>
        </w:rPr>
        <w:t xml:space="preserve">Требования к порядку и формам </w:t>
      </w:r>
      <w:proofErr w:type="gramStart"/>
      <w:r w:rsidR="004C0A65" w:rsidRPr="00F841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4C0A65" w:rsidRPr="00F841C0">
        <w:rPr>
          <w:rFonts w:ascii="Times New Roman" w:hAnsi="Times New Roman"/>
          <w:sz w:val="28"/>
          <w:szCs w:val="28"/>
        </w:rPr>
        <w:t xml:space="preserve"> соблюдением Администрации установленных запретов, ограничений и дозволений</w:t>
      </w:r>
      <w:r w:rsidR="004C0A65">
        <w:rPr>
          <w:rFonts w:ascii="Times New Roman" w:hAnsi="Times New Roman"/>
          <w:sz w:val="28"/>
          <w:szCs w:val="28"/>
        </w:rPr>
        <w:t>.</w:t>
      </w:r>
    </w:p>
    <w:p w:rsidR="004964AC" w:rsidRPr="00F841C0" w:rsidRDefault="004964AC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41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841C0">
        <w:rPr>
          <w:rFonts w:ascii="Times New Roman" w:hAnsi="Times New Roman"/>
          <w:sz w:val="28"/>
          <w:szCs w:val="28"/>
        </w:rPr>
        <w:t xml:space="preserve"> соблюдением установленных запретов, ограничений и дозволений осуществляет комиссия по противодействию коррупции в </w:t>
      </w:r>
      <w:r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/>
          <w:sz w:val="28"/>
          <w:szCs w:val="28"/>
        </w:rPr>
        <w:t>.</w:t>
      </w:r>
    </w:p>
    <w:p w:rsidR="004964AC" w:rsidRPr="00F841C0" w:rsidRDefault="004964AC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F841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/>
          <w:sz w:val="28"/>
          <w:szCs w:val="28"/>
        </w:rPr>
        <w:t xml:space="preserve"> соблюдением установленных запретов, ограничений и дозволений:</w:t>
      </w:r>
    </w:p>
    <w:p w:rsidR="004964AC" w:rsidRPr="00F841C0" w:rsidRDefault="004964AC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В случае необходимости комиссия по противодействию коррупции в </w:t>
      </w:r>
      <w:r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/>
          <w:sz w:val="28"/>
          <w:szCs w:val="28"/>
        </w:rPr>
        <w:t xml:space="preserve"> имеет право запрашивать информацию о соблюдении установленных запретов, ограничений и дозволений руководителей структурных подразделений Администрации.</w:t>
      </w:r>
    </w:p>
    <w:p w:rsidR="004964AC" w:rsidRPr="00F841C0" w:rsidRDefault="004964AC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1.5.2.2.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Обращения и заявления работников Администрации, руководителей структурных подразделений в комиссию по противодействию коррупции в </w:t>
      </w:r>
      <w:r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4964AC" w:rsidRPr="00F841C0" w:rsidRDefault="004964AC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lastRenderedPageBreak/>
        <w:t>1.5.2.3.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1C0">
        <w:rPr>
          <w:rFonts w:ascii="Times New Roman" w:hAnsi="Times New Roman"/>
          <w:sz w:val="28"/>
          <w:szCs w:val="28"/>
        </w:rPr>
        <w:t xml:space="preserve">Обращения и заявления граждан, общественных объединений и средств массовой информации в комиссию по противодействию коррупции в </w:t>
      </w:r>
      <w:r>
        <w:rPr>
          <w:rFonts w:ascii="Times New Roman" w:hAnsi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4964AC" w:rsidRDefault="004964AC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Порядок изменения установленных запретов,</w:t>
      </w:r>
      <w:r w:rsidR="00496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 и дозволений</w:t>
      </w:r>
      <w:r w:rsidR="004964AC">
        <w:rPr>
          <w:rFonts w:ascii="Times New Roman" w:hAnsi="Times New Roman" w:cs="Times New Roman"/>
          <w:sz w:val="28"/>
          <w:szCs w:val="28"/>
        </w:rPr>
        <w:t>.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Изменение установленных запретов, ограничений и дозволений производится путем внесения изменений в настоящий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стандарт.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Предполагаемые изменения в обязательном порядке рассматриваются и согласовываются с комиссией по противодействию коррупции.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2"/>
      <w:bookmarkEnd w:id="0"/>
      <w:r>
        <w:rPr>
          <w:rFonts w:ascii="Times New Roman" w:hAnsi="Times New Roman" w:cs="Times New Roman"/>
          <w:sz w:val="28"/>
          <w:szCs w:val="28"/>
        </w:rPr>
        <w:t>2. Специальная часть</w:t>
      </w: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DA8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Запреты, ограничения и дозволения в </w:t>
      </w:r>
      <w:r w:rsidR="00537935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DA8" w:rsidRPr="0033268C" w:rsidRDefault="00137DA8" w:rsidP="00BC4849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4964AC" w:rsidRPr="00F841C0">
        <w:rPr>
          <w:rFonts w:ascii="Times New Roman" w:hAnsi="Times New Roman"/>
          <w:sz w:val="28"/>
          <w:szCs w:val="28"/>
        </w:rPr>
        <w:t xml:space="preserve">Нормативное обеспечение исполнения полномочий Администрации в </w:t>
      </w:r>
      <w:r w:rsidR="00537935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537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935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 w:rsidRPr="0033268C">
        <w:rPr>
          <w:rFonts w:ascii="Times New Roman" w:hAnsi="Times New Roman" w:cs="Times New Roman"/>
          <w:bCs/>
          <w:sz w:val="28"/>
          <w:szCs w:val="28"/>
        </w:rPr>
        <w:t>:</w:t>
      </w:r>
    </w:p>
    <w:p w:rsidR="00137DA8" w:rsidRPr="0033268C" w:rsidRDefault="00BA7AB1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3" w:history="1">
        <w:r w:rsidR="00137DA8" w:rsidRPr="0033268C">
          <w:rPr>
            <w:rFonts w:ascii="Times New Roman" w:hAnsi="Times New Roman" w:cs="Times New Roman"/>
            <w:bCs/>
            <w:sz w:val="28"/>
            <w:szCs w:val="28"/>
          </w:rPr>
          <w:t>Конституция</w:t>
        </w:r>
      </w:hyperlink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137DA8" w:rsidRPr="0033268C" w:rsidRDefault="00BA7AB1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Гражданский </w:t>
      </w:r>
      <w:hyperlink r:id="rId14" w:history="1">
        <w:r w:rsidR="00137DA8" w:rsidRPr="0033268C">
          <w:rPr>
            <w:rFonts w:ascii="Times New Roman" w:hAnsi="Times New Roman" w:cs="Times New Roman"/>
            <w:bCs/>
            <w:sz w:val="28"/>
            <w:szCs w:val="28"/>
          </w:rPr>
          <w:t>кодекс</w:t>
        </w:r>
      </w:hyperlink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33268C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>Ф</w:t>
      </w:r>
      <w:r w:rsidR="0033268C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C360D3">
        <w:rPr>
          <w:rFonts w:ascii="Times New Roman" w:hAnsi="Times New Roman" w:cs="Times New Roman"/>
          <w:bCs/>
          <w:sz w:val="28"/>
          <w:szCs w:val="28"/>
        </w:rPr>
        <w:t>;</w:t>
      </w:r>
    </w:p>
    <w:p w:rsidR="00137DA8" w:rsidRPr="0033268C" w:rsidRDefault="00BA7AB1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hyperlink r:id="rId15" w:history="1">
        <w:r w:rsidR="00137DA8" w:rsidRPr="0033268C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от 06.10.2003 </w:t>
      </w:r>
      <w:r w:rsidR="0033268C">
        <w:rPr>
          <w:rFonts w:ascii="Times New Roman" w:hAnsi="Times New Roman" w:cs="Times New Roman"/>
          <w:bCs/>
          <w:sz w:val="28"/>
          <w:szCs w:val="28"/>
        </w:rPr>
        <w:t>№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137DA8" w:rsidRPr="0033268C" w:rsidRDefault="00BA7AB1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hyperlink r:id="rId16" w:history="1">
        <w:r w:rsidR="00137DA8" w:rsidRPr="0033268C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от 25.12.2008 </w:t>
      </w:r>
      <w:r w:rsidR="0033268C">
        <w:rPr>
          <w:rFonts w:ascii="Times New Roman" w:hAnsi="Times New Roman" w:cs="Times New Roman"/>
          <w:bCs/>
          <w:sz w:val="28"/>
          <w:szCs w:val="28"/>
        </w:rPr>
        <w:t>№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273-ФЗ "О противодействии коррупции";</w:t>
      </w:r>
    </w:p>
    <w:p w:rsidR="00137DA8" w:rsidRPr="0033268C" w:rsidRDefault="00BA7AB1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hyperlink r:id="rId17" w:history="1">
        <w:r w:rsidR="00137DA8" w:rsidRPr="0033268C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от 21.12.2001 </w:t>
      </w:r>
      <w:r w:rsidR="0033268C">
        <w:rPr>
          <w:rFonts w:ascii="Times New Roman" w:hAnsi="Times New Roman" w:cs="Times New Roman"/>
          <w:bCs/>
          <w:sz w:val="28"/>
          <w:szCs w:val="28"/>
        </w:rPr>
        <w:t>№</w:t>
      </w:r>
      <w:r w:rsidR="00137DA8" w:rsidRPr="0033268C">
        <w:rPr>
          <w:rFonts w:ascii="Times New Roman" w:hAnsi="Times New Roman" w:cs="Times New Roman"/>
          <w:bCs/>
          <w:sz w:val="28"/>
          <w:szCs w:val="28"/>
        </w:rPr>
        <w:t xml:space="preserve"> 178-ФЗ "О приватизации государственн</w:t>
      </w:r>
      <w:r w:rsidR="00C360D3">
        <w:rPr>
          <w:rFonts w:ascii="Times New Roman" w:hAnsi="Times New Roman" w:cs="Times New Roman"/>
          <w:bCs/>
          <w:sz w:val="28"/>
          <w:szCs w:val="28"/>
        </w:rPr>
        <w:t>ого и муниципального имущества";</w:t>
      </w:r>
    </w:p>
    <w:p w:rsidR="00076D2D" w:rsidRPr="0033268C" w:rsidRDefault="00076D2D" w:rsidP="0033268C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>- Федеральным законом от 26.07.2006 № 135-ФЗ «О защите конкуренции»;</w:t>
      </w:r>
    </w:p>
    <w:p w:rsidR="00C360D3" w:rsidRPr="00F841C0" w:rsidRDefault="00C360D3" w:rsidP="00C360D3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1C0">
        <w:rPr>
          <w:rFonts w:ascii="Times New Roman" w:hAnsi="Times New Roman"/>
          <w:sz w:val="28"/>
          <w:szCs w:val="28"/>
        </w:rPr>
        <w:t>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</w:t>
      </w:r>
      <w:r w:rsidRPr="00F841C0">
        <w:rPr>
          <w:rFonts w:ascii="Times New Roman" w:hAnsi="Times New Roman"/>
          <w:sz w:val="28"/>
          <w:szCs w:val="28"/>
        </w:rPr>
        <w:t>»;</w:t>
      </w:r>
    </w:p>
    <w:p w:rsidR="00AC1087" w:rsidRPr="00076D2D" w:rsidRDefault="00076D2D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bCs/>
          <w:sz w:val="28"/>
          <w:szCs w:val="28"/>
        </w:rPr>
        <w:t>- Решение Собрания депутатов Семикаракорского городского поселения от 31.03.2010 № 48 «О принятии положения о порядке управления и распоряжения имуществом, находящимся в муниципальной собственности муниципального образования «</w:t>
      </w:r>
      <w:r w:rsidRPr="00076D2D">
        <w:rPr>
          <w:rFonts w:ascii="Times New Roman" w:hAnsi="Times New Roman" w:cs="Times New Roman"/>
          <w:sz w:val="28"/>
          <w:szCs w:val="28"/>
        </w:rPr>
        <w:t>Семикаракорское городское поселение»</w:t>
      </w:r>
    </w:p>
    <w:p w:rsidR="00BA7AB1" w:rsidRPr="00F841C0" w:rsidRDefault="00137DA8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BA7AB1" w:rsidRPr="00F841C0">
        <w:rPr>
          <w:rFonts w:ascii="Times New Roman" w:hAnsi="Times New Roman"/>
          <w:sz w:val="28"/>
          <w:szCs w:val="28"/>
        </w:rPr>
        <w:t xml:space="preserve">В целях предупреждения коррупции </w:t>
      </w:r>
      <w:r w:rsidR="00BA7AB1">
        <w:rPr>
          <w:rFonts w:ascii="Times New Roman" w:hAnsi="Times New Roman" w:cs="Times New Roman"/>
          <w:sz w:val="28"/>
          <w:szCs w:val="28"/>
        </w:rPr>
        <w:t xml:space="preserve">в </w:t>
      </w:r>
      <w:r w:rsidR="00076D2D" w:rsidRPr="00544131">
        <w:rPr>
          <w:rFonts w:ascii="Times New Roman" w:hAnsi="Times New Roman"/>
          <w:sz w:val="28"/>
          <w:szCs w:val="28"/>
        </w:rPr>
        <w:t xml:space="preserve">сфере </w:t>
      </w:r>
      <w:r w:rsidR="00076D2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076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 w:rsidR="00BA7AB1" w:rsidRPr="00F841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360D3">
        <w:rPr>
          <w:rFonts w:ascii="Times New Roman" w:hAnsi="Times New Roman"/>
          <w:sz w:val="28"/>
          <w:szCs w:val="28"/>
        </w:rPr>
        <w:t>устанавлено</w:t>
      </w:r>
      <w:proofErr w:type="spellEnd"/>
      <w:r w:rsidR="00C360D3">
        <w:rPr>
          <w:rFonts w:ascii="Times New Roman" w:hAnsi="Times New Roman"/>
          <w:sz w:val="28"/>
          <w:szCs w:val="28"/>
        </w:rPr>
        <w:t xml:space="preserve"> следующее</w:t>
      </w:r>
      <w:r w:rsidR="00BA7AB1">
        <w:rPr>
          <w:rFonts w:ascii="Times New Roman" w:hAnsi="Times New Roman"/>
          <w:sz w:val="28"/>
          <w:szCs w:val="28"/>
        </w:rPr>
        <w:t>:</w:t>
      </w:r>
    </w:p>
    <w:p w:rsidR="00BA7AB1" w:rsidRPr="00F841C0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841C0">
        <w:rPr>
          <w:rFonts w:ascii="Times New Roman" w:hAnsi="Times New Roman"/>
          <w:sz w:val="28"/>
          <w:szCs w:val="28"/>
        </w:rPr>
        <w:t>апреты:</w:t>
      </w:r>
    </w:p>
    <w:p w:rsidR="00BA7AB1" w:rsidRPr="00F841C0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и использование любых условий и процедур, ограничивающих обращение граждан, юридических лиц, индивидуальных предпринимателей по вопросам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приватизаци</w:t>
      </w:r>
      <w:r w:rsidR="00076D2D">
        <w:rPr>
          <w:rFonts w:ascii="Times New Roman" w:hAnsi="Times New Roman" w:cs="Times New Roman"/>
          <w:bCs/>
          <w:sz w:val="28"/>
          <w:szCs w:val="28"/>
        </w:rPr>
        <w:t>и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 xml:space="preserve"> имущества, совершения сделок с ним</w:t>
      </w:r>
      <w:r w:rsidRPr="00F841C0">
        <w:rPr>
          <w:rFonts w:ascii="Times New Roman" w:hAnsi="Times New Roman"/>
          <w:sz w:val="28"/>
          <w:szCs w:val="28"/>
        </w:rPr>
        <w:t>;</w:t>
      </w:r>
    </w:p>
    <w:p w:rsidR="00BA7AB1" w:rsidRPr="00F841C0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lastRenderedPageBreak/>
        <w:t>на немотивированн</w:t>
      </w:r>
      <w:r w:rsidR="0067462D">
        <w:rPr>
          <w:rFonts w:ascii="Times New Roman" w:hAnsi="Times New Roman"/>
          <w:sz w:val="28"/>
          <w:szCs w:val="28"/>
        </w:rPr>
        <w:t>ое</w:t>
      </w:r>
      <w:r w:rsidRPr="00F841C0">
        <w:rPr>
          <w:rFonts w:ascii="Times New Roman" w:hAnsi="Times New Roman"/>
          <w:sz w:val="28"/>
          <w:szCs w:val="28"/>
        </w:rPr>
        <w:t xml:space="preserve"> </w:t>
      </w:r>
      <w:r w:rsidR="0067462D">
        <w:rPr>
          <w:rFonts w:ascii="Times New Roman" w:hAnsi="Times New Roman" w:cs="Times New Roman"/>
          <w:sz w:val="28"/>
          <w:szCs w:val="28"/>
        </w:rPr>
        <w:t xml:space="preserve">отклонение заявлений граждан, юридических лиц, индивидуальных предпринимателей </w:t>
      </w:r>
      <w:r w:rsidR="00076D2D" w:rsidRPr="00076D2D">
        <w:rPr>
          <w:rFonts w:ascii="Times New Roman" w:hAnsi="Times New Roman" w:cs="Times New Roman"/>
          <w:sz w:val="28"/>
          <w:szCs w:val="28"/>
        </w:rPr>
        <w:t>заявлений на приватизацию, муниципального имущества</w:t>
      </w:r>
      <w:r w:rsidRPr="00076D2D">
        <w:rPr>
          <w:rFonts w:ascii="Times New Roman" w:hAnsi="Times New Roman" w:cs="Times New Roman"/>
          <w:sz w:val="28"/>
          <w:szCs w:val="28"/>
        </w:rPr>
        <w:t>;</w:t>
      </w:r>
    </w:p>
    <w:p w:rsidR="00BA7AB1" w:rsidRPr="00F841C0" w:rsidRDefault="0067462D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любых препятствий, за исключением случаев, предусмотренных действующим законодательством</w:t>
      </w:r>
      <w:r w:rsidR="00BA7AB1" w:rsidRPr="00F841C0">
        <w:rPr>
          <w:rFonts w:ascii="Times New Roman" w:hAnsi="Times New Roman"/>
          <w:sz w:val="28"/>
          <w:szCs w:val="28"/>
        </w:rPr>
        <w:t>;</w:t>
      </w:r>
    </w:p>
    <w:p w:rsidR="00BA7AB1" w:rsidRPr="00F841C0" w:rsidRDefault="0067462D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выставление любых, не предусмотренных действующим законодательством требований по установлению подлинности документов, представляемых заявителем</w:t>
      </w:r>
      <w:r w:rsidR="00BA7AB1" w:rsidRPr="00F841C0">
        <w:rPr>
          <w:rFonts w:ascii="Times New Roman" w:hAnsi="Times New Roman"/>
          <w:sz w:val="28"/>
          <w:szCs w:val="28"/>
        </w:rPr>
        <w:t>;</w:t>
      </w:r>
    </w:p>
    <w:p w:rsidR="0067462D" w:rsidRPr="0067462D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иные запреты, предусмотренные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BA7AB1" w:rsidRPr="00F841C0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Ограничения:</w:t>
      </w:r>
    </w:p>
    <w:p w:rsidR="00BA7AB1" w:rsidRPr="00F841C0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41C0">
        <w:rPr>
          <w:rFonts w:ascii="Times New Roman" w:hAnsi="Times New Roman"/>
          <w:sz w:val="28"/>
          <w:szCs w:val="28"/>
        </w:rPr>
        <w:t>Предусмотренные</w:t>
      </w:r>
      <w:proofErr w:type="gramEnd"/>
      <w:r w:rsidRPr="00F841C0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BA7AB1" w:rsidRDefault="00BA7AB1" w:rsidP="00BC4849">
      <w:pPr>
        <w:pStyle w:val="ConsNormal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841C0">
        <w:rPr>
          <w:rFonts w:ascii="Times New Roman" w:hAnsi="Times New Roman"/>
          <w:sz w:val="28"/>
          <w:szCs w:val="28"/>
        </w:rPr>
        <w:t>Дозволения:</w:t>
      </w:r>
    </w:p>
    <w:p w:rsidR="0067462D" w:rsidRDefault="0067462D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порядка предоставления муниципальных услуг </w:t>
      </w:r>
      <w:r w:rsidR="00076D2D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076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076D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D2D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62D" w:rsidRDefault="0067462D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муниципальных</w:t>
      </w:r>
      <w:r w:rsidR="00AC1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="00047E3D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47E3D" w:rsidRPr="00537935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047E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E3D" w:rsidRPr="00537935">
        <w:rPr>
          <w:rFonts w:ascii="Times New Roman" w:hAnsi="Times New Roman" w:cs="Times New Roman"/>
          <w:bCs/>
          <w:sz w:val="28"/>
          <w:szCs w:val="28"/>
        </w:rPr>
        <w:t>и распоряжения муниципальным имуществом, в том числе</w:t>
      </w:r>
      <w:r w:rsidR="00047E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7E3D" w:rsidRPr="00537935">
        <w:rPr>
          <w:rFonts w:ascii="Times New Roman" w:hAnsi="Times New Roman" w:cs="Times New Roman"/>
          <w:bCs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Федерации;</w:t>
      </w:r>
    </w:p>
    <w:p w:rsidR="0067462D" w:rsidRDefault="0067462D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комиссий с учетом требований действующего законодательства;</w:t>
      </w:r>
    </w:p>
    <w:p w:rsidR="0067462D" w:rsidRDefault="0067462D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дозволения, предусмотренные действующим законодательством</w:t>
      </w:r>
    </w:p>
    <w:p w:rsidR="0067462D" w:rsidRDefault="0067462D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36C" w:rsidRDefault="0037536C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62D" w:rsidRPr="0067462D" w:rsidRDefault="0067462D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>Заместитель Главы Администрации Семикаракорского</w:t>
      </w:r>
    </w:p>
    <w:p w:rsidR="0067462D" w:rsidRPr="0067462D" w:rsidRDefault="0067462D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 xml:space="preserve">городского поселения по социальному развитию </w:t>
      </w:r>
    </w:p>
    <w:p w:rsidR="0067462D" w:rsidRPr="0067462D" w:rsidRDefault="0067462D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>и организационной работе                                                                          Г.В.Юсина</w:t>
      </w:r>
    </w:p>
    <w:p w:rsidR="0067462D" w:rsidRPr="0067462D" w:rsidRDefault="0067462D" w:rsidP="00375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DA8" w:rsidRPr="0067462D" w:rsidRDefault="00137DA8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75D5F" w:rsidRPr="0067462D" w:rsidRDefault="00E75D5F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75D5F" w:rsidRPr="0067462D" w:rsidSect="00B83EC6">
      <w:pgSz w:w="11906" w:h="16834"/>
      <w:pgMar w:top="709" w:right="851" w:bottom="1134" w:left="1304" w:header="0" w:footer="0" w:gutter="0"/>
      <w:pgNumType w:start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8C" w:rsidRDefault="0033268C" w:rsidP="00B83EC6">
      <w:pPr>
        <w:spacing w:after="0" w:line="240" w:lineRule="auto"/>
      </w:pPr>
      <w:r>
        <w:separator/>
      </w:r>
    </w:p>
  </w:endnote>
  <w:endnote w:type="continuationSeparator" w:id="1">
    <w:p w:rsidR="0033268C" w:rsidRDefault="0033268C" w:rsidP="00B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8C" w:rsidRDefault="0033268C" w:rsidP="00B83EC6">
      <w:pPr>
        <w:spacing w:after="0" w:line="240" w:lineRule="auto"/>
      </w:pPr>
      <w:r>
        <w:separator/>
      </w:r>
    </w:p>
  </w:footnote>
  <w:footnote w:type="continuationSeparator" w:id="1">
    <w:p w:rsidR="0033268C" w:rsidRDefault="0033268C" w:rsidP="00B8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7DA8"/>
    <w:rsid w:val="00047E3D"/>
    <w:rsid w:val="00054AD8"/>
    <w:rsid w:val="00076D2D"/>
    <w:rsid w:val="00137DA8"/>
    <w:rsid w:val="002E6DC1"/>
    <w:rsid w:val="00320232"/>
    <w:rsid w:val="003228E0"/>
    <w:rsid w:val="0033268C"/>
    <w:rsid w:val="0037536C"/>
    <w:rsid w:val="003D0AEE"/>
    <w:rsid w:val="004964AC"/>
    <w:rsid w:val="004C0A65"/>
    <w:rsid w:val="00537935"/>
    <w:rsid w:val="0067462D"/>
    <w:rsid w:val="007859E7"/>
    <w:rsid w:val="00920B06"/>
    <w:rsid w:val="00AC1087"/>
    <w:rsid w:val="00B83EC6"/>
    <w:rsid w:val="00BA7AB1"/>
    <w:rsid w:val="00BC4849"/>
    <w:rsid w:val="00C360D3"/>
    <w:rsid w:val="00D74267"/>
    <w:rsid w:val="00E02C79"/>
    <w:rsid w:val="00E7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8"/>
    <w:pPr>
      <w:spacing w:after="0" w:line="240" w:lineRule="auto"/>
    </w:p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3228E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228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4C0A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3EC6"/>
  </w:style>
  <w:style w:type="paragraph" w:styleId="a7">
    <w:name w:val="footer"/>
    <w:basedOn w:val="a"/>
    <w:link w:val="a8"/>
    <w:uiPriority w:val="99"/>
    <w:unhideWhenUsed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EC6"/>
  </w:style>
  <w:style w:type="paragraph" w:styleId="a9">
    <w:name w:val="Balloon Text"/>
    <w:basedOn w:val="a"/>
    <w:link w:val="aa"/>
    <w:uiPriority w:val="99"/>
    <w:semiHidden/>
    <w:unhideWhenUsed/>
    <w:rsid w:val="00C3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B6C56A2C0A704CB51EDDF8BA5B16D8F1DF481FE2FDC0FC0DF865EF74CE8BEA0F3BF7C297D66BAC69AC7p57CG" TargetMode="External"/><Relationship Id="rId13" Type="http://schemas.openxmlformats.org/officeDocument/2006/relationships/hyperlink" Target="consultantplus://offline/ref=C10B6C56A2C0A704CB51F3D29DC9EE688B1EAD89F27D8553CED5D3p076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0B6C56A2C0A704CB51F3D29DC9EE688B16AA89FF22D2519F80DD03A045E2E9E7BCE63E6D7067BCpC77G" TargetMode="External"/><Relationship Id="rId12" Type="http://schemas.openxmlformats.org/officeDocument/2006/relationships/hyperlink" Target="consultantplus://offline/ref=C10B6C56A2C0A704CB51EDDF8BA5B16D8F1DF481FE2EDF0ECBDF865EF74CE8BEpA70G" TargetMode="External"/><Relationship Id="rId17" Type="http://schemas.openxmlformats.org/officeDocument/2006/relationships/hyperlink" Target="consultantplus://offline/ref=C10B6C56A2C0A704CB51F3D29DC9EE688B16AA8DFB23D2519F80DD03A0p47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0B6C56A2C0A704CB51F3D29DC9EE688B16AA89FF22D2519F80DD03A0p475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0B6C56A2C0A704CB51EDDF8BA5B16D8F1DF481FE2EDA00C2DF865EF74CE8BEpA7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B6C56A2C0A704CB51F3D29DC9EE688B17AA8CFC22D2519F80DD03A0p475G" TargetMode="External"/><Relationship Id="rId10" Type="http://schemas.openxmlformats.org/officeDocument/2006/relationships/hyperlink" Target="consultantplus://offline/ref=C10B6C56A2C0A704CB51EDDF8BA5B16D8F1DF481FE2FDC0FC0DF865EF74CE8BEpA70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0B6C56A2C0A704CB51F3D29DC9EE688B16AA89FF22D2519F80DD03A0p475G" TargetMode="External"/><Relationship Id="rId14" Type="http://schemas.openxmlformats.org/officeDocument/2006/relationships/hyperlink" Target="consultantplus://offline/ref=C10B6C56A2C0A704CB51F3D29DC9EE688B16A385F12DD2519F80DD03A0p47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A213-CD5B-4FCC-9E7B-7C87563B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2017-02-02T08:52:00Z</cp:lastPrinted>
  <dcterms:created xsi:type="dcterms:W3CDTF">2017-01-31T07:03:00Z</dcterms:created>
  <dcterms:modified xsi:type="dcterms:W3CDTF">2017-02-02T08:55:00Z</dcterms:modified>
</cp:coreProperties>
</file>