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7B" w:rsidRPr="00472488" w:rsidRDefault="00FF797B" w:rsidP="00DC1B4D">
      <w:pPr>
        <w:spacing w:after="0" w:line="240" w:lineRule="auto"/>
        <w:jc w:val="right"/>
      </w:pPr>
      <w:r w:rsidRPr="00472488">
        <w:t>проект</w:t>
      </w:r>
    </w:p>
    <w:p w:rsidR="00FF797B" w:rsidRPr="00472488" w:rsidRDefault="00FF797B" w:rsidP="00D470C4">
      <w:pPr>
        <w:spacing w:after="0" w:line="240" w:lineRule="auto"/>
        <w:jc w:val="center"/>
      </w:pPr>
      <w:r w:rsidRPr="00472488">
        <w:t>Российская Федерация</w:t>
      </w:r>
    </w:p>
    <w:p w:rsidR="00FF797B" w:rsidRPr="00472488" w:rsidRDefault="00FF797B" w:rsidP="00D470C4">
      <w:pPr>
        <w:spacing w:after="0" w:line="240" w:lineRule="auto"/>
        <w:jc w:val="center"/>
      </w:pPr>
      <w:r w:rsidRPr="00472488">
        <w:t>Ростовская область</w:t>
      </w:r>
    </w:p>
    <w:p w:rsidR="00FF797B" w:rsidRPr="00472488" w:rsidRDefault="00FF797B" w:rsidP="00D470C4">
      <w:pPr>
        <w:spacing w:after="0" w:line="240" w:lineRule="auto"/>
        <w:jc w:val="center"/>
      </w:pPr>
      <w:r w:rsidRPr="00472488">
        <w:t xml:space="preserve"> Администрация Семикаракорского городского поселения</w:t>
      </w:r>
    </w:p>
    <w:p w:rsidR="00FF797B" w:rsidRPr="00472488" w:rsidRDefault="00FF797B" w:rsidP="00D470C4">
      <w:pPr>
        <w:spacing w:after="0" w:line="240" w:lineRule="auto"/>
        <w:jc w:val="center"/>
      </w:pPr>
    </w:p>
    <w:p w:rsidR="00FF797B" w:rsidRPr="00472488" w:rsidRDefault="00FF797B" w:rsidP="00D470C4">
      <w:pPr>
        <w:spacing w:after="0" w:line="240" w:lineRule="auto"/>
        <w:jc w:val="center"/>
      </w:pPr>
      <w:r w:rsidRPr="00472488">
        <w:t>ПОСТАНОВЛЕНИЕ</w:t>
      </w:r>
    </w:p>
    <w:p w:rsidR="00FF797B" w:rsidRPr="00472488" w:rsidRDefault="00FF797B" w:rsidP="00D470C4">
      <w:pPr>
        <w:spacing w:after="0" w:line="240" w:lineRule="auto"/>
      </w:pPr>
    </w:p>
    <w:p w:rsidR="00FF797B" w:rsidRPr="00472488" w:rsidRDefault="00FF797B" w:rsidP="002B294A">
      <w:pPr>
        <w:spacing w:after="0" w:line="240" w:lineRule="auto"/>
        <w:ind w:hanging="180"/>
        <w:jc w:val="center"/>
      </w:pPr>
      <w:r w:rsidRPr="00472488">
        <w:t xml:space="preserve">.2015                                 г. Семикаракорск                                       № </w:t>
      </w:r>
    </w:p>
    <w:p w:rsidR="00FF797B" w:rsidRPr="00472488" w:rsidRDefault="00FF797B" w:rsidP="00D470C4">
      <w:pPr>
        <w:spacing w:after="0" w:line="240" w:lineRule="auto"/>
        <w:ind w:hanging="180"/>
      </w:pPr>
      <w:r w:rsidRPr="00472488">
        <w:t xml:space="preserve">  </w:t>
      </w:r>
    </w:p>
    <w:p w:rsidR="00FF797B" w:rsidRPr="00472488" w:rsidRDefault="00FF797B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 xml:space="preserve">О внесении изменений в постановление Администрации </w:t>
      </w:r>
    </w:p>
    <w:p w:rsidR="00FF797B" w:rsidRPr="00472488" w:rsidRDefault="00FF797B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 xml:space="preserve">Семикаракорского городского поселения </w:t>
      </w:r>
    </w:p>
    <w:p w:rsidR="00FF797B" w:rsidRPr="00472488" w:rsidRDefault="00FF797B" w:rsidP="002834C6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>от  29.10.2013  № 474 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 xml:space="preserve">и безопасности людей на водных объектах»  </w:t>
      </w:r>
    </w:p>
    <w:p w:rsidR="00FF797B" w:rsidRPr="00472488" w:rsidRDefault="00FF797B" w:rsidP="00D470C4">
      <w:pPr>
        <w:spacing w:after="0" w:line="240" w:lineRule="auto"/>
        <w:jc w:val="center"/>
      </w:pPr>
    </w:p>
    <w:p w:rsidR="00FF797B" w:rsidRPr="00472488" w:rsidRDefault="00FF797B" w:rsidP="00DC1B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488">
        <w:rPr>
          <w:rFonts w:ascii="Times New Roman" w:hAnsi="Times New Roman" w:cs="Times New Roman"/>
          <w:b w:val="0"/>
          <w:sz w:val="28"/>
          <w:szCs w:val="28"/>
        </w:rPr>
        <w:t xml:space="preserve">     В целях корректировки плановых назначений и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в соответствии с решением Собрания депутатов Семикаракорского городского поселения от 27.03.2015 № 118 «О бюджете Семикаракорского городского поселения Семикаракорского района на 2015 год и на плановый период 2016 и 2017 годов», </w:t>
      </w:r>
    </w:p>
    <w:p w:rsidR="00FF797B" w:rsidRPr="00472488" w:rsidRDefault="00FF797B" w:rsidP="00D470C4">
      <w:pPr>
        <w:spacing w:after="0" w:line="240" w:lineRule="auto"/>
        <w:jc w:val="center"/>
      </w:pPr>
    </w:p>
    <w:p w:rsidR="00FF797B" w:rsidRPr="00472488" w:rsidRDefault="00FF797B" w:rsidP="00AF2B62">
      <w:pPr>
        <w:spacing w:after="0" w:line="240" w:lineRule="auto"/>
        <w:jc w:val="center"/>
      </w:pPr>
      <w:r w:rsidRPr="00472488">
        <w:t>ПОСТАНОВЛЯЮ:</w:t>
      </w:r>
    </w:p>
    <w:p w:rsidR="00FF797B" w:rsidRPr="00472488" w:rsidRDefault="00FF797B" w:rsidP="00AF2B62">
      <w:pPr>
        <w:spacing w:after="0" w:line="240" w:lineRule="auto"/>
        <w:jc w:val="center"/>
      </w:pPr>
    </w:p>
    <w:p w:rsidR="00FF797B" w:rsidRPr="00472488" w:rsidRDefault="00FF797B" w:rsidP="00010B35">
      <w:pPr>
        <w:tabs>
          <w:tab w:val="left" w:pos="1134"/>
          <w:tab w:val="left" w:pos="9355"/>
        </w:tabs>
        <w:spacing w:after="0" w:line="240" w:lineRule="auto"/>
        <w:jc w:val="both"/>
        <w:rPr>
          <w:kern w:val="28"/>
        </w:rPr>
      </w:pPr>
      <w:r w:rsidRPr="00472488">
        <w:tab/>
        <w:t xml:space="preserve">1. </w:t>
      </w:r>
      <w:r w:rsidRPr="00472488">
        <w:rPr>
          <w:kern w:val="28"/>
        </w:rPr>
        <w:t xml:space="preserve">В постановление Администрации Семикаракорского городского поселения от </w:t>
      </w:r>
      <w:r w:rsidRPr="00472488">
        <w:t xml:space="preserve">29.10.2013 № 474 «Об утверждении муниципальной программы Семикаракорского городского поселения «Об утверждении Порядка разработки, реализации и оценки эффективности муниципальных программ Семикаракорского городского поселения»  </w:t>
      </w:r>
      <w:r w:rsidRPr="00472488">
        <w:rPr>
          <w:kern w:val="28"/>
        </w:rPr>
        <w:t xml:space="preserve">внести следующие изменения: </w:t>
      </w:r>
    </w:p>
    <w:p w:rsidR="00FF797B" w:rsidRPr="00472488" w:rsidRDefault="00FF797B" w:rsidP="002B2498">
      <w:pPr>
        <w:tabs>
          <w:tab w:val="left" w:pos="1134"/>
        </w:tabs>
        <w:spacing w:after="0" w:line="240" w:lineRule="auto"/>
        <w:jc w:val="both"/>
        <w:rPr>
          <w:kern w:val="28"/>
        </w:rPr>
      </w:pPr>
      <w:r w:rsidRPr="00472488">
        <w:rPr>
          <w:kern w:val="28"/>
        </w:rPr>
        <w:tab/>
        <w:t>1.1 В графе «Ресурсное обеспечение муниципальной программы» Паспорта муниципальной программы Семикаракорского городского поселения «</w:t>
      </w:r>
      <w:r w:rsidRPr="00472488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72488">
        <w:rPr>
          <w:kern w:val="28"/>
        </w:rPr>
        <w:t>» приложения:</w:t>
      </w:r>
      <w:r w:rsidRPr="00472488">
        <w:rPr>
          <w:color w:val="FF0000"/>
          <w:kern w:val="28"/>
        </w:rPr>
        <w:t xml:space="preserve"> </w:t>
      </w:r>
      <w:r w:rsidRPr="00472488">
        <w:rPr>
          <w:kern w:val="28"/>
        </w:rPr>
        <w:t>цифры «9221,003» заменить цифрами «9542,303»,</w:t>
      </w:r>
      <w:r w:rsidRPr="00472488">
        <w:rPr>
          <w:color w:val="FF0000"/>
          <w:kern w:val="28"/>
        </w:rPr>
        <w:t xml:space="preserve"> </w:t>
      </w:r>
      <w:r w:rsidRPr="00472488">
        <w:rPr>
          <w:kern w:val="28"/>
        </w:rPr>
        <w:t>слова «2015 год – «1251,4» заменить словами «2015 год – 1221,4»; цифры «406,5» заменить цифрами «376,5», слова «2015 год – 54,6» заменить словами «2015 год – 24,6.</w:t>
      </w:r>
    </w:p>
    <w:p w:rsidR="00FF797B" w:rsidRPr="00472488" w:rsidRDefault="00FF797B" w:rsidP="002B2498">
      <w:pPr>
        <w:tabs>
          <w:tab w:val="left" w:pos="1134"/>
        </w:tabs>
        <w:spacing w:after="0" w:line="240" w:lineRule="auto"/>
        <w:jc w:val="both"/>
        <w:rPr>
          <w:color w:val="FF0000"/>
          <w:kern w:val="28"/>
        </w:rPr>
      </w:pPr>
      <w:r w:rsidRPr="00472488">
        <w:rPr>
          <w:kern w:val="28"/>
        </w:rPr>
        <w:tab/>
        <w:t>1.2 В разделе 4 приложения: цифры «9221,003» заменить цифрами «9542,303»,</w:t>
      </w:r>
      <w:r w:rsidRPr="00472488">
        <w:rPr>
          <w:color w:val="FF0000"/>
          <w:kern w:val="28"/>
        </w:rPr>
        <w:t xml:space="preserve"> </w:t>
      </w:r>
      <w:r w:rsidRPr="00472488">
        <w:rPr>
          <w:kern w:val="28"/>
        </w:rPr>
        <w:t>слова «2015 год – «1251,4» заменить словами «2015 год – 1221,4»; цифры «406,5» заменить цифрами «376,5», слова «2015 год – 54,6» заменить словами «2015 год – 24,6.</w:t>
      </w:r>
      <w:r w:rsidRPr="00472488">
        <w:rPr>
          <w:color w:val="FF0000"/>
          <w:kern w:val="28"/>
        </w:rPr>
        <w:tab/>
      </w:r>
    </w:p>
    <w:p w:rsidR="00FF797B" w:rsidRPr="00472488" w:rsidRDefault="00FF797B" w:rsidP="002B2498">
      <w:pPr>
        <w:tabs>
          <w:tab w:val="left" w:pos="1134"/>
        </w:tabs>
        <w:spacing w:after="0" w:line="240" w:lineRule="auto"/>
        <w:jc w:val="both"/>
        <w:rPr>
          <w:color w:val="FF0000"/>
          <w:kern w:val="28"/>
        </w:rPr>
      </w:pPr>
      <w:r w:rsidRPr="00472488">
        <w:rPr>
          <w:color w:val="FF0000"/>
          <w:kern w:val="28"/>
        </w:rPr>
        <w:tab/>
      </w:r>
      <w:r w:rsidRPr="00472488">
        <w:rPr>
          <w:kern w:val="28"/>
        </w:rPr>
        <w:t>1.3  В графе «Ресурсное обеспечение муниципальной подпрограммы» № 1 «Пожарная безопасность» цифры «406,5» заменить цифрами «376,5», слова «2015 год –</w:t>
      </w:r>
      <w:r w:rsidRPr="00472488">
        <w:rPr>
          <w:color w:val="FF0000"/>
          <w:kern w:val="28"/>
        </w:rPr>
        <w:t xml:space="preserve"> </w:t>
      </w:r>
      <w:r w:rsidRPr="00472488">
        <w:rPr>
          <w:kern w:val="28"/>
        </w:rPr>
        <w:t xml:space="preserve">54,6» заменить словами «2015 год – 24,6».                                     </w:t>
      </w:r>
      <w:r w:rsidRPr="00472488">
        <w:rPr>
          <w:color w:val="FFFFFF"/>
          <w:kern w:val="28"/>
        </w:rPr>
        <w:t xml:space="preserve"> .</w:t>
      </w:r>
      <w:r w:rsidRPr="00472488">
        <w:rPr>
          <w:color w:val="FF0000"/>
          <w:kern w:val="28"/>
        </w:rPr>
        <w:t xml:space="preserve">                                     </w:t>
      </w:r>
      <w:r w:rsidRPr="00472488">
        <w:rPr>
          <w:color w:val="FF0000"/>
          <w:kern w:val="28"/>
        </w:rPr>
        <w:br/>
      </w:r>
      <w:r w:rsidRPr="00472488">
        <w:rPr>
          <w:color w:val="FF0000"/>
          <w:kern w:val="28"/>
        </w:rPr>
        <w:tab/>
      </w:r>
      <w:r w:rsidRPr="00472488">
        <w:rPr>
          <w:kern w:val="28"/>
        </w:rPr>
        <w:t>1.4 В разделе 4 подпрограммы № 1 «Пожарная безопасность»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цифры «406,5» заменить цифрами «376,5», слова «2015 год – 54,6» заменить словами «2015 год – 24,6».</w:t>
      </w:r>
      <w:r w:rsidRPr="00472488">
        <w:rPr>
          <w:color w:val="FF0000"/>
          <w:kern w:val="28"/>
        </w:rPr>
        <w:tab/>
      </w:r>
    </w:p>
    <w:p w:rsidR="00FF797B" w:rsidRPr="00472488" w:rsidRDefault="00FF797B" w:rsidP="002B2498">
      <w:pPr>
        <w:tabs>
          <w:tab w:val="left" w:pos="1134"/>
        </w:tabs>
        <w:spacing w:after="0" w:line="240" w:lineRule="auto"/>
        <w:jc w:val="both"/>
        <w:rPr>
          <w:kern w:val="28"/>
        </w:rPr>
      </w:pPr>
      <w:r w:rsidRPr="00472488">
        <w:rPr>
          <w:color w:val="FF0000"/>
          <w:kern w:val="28"/>
        </w:rPr>
        <w:tab/>
      </w:r>
      <w:r w:rsidRPr="00472488">
        <w:rPr>
          <w:kern w:val="28"/>
        </w:rPr>
        <w:t>2. Приложение № 2 к муниципальной программе Семикаракорского городского поселения «</w:t>
      </w:r>
      <w:r w:rsidRPr="00472488">
        <w:t>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</w:t>
      </w:r>
      <w:r w:rsidRPr="00472488">
        <w:rPr>
          <w:kern w:val="28"/>
        </w:rPr>
        <w:t>» изложить в редакции согласно Приложению 1  к настоящему постановлению.</w:t>
      </w:r>
    </w:p>
    <w:p w:rsidR="00FF797B" w:rsidRPr="00472488" w:rsidRDefault="00FF797B" w:rsidP="002B249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472488">
        <w:rPr>
          <w:kern w:val="28"/>
        </w:rPr>
        <w:tab/>
        <w:t>2.1 Приложение № 3 к муниципальной программе Семикаракорского городского поселении «</w:t>
      </w:r>
      <w:r w:rsidRPr="00472488">
        <w:t>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</w:t>
      </w:r>
      <w:r w:rsidRPr="00472488">
        <w:rPr>
          <w:kern w:val="28"/>
        </w:rPr>
        <w:t>» изложить в редакции согласно Приложению 2  к настоящему постановлению.</w:t>
      </w:r>
    </w:p>
    <w:p w:rsidR="00FF797B" w:rsidRPr="00472488" w:rsidRDefault="00FF797B" w:rsidP="00472488">
      <w:pPr>
        <w:tabs>
          <w:tab w:val="left" w:pos="1134"/>
          <w:tab w:val="left" w:pos="9355"/>
        </w:tabs>
        <w:spacing w:after="0"/>
        <w:jc w:val="both"/>
        <w:rPr>
          <w:kern w:val="28"/>
        </w:rPr>
      </w:pPr>
      <w:r w:rsidRPr="00472488">
        <w:rPr>
          <w:kern w:val="28"/>
        </w:rPr>
        <w:t xml:space="preserve"> </w:t>
      </w:r>
      <w:r w:rsidRPr="00472488">
        <w:rPr>
          <w:color w:val="FF0000"/>
          <w:kern w:val="28"/>
        </w:rPr>
        <w:tab/>
      </w:r>
      <w:r w:rsidRPr="00472488">
        <w:rPr>
          <w:kern w:val="28"/>
        </w:rPr>
        <w:t>3. Считать утратившим силу постановление</w:t>
      </w:r>
      <w:r w:rsidRPr="00472488">
        <w:t xml:space="preserve"> </w:t>
      </w:r>
      <w:r w:rsidRPr="00472488">
        <w:rPr>
          <w:kern w:val="28"/>
        </w:rPr>
        <w:t>Администрации Семикаракор</w:t>
      </w:r>
      <w:r>
        <w:rPr>
          <w:kern w:val="28"/>
        </w:rPr>
        <w:t>ского городского поселения от 26.01.2015 № 5</w:t>
      </w:r>
      <w:r w:rsidRPr="00472488">
        <w:rPr>
          <w:kern w:val="28"/>
        </w:rPr>
        <w:t xml:space="preserve"> </w:t>
      </w:r>
      <w:r w:rsidRPr="00472488">
        <w:t>«О внесении изменений в постановление Администрации Семикаракорского городского поселения от 29.10.2013 № 474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объектах».</w:t>
      </w:r>
    </w:p>
    <w:p w:rsidR="00FF797B" w:rsidRPr="00472488" w:rsidRDefault="00FF797B" w:rsidP="00472488">
      <w:pPr>
        <w:tabs>
          <w:tab w:val="left" w:pos="1134"/>
          <w:tab w:val="left" w:pos="9355"/>
        </w:tabs>
        <w:spacing w:after="0"/>
        <w:jc w:val="both"/>
        <w:rPr>
          <w:kern w:val="28"/>
        </w:rPr>
      </w:pPr>
      <w:r w:rsidRPr="00472488">
        <w:rPr>
          <w:kern w:val="28"/>
        </w:rPr>
        <w:tab/>
        <w:t xml:space="preserve">4.  </w:t>
      </w:r>
      <w:r w:rsidRPr="00472488"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FF797B" w:rsidRPr="00472488" w:rsidRDefault="00FF797B" w:rsidP="00010B35">
      <w:pPr>
        <w:tabs>
          <w:tab w:val="left" w:pos="1134"/>
        </w:tabs>
        <w:spacing w:after="0" w:line="240" w:lineRule="auto"/>
        <w:jc w:val="both"/>
      </w:pPr>
      <w:r w:rsidRPr="00472488">
        <w:tab/>
        <w:t>5. Контроль за выполнением данного постановления возложить  на заместителя Главы Администрации Семикаракорского городского поселения по городскому хозяйству Лубашева В.С.</w:t>
      </w:r>
    </w:p>
    <w:p w:rsidR="00FF797B" w:rsidRPr="00472488" w:rsidRDefault="00FF797B" w:rsidP="00AF2B62">
      <w:pPr>
        <w:spacing w:after="0" w:line="240" w:lineRule="auto"/>
        <w:jc w:val="both"/>
      </w:pPr>
    </w:p>
    <w:p w:rsidR="00FF797B" w:rsidRPr="00472488" w:rsidRDefault="00FF797B" w:rsidP="00AF2B62">
      <w:pPr>
        <w:spacing w:after="0" w:line="240" w:lineRule="auto"/>
        <w:jc w:val="both"/>
        <w:rPr>
          <w:color w:val="000000"/>
          <w:spacing w:val="-1"/>
        </w:rPr>
      </w:pPr>
    </w:p>
    <w:p w:rsidR="00FF797B" w:rsidRPr="00472488" w:rsidRDefault="00FF797B" w:rsidP="00AF2B62">
      <w:pPr>
        <w:spacing w:after="0" w:line="240" w:lineRule="auto"/>
        <w:jc w:val="both"/>
        <w:rPr>
          <w:color w:val="000000"/>
          <w:spacing w:val="-1"/>
        </w:rPr>
      </w:pPr>
      <w:r w:rsidRPr="00472488">
        <w:rPr>
          <w:color w:val="000000"/>
          <w:spacing w:val="-1"/>
        </w:rPr>
        <w:t xml:space="preserve">Глава Семикаракорского  </w:t>
      </w:r>
    </w:p>
    <w:p w:rsidR="00FF797B" w:rsidRPr="00464234" w:rsidRDefault="00FF797B" w:rsidP="00AF2B62">
      <w:pPr>
        <w:spacing w:after="0" w:line="240" w:lineRule="auto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</w:rPr>
        <w:t xml:space="preserve">городского </w:t>
      </w:r>
      <w:r w:rsidRPr="00472488">
        <w:rPr>
          <w:color w:val="000000"/>
          <w:spacing w:val="-1"/>
        </w:rPr>
        <w:t xml:space="preserve">поселения                                                   </w:t>
      </w:r>
      <w:r>
        <w:rPr>
          <w:color w:val="000000"/>
          <w:spacing w:val="-1"/>
        </w:rPr>
        <w:t xml:space="preserve">                               </w:t>
      </w:r>
      <w:r w:rsidRPr="00472488">
        <w:rPr>
          <w:color w:val="000000"/>
          <w:spacing w:val="-1"/>
        </w:rPr>
        <w:t>А.Н.Черненко</w:t>
      </w:r>
    </w:p>
    <w:p w:rsidR="00FF797B" w:rsidRPr="00A07052" w:rsidRDefault="00FF797B" w:rsidP="00AF2B62">
      <w:pPr>
        <w:spacing w:after="0" w:line="240" w:lineRule="auto"/>
        <w:jc w:val="both"/>
        <w:rPr>
          <w:color w:val="000000"/>
          <w:spacing w:val="-1"/>
        </w:rPr>
      </w:pPr>
    </w:p>
    <w:p w:rsidR="00FF797B" w:rsidRDefault="00FF797B" w:rsidP="00AF2B62">
      <w:pPr>
        <w:spacing w:after="0" w:line="240" w:lineRule="auto"/>
        <w:jc w:val="both"/>
        <w:rPr>
          <w:sz w:val="16"/>
          <w:szCs w:val="16"/>
        </w:rPr>
      </w:pPr>
    </w:p>
    <w:p w:rsidR="00FF797B" w:rsidRDefault="00FF797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Постановление вносит:</w:t>
      </w:r>
    </w:p>
    <w:p w:rsidR="00FF797B" w:rsidRDefault="00FF797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Заместитель Главы Семикаракорского</w:t>
      </w:r>
    </w:p>
    <w:p w:rsidR="00FF797B" w:rsidRDefault="00FF797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Городского поселения</w:t>
      </w:r>
    </w:p>
    <w:p w:rsidR="00FF797B" w:rsidRDefault="00FF797B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Лубашев В.С.</w:t>
      </w:r>
    </w:p>
    <w:p w:rsidR="00FF797B" w:rsidRDefault="00FF797B" w:rsidP="00AF2B62">
      <w:pPr>
        <w:spacing w:after="0" w:line="240" w:lineRule="auto"/>
        <w:jc w:val="both"/>
        <w:rPr>
          <w:sz w:val="20"/>
          <w:szCs w:val="20"/>
        </w:rPr>
        <w:sectPr w:rsidR="00FF797B" w:rsidSect="00464234">
          <w:footerReference w:type="default" r:id="rId7"/>
          <w:pgSz w:w="11906" w:h="16838"/>
          <w:pgMar w:top="567" w:right="709" w:bottom="0" w:left="1134" w:header="709" w:footer="709" w:gutter="0"/>
          <w:cols w:space="708"/>
          <w:docGrid w:linePitch="360"/>
        </w:sectPr>
      </w:pPr>
    </w:p>
    <w:p w:rsidR="00FF797B" w:rsidRDefault="00FF797B" w:rsidP="00AF2B62">
      <w:pPr>
        <w:spacing w:after="0" w:line="240" w:lineRule="auto"/>
        <w:jc w:val="both"/>
        <w:rPr>
          <w:sz w:val="20"/>
          <w:szCs w:val="20"/>
        </w:rPr>
      </w:pPr>
    </w:p>
    <w:p w:rsidR="00FF797B" w:rsidRPr="003A1CB6" w:rsidRDefault="00FF797B" w:rsidP="0011123D">
      <w:pPr>
        <w:spacing w:after="0" w:line="240" w:lineRule="auto"/>
        <w:jc w:val="right"/>
        <w:rPr>
          <w:sz w:val="20"/>
          <w:szCs w:val="20"/>
        </w:rPr>
      </w:pPr>
      <w:r w:rsidRPr="00111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1CB6">
        <w:rPr>
          <w:sz w:val="20"/>
          <w:szCs w:val="20"/>
        </w:rPr>
        <w:t>Приложение 1</w:t>
      </w:r>
    </w:p>
    <w:p w:rsidR="00FF797B" w:rsidRPr="003A1CB6" w:rsidRDefault="00FF797B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к постановлению </w:t>
      </w:r>
    </w:p>
    <w:p w:rsidR="00FF797B" w:rsidRPr="003A1CB6" w:rsidRDefault="00FF797B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Администрации Семикаракорского </w:t>
      </w:r>
    </w:p>
    <w:p w:rsidR="00FF797B" w:rsidRPr="003A1CB6" w:rsidRDefault="00FF797B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городского поселения</w:t>
      </w:r>
    </w:p>
    <w:p w:rsidR="00FF797B" w:rsidRPr="003A1CB6" w:rsidRDefault="00FF797B" w:rsidP="0011123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       .2015</w:t>
      </w:r>
      <w:r w:rsidRPr="003A1CB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 </w:t>
      </w:r>
      <w:r w:rsidRPr="003A1CB6">
        <w:rPr>
          <w:sz w:val="20"/>
          <w:szCs w:val="20"/>
        </w:rPr>
        <w:t xml:space="preserve"> </w:t>
      </w:r>
    </w:p>
    <w:p w:rsidR="00FF797B" w:rsidRPr="003A1CB6" w:rsidRDefault="00FF797B" w:rsidP="0025449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Приложение № 2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  <w:r w:rsidRPr="003A1CB6">
        <w:rPr>
          <w:sz w:val="20"/>
          <w:szCs w:val="20"/>
        </w:rPr>
        <w:br/>
      </w:r>
    </w:p>
    <w:p w:rsidR="00FF797B" w:rsidRPr="00254493" w:rsidRDefault="00FF797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Расходы бюджета Семикаракорского городского поселения </w:t>
      </w:r>
      <w:r w:rsidRPr="00254493">
        <w:rPr>
          <w:sz w:val="24"/>
          <w:szCs w:val="24"/>
        </w:rPr>
        <w:br/>
        <w:t>Семикаракорского района на реализацию муниципальной программы</w:t>
      </w:r>
    </w:p>
    <w:tbl>
      <w:tblPr>
        <w:tblW w:w="1531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335"/>
        <w:gridCol w:w="2800"/>
        <w:gridCol w:w="1680"/>
        <w:gridCol w:w="567"/>
        <w:gridCol w:w="662"/>
        <w:gridCol w:w="612"/>
        <w:gridCol w:w="710"/>
        <w:gridCol w:w="989"/>
        <w:gridCol w:w="992"/>
        <w:gridCol w:w="993"/>
        <w:gridCol w:w="997"/>
        <w:gridCol w:w="992"/>
        <w:gridCol w:w="998"/>
        <w:gridCol w:w="988"/>
      </w:tblGrid>
      <w:tr w:rsidR="00FF797B" w:rsidRPr="00254493">
        <w:trPr>
          <w:trHeight w:val="946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254493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25449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основного мероприятия,</w:t>
            </w:r>
            <w:r w:rsidRPr="00254493">
              <w:rPr>
                <w:rFonts w:ascii="Times New Roman" w:hAnsi="Times New Roman" w:cs="Times New Roman"/>
              </w:rPr>
              <w:br/>
              <w:t>мероприятия ведомственной целевой программы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254493">
              <w:rPr>
                <w:rFonts w:ascii="Times New Roman" w:hAnsi="Times New Roman" w:cs="Times New Roman"/>
              </w:rPr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Код бюджетной   </w:t>
            </w:r>
            <w:r w:rsidRPr="00254493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Расходы  (тыс. руб.), годы</w:t>
            </w:r>
          </w:p>
        </w:tc>
      </w:tr>
      <w:tr w:rsidR="00FF797B" w:rsidRPr="00254493">
        <w:trPr>
          <w:trHeight w:val="1739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FF797B" w:rsidRPr="00254493">
        <w:trPr>
          <w:trHeight w:val="261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14</w:t>
            </w:r>
          </w:p>
        </w:tc>
      </w:tr>
      <w:tr w:rsidR="00FF797B" w:rsidRPr="00254493">
        <w:trPr>
          <w:trHeight w:val="2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 X</w:t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FF797B" w:rsidRPr="00254493">
        <w:trPr>
          <w:trHeight w:val="69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</w:tr>
      <w:tr w:rsidR="00FF797B" w:rsidRPr="00254493">
        <w:trPr>
          <w:trHeight w:val="14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/>
        </w:tc>
      </w:tr>
      <w:tr w:rsidR="00FF797B" w:rsidRPr="00254493">
        <w:trPr>
          <w:trHeight w:val="97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Default="00FF797B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Default="00FF797B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Default="00FF797B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FF797B" w:rsidRPr="00254493">
        <w:trPr>
          <w:trHeight w:val="106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F55573" w:rsidRDefault="00FF797B">
            <w:pPr>
              <w:rPr>
                <w:sz w:val="22"/>
                <w:szCs w:val="22"/>
              </w:rPr>
            </w:pPr>
            <w:r w:rsidRPr="00F55573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F797B" w:rsidRPr="00254493">
        <w:trPr>
          <w:trHeight w:val="89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</w:tr>
      <w:tr w:rsidR="00FF797B" w:rsidRPr="00254493">
        <w:trPr>
          <w:trHeight w:val="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Приобретение современных средств спасения людей при пожарах</w:t>
            </w:r>
            <w:r>
              <w:rPr>
                <w:rFonts w:ascii="Times New Roman" w:hAnsi="Times New Roman" w:cs="Times New Roman"/>
              </w:rPr>
              <w:t xml:space="preserve"> ,приобретение мотопомпы, бензопилы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544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</w:tr>
      <w:tr w:rsidR="00FF797B" w:rsidRPr="00254493">
        <w:trPr>
          <w:trHeight w:val="173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«Защита населения от чрезвычайных ситуаций»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FF797B" w:rsidRPr="00254493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в готовности и модернизация региональной системы оповещения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 w:rsidP="00A7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</w:tr>
      <w:tr w:rsidR="00FF797B" w:rsidRPr="00254493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C11CE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 w:rsidP="00C11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</w:tr>
      <w:tr w:rsidR="00FF797B" w:rsidRPr="00254493">
        <w:trPr>
          <w:trHeight w:val="135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3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B0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FF797B" w:rsidRPr="00254493">
        <w:trPr>
          <w:trHeight w:val="2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</w:tr>
      <w:tr w:rsidR="00FF797B" w:rsidRPr="00254493">
        <w:trPr>
          <w:trHeight w:val="51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дезинсекционных и акарицидных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</w:tr>
      <w:tr w:rsidR="00FF797B" w:rsidRPr="00254493">
        <w:trPr>
          <w:trHeight w:val="93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254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E5646C">
            <w:pPr>
              <w:jc w:val="center"/>
            </w:pPr>
            <w:r w:rsidRPr="00CA3860">
              <w:rPr>
                <w:sz w:val="22"/>
                <w:szCs w:val="22"/>
              </w:rPr>
              <w:t>225,8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E5646C">
            <w:pPr>
              <w:jc w:val="center"/>
            </w:pPr>
            <w:r w:rsidRPr="00CA3860">
              <w:rPr>
                <w:sz w:val="22"/>
                <w:szCs w:val="22"/>
              </w:rPr>
              <w:t>225,8</w:t>
            </w:r>
          </w:p>
        </w:tc>
      </w:tr>
      <w:tr w:rsidR="00FF797B" w:rsidRPr="00254493">
        <w:trPr>
          <w:trHeight w:val="126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 w:rsidP="0030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5663FB" w:rsidRDefault="00FF797B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</w:tr>
      <w:tr w:rsidR="00FF797B" w:rsidRPr="00254493">
        <w:trPr>
          <w:trHeight w:val="128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пеней и штрафов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600D86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600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600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FF797B" w:rsidRPr="00254493" w:rsidRDefault="00FF797B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295186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E5646C">
            <w:pPr>
              <w:jc w:val="center"/>
            </w:pPr>
            <w:r w:rsidRPr="005D4B09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FF797B" w:rsidRDefault="00FF797B" w:rsidP="00254493">
      <w:pPr>
        <w:rPr>
          <w:sz w:val="24"/>
          <w:szCs w:val="24"/>
        </w:rPr>
      </w:pPr>
    </w:p>
    <w:p w:rsidR="00FF797B" w:rsidRDefault="00FF797B" w:rsidP="00254493">
      <w:pPr>
        <w:rPr>
          <w:sz w:val="24"/>
          <w:szCs w:val="24"/>
        </w:rPr>
      </w:pPr>
    </w:p>
    <w:p w:rsidR="00FF797B" w:rsidRDefault="00FF797B" w:rsidP="002D5309">
      <w:pPr>
        <w:rPr>
          <w:sz w:val="20"/>
          <w:szCs w:val="20"/>
        </w:rPr>
      </w:pPr>
      <w:r w:rsidRPr="00254493">
        <w:rPr>
          <w:sz w:val="24"/>
          <w:szCs w:val="24"/>
        </w:rPr>
        <w:t xml:space="preserve">Примечание: X </w:t>
      </w:r>
      <w:r w:rsidRPr="00254493">
        <w:rPr>
          <w:sz w:val="24"/>
          <w:szCs w:val="24"/>
        </w:rPr>
        <w:softHyphen/>
      </w:r>
      <w:r w:rsidRPr="00254493">
        <w:rPr>
          <w:sz w:val="24"/>
          <w:szCs w:val="24"/>
        </w:rPr>
        <w:softHyphen/>
        <w:t>– отсутствие кода бюджетной классификации</w:t>
      </w:r>
    </w:p>
    <w:p w:rsidR="00FF797B" w:rsidRDefault="00FF797B" w:rsidP="00254493">
      <w:pPr>
        <w:spacing w:after="0" w:line="240" w:lineRule="auto"/>
        <w:jc w:val="right"/>
        <w:rPr>
          <w:sz w:val="20"/>
          <w:szCs w:val="20"/>
        </w:rPr>
      </w:pPr>
    </w:p>
    <w:p w:rsidR="00FF797B" w:rsidRPr="00913472" w:rsidRDefault="00FF797B" w:rsidP="0025449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FF797B" w:rsidRPr="00913472" w:rsidRDefault="00FF797B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к постановлению </w:t>
      </w:r>
    </w:p>
    <w:p w:rsidR="00FF797B" w:rsidRPr="00913472" w:rsidRDefault="00FF797B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Администрации Семикаракорского </w:t>
      </w:r>
    </w:p>
    <w:p w:rsidR="00FF797B" w:rsidRPr="00913472" w:rsidRDefault="00FF797B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городского поселения</w:t>
      </w:r>
    </w:p>
    <w:p w:rsidR="00FF797B" w:rsidRPr="00913472" w:rsidRDefault="00FF797B" w:rsidP="002544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     .2015</w:t>
      </w:r>
      <w:r w:rsidRPr="003A1CB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</w:p>
    <w:p w:rsidR="00FF797B" w:rsidRPr="003A1CB6" w:rsidRDefault="00FF797B" w:rsidP="0025449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Приложение № 3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</w:p>
    <w:p w:rsidR="00FF797B" w:rsidRPr="00254493" w:rsidRDefault="00FF797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797B" w:rsidRPr="00254493" w:rsidRDefault="00FF797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>Расходы</w:t>
      </w:r>
    </w:p>
    <w:p w:rsidR="00FF797B" w:rsidRPr="00254493" w:rsidRDefault="00FF797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областного бюджета, бюджета Семикаракорского городского поселения Семикаракорского района </w:t>
      </w:r>
    </w:p>
    <w:p w:rsidR="00FF797B" w:rsidRPr="00254493" w:rsidRDefault="00FF797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и внебюджетных источников на реализацию муниципальной программы Семикаракорского городского поселения </w:t>
      </w:r>
      <w:r w:rsidRPr="00254493">
        <w:rPr>
          <w:sz w:val="24"/>
          <w:szCs w:val="24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объектах"</w:t>
      </w:r>
    </w:p>
    <w:p w:rsidR="00FF797B" w:rsidRPr="00254493" w:rsidRDefault="00FF797B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30" w:type="dxa"/>
        <w:jc w:val="center"/>
        <w:tblLayout w:type="fixed"/>
        <w:tblCellMar>
          <w:left w:w="75" w:type="dxa"/>
          <w:right w:w="75" w:type="dxa"/>
        </w:tblCellMar>
        <w:tblLook w:val="00A0"/>
      </w:tblPr>
      <w:tblGrid>
        <w:gridCol w:w="1703"/>
        <w:gridCol w:w="2411"/>
        <w:gridCol w:w="1844"/>
        <w:gridCol w:w="1440"/>
        <w:gridCol w:w="1560"/>
        <w:gridCol w:w="1456"/>
        <w:gridCol w:w="1214"/>
        <w:gridCol w:w="1134"/>
        <w:gridCol w:w="1134"/>
        <w:gridCol w:w="1134"/>
      </w:tblGrid>
      <w:tr w:rsidR="00FF797B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>муниципальной программы,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     </w:t>
            </w:r>
            <w:r w:rsidRPr="00254493">
              <w:rPr>
                <w:rFonts w:ascii="Times New Roman" w:hAnsi="Times New Roman" w:cs="Times New Roman"/>
              </w:rPr>
              <w:br/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FF797B" w:rsidRPr="00254493">
        <w:trPr>
          <w:trHeight w:val="1104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очередной </w:t>
            </w:r>
            <w:r w:rsidRPr="00254493">
              <w:rPr>
                <w:rFonts w:ascii="Times New Roman" w:hAnsi="Times New Roman" w:cs="Times New Roman"/>
              </w:rPr>
              <w:br/>
              <w:t>финансовый   год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первый год </w:t>
            </w:r>
            <w:r w:rsidRPr="00254493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254493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второй  год   </w:t>
            </w:r>
            <w:r w:rsidRPr="00254493">
              <w:rPr>
                <w:rFonts w:ascii="Times New Roman" w:hAnsi="Times New Roman" w:cs="Times New Roman"/>
              </w:rPr>
              <w:br/>
              <w:t>планового</w:t>
            </w:r>
            <w:r w:rsidRPr="00254493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8F290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1221,4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8F290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8F290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8F290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1221,4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8F290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8F290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№ 1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 w:rsidTr="00612774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от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Обеспечение безопасности на воде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2554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FF797B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 w:rsidP="00A75F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Default="00FF797B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FF797B" w:rsidRPr="00254493">
        <w:trPr>
          <w:trHeight w:val="562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B" w:rsidRPr="00254493" w:rsidRDefault="00FF797B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B" w:rsidRPr="00254493" w:rsidRDefault="00FF797B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FF797B" w:rsidRPr="00C3209F" w:rsidRDefault="00FF797B" w:rsidP="00EE6C85">
      <w:pPr>
        <w:spacing w:after="0" w:line="240" w:lineRule="auto"/>
        <w:ind w:right="-881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F797B" w:rsidRPr="00C3209F" w:rsidSect="00A07052">
      <w:pgSz w:w="16838" w:h="11906" w:orient="landscape"/>
      <w:pgMar w:top="540" w:right="567" w:bottom="1134" w:left="902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7B" w:rsidRDefault="00FF797B">
      <w:r>
        <w:separator/>
      </w:r>
    </w:p>
  </w:endnote>
  <w:endnote w:type="continuationSeparator" w:id="1">
    <w:p w:rsidR="00FF797B" w:rsidRDefault="00FF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7B" w:rsidRDefault="00FF797B" w:rsidP="00221D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7B" w:rsidRDefault="00FF797B">
      <w:r>
        <w:separator/>
      </w:r>
    </w:p>
  </w:footnote>
  <w:footnote w:type="continuationSeparator" w:id="1">
    <w:p w:rsidR="00FF797B" w:rsidRDefault="00FF7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6F8107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70F072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AFB7374"/>
    <w:multiLevelType w:val="hybridMultilevel"/>
    <w:tmpl w:val="F9FA976C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84AED"/>
    <w:multiLevelType w:val="hybridMultilevel"/>
    <w:tmpl w:val="977CD4B4"/>
    <w:lvl w:ilvl="0" w:tplc="8FE4BF12">
      <w:start w:val="3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5">
    <w:nsid w:val="12C543D1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3123A90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09366DA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7CF6174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99332A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AAA6AE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5A83D0B"/>
    <w:multiLevelType w:val="hybridMultilevel"/>
    <w:tmpl w:val="19F4E388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4A719D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8E67D5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45B91CF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8D96FAE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9272CFC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A055E4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D54611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1B01D1C"/>
    <w:multiLevelType w:val="hybridMultilevel"/>
    <w:tmpl w:val="DA70A8AA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1030A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A4A240F"/>
    <w:multiLevelType w:val="hybridMultilevel"/>
    <w:tmpl w:val="B25E71D2"/>
    <w:lvl w:ilvl="0" w:tplc="827E9710">
      <w:start w:val="1"/>
      <w:numFmt w:val="decimal"/>
      <w:lvlText w:val="%1."/>
      <w:lvlJc w:val="left"/>
      <w:pPr>
        <w:ind w:left="3838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3" w:hanging="180"/>
      </w:pPr>
      <w:rPr>
        <w:rFonts w:cs="Times New Roman"/>
      </w:rPr>
    </w:lvl>
  </w:abstractNum>
  <w:abstractNum w:abstractNumId="23">
    <w:nsid w:val="5B31262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425183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629518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8C025B5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12"/>
  </w:num>
  <w:num w:numId="14">
    <w:abstractNumId w:val="25"/>
  </w:num>
  <w:num w:numId="15">
    <w:abstractNumId w:val="18"/>
  </w:num>
  <w:num w:numId="16">
    <w:abstractNumId w:val="26"/>
  </w:num>
  <w:num w:numId="17">
    <w:abstractNumId w:val="9"/>
  </w:num>
  <w:num w:numId="18">
    <w:abstractNumId w:val="27"/>
  </w:num>
  <w:num w:numId="19">
    <w:abstractNumId w:val="21"/>
  </w:num>
  <w:num w:numId="20">
    <w:abstractNumId w:val="8"/>
  </w:num>
  <w:num w:numId="21">
    <w:abstractNumId w:val="23"/>
  </w:num>
  <w:num w:numId="22">
    <w:abstractNumId w:val="7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11"/>
  </w:num>
  <w:num w:numId="28">
    <w:abstractNumId w:val="2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D7"/>
    <w:rsid w:val="000018B5"/>
    <w:rsid w:val="000018E0"/>
    <w:rsid w:val="00010B35"/>
    <w:rsid w:val="0001529E"/>
    <w:rsid w:val="00017F85"/>
    <w:rsid w:val="00020024"/>
    <w:rsid w:val="00023474"/>
    <w:rsid w:val="00024C4F"/>
    <w:rsid w:val="000257B2"/>
    <w:rsid w:val="000356D9"/>
    <w:rsid w:val="0004785D"/>
    <w:rsid w:val="0005191C"/>
    <w:rsid w:val="000527D0"/>
    <w:rsid w:val="0005783F"/>
    <w:rsid w:val="00057BA7"/>
    <w:rsid w:val="00063450"/>
    <w:rsid w:val="00064CE5"/>
    <w:rsid w:val="000661D7"/>
    <w:rsid w:val="00071EC1"/>
    <w:rsid w:val="000846D8"/>
    <w:rsid w:val="00085241"/>
    <w:rsid w:val="00086D0B"/>
    <w:rsid w:val="00086EC3"/>
    <w:rsid w:val="000902DD"/>
    <w:rsid w:val="00092B63"/>
    <w:rsid w:val="000941C7"/>
    <w:rsid w:val="0009421D"/>
    <w:rsid w:val="000A519D"/>
    <w:rsid w:val="000B182D"/>
    <w:rsid w:val="000C0929"/>
    <w:rsid w:val="000C6F41"/>
    <w:rsid w:val="000D5B13"/>
    <w:rsid w:val="000F7CEF"/>
    <w:rsid w:val="00100459"/>
    <w:rsid w:val="0011123D"/>
    <w:rsid w:val="0011307B"/>
    <w:rsid w:val="0012173D"/>
    <w:rsid w:val="00123366"/>
    <w:rsid w:val="00125D93"/>
    <w:rsid w:val="00126580"/>
    <w:rsid w:val="0014098D"/>
    <w:rsid w:val="001417B6"/>
    <w:rsid w:val="00141EB5"/>
    <w:rsid w:val="00144A13"/>
    <w:rsid w:val="00147A94"/>
    <w:rsid w:val="001505CF"/>
    <w:rsid w:val="001508B6"/>
    <w:rsid w:val="0015180D"/>
    <w:rsid w:val="00160751"/>
    <w:rsid w:val="00162995"/>
    <w:rsid w:val="00170E9B"/>
    <w:rsid w:val="001720BF"/>
    <w:rsid w:val="001732C1"/>
    <w:rsid w:val="00182613"/>
    <w:rsid w:val="00192934"/>
    <w:rsid w:val="00193707"/>
    <w:rsid w:val="001970AD"/>
    <w:rsid w:val="00197116"/>
    <w:rsid w:val="001A0A64"/>
    <w:rsid w:val="001A0E5B"/>
    <w:rsid w:val="001A3E9D"/>
    <w:rsid w:val="001A6B18"/>
    <w:rsid w:val="001B4370"/>
    <w:rsid w:val="001C0CDC"/>
    <w:rsid w:val="001C2A1F"/>
    <w:rsid w:val="001C552B"/>
    <w:rsid w:val="001C6628"/>
    <w:rsid w:val="001C75EB"/>
    <w:rsid w:val="001D10CD"/>
    <w:rsid w:val="001D4D8F"/>
    <w:rsid w:val="001E5D54"/>
    <w:rsid w:val="001E7020"/>
    <w:rsid w:val="001F5AC3"/>
    <w:rsid w:val="002041A8"/>
    <w:rsid w:val="00204D3F"/>
    <w:rsid w:val="002051ED"/>
    <w:rsid w:val="00207CB5"/>
    <w:rsid w:val="00210716"/>
    <w:rsid w:val="00217286"/>
    <w:rsid w:val="0022188E"/>
    <w:rsid w:val="00221D8D"/>
    <w:rsid w:val="0022313E"/>
    <w:rsid w:val="00223955"/>
    <w:rsid w:val="00226D25"/>
    <w:rsid w:val="00250C21"/>
    <w:rsid w:val="00254493"/>
    <w:rsid w:val="00255486"/>
    <w:rsid w:val="002563EC"/>
    <w:rsid w:val="00266DAD"/>
    <w:rsid w:val="00267DC3"/>
    <w:rsid w:val="00280449"/>
    <w:rsid w:val="002807D5"/>
    <w:rsid w:val="002808FF"/>
    <w:rsid w:val="002834C6"/>
    <w:rsid w:val="00295186"/>
    <w:rsid w:val="00295720"/>
    <w:rsid w:val="002A3315"/>
    <w:rsid w:val="002A4ACE"/>
    <w:rsid w:val="002B2498"/>
    <w:rsid w:val="002B294A"/>
    <w:rsid w:val="002B600D"/>
    <w:rsid w:val="002B6F76"/>
    <w:rsid w:val="002C0EE4"/>
    <w:rsid w:val="002C2A4C"/>
    <w:rsid w:val="002C4622"/>
    <w:rsid w:val="002C4A1C"/>
    <w:rsid w:val="002C5660"/>
    <w:rsid w:val="002D246E"/>
    <w:rsid w:val="002D27B7"/>
    <w:rsid w:val="002D3184"/>
    <w:rsid w:val="002D5309"/>
    <w:rsid w:val="002E1355"/>
    <w:rsid w:val="002F1524"/>
    <w:rsid w:val="002F2690"/>
    <w:rsid w:val="002F3E78"/>
    <w:rsid w:val="002F5AF4"/>
    <w:rsid w:val="002F5DB7"/>
    <w:rsid w:val="003000C6"/>
    <w:rsid w:val="0030139F"/>
    <w:rsid w:val="00304938"/>
    <w:rsid w:val="00304BFC"/>
    <w:rsid w:val="00310B3A"/>
    <w:rsid w:val="0031100D"/>
    <w:rsid w:val="003111B3"/>
    <w:rsid w:val="00320349"/>
    <w:rsid w:val="00323B13"/>
    <w:rsid w:val="00325B52"/>
    <w:rsid w:val="00335B02"/>
    <w:rsid w:val="0034151F"/>
    <w:rsid w:val="003501C3"/>
    <w:rsid w:val="00351BEC"/>
    <w:rsid w:val="00352BEE"/>
    <w:rsid w:val="0035554A"/>
    <w:rsid w:val="0036002E"/>
    <w:rsid w:val="00367BB4"/>
    <w:rsid w:val="00374130"/>
    <w:rsid w:val="003743D9"/>
    <w:rsid w:val="0037716E"/>
    <w:rsid w:val="00383786"/>
    <w:rsid w:val="00395C11"/>
    <w:rsid w:val="003A1CB6"/>
    <w:rsid w:val="003A361A"/>
    <w:rsid w:val="003A4B96"/>
    <w:rsid w:val="003A4E1A"/>
    <w:rsid w:val="003B291E"/>
    <w:rsid w:val="003B54B1"/>
    <w:rsid w:val="003B7120"/>
    <w:rsid w:val="003C1F95"/>
    <w:rsid w:val="003C346E"/>
    <w:rsid w:val="003C3C1E"/>
    <w:rsid w:val="003C4ADE"/>
    <w:rsid w:val="003C75E0"/>
    <w:rsid w:val="003D1FA2"/>
    <w:rsid w:val="003D530E"/>
    <w:rsid w:val="003D754A"/>
    <w:rsid w:val="003E4761"/>
    <w:rsid w:val="003E7449"/>
    <w:rsid w:val="003F4476"/>
    <w:rsid w:val="003F75B7"/>
    <w:rsid w:val="00404199"/>
    <w:rsid w:val="00404E68"/>
    <w:rsid w:val="00410706"/>
    <w:rsid w:val="00410CE3"/>
    <w:rsid w:val="0041456E"/>
    <w:rsid w:val="0042443A"/>
    <w:rsid w:val="0042748D"/>
    <w:rsid w:val="00433D3B"/>
    <w:rsid w:val="00436E5B"/>
    <w:rsid w:val="00436FA4"/>
    <w:rsid w:val="004404CD"/>
    <w:rsid w:val="0044196C"/>
    <w:rsid w:val="00442CE2"/>
    <w:rsid w:val="004529B4"/>
    <w:rsid w:val="00453425"/>
    <w:rsid w:val="00457497"/>
    <w:rsid w:val="0046001A"/>
    <w:rsid w:val="00461C0D"/>
    <w:rsid w:val="00461D7E"/>
    <w:rsid w:val="00462DB4"/>
    <w:rsid w:val="00464234"/>
    <w:rsid w:val="0046478F"/>
    <w:rsid w:val="0047087A"/>
    <w:rsid w:val="00472488"/>
    <w:rsid w:val="00477675"/>
    <w:rsid w:val="00484626"/>
    <w:rsid w:val="004B203D"/>
    <w:rsid w:val="004C000C"/>
    <w:rsid w:val="004C3A33"/>
    <w:rsid w:val="004C6630"/>
    <w:rsid w:val="004E7648"/>
    <w:rsid w:val="004F09A0"/>
    <w:rsid w:val="004F2C24"/>
    <w:rsid w:val="004F6A84"/>
    <w:rsid w:val="004F7CAF"/>
    <w:rsid w:val="00501FDE"/>
    <w:rsid w:val="00507793"/>
    <w:rsid w:val="00512778"/>
    <w:rsid w:val="00513B41"/>
    <w:rsid w:val="00516B02"/>
    <w:rsid w:val="005307D8"/>
    <w:rsid w:val="0053274B"/>
    <w:rsid w:val="00535E35"/>
    <w:rsid w:val="005524A0"/>
    <w:rsid w:val="00552710"/>
    <w:rsid w:val="005527CE"/>
    <w:rsid w:val="00554149"/>
    <w:rsid w:val="005550A1"/>
    <w:rsid w:val="00556EA4"/>
    <w:rsid w:val="005663FB"/>
    <w:rsid w:val="00570BE3"/>
    <w:rsid w:val="005771FB"/>
    <w:rsid w:val="00583436"/>
    <w:rsid w:val="00583B6F"/>
    <w:rsid w:val="00583CBE"/>
    <w:rsid w:val="005B140F"/>
    <w:rsid w:val="005B5598"/>
    <w:rsid w:val="005B770E"/>
    <w:rsid w:val="005B7BD3"/>
    <w:rsid w:val="005C65C1"/>
    <w:rsid w:val="005D456A"/>
    <w:rsid w:val="005D4B09"/>
    <w:rsid w:val="005E242B"/>
    <w:rsid w:val="005E4BE2"/>
    <w:rsid w:val="005E59DC"/>
    <w:rsid w:val="005F4564"/>
    <w:rsid w:val="00600D86"/>
    <w:rsid w:val="00600EBF"/>
    <w:rsid w:val="00603867"/>
    <w:rsid w:val="006115DC"/>
    <w:rsid w:val="00612774"/>
    <w:rsid w:val="00612D07"/>
    <w:rsid w:val="00617212"/>
    <w:rsid w:val="006223C6"/>
    <w:rsid w:val="00626F72"/>
    <w:rsid w:val="00636181"/>
    <w:rsid w:val="00640192"/>
    <w:rsid w:val="00646769"/>
    <w:rsid w:val="00651E6F"/>
    <w:rsid w:val="006526E7"/>
    <w:rsid w:val="00662AAD"/>
    <w:rsid w:val="00662C51"/>
    <w:rsid w:val="0066797E"/>
    <w:rsid w:val="006738BF"/>
    <w:rsid w:val="00674AE4"/>
    <w:rsid w:val="00675880"/>
    <w:rsid w:val="0068624B"/>
    <w:rsid w:val="006871C6"/>
    <w:rsid w:val="00687881"/>
    <w:rsid w:val="00690A97"/>
    <w:rsid w:val="006921CD"/>
    <w:rsid w:val="00695192"/>
    <w:rsid w:val="006B2358"/>
    <w:rsid w:val="006B69F2"/>
    <w:rsid w:val="006C4105"/>
    <w:rsid w:val="006C5A42"/>
    <w:rsid w:val="006C6838"/>
    <w:rsid w:val="006C7184"/>
    <w:rsid w:val="006D0165"/>
    <w:rsid w:val="006D117C"/>
    <w:rsid w:val="006D22E6"/>
    <w:rsid w:val="006D4CAD"/>
    <w:rsid w:val="006D5EAF"/>
    <w:rsid w:val="006E13E3"/>
    <w:rsid w:val="006E446B"/>
    <w:rsid w:val="006E64B7"/>
    <w:rsid w:val="006F22DF"/>
    <w:rsid w:val="006F328F"/>
    <w:rsid w:val="006F3BBB"/>
    <w:rsid w:val="0070401A"/>
    <w:rsid w:val="00704325"/>
    <w:rsid w:val="00705230"/>
    <w:rsid w:val="00707EF0"/>
    <w:rsid w:val="00710C74"/>
    <w:rsid w:val="007110D5"/>
    <w:rsid w:val="0071125C"/>
    <w:rsid w:val="00723931"/>
    <w:rsid w:val="0072553B"/>
    <w:rsid w:val="00725A5B"/>
    <w:rsid w:val="007271CD"/>
    <w:rsid w:val="00730534"/>
    <w:rsid w:val="00734889"/>
    <w:rsid w:val="0074178D"/>
    <w:rsid w:val="00744369"/>
    <w:rsid w:val="0074489E"/>
    <w:rsid w:val="00744E9F"/>
    <w:rsid w:val="00745F24"/>
    <w:rsid w:val="00751CFF"/>
    <w:rsid w:val="00752C12"/>
    <w:rsid w:val="00766846"/>
    <w:rsid w:val="00766BD1"/>
    <w:rsid w:val="007800C2"/>
    <w:rsid w:val="007806B0"/>
    <w:rsid w:val="00781C77"/>
    <w:rsid w:val="007851FC"/>
    <w:rsid w:val="007854CA"/>
    <w:rsid w:val="00786519"/>
    <w:rsid w:val="007930E8"/>
    <w:rsid w:val="007940AD"/>
    <w:rsid w:val="0079550E"/>
    <w:rsid w:val="007A12D2"/>
    <w:rsid w:val="007A55F2"/>
    <w:rsid w:val="007A6CF0"/>
    <w:rsid w:val="007C4CC6"/>
    <w:rsid w:val="007D2C70"/>
    <w:rsid w:val="007D4FB0"/>
    <w:rsid w:val="007D77F4"/>
    <w:rsid w:val="007E0374"/>
    <w:rsid w:val="007E67B8"/>
    <w:rsid w:val="007F097D"/>
    <w:rsid w:val="00804BAD"/>
    <w:rsid w:val="0080661D"/>
    <w:rsid w:val="00807BEB"/>
    <w:rsid w:val="008114E0"/>
    <w:rsid w:val="0081439B"/>
    <w:rsid w:val="00814605"/>
    <w:rsid w:val="00821354"/>
    <w:rsid w:val="008245EF"/>
    <w:rsid w:val="00831499"/>
    <w:rsid w:val="0083641E"/>
    <w:rsid w:val="008377C5"/>
    <w:rsid w:val="00842168"/>
    <w:rsid w:val="00842494"/>
    <w:rsid w:val="008437A6"/>
    <w:rsid w:val="00845129"/>
    <w:rsid w:val="008451E8"/>
    <w:rsid w:val="00846B04"/>
    <w:rsid w:val="008507F0"/>
    <w:rsid w:val="008520E3"/>
    <w:rsid w:val="008568BE"/>
    <w:rsid w:val="008610DD"/>
    <w:rsid w:val="008612EB"/>
    <w:rsid w:val="00861A34"/>
    <w:rsid w:val="00862112"/>
    <w:rsid w:val="0087319A"/>
    <w:rsid w:val="00873284"/>
    <w:rsid w:val="00873624"/>
    <w:rsid w:val="00885420"/>
    <w:rsid w:val="008935A3"/>
    <w:rsid w:val="008A4DA7"/>
    <w:rsid w:val="008A792D"/>
    <w:rsid w:val="008A7FF3"/>
    <w:rsid w:val="008B07E5"/>
    <w:rsid w:val="008B15F3"/>
    <w:rsid w:val="008B4889"/>
    <w:rsid w:val="008C0C36"/>
    <w:rsid w:val="008D0261"/>
    <w:rsid w:val="008D03B6"/>
    <w:rsid w:val="008D5475"/>
    <w:rsid w:val="008E11A7"/>
    <w:rsid w:val="008E23C7"/>
    <w:rsid w:val="008E2869"/>
    <w:rsid w:val="008E4A63"/>
    <w:rsid w:val="008E60AF"/>
    <w:rsid w:val="008E76FA"/>
    <w:rsid w:val="008E79B5"/>
    <w:rsid w:val="008F290F"/>
    <w:rsid w:val="00905765"/>
    <w:rsid w:val="00913472"/>
    <w:rsid w:val="009140AA"/>
    <w:rsid w:val="0091723A"/>
    <w:rsid w:val="0092042A"/>
    <w:rsid w:val="00925691"/>
    <w:rsid w:val="00926041"/>
    <w:rsid w:val="00930281"/>
    <w:rsid w:val="009353D9"/>
    <w:rsid w:val="00936891"/>
    <w:rsid w:val="009543AE"/>
    <w:rsid w:val="00957662"/>
    <w:rsid w:val="00960BC6"/>
    <w:rsid w:val="009613B0"/>
    <w:rsid w:val="009673CD"/>
    <w:rsid w:val="00967E41"/>
    <w:rsid w:val="0097760C"/>
    <w:rsid w:val="0098226B"/>
    <w:rsid w:val="00990104"/>
    <w:rsid w:val="00990799"/>
    <w:rsid w:val="0099390F"/>
    <w:rsid w:val="00994ED5"/>
    <w:rsid w:val="0099734C"/>
    <w:rsid w:val="009A006C"/>
    <w:rsid w:val="009A58AC"/>
    <w:rsid w:val="009B1455"/>
    <w:rsid w:val="009B29AF"/>
    <w:rsid w:val="009B30AA"/>
    <w:rsid w:val="009B58A1"/>
    <w:rsid w:val="009B7B71"/>
    <w:rsid w:val="009C6F03"/>
    <w:rsid w:val="009C7F78"/>
    <w:rsid w:val="009D2D10"/>
    <w:rsid w:val="009D64F5"/>
    <w:rsid w:val="009E20FE"/>
    <w:rsid w:val="009E4190"/>
    <w:rsid w:val="009F449F"/>
    <w:rsid w:val="009F4F7A"/>
    <w:rsid w:val="00A07052"/>
    <w:rsid w:val="00A0762E"/>
    <w:rsid w:val="00A079D3"/>
    <w:rsid w:val="00A07F63"/>
    <w:rsid w:val="00A13D46"/>
    <w:rsid w:val="00A1522E"/>
    <w:rsid w:val="00A27070"/>
    <w:rsid w:val="00A27899"/>
    <w:rsid w:val="00A319B9"/>
    <w:rsid w:val="00A4001C"/>
    <w:rsid w:val="00A43820"/>
    <w:rsid w:val="00A43DD0"/>
    <w:rsid w:val="00A455F0"/>
    <w:rsid w:val="00A513C2"/>
    <w:rsid w:val="00A61091"/>
    <w:rsid w:val="00A61CE0"/>
    <w:rsid w:val="00A73175"/>
    <w:rsid w:val="00A75F42"/>
    <w:rsid w:val="00A76F1E"/>
    <w:rsid w:val="00A7793C"/>
    <w:rsid w:val="00A819C7"/>
    <w:rsid w:val="00A864C9"/>
    <w:rsid w:val="00A9010D"/>
    <w:rsid w:val="00A95B58"/>
    <w:rsid w:val="00A96095"/>
    <w:rsid w:val="00AA031D"/>
    <w:rsid w:val="00AA361F"/>
    <w:rsid w:val="00AB0408"/>
    <w:rsid w:val="00AB6A9E"/>
    <w:rsid w:val="00AB6F74"/>
    <w:rsid w:val="00AC01F4"/>
    <w:rsid w:val="00AD0405"/>
    <w:rsid w:val="00AD26DD"/>
    <w:rsid w:val="00AD38D4"/>
    <w:rsid w:val="00AD47D9"/>
    <w:rsid w:val="00AD6801"/>
    <w:rsid w:val="00AE32BD"/>
    <w:rsid w:val="00AE3722"/>
    <w:rsid w:val="00AE7422"/>
    <w:rsid w:val="00AF06D9"/>
    <w:rsid w:val="00AF2B62"/>
    <w:rsid w:val="00AF3F7A"/>
    <w:rsid w:val="00AF4274"/>
    <w:rsid w:val="00AF6206"/>
    <w:rsid w:val="00AF7A12"/>
    <w:rsid w:val="00B03357"/>
    <w:rsid w:val="00B06225"/>
    <w:rsid w:val="00B0695C"/>
    <w:rsid w:val="00B07FE1"/>
    <w:rsid w:val="00B21C5D"/>
    <w:rsid w:val="00B21FE0"/>
    <w:rsid w:val="00B266FF"/>
    <w:rsid w:val="00B32D77"/>
    <w:rsid w:val="00B4756F"/>
    <w:rsid w:val="00B533F8"/>
    <w:rsid w:val="00B636AC"/>
    <w:rsid w:val="00B643F3"/>
    <w:rsid w:val="00B64685"/>
    <w:rsid w:val="00B70926"/>
    <w:rsid w:val="00B75010"/>
    <w:rsid w:val="00B8651A"/>
    <w:rsid w:val="00B91A77"/>
    <w:rsid w:val="00B93665"/>
    <w:rsid w:val="00B97E4B"/>
    <w:rsid w:val="00BA1CE9"/>
    <w:rsid w:val="00BA33F0"/>
    <w:rsid w:val="00BA34B0"/>
    <w:rsid w:val="00BA5F22"/>
    <w:rsid w:val="00BA697D"/>
    <w:rsid w:val="00BB5E5E"/>
    <w:rsid w:val="00BC55A6"/>
    <w:rsid w:val="00BC5A08"/>
    <w:rsid w:val="00BD3860"/>
    <w:rsid w:val="00BD610E"/>
    <w:rsid w:val="00BE5F78"/>
    <w:rsid w:val="00BF1B23"/>
    <w:rsid w:val="00BF4566"/>
    <w:rsid w:val="00BF6CF2"/>
    <w:rsid w:val="00C02042"/>
    <w:rsid w:val="00C02064"/>
    <w:rsid w:val="00C04934"/>
    <w:rsid w:val="00C073C6"/>
    <w:rsid w:val="00C11CED"/>
    <w:rsid w:val="00C140CC"/>
    <w:rsid w:val="00C14C0B"/>
    <w:rsid w:val="00C166E2"/>
    <w:rsid w:val="00C16D6D"/>
    <w:rsid w:val="00C24522"/>
    <w:rsid w:val="00C31A03"/>
    <w:rsid w:val="00C3209F"/>
    <w:rsid w:val="00C36917"/>
    <w:rsid w:val="00C37B2D"/>
    <w:rsid w:val="00C502A2"/>
    <w:rsid w:val="00C54704"/>
    <w:rsid w:val="00C613F3"/>
    <w:rsid w:val="00C65219"/>
    <w:rsid w:val="00C6680E"/>
    <w:rsid w:val="00C67EE3"/>
    <w:rsid w:val="00C73111"/>
    <w:rsid w:val="00C73188"/>
    <w:rsid w:val="00C82C6F"/>
    <w:rsid w:val="00C86FE4"/>
    <w:rsid w:val="00C94050"/>
    <w:rsid w:val="00C9467A"/>
    <w:rsid w:val="00C960F2"/>
    <w:rsid w:val="00C964A1"/>
    <w:rsid w:val="00CA0099"/>
    <w:rsid w:val="00CA3860"/>
    <w:rsid w:val="00CB3BB0"/>
    <w:rsid w:val="00CB53C0"/>
    <w:rsid w:val="00CB5D04"/>
    <w:rsid w:val="00CB705B"/>
    <w:rsid w:val="00CB7155"/>
    <w:rsid w:val="00CC05BB"/>
    <w:rsid w:val="00CC7D42"/>
    <w:rsid w:val="00CD1D38"/>
    <w:rsid w:val="00CD2572"/>
    <w:rsid w:val="00CD4C3A"/>
    <w:rsid w:val="00CD7793"/>
    <w:rsid w:val="00CE2103"/>
    <w:rsid w:val="00CE30D8"/>
    <w:rsid w:val="00CE35A3"/>
    <w:rsid w:val="00CE4AE4"/>
    <w:rsid w:val="00CE4B1D"/>
    <w:rsid w:val="00CF42CA"/>
    <w:rsid w:val="00D042A7"/>
    <w:rsid w:val="00D046C2"/>
    <w:rsid w:val="00D06735"/>
    <w:rsid w:val="00D149FC"/>
    <w:rsid w:val="00D163C1"/>
    <w:rsid w:val="00D17B4D"/>
    <w:rsid w:val="00D20C4D"/>
    <w:rsid w:val="00D20F56"/>
    <w:rsid w:val="00D32912"/>
    <w:rsid w:val="00D35047"/>
    <w:rsid w:val="00D42657"/>
    <w:rsid w:val="00D45646"/>
    <w:rsid w:val="00D45F32"/>
    <w:rsid w:val="00D470C4"/>
    <w:rsid w:val="00D500B2"/>
    <w:rsid w:val="00D50908"/>
    <w:rsid w:val="00D550C4"/>
    <w:rsid w:val="00D5669C"/>
    <w:rsid w:val="00D63BD1"/>
    <w:rsid w:val="00D6735E"/>
    <w:rsid w:val="00D75891"/>
    <w:rsid w:val="00D76A1C"/>
    <w:rsid w:val="00D8320D"/>
    <w:rsid w:val="00D90EC0"/>
    <w:rsid w:val="00D951C5"/>
    <w:rsid w:val="00D97ED3"/>
    <w:rsid w:val="00DA2853"/>
    <w:rsid w:val="00DB006C"/>
    <w:rsid w:val="00DB232E"/>
    <w:rsid w:val="00DC0F8B"/>
    <w:rsid w:val="00DC1B4D"/>
    <w:rsid w:val="00DC5760"/>
    <w:rsid w:val="00DC65F0"/>
    <w:rsid w:val="00DD4F77"/>
    <w:rsid w:val="00DE10EF"/>
    <w:rsid w:val="00DE2615"/>
    <w:rsid w:val="00DE2B68"/>
    <w:rsid w:val="00DF1A73"/>
    <w:rsid w:val="00DF7877"/>
    <w:rsid w:val="00E04A33"/>
    <w:rsid w:val="00E122D7"/>
    <w:rsid w:val="00E123B4"/>
    <w:rsid w:val="00E20AB6"/>
    <w:rsid w:val="00E243D5"/>
    <w:rsid w:val="00E24831"/>
    <w:rsid w:val="00E318CE"/>
    <w:rsid w:val="00E31E60"/>
    <w:rsid w:val="00E35B38"/>
    <w:rsid w:val="00E44A61"/>
    <w:rsid w:val="00E504AC"/>
    <w:rsid w:val="00E52202"/>
    <w:rsid w:val="00E5646C"/>
    <w:rsid w:val="00E73C83"/>
    <w:rsid w:val="00E80B73"/>
    <w:rsid w:val="00E97AFE"/>
    <w:rsid w:val="00EA67B6"/>
    <w:rsid w:val="00EA7E13"/>
    <w:rsid w:val="00EB1BEC"/>
    <w:rsid w:val="00EB1D1D"/>
    <w:rsid w:val="00EB752C"/>
    <w:rsid w:val="00EC00A8"/>
    <w:rsid w:val="00EC28D9"/>
    <w:rsid w:val="00EC3E34"/>
    <w:rsid w:val="00EC407B"/>
    <w:rsid w:val="00ED15C7"/>
    <w:rsid w:val="00ED1CDE"/>
    <w:rsid w:val="00ED38EF"/>
    <w:rsid w:val="00EE16F7"/>
    <w:rsid w:val="00EE3F58"/>
    <w:rsid w:val="00EE516F"/>
    <w:rsid w:val="00EE62AE"/>
    <w:rsid w:val="00EE6C85"/>
    <w:rsid w:val="00EF0B66"/>
    <w:rsid w:val="00EF30CA"/>
    <w:rsid w:val="00EF63B9"/>
    <w:rsid w:val="00F0159D"/>
    <w:rsid w:val="00F1031C"/>
    <w:rsid w:val="00F108F9"/>
    <w:rsid w:val="00F11589"/>
    <w:rsid w:val="00F15A27"/>
    <w:rsid w:val="00F16772"/>
    <w:rsid w:val="00F16A9A"/>
    <w:rsid w:val="00F17376"/>
    <w:rsid w:val="00F20FC9"/>
    <w:rsid w:val="00F23BFB"/>
    <w:rsid w:val="00F2672A"/>
    <w:rsid w:val="00F27846"/>
    <w:rsid w:val="00F30F0D"/>
    <w:rsid w:val="00F33A1D"/>
    <w:rsid w:val="00F355F5"/>
    <w:rsid w:val="00F35A29"/>
    <w:rsid w:val="00F410C1"/>
    <w:rsid w:val="00F46D44"/>
    <w:rsid w:val="00F478FF"/>
    <w:rsid w:val="00F550A0"/>
    <w:rsid w:val="00F55573"/>
    <w:rsid w:val="00F5623E"/>
    <w:rsid w:val="00F56FF9"/>
    <w:rsid w:val="00F62D9E"/>
    <w:rsid w:val="00F630B5"/>
    <w:rsid w:val="00F71382"/>
    <w:rsid w:val="00F71579"/>
    <w:rsid w:val="00F72F3B"/>
    <w:rsid w:val="00F811A5"/>
    <w:rsid w:val="00F81699"/>
    <w:rsid w:val="00F8398C"/>
    <w:rsid w:val="00F95C17"/>
    <w:rsid w:val="00F979B5"/>
    <w:rsid w:val="00FA0DAD"/>
    <w:rsid w:val="00FA2F6D"/>
    <w:rsid w:val="00FA64F6"/>
    <w:rsid w:val="00FA697A"/>
    <w:rsid w:val="00FB00C4"/>
    <w:rsid w:val="00FB16AE"/>
    <w:rsid w:val="00FB617D"/>
    <w:rsid w:val="00FC2A5F"/>
    <w:rsid w:val="00FC4292"/>
    <w:rsid w:val="00FC5888"/>
    <w:rsid w:val="00FC65DE"/>
    <w:rsid w:val="00FC7C92"/>
    <w:rsid w:val="00FC7FED"/>
    <w:rsid w:val="00FD1571"/>
    <w:rsid w:val="00FD4B92"/>
    <w:rsid w:val="00FE10F9"/>
    <w:rsid w:val="00FF3AD6"/>
    <w:rsid w:val="00FF4EF9"/>
    <w:rsid w:val="00FF7080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8E"/>
    <w:pPr>
      <w:spacing w:after="200" w:line="276" w:lineRule="auto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690"/>
    <w:pPr>
      <w:keepNext/>
      <w:spacing w:after="0" w:line="240" w:lineRule="auto"/>
      <w:ind w:left="709"/>
      <w:outlineLvl w:val="1"/>
    </w:pPr>
    <w:rPr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2690"/>
    <w:rPr>
      <w:rFonts w:cs="Times New Roman"/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5E4BE2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er">
    <w:name w:val="subheader"/>
    <w:basedOn w:val="Normal"/>
    <w:uiPriority w:val="99"/>
    <w:rsid w:val="00535E3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rsid w:val="00F410C1"/>
    <w:rPr>
      <w:rFonts w:ascii="Times New Roman" w:hAnsi="Times New Roman" w:cs="Times New Roman"/>
      <w:color w:val="auto"/>
      <w:u w:val="single"/>
    </w:rPr>
  </w:style>
  <w:style w:type="paragraph" w:customStyle="1" w:styleId="ConsPlusNormal">
    <w:name w:val="ConsPlusNormal"/>
    <w:link w:val="ConsPlusNormal0"/>
    <w:uiPriority w:val="99"/>
    <w:rsid w:val="00F410C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Pa6">
    <w:name w:val="Pa6"/>
    <w:basedOn w:val="Normal"/>
    <w:next w:val="Normal"/>
    <w:uiPriority w:val="99"/>
    <w:rsid w:val="00D97ED3"/>
    <w:pPr>
      <w:autoSpaceDE w:val="0"/>
      <w:autoSpaceDN w:val="0"/>
      <w:adjustRightInd w:val="0"/>
      <w:spacing w:after="0" w:line="175" w:lineRule="atLeast"/>
    </w:pPr>
    <w:rPr>
      <w:rFonts w:ascii="FreeSetC" w:hAnsi="FreeSetC" w:cs="FreeSetC"/>
      <w:sz w:val="24"/>
      <w:szCs w:val="24"/>
      <w:lang w:eastAsia="ru-RU"/>
    </w:rPr>
  </w:style>
  <w:style w:type="paragraph" w:customStyle="1" w:styleId="ConsNormal">
    <w:name w:val="ConsNormal"/>
    <w:uiPriority w:val="99"/>
    <w:rsid w:val="00B97E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5554A"/>
    <w:pPr>
      <w:spacing w:after="0" w:line="240" w:lineRule="auto"/>
      <w:jc w:val="center"/>
    </w:pPr>
    <w:rPr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5554A"/>
    <w:rPr>
      <w:rFonts w:cs="Times New Roman"/>
      <w:b/>
      <w:bCs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8651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6519"/>
    <w:rPr>
      <w:rFonts w:cs="Times New Roman"/>
      <w:sz w:val="24"/>
      <w:szCs w:val="24"/>
      <w:lang w:val="ru-RU" w:eastAsia="ru-RU"/>
    </w:rPr>
  </w:style>
  <w:style w:type="paragraph" w:customStyle="1" w:styleId="Postan">
    <w:name w:val="Postan"/>
    <w:basedOn w:val="Normal"/>
    <w:uiPriority w:val="99"/>
    <w:rsid w:val="00786519"/>
    <w:pPr>
      <w:spacing w:after="0" w:line="240" w:lineRule="auto"/>
      <w:jc w:val="center"/>
    </w:pPr>
    <w:rPr>
      <w:lang w:eastAsia="ru-RU"/>
    </w:rPr>
  </w:style>
  <w:style w:type="paragraph" w:styleId="NoSpacing">
    <w:name w:val="No Spacing"/>
    <w:link w:val="NoSpacingChar"/>
    <w:uiPriority w:val="99"/>
    <w:qFormat/>
    <w:rsid w:val="0078651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78651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5F2"/>
    <w:rPr>
      <w:rFonts w:cs="Times New Roman"/>
      <w:sz w:val="2"/>
      <w:szCs w:val="2"/>
      <w:lang w:eastAsia="en-US"/>
    </w:rPr>
  </w:style>
  <w:style w:type="character" w:customStyle="1" w:styleId="FontStyle39">
    <w:name w:val="Font Style39"/>
    <w:basedOn w:val="DefaultParagraphFont"/>
    <w:uiPriority w:val="99"/>
    <w:rsid w:val="00AA031D"/>
    <w:rPr>
      <w:rFonts w:ascii="Calibri" w:hAnsi="Calibri" w:cs="Calibri"/>
      <w:sz w:val="20"/>
      <w:szCs w:val="20"/>
    </w:rPr>
  </w:style>
  <w:style w:type="paragraph" w:customStyle="1" w:styleId="a">
    <w:name w:val="Знак"/>
    <w:basedOn w:val="Normal"/>
    <w:uiPriority w:val="99"/>
    <w:rsid w:val="001D10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8520E3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43D5"/>
    <w:pPr>
      <w:spacing w:after="0" w:line="240" w:lineRule="auto"/>
      <w:ind w:left="708"/>
    </w:pPr>
    <w:rPr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221D8D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1307B"/>
    <w:rPr>
      <w:rFonts w:ascii="Calibri" w:hAnsi="Calibri" w:cs="Calibri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rsid w:val="0011307B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073C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04785D"/>
    <w:rPr>
      <w:rFonts w:ascii="Arial" w:hAnsi="Arial"/>
      <w:sz w:val="22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70C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470C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55F2"/>
    <w:rPr>
      <w:rFonts w:cs="Times New Roman"/>
      <w:sz w:val="28"/>
      <w:szCs w:val="28"/>
      <w:lang w:eastAsia="en-US"/>
    </w:rPr>
  </w:style>
  <w:style w:type="character" w:customStyle="1" w:styleId="1">
    <w:name w:val="Верхний колонтитул Знак1"/>
    <w:basedOn w:val="DefaultParagraphFont"/>
    <w:link w:val="Header"/>
    <w:uiPriority w:val="99"/>
    <w:locked/>
    <w:rsid w:val="00D470C4"/>
    <w:rPr>
      <w:rFonts w:eastAsia="Times New Roman" w:cs="Times New Roman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C1B4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543</TotalTime>
  <Pages>7</Pages>
  <Words>1622</Words>
  <Characters>9249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98</cp:revision>
  <cp:lastPrinted>2015-01-22T07:56:00Z</cp:lastPrinted>
  <dcterms:created xsi:type="dcterms:W3CDTF">2014-07-04T04:12:00Z</dcterms:created>
  <dcterms:modified xsi:type="dcterms:W3CDTF">2015-03-30T09:55:00Z</dcterms:modified>
</cp:coreProperties>
</file>