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09" w:rsidRPr="002D3ABA" w:rsidRDefault="00E95909" w:rsidP="00E95909">
      <w:pPr>
        <w:widowControl/>
        <w:suppressAutoHyphens w:val="0"/>
        <w:overflowPunct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noProof/>
          <w:color w:val="0000FF"/>
          <w:spacing w:val="40"/>
          <w:kern w:val="0"/>
          <w:sz w:val="28"/>
          <w:szCs w:val="28"/>
        </w:rPr>
      </w:pP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5018D6" w:rsidP="002D3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</w:t>
      </w:r>
      <w:r w:rsidR="002D3ABA" w:rsidRPr="002D3ABA">
        <w:rPr>
          <w:rFonts w:ascii="Times New Roman" w:hAnsi="Times New Roman" w:cs="Times New Roman"/>
          <w:sz w:val="28"/>
          <w:szCs w:val="28"/>
        </w:rPr>
        <w:t>.20</w:t>
      </w:r>
      <w:r w:rsidR="002D3ABA">
        <w:rPr>
          <w:rFonts w:ascii="Times New Roman" w:hAnsi="Times New Roman" w:cs="Times New Roman"/>
          <w:sz w:val="28"/>
          <w:szCs w:val="28"/>
        </w:rPr>
        <w:t>2</w:t>
      </w:r>
      <w:r w:rsidR="00EB3517">
        <w:rPr>
          <w:rFonts w:ascii="Times New Roman" w:hAnsi="Times New Roman" w:cs="Times New Roman"/>
          <w:sz w:val="28"/>
          <w:szCs w:val="28"/>
        </w:rPr>
        <w:t>5</w:t>
      </w:r>
      <w:r w:rsidR="002D3ABA" w:rsidRPr="002D3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3A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ABA">
        <w:rPr>
          <w:rFonts w:ascii="Times New Roman" w:hAnsi="Times New Roman" w:cs="Times New Roman"/>
          <w:sz w:val="28"/>
          <w:szCs w:val="28"/>
        </w:rPr>
        <w:t xml:space="preserve">   </w:t>
      </w:r>
      <w:r w:rsidR="002D3ABA" w:rsidRPr="002D3ABA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ABA" w:rsidRPr="002D3ABA">
        <w:rPr>
          <w:rFonts w:ascii="Times New Roman" w:hAnsi="Times New Roman" w:cs="Times New Roman"/>
          <w:sz w:val="28"/>
          <w:szCs w:val="28"/>
        </w:rPr>
        <w:t>Семикаракорск</w:t>
      </w:r>
      <w:r w:rsidR="002D3A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3ABA" w:rsidRPr="002D3A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441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ind w:left="1134" w:right="962"/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44"/>
        <w:ind w:firstLine="720"/>
        <w:jc w:val="center"/>
      </w:pPr>
      <w:r w:rsidRPr="002D3ABA">
        <w:t xml:space="preserve">Об утверждении административного регламента </w:t>
      </w:r>
    </w:p>
    <w:p w:rsidR="002D3ABA" w:rsidRPr="002D3ABA" w:rsidRDefault="002D3ABA" w:rsidP="002D3ABA">
      <w:pPr>
        <w:pStyle w:val="44"/>
        <w:ind w:firstLine="720"/>
        <w:jc w:val="center"/>
      </w:pPr>
      <w:r w:rsidRPr="002D3ABA">
        <w:t>Администрации Семикаракорского городского поселения</w:t>
      </w:r>
    </w:p>
    <w:p w:rsidR="002D3ABA" w:rsidRPr="002D3ABA" w:rsidRDefault="002D3ABA" w:rsidP="002D3ABA">
      <w:pPr>
        <w:pStyle w:val="44"/>
        <w:ind w:firstLine="720"/>
        <w:jc w:val="center"/>
        <w:rPr>
          <w:color w:val="000000" w:themeColor="text1"/>
        </w:rPr>
      </w:pPr>
      <w:r w:rsidRPr="002D3ABA">
        <w:t>по предоставлению муниципальной услуги</w:t>
      </w:r>
      <w:r w:rsidR="003E46BD">
        <w:t xml:space="preserve"> </w:t>
      </w:r>
      <w:r w:rsidRPr="002D3ABA">
        <w:rPr>
          <w:color w:val="000000" w:themeColor="text1"/>
        </w:rPr>
        <w:t>«</w:t>
      </w:r>
      <w:r w:rsidRPr="002D3ABA">
        <w:t>Присвоение, изменение и аннулирование адреса объекта адресации</w:t>
      </w:r>
      <w:r w:rsidRPr="002D3ABA">
        <w:rPr>
          <w:color w:val="000000" w:themeColor="text1"/>
        </w:rPr>
        <w:t>»</w:t>
      </w:r>
    </w:p>
    <w:p w:rsidR="002D3ABA" w:rsidRPr="002D3ABA" w:rsidRDefault="002D3ABA" w:rsidP="002D3ABA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3159AA" w:rsidRPr="00261B41" w:rsidRDefault="00EB3517" w:rsidP="00261B41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B41">
        <w:rPr>
          <w:rFonts w:ascii="Times New Roman" w:hAnsi="Times New Roman" w:cs="Times New Roman"/>
          <w:sz w:val="28"/>
          <w:szCs w:val="28"/>
        </w:rPr>
        <w:t xml:space="preserve"> </w:t>
      </w:r>
      <w:r w:rsidR="002D3ABA" w:rsidRPr="00261B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</w:t>
      </w:r>
      <w:hyperlink r:id="rId7" w:history="1">
        <w:r w:rsidR="002D3ABA" w:rsidRPr="00261B4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D3ABA" w:rsidRPr="00261B4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«Семикаракорское городское поселение», </w:t>
      </w:r>
      <w:r w:rsidR="003159AA" w:rsidRPr="00261B4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19.11.2014 № 1221 "Об утверждении правил присвоения, изменения и аннулирования адресов", Администрация Семикаракорского городского поселения</w:t>
      </w:r>
      <w:r w:rsidR="00261B41" w:rsidRPr="00261B41">
        <w:rPr>
          <w:rFonts w:ascii="Times New Roman" w:hAnsi="Times New Roman" w:cs="Times New Roman"/>
          <w:color w:val="000000"/>
          <w:sz w:val="28"/>
          <w:szCs w:val="28"/>
        </w:rPr>
        <w:t>, постановлением Администрации Семикаракорского городского поселения от 27.06.2022 № 400 «</w:t>
      </w:r>
      <w:r w:rsidR="00261B41" w:rsidRPr="00261B4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Администрацией Семикаракорского городского поселения административных регламентов предоставления муниципальных услу</w:t>
      </w:r>
      <w:r w:rsidR="00261B41">
        <w:rPr>
          <w:rFonts w:ascii="Times New Roman" w:hAnsi="Times New Roman" w:cs="Times New Roman"/>
          <w:sz w:val="28"/>
          <w:szCs w:val="28"/>
        </w:rPr>
        <w:t>г»</w:t>
      </w:r>
    </w:p>
    <w:p w:rsidR="002D3ABA" w:rsidRPr="002D3ABA" w:rsidRDefault="002D3ABA" w:rsidP="003159AA">
      <w:pPr>
        <w:pStyle w:val="44"/>
        <w:ind w:firstLine="720"/>
      </w:pPr>
    </w:p>
    <w:p w:rsidR="002D3ABA" w:rsidRPr="002D3ABA" w:rsidRDefault="002D3ABA" w:rsidP="003159A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AB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3159AA">
        <w:rPr>
          <w:rFonts w:ascii="Times New Roman" w:hAnsi="Times New Roman" w:cs="Times New Roman"/>
          <w:bCs/>
          <w:sz w:val="28"/>
          <w:szCs w:val="28"/>
        </w:rPr>
        <w:t>ЕТ</w:t>
      </w:r>
      <w:r w:rsidRPr="002D3ABA">
        <w:rPr>
          <w:rFonts w:ascii="Times New Roman" w:hAnsi="Times New Roman" w:cs="Times New Roman"/>
          <w:bCs/>
          <w:sz w:val="28"/>
          <w:szCs w:val="28"/>
        </w:rPr>
        <w:t>:</w:t>
      </w:r>
    </w:p>
    <w:p w:rsidR="002D3ABA" w:rsidRPr="002D3ABA" w:rsidRDefault="002D3ABA" w:rsidP="002D3AB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 w:rsidR="003159AA">
        <w:rPr>
          <w:rFonts w:ascii="Times New Roman" w:hAnsi="Times New Roman" w:cs="Times New Roman"/>
          <w:sz w:val="28"/>
          <w:szCs w:val="28"/>
        </w:rPr>
        <w:t xml:space="preserve"> </w:t>
      </w:r>
      <w:r w:rsidRPr="002D3ABA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объекта адресации» согласно приложению.</w:t>
      </w:r>
    </w:p>
    <w:p w:rsidR="003159AA" w:rsidRPr="00B341CD" w:rsidRDefault="003159AA" w:rsidP="003159A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1C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B341CD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</w:t>
      </w:r>
      <w:r w:rsidRPr="00B341CD">
        <w:rPr>
          <w:rFonts w:ascii="Times New Roman" w:hAnsi="Times New Roman" w:cs="Times New Roman"/>
          <w:b w:val="0"/>
          <w:sz w:val="28"/>
          <w:szCs w:val="28"/>
        </w:rPr>
        <w:t>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3159AA" w:rsidRPr="00B341CD" w:rsidRDefault="003159AA" w:rsidP="00315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C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159AA" w:rsidRPr="007A181B" w:rsidRDefault="003159AA" w:rsidP="003159AA">
      <w:pPr>
        <w:tabs>
          <w:tab w:val="left" w:pos="28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2D3ABA" w:rsidRPr="002D3ABA" w:rsidRDefault="002D3ABA" w:rsidP="002D3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718" w:rsidRDefault="002D3ABA" w:rsidP="002D3ABA">
      <w:pPr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Глава</w:t>
      </w:r>
      <w:r w:rsidR="00CA27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2D3ABA" w:rsidRPr="002D3ABA" w:rsidRDefault="002D3ABA" w:rsidP="002D3AB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3159AA">
      <w:pPr>
        <w:pStyle w:val="ConsNormal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nformat"/>
        <w:widowControl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2D3ABA">
        <w:rPr>
          <w:rFonts w:ascii="Times New Roman" w:hAnsi="Times New Roman" w:cs="Times New Roman"/>
          <w:sz w:val="16"/>
          <w:szCs w:val="16"/>
        </w:rPr>
        <w:t>Постановление вносит:отдел архитектуры,</w:t>
      </w:r>
    </w:p>
    <w:p w:rsidR="002D3ABA" w:rsidRPr="002D3ABA" w:rsidRDefault="002D3ABA" w:rsidP="002D3ABA">
      <w:pPr>
        <w:pStyle w:val="ConsNonformat"/>
        <w:widowControl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2D3ABA">
        <w:rPr>
          <w:rFonts w:ascii="Times New Roman" w:hAnsi="Times New Roman" w:cs="Times New Roman"/>
          <w:sz w:val="16"/>
          <w:szCs w:val="16"/>
        </w:rPr>
        <w:t>градостроительстваи земельно-имущественных отношений</w:t>
      </w:r>
    </w:p>
    <w:p w:rsidR="002D3ABA" w:rsidRPr="002D3ABA" w:rsidRDefault="002D3ABA" w:rsidP="002D3ABA">
      <w:pPr>
        <w:pStyle w:val="ConsNonformat"/>
        <w:widowControl/>
        <w:ind w:right="0"/>
        <w:jc w:val="left"/>
        <w:rPr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br w:type="page"/>
      </w:r>
    </w:p>
    <w:p w:rsidR="006513C7" w:rsidRDefault="006513C7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color w:val="000000"/>
          <w:kern w:val="0"/>
        </w:rPr>
      </w:pPr>
    </w:p>
    <w:p w:rsidR="00ED058F" w:rsidRPr="003159AA" w:rsidRDefault="00ED058F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 </w:t>
      </w: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>Приложение к постановлению</w:t>
      </w:r>
    </w:p>
    <w:p w:rsidR="00ED058F" w:rsidRPr="003159AA" w:rsidRDefault="00ED058F" w:rsidP="00ED058F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                                                                                  Администрации </w:t>
      </w:r>
      <w:r w:rsidR="003159AA" w:rsidRPr="003159AA">
        <w:rPr>
          <w:rFonts w:ascii="Times New Roman" w:hAnsi="Times New Roman" w:cs="Times New Roman"/>
          <w:bCs/>
          <w:kern w:val="0"/>
          <w:sz w:val="28"/>
          <w:szCs w:val="28"/>
        </w:rPr>
        <w:t>Семикаракорского городского</w:t>
      </w:r>
    </w:p>
    <w:p w:rsidR="00ED058F" w:rsidRPr="003159AA" w:rsidRDefault="00ED058F" w:rsidP="00ED058F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поселения от </w:t>
      </w:r>
      <w:r w:rsidR="005018D6">
        <w:rPr>
          <w:rFonts w:ascii="Times New Roman" w:hAnsi="Times New Roman" w:cs="Times New Roman"/>
          <w:bCs/>
          <w:kern w:val="0"/>
          <w:sz w:val="28"/>
          <w:szCs w:val="28"/>
        </w:rPr>
        <w:t>26.06</w:t>
      </w:r>
      <w:r w:rsidR="003159AA" w:rsidRPr="003159AA">
        <w:rPr>
          <w:rFonts w:ascii="Times New Roman" w:hAnsi="Times New Roman" w:cs="Times New Roman"/>
          <w:bCs/>
          <w:kern w:val="0"/>
          <w:sz w:val="28"/>
          <w:szCs w:val="28"/>
        </w:rPr>
        <w:t>.202</w:t>
      </w:r>
      <w:r w:rsidR="00EB3517">
        <w:rPr>
          <w:rFonts w:ascii="Times New Roman" w:hAnsi="Times New Roman" w:cs="Times New Roman"/>
          <w:bCs/>
          <w:kern w:val="0"/>
          <w:sz w:val="28"/>
          <w:szCs w:val="28"/>
        </w:rPr>
        <w:t>5</w:t>
      </w: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№</w:t>
      </w:r>
      <w:r w:rsidR="005018D6">
        <w:rPr>
          <w:rFonts w:ascii="Times New Roman" w:hAnsi="Times New Roman" w:cs="Times New Roman"/>
          <w:bCs/>
          <w:kern w:val="0"/>
          <w:sz w:val="28"/>
          <w:szCs w:val="28"/>
        </w:rPr>
        <w:t xml:space="preserve"> 441</w:t>
      </w:r>
    </w:p>
    <w:p w:rsidR="00ED058F" w:rsidRPr="003159AA" w:rsidRDefault="00ED058F">
      <w:pPr>
        <w:spacing w:line="100" w:lineRule="atLeast"/>
        <w:jc w:val="center"/>
        <w:rPr>
          <w:rStyle w:val="FontStyle47"/>
          <w:rFonts w:cs="Times New Roman"/>
          <w:sz w:val="28"/>
          <w:szCs w:val="28"/>
        </w:rPr>
      </w:pPr>
    </w:p>
    <w:p w:rsidR="00ED058F" w:rsidRPr="003159AA" w:rsidRDefault="00ED058F" w:rsidP="00ED058F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Административный регламент  </w:t>
      </w:r>
    </w:p>
    <w:p w:rsidR="00ED058F" w:rsidRPr="003159AA" w:rsidRDefault="00ED058F" w:rsidP="00ED058F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 предоставлению муниципальной услуги </w:t>
      </w:r>
    </w:p>
    <w:p w:rsidR="00ED058F" w:rsidRPr="003159AA" w:rsidRDefault="00ED058F" w:rsidP="00E9590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«</w:t>
      </w:r>
      <w:r w:rsidR="00C62438" w:rsidRPr="003159AA">
        <w:rPr>
          <w:rFonts w:ascii="Times New Roman" w:hAnsi="Times New Roman" w:cs="Times New Roman"/>
          <w:b/>
          <w:kern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»</w:t>
      </w:r>
    </w:p>
    <w:p w:rsidR="00ED058F" w:rsidRPr="003159AA" w:rsidRDefault="00ED058F" w:rsidP="00ED058F">
      <w:pPr>
        <w:widowControl/>
        <w:suppressAutoHyphens w:val="0"/>
        <w:autoSpaceDE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426"/>
          <w:tab w:val="left" w:pos="3263"/>
          <w:tab w:val="center" w:pos="4657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1. Общие положения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0"/>
          <w:tab w:val="center" w:pos="5102"/>
          <w:tab w:val="left" w:pos="7005"/>
        </w:tabs>
        <w:suppressAutoHyphens w:val="0"/>
        <w:autoSpaceDE/>
        <w:ind w:firstLine="567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ab/>
        <w:t xml:space="preserve">Предмет регулирования </w:t>
      </w: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ab/>
      </w:r>
    </w:p>
    <w:p w:rsidR="00C62438" w:rsidRPr="003159AA" w:rsidRDefault="00C62438" w:rsidP="00C62438">
      <w:pPr>
        <w:widowControl/>
        <w:tabs>
          <w:tab w:val="left" w:pos="0"/>
          <w:tab w:val="center" w:pos="5102"/>
          <w:tab w:val="left" w:pos="7005"/>
        </w:tabs>
        <w:suppressAutoHyphens w:val="0"/>
        <w:autoSpaceDE/>
        <w:ind w:firstLine="567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63C44" w:rsidRPr="003159AA" w:rsidRDefault="00C62438" w:rsidP="003F18B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1.1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.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</w:t>
      </w:r>
      <w:r w:rsidR="00B86221" w:rsidRPr="003159AA">
        <w:rPr>
          <w:rFonts w:ascii="Times New Roman" w:hAnsi="Times New Roman" w:cs="Times New Roman"/>
          <w:bCs/>
          <w:sz w:val="28"/>
          <w:szCs w:val="28"/>
        </w:rPr>
        <w:t>муниципальная у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слуга) </w:t>
      </w:r>
      <w:r w:rsidR="00763C44" w:rsidRPr="003159AA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3159AA" w:rsidRPr="003159A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  <w:r w:rsidR="00C45B86" w:rsidRPr="003159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(далее — Уполномоченн</w:t>
      </w:r>
      <w:r w:rsidR="009B6ED4" w:rsidRPr="003159AA">
        <w:rPr>
          <w:rFonts w:ascii="Times New Roman" w:hAnsi="Times New Roman" w:cs="Times New Roman"/>
          <w:bCs/>
          <w:sz w:val="28"/>
          <w:szCs w:val="28"/>
        </w:rPr>
        <w:t>ый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 орган).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1.1.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>1.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Объектом адресации являются: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а) здание (строение, за исклю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чением некапитального строения)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в том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числе,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строительство которого не завершено;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б) сооружение (за исключением некапитального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сооружения и линейного объекта)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в том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числе,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строительство которого не завершено;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г) помещение, являющееся частью объекта капитального строительства;</w:t>
      </w:r>
    </w:p>
    <w:p w:rsidR="00D957C4" w:rsidRPr="003159AA" w:rsidRDefault="001F7F17" w:rsidP="00D957C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087BA4" w:rsidRPr="003159AA" w:rsidRDefault="00087BA4" w:rsidP="00D957C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C44" w:rsidRPr="003159AA" w:rsidRDefault="006F31C2" w:rsidP="006F31C2">
      <w:pPr>
        <w:tabs>
          <w:tab w:val="left" w:pos="4335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ab/>
      </w:r>
      <w:r w:rsidR="00763C44" w:rsidRPr="003159AA">
        <w:rPr>
          <w:rFonts w:ascii="Times New Roman" w:hAnsi="Times New Roman" w:cs="Times New Roman"/>
          <w:b/>
          <w:bCs/>
          <w:sz w:val="28"/>
          <w:szCs w:val="28"/>
        </w:rPr>
        <w:t xml:space="preserve">Круг </w:t>
      </w:r>
      <w:r w:rsidR="002929EC" w:rsidRPr="003159A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63C44" w:rsidRPr="003159AA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:rsidR="00C62438" w:rsidRPr="003159AA" w:rsidRDefault="00C62438" w:rsidP="00763C4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C44" w:rsidRPr="003159AA" w:rsidRDefault="00763C44" w:rsidP="003F18B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1.2. Заявителями на получение </w:t>
      </w:r>
      <w:r w:rsidR="00B86221" w:rsidRPr="003159AA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— Правила, </w:t>
      </w:r>
      <w:r w:rsidR="002929EC" w:rsidRPr="003159AA">
        <w:rPr>
          <w:rFonts w:ascii="Times New Roman" w:hAnsi="Times New Roman" w:cs="Times New Roman"/>
          <w:bCs/>
          <w:sz w:val="28"/>
          <w:szCs w:val="28"/>
        </w:rPr>
        <w:t>з</w:t>
      </w:r>
      <w:r w:rsidRPr="003159AA">
        <w:rPr>
          <w:rFonts w:ascii="Times New Roman" w:hAnsi="Times New Roman" w:cs="Times New Roman"/>
          <w:bCs/>
          <w:sz w:val="28"/>
          <w:szCs w:val="28"/>
        </w:rPr>
        <w:t>аявитель):</w:t>
      </w:r>
    </w:p>
    <w:p w:rsidR="00763C44" w:rsidRPr="003159AA" w:rsidRDefault="00C6243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собственники объекта адресации;</w:t>
      </w:r>
    </w:p>
    <w:p w:rsidR="00763C44" w:rsidRPr="003159AA" w:rsidRDefault="00C6243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хозяйственного ведения;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оперативного управления;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lastRenderedPageBreak/>
        <w:t>право пожизненно наследуемого владения;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постоянного (бессрочного) пользования;</w:t>
      </w:r>
    </w:p>
    <w:p w:rsidR="003F18B8" w:rsidRPr="003159AA" w:rsidRDefault="00D7447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3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36216" w:rsidRPr="003159AA">
        <w:rPr>
          <w:rFonts w:ascii="Times New Roman" w:hAnsi="Times New Roman" w:cs="Times New Roman"/>
          <w:bCs/>
          <w:sz w:val="28"/>
          <w:szCs w:val="28"/>
        </w:rPr>
        <w:t>с</w:t>
      </w:r>
      <w:r w:rsidR="003F18B8" w:rsidRPr="003159AA">
        <w:rPr>
          <w:rFonts w:ascii="Times New Roman" w:hAnsi="Times New Roman" w:cs="Times New Roman"/>
          <w:bCs/>
          <w:sz w:val="28"/>
          <w:szCs w:val="28"/>
        </w:rPr>
        <w:t xml:space="preserve">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4)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представители </w:t>
      </w:r>
      <w:r w:rsidR="002929EC" w:rsidRPr="003159AA">
        <w:rPr>
          <w:rFonts w:ascii="Times New Roman" w:hAnsi="Times New Roman" w:cs="Times New Roman"/>
          <w:bCs/>
          <w:sz w:val="28"/>
          <w:szCs w:val="28"/>
        </w:rPr>
        <w:t>з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5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6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7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63C44" w:rsidRPr="003159AA" w:rsidRDefault="00763C44" w:rsidP="00763C4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1.3.  Порядок информирования муниципальной услуги.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1) Сведения о местонахождении, контактных телефонах (телефонах для справок), интернет - адресах, адресах электронной почты (Приложение № 1).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ab/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1.4. Порядок информирования о правилах предоставления муниципальной услуги:     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1) информация о муниципальной услуге предоставляется: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при личном письменном или устном обращении заявителя в Администрацию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поселения (далее - Администрация);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МАУ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района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«Многофункциональный центр по предоставлению государственных и муниципальных услуг» (далее – МАУ «МФЦ»)</w:t>
      </w:r>
      <w:r w:rsidR="00CE0570">
        <w:rPr>
          <w:rFonts w:ascii="Times New Roman" w:hAnsi="Times New Roman" w:cs="Times New Roman"/>
          <w:kern w:val="0"/>
          <w:sz w:val="28"/>
          <w:szCs w:val="28"/>
        </w:rPr>
        <w:t xml:space="preserve"> в соответствии с соглашением о взаимодействии между муниципальным автономных учреждением Семикаракорского района</w:t>
      </w:r>
      <w:r w:rsidR="00CE0570" w:rsidRPr="003159AA">
        <w:rPr>
          <w:rFonts w:ascii="Times New Roman" w:hAnsi="Times New Roman" w:cs="Times New Roman"/>
          <w:kern w:val="0"/>
          <w:sz w:val="28"/>
          <w:szCs w:val="28"/>
        </w:rPr>
        <w:t>«Многофункциональный центр по предоставлению государственных и муниципальных услуг»</w:t>
      </w:r>
      <w:r w:rsidR="00CE0570">
        <w:rPr>
          <w:rFonts w:ascii="Times New Roman" w:hAnsi="Times New Roman" w:cs="Times New Roman"/>
          <w:kern w:val="0"/>
          <w:sz w:val="28"/>
          <w:szCs w:val="28"/>
        </w:rPr>
        <w:t xml:space="preserve"> и Администрацией Семикаракорского городского поселения от 11.06.2015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C62438" w:rsidRPr="003159AA" w:rsidRDefault="00C62438" w:rsidP="00C6243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по электронной почте;</w:t>
      </w:r>
    </w:p>
    <w:p w:rsidR="00C62438" w:rsidRPr="003159AA" w:rsidRDefault="00C62438" w:rsidP="00C6243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в федеральной государственной информационной системе Единый портал государственных и муниципальных услуг (функций) (далее – ЕПГУ);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с использованием средств телефонной связи, в том числе информационных стендов, а также посредством размещения в информационно-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lastRenderedPageBreak/>
        <w:t>телекоммуникационных сетях общего пользования (в том числе в сети Интернет), в средствах массовой информации.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outlineLvl w:val="0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2) у</w:t>
      </w:r>
      <w:r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слуга может осуществляться через многофункциональный центр в соответствии с Соглашением о взаимодействии между МАУ «МФЦ» и Администрацией </w:t>
      </w:r>
      <w:r w:rsidR="003159AA"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 (далее – Соглашение)</w:t>
      </w:r>
      <w:r w:rsidR="003159AA"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>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u w:val="single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3)информирование заявителей о порядке предоставления муниципальной услуги проводится в рабочее время ответственным специалистом Администрации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поселения (при личном обращении, по телефону, устно или письменно) безвозмездно;</w:t>
      </w:r>
    </w:p>
    <w:p w:rsidR="00C62438" w:rsidRPr="003159AA" w:rsidRDefault="003159AA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4</w:t>
      </w:r>
      <w:r w:rsidR="00C62438"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) при ответах на телефонные звонки и устные обращения заявителей, должностные лица обязаны подробно и в вежливой (корректной) форме информировать обрати</w:t>
      </w:r>
      <w:r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вшихся по интересующим вопросам.</w:t>
      </w: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E46BD" w:rsidRDefault="00C62438" w:rsidP="006F31C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kern w:val="0"/>
          <w:sz w:val="28"/>
          <w:szCs w:val="28"/>
        </w:rPr>
        <w:t>2. Стандарт предоставления муниципальной услуги</w:t>
      </w:r>
    </w:p>
    <w:p w:rsidR="00C62438" w:rsidRPr="003E46BD" w:rsidRDefault="00C62438" w:rsidP="00C62438">
      <w:pPr>
        <w:widowControl/>
        <w:suppressAutoHyphens w:val="0"/>
        <w:autoSpaceDE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C62438" w:rsidRPr="003E46BD" w:rsidRDefault="00C62438" w:rsidP="006F31C2">
      <w:pPr>
        <w:widowControl/>
        <w:suppressAutoHyphens w:val="0"/>
        <w:autoSpaceDE/>
        <w:ind w:firstLine="567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</w:pPr>
      <w:r w:rsidRPr="003E46BD"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  <w:t>Наименование муниципальной услуги</w:t>
      </w:r>
    </w:p>
    <w:p w:rsidR="006F31C2" w:rsidRPr="003E46BD" w:rsidRDefault="006F31C2" w:rsidP="00C62438">
      <w:pPr>
        <w:widowControl/>
        <w:suppressAutoHyphens w:val="0"/>
        <w:autoSpaceDE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2.1. «</w:t>
      </w:r>
      <w:r w:rsidR="003159AA" w:rsidRPr="003E46BD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221" w:rsidRPr="003E46BD" w:rsidRDefault="00B86221" w:rsidP="006F31C2">
      <w:pPr>
        <w:pStyle w:val="ConsPlusCel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46BD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221" w:rsidRPr="003E46BD" w:rsidRDefault="00B86221" w:rsidP="00B86221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B86221" w:rsidRPr="003E46BD" w:rsidRDefault="00B86221" w:rsidP="00B862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6BD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услугу предоставляется Администрацией </w:t>
      </w:r>
      <w:r w:rsidR="003159AA" w:rsidRPr="003E46BD">
        <w:rPr>
          <w:rFonts w:ascii="Times New Roman" w:hAnsi="Times New Roman" w:cs="Times New Roman"/>
          <w:sz w:val="28"/>
          <w:szCs w:val="28"/>
          <w:lang w:eastAsia="ru-RU"/>
        </w:rPr>
        <w:t xml:space="preserve">Семикаракорского городского </w:t>
      </w:r>
      <w:r w:rsidRPr="003E46BD"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</w:p>
    <w:p w:rsidR="00B86221" w:rsidRPr="003E46BD" w:rsidRDefault="00B86221" w:rsidP="00B862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6BD">
        <w:rPr>
          <w:rFonts w:ascii="Times New Roman" w:hAnsi="Times New Roman" w:cs="Times New Roman"/>
          <w:sz w:val="28"/>
          <w:szCs w:val="28"/>
          <w:lang w:eastAsia="ru-RU"/>
        </w:rPr>
        <w:t>2.3. В предоставлении муниципальной услуги принимают участие: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оператором федеральной информационной адресной системы (далее</w:t>
      </w:r>
      <w:r w:rsidR="00B86221" w:rsidRPr="003E46B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Оператор ФИАС);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159A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781036"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>может принима</w:t>
      </w:r>
      <w:r w:rsidRPr="003E46BD">
        <w:rPr>
          <w:rFonts w:ascii="Times New Roman" w:hAnsi="Times New Roman" w:cs="Times New Roman"/>
          <w:bCs/>
          <w:sz w:val="28"/>
          <w:szCs w:val="28"/>
        </w:rPr>
        <w:t>т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 xml:space="preserve">ь участие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многофункциональные центры 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>(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при наличии соответствующего соглашения о взаимодействии).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159A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Администрации 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</w:t>
      </w:r>
      <w:r w:rsidR="002929EC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слуги и связанных с обращением в иные государственные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органы и организации, за исключением получения услуг, включенных в перечень услуг, которые являются необходимыми и об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>язательными для предоставления 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86221" w:rsidRPr="003E46BD" w:rsidRDefault="00B86221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A4" w:rsidRPr="003E46BD" w:rsidRDefault="00087BA4" w:rsidP="00087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является: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 присвоении адреса объекту адресации;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:rsidR="00087BA4" w:rsidRPr="003E46BD" w:rsidRDefault="00087BA4" w:rsidP="00087BA4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</w:t>
      </w:r>
      <w:r w:rsidR="00BC2502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й услуги и выдачи (направления)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 предоставления муниципальной услуги</w:t>
      </w:r>
    </w:p>
    <w:p w:rsidR="00C11DE6" w:rsidRPr="003E46BD" w:rsidRDefault="00C11DE6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5C" w:rsidRPr="003E46BD" w:rsidRDefault="009035FD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 xml:space="preserve">Срок принятия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решения о присвоении объекту адресации адреса или аннулировании его адреса, решения об отказе в присвоении объекту адресации адрес</w:t>
      </w:r>
      <w:r w:rsidR="00605C83">
        <w:rPr>
          <w:rFonts w:ascii="Times New Roman" w:hAnsi="Times New Roman" w:cs="Times New Roman"/>
          <w:bCs/>
          <w:sz w:val="28"/>
          <w:szCs w:val="28"/>
        </w:rPr>
        <w:t xml:space="preserve">а или аннулировании его адреса 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не должен превышать 10 рабочих дней со дня поступления заявления о предоставлении муниципальной услуги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в Администрацию и МАУ МФЦ и не более 5 рабочих дней со дня поступления заявления в Администрацию в электронном виде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95674A" w:rsidRPr="003E46BD" w:rsidRDefault="009035FD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93088" w:rsidRPr="003E46BD" w:rsidRDefault="00693088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CB4" w:rsidRPr="003E46BD" w:rsidRDefault="009035FD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Правовыми основаниями для предоставления муниципальной услуги является:</w:t>
      </w:r>
    </w:p>
    <w:p w:rsidR="00464CB4" w:rsidRPr="003E46BD" w:rsidRDefault="000525A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Градостроительный кодекс Российской Федерации;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3) Земельный кодекс Российской Федерации от 25.10.2001 № 136-ФЗ;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4)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5) Федеральный закон "О государственном кадастре недвижимости";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6) Федеральный закон от 27 июля 2010 года № 210-ФЗ "Об организации предоставления государственных и муниципальных услуг";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Российской Федерации от 19 ноября 2014 года № 1221 (редакция от 24 апреля 2015 года) "Об утверждении Правил присвоения, изменения и аннулирования адресов";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риказ Минфина России от 11 декабря 2014 года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9) Устав муниципального образования «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Семикаракорское городское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поселение»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Семикаракорского района Ростовской области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088" w:rsidRPr="003E46BD" w:rsidRDefault="00693088" w:rsidP="0069308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C83" w:rsidRDefault="00605C83" w:rsidP="005018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32F" w:rsidRPr="003E46BD" w:rsidRDefault="00733E5C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733E5C" w:rsidRPr="003E46BD" w:rsidRDefault="00733E5C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 Исчерпывающий перечень документов, необходимых для предоставления муниципальной услуги: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2.8.1. Самостоятельно заявитель представляет следующие документы (сведения):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1) заявление по форме, установленной приложением № 1 к приказу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подписавшим)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доверенность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с использованием усиленной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документ,удостоверяющий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еголичность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,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 сообщает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2.8.2. Заявитель вправе представить по собственной инициативе: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получение разрешения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настроительствоне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требуется,правоустанавливающие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и(или) правоудостоверяющие документы на земельный участок, на котором расположены указанное здание (строение), сооружение);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выписки из Единого государственного реестра недвижимости (далее – ЕГРН) об</w:t>
      </w:r>
      <w:bookmarkStart w:id="0" w:name="_page_11_0"/>
      <w:r w:rsidRPr="003E46BD">
        <w:rPr>
          <w:rFonts w:ascii="Times New Roman" w:hAnsi="Times New Roman" w:cs="Times New Roman"/>
          <w:bCs/>
          <w:sz w:val="28"/>
          <w:szCs w:val="28"/>
        </w:rPr>
        <w:t>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3) разрешение на строительство объекта адресации (при присвоении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4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5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новых объектов адресации).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органам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организациях,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распоряжении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которых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находятся     указанные     документы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(их     копии, сведения, содержащиеся в таких документах).</w:t>
      </w:r>
    </w:p>
    <w:p w:rsidR="00733E5C" w:rsidRPr="003E46BD" w:rsidRDefault="00733E5C" w:rsidP="00261B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8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подпунктах </w:t>
        </w:r>
      </w:hyperlink>
      <w:hyperlink r:id="rId9">
        <w:r w:rsidR="002D018B"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1, 3, 4, 6, 7</w:t>
        </w:r>
      </w:hyperlink>
      <w:r w:rsidR="00605C83"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государств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енным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>органам,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>органам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местного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 организаций.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2.9.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2.9.1.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регулирующими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отношения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возникающи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е в </w:t>
      </w:r>
      <w:r w:rsidRPr="003E46BD">
        <w:rPr>
          <w:rFonts w:ascii="Times New Roman" w:hAnsi="Times New Roman" w:cs="Times New Roman"/>
          <w:bCs/>
          <w:sz w:val="28"/>
          <w:szCs w:val="28"/>
        </w:rPr>
        <w:t>связ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с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предоставлением муниципальных услуг;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находятся в р</w:t>
      </w:r>
      <w:r w:rsidRPr="003E46BD">
        <w:rPr>
          <w:rFonts w:ascii="Times New Roman" w:hAnsi="Times New Roman" w:cs="Times New Roman"/>
          <w:bCs/>
          <w:sz w:val="28"/>
          <w:szCs w:val="28"/>
        </w:rPr>
        <w:t>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</w:t>
      </w:r>
      <w:bookmarkEnd w:id="0"/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правовыми актами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Ростовской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 и связанных с обращением в иные государственные органы, органы местного самоуправлени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 исключением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получени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услуг и получения документов и информации, предоставляемых в результате предоставления таких услуг, включенных в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перечни, указанные в </w:t>
      </w:r>
      <w:hyperlink r:id="rId10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части 1 статьи 9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210-ФЗ;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информации,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е и </w:t>
      </w:r>
      <w:r w:rsidRPr="003E46BD">
        <w:rPr>
          <w:rFonts w:ascii="Times New Roman" w:hAnsi="Times New Roman" w:cs="Times New Roman"/>
          <w:bCs/>
          <w:sz w:val="28"/>
          <w:szCs w:val="28"/>
        </w:rPr>
        <w:t>(или) недостоверно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рых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не указывались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первоначальн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ом о</w:t>
      </w:r>
      <w:r w:rsidRPr="003E46BD">
        <w:rPr>
          <w:rFonts w:ascii="Times New Roman" w:hAnsi="Times New Roman" w:cs="Times New Roman"/>
          <w:bCs/>
          <w:sz w:val="28"/>
          <w:szCs w:val="28"/>
        </w:rPr>
        <w:t>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для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либо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бумажном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носителе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документов 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информации,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электронн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r w:rsidRPr="003E46BD">
        <w:rPr>
          <w:rFonts w:ascii="Times New Roman" w:hAnsi="Times New Roman" w:cs="Times New Roman"/>
          <w:bCs/>
          <w:sz w:val="28"/>
          <w:szCs w:val="28"/>
        </w:rPr>
        <w:t>образы которых ранее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был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заверен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ы в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46BD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7.2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част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1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 с описью вложения и уведомлением о вручении.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.3. Заявление и документы, прилагаемые к такому заявлению, могут быть направлены заявителем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44110" w:rsidRPr="003E46BD" w:rsidRDefault="00544110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В приеме к рассмотрению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слуги, может быть отказано в случае, если с заявлением обратилось лицо, не указанное в пункте 1.2 настоящего </w:t>
      </w:r>
      <w:r w:rsidR="001B3596" w:rsidRPr="003E46BD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Также основаниями для отказа в приеме к рассмотрению документов, необходимых для предоставления </w:t>
      </w:r>
      <w:r w:rsidR="00781036"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документы поданы в орган, неуполномоченный на предоставление услуги; представление неполного комплекта документов;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несоблюдение установленных статьей 11 Федерального закона от 6 апреля 2011 г. № 63-ФЗ «Об электронной подписи» условий признания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наличие противоречивых сведений в запросе и приложенных к нему документах.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44110" w:rsidRPr="003E46BD" w:rsidRDefault="00544110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261B4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>.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 Оснований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>для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>приостановления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не предусмотрено.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Основаниями для отказа в предоставлении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являются случаи, поименованные в пункте 40 Правил: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 заявлением обратилось лицо, не указанное в пункте 1.2 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аявителем (представителем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>аявителя) по собственной инициативе;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документы, обязанность по предоставлению которых для присвоения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объекту адресации адреса или аннулирования его адреса возложена на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аявителя (представителя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>аявителя), выданы с нарушением порядка, установленного законодательством Российской Федерации, или отсутствуют;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12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Перечень оснований для отказа в предоставлении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слуги, определенный пунктом 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егламента, является исчерпывающим.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</w:t>
      </w:r>
      <w:r w:rsidR="0095674A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 том числе сведения о документе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(документах), выдаваемом (выдаваемых) организациями, участвующими</w:t>
      </w:r>
      <w:r w:rsidR="00450462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3B0879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2.13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 xml:space="preserve">. Услуги, необходимые и обязательные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слуги, отсутствуют.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14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Предоставление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осуществляется бесплатно.</w:t>
      </w:r>
    </w:p>
    <w:p w:rsidR="00904D0F" w:rsidRPr="003E46BD" w:rsidRDefault="00904D0F" w:rsidP="00904D0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3B0879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2.15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. Услуги, необходимые и о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бязательные для предоставления муниципальной у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слуги, отсутствуют.</w:t>
      </w:r>
    </w:p>
    <w:p w:rsidR="00904D0F" w:rsidRPr="003E46BD" w:rsidRDefault="00904D0F" w:rsidP="00904D0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10" w:rsidRPr="003E46BD" w:rsidRDefault="00544110" w:rsidP="00544110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16</w:t>
      </w:r>
      <w:r w:rsidRPr="003E46BD">
        <w:rPr>
          <w:rFonts w:ascii="Times New Roman" w:hAnsi="Times New Roman" w:cs="Times New Roman"/>
          <w:bCs/>
          <w:sz w:val="28"/>
          <w:szCs w:val="28"/>
        </w:rPr>
        <w:t>. М</w:t>
      </w:r>
      <w:r w:rsidRPr="003E46BD">
        <w:rPr>
          <w:rFonts w:ascii="Times New Roman" w:hAnsi="Times New Roman" w:cs="Times New Roman"/>
          <w:kern w:val="0"/>
          <w:sz w:val="28"/>
          <w:szCs w:val="28"/>
        </w:rPr>
        <w:t>аксимальное время ожидания в очереди при подаче документов для предоставления муниципальной услуги не должно превышать 15 (пятнадцати) минут.</w:t>
      </w:r>
    </w:p>
    <w:p w:rsidR="00544110" w:rsidRPr="003E46BD" w:rsidRDefault="00544110" w:rsidP="005441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Максимальное время ожидания в очереди для получения консультации не должно превышать 15 (пятнадцати) минут.</w:t>
      </w:r>
    </w:p>
    <w:p w:rsidR="00544110" w:rsidRPr="003E46BD" w:rsidRDefault="00544110" w:rsidP="005441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 xml:space="preserve"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МАУ «МФЦ», осуществляющим прием, </w:t>
      </w:r>
      <w:r w:rsidRPr="003E46BD">
        <w:rPr>
          <w:rFonts w:ascii="Times New Roman" w:hAnsi="Times New Roman" w:cs="Times New Roman"/>
          <w:kern w:val="0"/>
          <w:sz w:val="28"/>
          <w:szCs w:val="28"/>
        </w:rPr>
        <w:lastRenderedPageBreak/>
        <w:t>выдачу документов и консультирование, предъявляют документы, подтверждающие их принадлежность к указанной категории лиц.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17</w:t>
      </w:r>
      <w:r w:rsidRPr="003E46BD">
        <w:rPr>
          <w:rFonts w:ascii="Times New Roman" w:hAnsi="Times New Roman" w:cs="Times New Roman"/>
          <w:bCs/>
          <w:sz w:val="28"/>
          <w:szCs w:val="28"/>
        </w:rPr>
        <w:t>. Заяв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ления подлежат регистрации в 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поступления заявления в 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слуги, указанных в пункте 2.10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егламента,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слуги, рабочего дня, направляет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слуги по форме, определяемой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дминистративным регламентом 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904D0F" w:rsidRPr="003E46BD" w:rsidRDefault="00904D0F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10" w:rsidRPr="003E46BD" w:rsidRDefault="009035FD" w:rsidP="0054411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18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Требования к помещению Администрации </w:t>
      </w:r>
      <w:r w:rsidR="00074E82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в котором организуется предоставление услуги:</w:t>
      </w:r>
    </w:p>
    <w:p w:rsidR="00544110" w:rsidRPr="003E46BD" w:rsidRDefault="00544110" w:rsidP="00544110">
      <w:pPr>
        <w:widowControl/>
        <w:tabs>
          <w:tab w:val="left" w:pos="426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2 (двух).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kern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544110" w:rsidRPr="003E46BD" w:rsidRDefault="00544110" w:rsidP="00544110">
      <w:pPr>
        <w:widowControl/>
        <w:tabs>
          <w:tab w:val="left" w:pos="426"/>
          <w:tab w:val="left" w:pos="851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2.</w:t>
      </w:r>
      <w:r w:rsidR="003B0879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18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.1. Требования к помещению МАУ «МФЦ», в котором организуется предоставление услуги: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МАУ «МФЦ»,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для получения услуги посетителями с детьми (наличие детского уголка);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наличие бесплатного опрятного туалета для посетителей;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соблюдение чистоты и опрятности помещения, отсутствие неисправной мебели, инвентаря.</w:t>
      </w:r>
    </w:p>
    <w:p w:rsidR="00544110" w:rsidRPr="003E46BD" w:rsidRDefault="0049442B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Определенные А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дминистративном регламентом требования к местам предоставления услуги применяются, если в МАУ «МФЦ» в соответствии с действующим законодательством Российской Федерации не установлены иные более высокие требования.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2.</w:t>
      </w:r>
      <w:r w:rsidR="003B0879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18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.2.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04D0F" w:rsidRPr="003E46BD" w:rsidRDefault="00904D0F" w:rsidP="0054411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6D" w:rsidRDefault="0094606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3B7" w:rsidRPr="003E46BD" w:rsidRDefault="009035FD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полномоченного органа и должностных лиц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полномоченного органа.</w:t>
      </w:r>
    </w:p>
    <w:p w:rsidR="00904D0F" w:rsidRPr="003E46BD" w:rsidRDefault="00904D0F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3B7" w:rsidRPr="003E46BD" w:rsidRDefault="00E213B7" w:rsidP="00E213B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муниципальных </w:t>
      </w:r>
      <w:r w:rsidR="0049442B" w:rsidRPr="003E46BD">
        <w:rPr>
          <w:rFonts w:ascii="Times New Roman" w:hAnsi="Times New Roman" w:cs="Times New Roman"/>
          <w:b/>
          <w:bCs/>
          <w:sz w:val="28"/>
          <w:szCs w:val="28"/>
        </w:rPr>
        <w:t>услуг в электронной форме и МФЦ</w:t>
      </w:r>
    </w:p>
    <w:p w:rsidR="003B6D41" w:rsidRPr="003E46BD" w:rsidRDefault="003B6D41" w:rsidP="0069544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3B7" w:rsidRPr="003E46BD" w:rsidRDefault="009035FD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2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605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605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отде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льных административных процедур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 и предоставления муниципальной услуги через МФЦ установлены в разделе 3 настоящего </w:t>
      </w:r>
      <w:r w:rsidR="00261B41">
        <w:rPr>
          <w:rFonts w:ascii="Times New Roman" w:hAnsi="Times New Roman" w:cs="Times New Roman"/>
          <w:bCs/>
          <w:sz w:val="28"/>
          <w:szCs w:val="28"/>
        </w:rPr>
        <w:t>А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:rsidR="00904D0F" w:rsidRPr="003E46BD" w:rsidRDefault="00904D0F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0879" w:rsidRPr="003E46BD" w:rsidRDefault="00B42EA1" w:rsidP="003B087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04D0F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879" w:rsidRPr="003E46B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05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879" w:rsidRPr="003E46BD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МФЦ</w:t>
      </w:r>
    </w:p>
    <w:p w:rsidR="00E406B7" w:rsidRPr="003E46BD" w:rsidRDefault="00E406B7" w:rsidP="003B087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а) прием и регистрация заявления (отказ в приеме к рассмотрению заявления);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213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 Прием и регистрация заявления (отказ в приеме к рассмотрению заявления): </w:t>
      </w:r>
    </w:p>
    <w:p w:rsidR="00E406B7" w:rsidRPr="003E46BD" w:rsidRDefault="00E406B7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3.2.1. Основанием для начала административной процедуры является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поступление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либо в МФЦ заявления и прилагаемых к нему документов (далее – документы).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3.2.2.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Прием док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ументов осуществляет специалист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либо специалист МФЦ.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Специалист МФЦ передает в 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документы, полученные от заявителя, в день их получения.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3.2.3. Получение документов подтверждается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путем выдачи (направления) заявителю расписки в получении документов.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3.2.4. После выдачи (направления) заявителю расписки в получении документов или поступления таких документов из МФЦ специалист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осуществляет их регистрацию.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3.2.7. Получение документов, представляемых в форме электронных документов, подтверждается 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Семикаракорского городского 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261B41">
        <w:rPr>
          <w:rFonts w:ascii="Times New Roman" w:hAnsi="Times New Roman" w:cs="Times New Roman"/>
          <w:bCs/>
          <w:sz w:val="28"/>
          <w:szCs w:val="28"/>
        </w:rPr>
        <w:t>Администрацией Семикаракорского городского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3.2.6.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При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поступлении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заявления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форме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261B41">
        <w:rPr>
          <w:rFonts w:ascii="Times New Roman" w:hAnsi="Times New Roman" w:cs="Times New Roman"/>
          <w:bCs/>
          <w:sz w:val="28"/>
          <w:szCs w:val="28"/>
        </w:rPr>
        <w:t>Администрации Семикаракорского городского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1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статье 11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63-ФЗ.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полномоченный</w:t>
      </w:r>
      <w:bookmarkStart w:id="1" w:name="_page_17_0"/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2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статьи 11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63-ФЗ, которые послужили основанием для принятия указанного решения. Такое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подписываетсяквалифицированнойподписьюруководителя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3B1C6A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случае выявления иных оснований для отказа в приеме документов, перечисленных в пункте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регламента,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должностное лицо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услуг, портал адресной системы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пальных услуг, портала адресной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системы).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Данное уведомление подписывается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главой 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 им должностным лицом.</w:t>
      </w:r>
    </w:p>
    <w:p w:rsidR="003B1C6A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личном приеме – не более 15 минут.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3.2.9. Результатом выполнения административной процедуры является: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прием и регистрация документов, выдача (направление) расписки в получении документов (сообщения о получении документов);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направление уведомления об отказе в приеме к рассмотрению заявления по основаниям, установленным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3.3.Направлениемежведомственныхзапросов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 в органы </w:t>
      </w:r>
      <w:r w:rsidRPr="003E46BD">
        <w:rPr>
          <w:rFonts w:ascii="Times New Roman" w:hAnsi="Times New Roman" w:cs="Times New Roman"/>
          <w:bCs/>
          <w:sz w:val="28"/>
          <w:szCs w:val="28"/>
        </w:rPr>
        <w:t>(организации), участвующие в предоставлении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является получение документов специалистом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3.3.2. В течение 1 рабочего дня, следующего за днем регистрации документов,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осуществляет направление межведомственных запрос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государственные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органы,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органы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самоуправления и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3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2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8</w:t>
      </w:r>
      <w:r w:rsidRPr="003E46BD">
        <w:rPr>
          <w:rFonts w:ascii="Times New Roman" w:hAnsi="Times New Roman" w:cs="Times New Roman"/>
          <w:bCs/>
          <w:sz w:val="28"/>
          <w:szCs w:val="28"/>
        </w:rPr>
        <w:t>.2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в случае, если заявитель не представил данные документы по собственной инициативе.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случае если заявителем самостоятельно представлены все документы, предусмотренные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8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.2 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регламента,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переходит к исполнению следующей административной процедуры, предусмотренной настоящим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дминистративным регламентом.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3.3.3. Максимальный срок выполнения административной процедуры – 1 рабочий день со дня поступления документов специалисту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3.3.4. Результато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3E46BD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административной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процедуры является направление межведомственных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запросов в государственные органы и органы местного</w:t>
      </w:r>
      <w:bookmarkStart w:id="2" w:name="_page_18_0"/>
      <w:bookmarkEnd w:id="1"/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самоуправления, а также организации, участвующие в предоставлении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3.4. Рассмотрение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является получение специалистом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всех документов (информации), необходимых для предоставления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3.4.2. Специалист </w:t>
      </w:r>
      <w:r w:rsidR="00261B41" w:rsidRPr="003E46BD">
        <w:rPr>
          <w:rFonts w:ascii="Times New Roman" w:hAnsi="Times New Roman" w:cs="Times New Roman"/>
          <w:bCs/>
          <w:sz w:val="28"/>
          <w:szCs w:val="28"/>
        </w:rPr>
        <w:t>Уполномоченн</w:t>
      </w:r>
      <w:r w:rsidR="00261B41">
        <w:rPr>
          <w:rFonts w:ascii="Times New Roman" w:hAnsi="Times New Roman" w:cs="Times New Roman"/>
          <w:bCs/>
          <w:sz w:val="28"/>
          <w:szCs w:val="28"/>
        </w:rPr>
        <w:t>ого</w:t>
      </w:r>
      <w:r w:rsidR="00261B41" w:rsidRPr="003E46BD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61B41">
        <w:rPr>
          <w:rFonts w:ascii="Times New Roman" w:hAnsi="Times New Roman" w:cs="Times New Roman"/>
          <w:bCs/>
          <w:sz w:val="28"/>
          <w:szCs w:val="28"/>
        </w:rPr>
        <w:t>а</w:t>
      </w:r>
      <w:r w:rsidR="00261B41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при необходимости проводит осмотр местонахождения объекта адресации.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3.4.3. По результатам рассмотрения документов специалист </w:t>
      </w:r>
      <w:r w:rsidR="00CE0570" w:rsidRPr="003E46BD">
        <w:rPr>
          <w:rFonts w:ascii="Times New Roman" w:hAnsi="Times New Roman" w:cs="Times New Roman"/>
          <w:bCs/>
          <w:sz w:val="28"/>
          <w:szCs w:val="28"/>
        </w:rPr>
        <w:t>Уполномоченн</w:t>
      </w:r>
      <w:r w:rsidR="00CE0570">
        <w:rPr>
          <w:rFonts w:ascii="Times New Roman" w:hAnsi="Times New Roman" w:cs="Times New Roman"/>
          <w:bCs/>
          <w:sz w:val="28"/>
          <w:szCs w:val="28"/>
        </w:rPr>
        <w:t>ого</w:t>
      </w:r>
      <w:r w:rsidR="00CE0570" w:rsidRPr="003E46BD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CE0570">
        <w:rPr>
          <w:rFonts w:ascii="Times New Roman" w:hAnsi="Times New Roman" w:cs="Times New Roman"/>
          <w:bCs/>
          <w:sz w:val="28"/>
          <w:szCs w:val="28"/>
        </w:rPr>
        <w:t>а</w:t>
      </w:r>
      <w:r w:rsidR="00CE0570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вносит соответствующие сведения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присвоении объекту адресации адреса или аннулировании его адреса) должно быть обоснованным и содержать все основания отказа в предоставлении муниципальной услуги, предусмотренные </w:t>
      </w:r>
      <w:hyperlink r:id="rId14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2.</w:t>
        </w:r>
      </w:hyperlink>
      <w:r w:rsidR="00196F37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3.4.4.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Максимальный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срок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исполнения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административной процедуры – 2 рабочих дня со дня получения специалистом </w:t>
      </w:r>
      <w:r w:rsidR="00CE0570" w:rsidRPr="003E46BD">
        <w:rPr>
          <w:rFonts w:ascii="Times New Roman" w:hAnsi="Times New Roman" w:cs="Times New Roman"/>
          <w:bCs/>
          <w:sz w:val="28"/>
          <w:szCs w:val="28"/>
        </w:rPr>
        <w:t>Уполномоченн</w:t>
      </w:r>
      <w:r w:rsidR="00CE0570">
        <w:rPr>
          <w:rFonts w:ascii="Times New Roman" w:hAnsi="Times New Roman" w:cs="Times New Roman"/>
          <w:bCs/>
          <w:sz w:val="28"/>
          <w:szCs w:val="28"/>
        </w:rPr>
        <w:t>ого</w:t>
      </w:r>
      <w:r w:rsidR="00CE0570" w:rsidRPr="003E46BD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CE0570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документов, в том числе представленных в порядке межведомственного взаимодействия.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3.4.5. Результатом выполнения административной процедуры является подготовка проекта решения о присвоении адреса объекту адресации по форме согласно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риложению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2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 или решения об аннулировании адреса объекта адресации по форме согласно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3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3.5.1. Основанием для начала выполнения административной процедуры является получен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ие руководителем Уполномоченного органа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ил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3.5.2.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Руководитель Уполномоченного органа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уполномоченное им должностное лицо рассматривает полученные документы.</w:t>
      </w:r>
    </w:p>
    <w:p w:rsidR="00E406B7" w:rsidRPr="003E46BD" w:rsidRDefault="00E406B7" w:rsidP="00F56C0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рассмотрения, в случае отсутствия замечаний,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руководитель Уполномоченного органа </w:t>
      </w:r>
      <w:r w:rsidRPr="003E46BD">
        <w:rPr>
          <w:rFonts w:ascii="Times New Roman" w:hAnsi="Times New Roman" w:cs="Times New Roman"/>
          <w:bCs/>
          <w:sz w:val="28"/>
          <w:szCs w:val="28"/>
        </w:rPr>
        <w:t>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ии объекту адресации </w:t>
      </w:r>
      <w:r w:rsidR="00542BCB" w:rsidRPr="003E46BD">
        <w:rPr>
          <w:rFonts w:ascii="Times New Roman" w:hAnsi="Times New Roman" w:cs="Times New Roman"/>
          <w:bCs/>
          <w:sz w:val="28"/>
          <w:szCs w:val="28"/>
        </w:rPr>
        <w:t>адреса или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аннулировании</w:t>
      </w:r>
      <w:bookmarkEnd w:id="2"/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page_19_0"/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адреса)регистрируется специалистом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действующим законодательством.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3.5.4. Максимальный срок выполнения административной процедуры - 1 рабочий день.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3.6.2. Решение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E406B7" w:rsidRPr="003E46BD" w:rsidRDefault="003E2016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форме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использованием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:rsidR="00E406B7" w:rsidRPr="003E46BD" w:rsidRDefault="00E406B7" w:rsidP="00F56C0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>ения срока, указанного в пункте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="0026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настоящегоадминистративног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почтового отправления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 указанному в заявлении почтовому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адресу.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Семикаракорского городского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обеспечивает передачу документа в МФЦ для выдачи заявителю не позднее рабочего дня, следующего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днем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истечения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срока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указанного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3.6.3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.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Результатом выполнения административной процедуры является: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3.6.4. Решение о присвоении объекту адресации адреса или аннулировании его адреса подлежит обязательному внесению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полномоченным органом в государственный адресный реестр в течение 3 рабочих дней со дня принятия такого решения.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E95909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3.7.1. При предоставлении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полномоченным органом муниципальной услуги в электронной форме посредством Единого портала государственных и муниципальных услуг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>заявителю обеспечивается выполнение следующих действ</w:t>
      </w:r>
      <w:r w:rsidRPr="003E46BD">
        <w:rPr>
          <w:rFonts w:ascii="Times New Roman" w:hAnsi="Times New Roman" w:cs="Times New Roman"/>
          <w:bCs/>
          <w:sz w:val="28"/>
          <w:szCs w:val="28"/>
        </w:rPr>
        <w:t>ий:</w:t>
      </w:r>
      <w:bookmarkEnd w:id="3"/>
    </w:p>
    <w:p w:rsidR="00E406B7" w:rsidRPr="003E46BD" w:rsidRDefault="00E406B7" w:rsidP="00CE05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получение информации о порядке и сроках предоставления муниципальной услуги; запись      на      прием      в     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полномоченный      орган      для      подачи      запроса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(далее – запрос); формирование запроса;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полномоченным органом запроса и иных документов, необходимых для предоставления муниципальной услуги;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 услуги; получение сведений о ходе выполнения запроса;</w:t>
      </w:r>
    </w:p>
    <w:p w:rsidR="00E406B7" w:rsidRPr="003E46BD" w:rsidRDefault="00E406B7" w:rsidP="00CE057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услуги; досудебное (внесудебное)</w:t>
      </w:r>
      <w:r w:rsidR="00CE0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обжалование решений и действий (бездействия) органа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(организации), </w:t>
      </w:r>
      <w:r w:rsidR="00CE05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должностного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570">
        <w:rPr>
          <w:rFonts w:ascii="Times New Roman" w:hAnsi="Times New Roman" w:cs="Times New Roman"/>
          <w:bCs/>
          <w:sz w:val="28"/>
          <w:szCs w:val="28"/>
        </w:rPr>
        <w:t xml:space="preserve">   лица</w:t>
      </w:r>
      <w:r w:rsidR="00CE0570">
        <w:rPr>
          <w:rFonts w:ascii="Times New Roman" w:hAnsi="Times New Roman" w:cs="Times New Roman"/>
          <w:bCs/>
          <w:sz w:val="28"/>
          <w:szCs w:val="28"/>
        </w:rPr>
        <w:tab/>
        <w:t xml:space="preserve">органа </w:t>
      </w:r>
      <w:r w:rsidRPr="003E46BD">
        <w:rPr>
          <w:rFonts w:ascii="Times New Roman" w:hAnsi="Times New Roman" w:cs="Times New Roman"/>
          <w:bCs/>
          <w:sz w:val="28"/>
          <w:szCs w:val="28"/>
        </w:rPr>
        <w:t>(организации)</w:t>
      </w:r>
      <w:r w:rsidR="00CE057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муниципального с</w:t>
      </w:r>
      <w:r w:rsidRPr="003E46BD">
        <w:rPr>
          <w:rFonts w:ascii="Times New Roman" w:hAnsi="Times New Roman" w:cs="Times New Roman"/>
          <w:bCs/>
          <w:sz w:val="28"/>
          <w:szCs w:val="28"/>
        </w:rPr>
        <w:t>лужащего;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заявителя(предъявление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 вопросов и </w:t>
      </w:r>
      <w:r w:rsidRPr="003E46BD">
        <w:rPr>
          <w:rFonts w:ascii="Times New Roman" w:hAnsi="Times New Roman" w:cs="Times New Roman"/>
          <w:bCs/>
          <w:sz w:val="28"/>
          <w:szCs w:val="28"/>
        </w:rPr>
        <w:t>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заявителю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варианта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услуги, предусмотренного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дминистративным регламентом предоставления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3.7.2. Для предоставления муниципальной услуги с использованием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3.7.3.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Заявление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считается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отправленным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после получения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3.7.4.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ходе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предоставления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3.7.5. Заявителю в качестве результата предоставления услуги обеспечивается по его выбору возможность: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электронного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документ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подписанного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квалифицированной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подписи;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получении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результата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предоставления услуги на Едином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портале государственных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     муниципальных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услуг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в     форме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электронного</w:t>
      </w:r>
      <w:r w:rsidR="00411413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2355D" w:rsidRPr="003E46BD" w:rsidRDefault="0022355D" w:rsidP="00CE0570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4.2.1. Плановые и внеплановые проверки могут проводиться главой Администрации 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Семикаракорского городского поселения 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4.2.4. В ходе плановых и внеплановых проверок: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МФЦ, работником МФЦ в ходе предоставления муниципальной услуги (далее – досудебное (внесудебное) обжалование).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Предмет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5.2. 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– Ростовской области, муниципальными правовыми актами для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kern w:val="0"/>
          <w:sz w:val="28"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tabs>
          <w:tab w:val="left" w:pos="142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5.3. 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Жалоба на нарушение порядка предоставления услуги, выразившееся в неправомерных решениях и действиях (бездействии) сотрудников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подается непосредственно в Администрацию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поселения.</w:t>
      </w:r>
    </w:p>
    <w:p w:rsidR="0022355D" w:rsidRPr="003E46BD" w:rsidRDefault="0022355D" w:rsidP="0022355D">
      <w:pPr>
        <w:widowControl/>
        <w:tabs>
          <w:tab w:val="left" w:pos="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5.3.1. Жалоба на нарушение порядка предоставления услуги, выразившееся в неправомерных решениях и действиях (бездействии) Главы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lastRenderedPageBreak/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 (далее – Глава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поселения) может быть подана Главе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района, в орган исполнительной власти.</w:t>
      </w:r>
    </w:p>
    <w:p w:rsidR="0022355D" w:rsidRPr="003E46BD" w:rsidRDefault="0022355D" w:rsidP="0022355D">
      <w:pPr>
        <w:widowControl/>
        <w:tabs>
          <w:tab w:val="left" w:pos="426"/>
          <w:tab w:val="left" w:pos="993"/>
          <w:tab w:val="left" w:pos="1080"/>
          <w:tab w:val="left" w:pos="1620"/>
        </w:tabs>
        <w:suppressAutoHyphens w:val="0"/>
        <w:autoSpaceDE/>
        <w:ind w:firstLine="700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Главой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осуществляется личный прием граждан по вопросам, отнесенным к их ведению. В случае необходимости на прием приглашается начальник </w:t>
      </w:r>
      <w:r w:rsidR="007000FE">
        <w:rPr>
          <w:rFonts w:ascii="Times New Roman" w:eastAsia="Arial Unicode MS" w:hAnsi="Times New Roman" w:cs="Times New Roman"/>
          <w:kern w:val="0"/>
          <w:sz w:val="28"/>
          <w:szCs w:val="28"/>
        </w:rPr>
        <w:t>Отдела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. 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Информация о месте, днях и часах приема доводится до сведения граждан.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Предварительная беседа с гражданами, запись на прием, организация проведения личного приема возлагаются на начальника </w:t>
      </w:r>
      <w:r w:rsidR="007000FE">
        <w:rPr>
          <w:rFonts w:ascii="Times New Roman" w:eastAsia="Arial Unicode MS" w:hAnsi="Times New Roman" w:cs="Times New Roman"/>
          <w:kern w:val="0"/>
          <w:sz w:val="28"/>
          <w:szCs w:val="28"/>
        </w:rPr>
        <w:t>Отдела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. 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подачи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5.4.1. Жалоба на решения и действия (бездействие) уполномоченного органа, должностного лица либо муниципального служащего уполномоченного органа, главу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городского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поселения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района, может быть направлена по почте, через МФЦ, с использованием информационно-телекоммуникационной сети «Интернет», официального сайта, Единого портала, а также может быть принята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5.4.2.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случае подачи заявителем жалобы через МФЦ, последний обеспечивает передачу жалобы в администрацию в порядке и сроки, которые установлены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соглашением о взаимодействии между МФЦ и администрацией, но не позднее следующего рабочего дня со дня поступления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5.4.5. Жалоба должна содержать: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МФЦ, работника МФЦ;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42BCB" w:rsidRPr="003E46BD" w:rsidRDefault="0022355D" w:rsidP="00542BC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Сроки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5.5. 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5.6. Основания для приостановления рассмотрения жалобы отсутствуют.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Результат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в удовлетворении жалобы отказывается.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5.7.1. Администрация отказывает в удовлетворении жалобы в соответствии с основаниями, предусмотренными Правилами 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5.7.2. МФЦ отказывает в удовлетворении жалобы в соответствии с основаниями, предусмотренными Правилами 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5.7.3. Администрация оставляет жалобу без ответа в соответствии с основаниями, предусмотренными Порядком рассмотрения обращения с гражданами.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5.7.4. МФЦ оставляет жалобу без ответа в соответствии с основаниями, предусмотренными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5.7.5. В случае признания жалобы подлежащей удовлетворению в ответе заявителю, указанном в пункте 5.8. раздела 5 Административного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5.7.6. В случае признания жалобы, не подлежащей удовлетворению, в ответе заявителю, указанном в пункте 5.8.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информирования заявителя о результатах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5.8. Не позднее дня, следующего за днем принятия решения, указанного в подпункте 5.7.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5.8.1.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обжалования решения по жалобе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5.9. 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5956D4" w:rsidRDefault="005956D4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5956D4" w:rsidRDefault="005956D4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5956D4" w:rsidRDefault="005956D4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5956D4" w:rsidRDefault="005956D4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5.10.</w:t>
      </w:r>
      <w:r w:rsidRPr="003E46B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а также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5.11.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сайте, в МФЦ, на Едином портале.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 Предоставление муниципальной услуги включает в себя следующие административные процедуры (действия), выполняемые МФЦ: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6.1.2. Прием запроса (далее –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6.1.4. Прием результата предоставления муниципальной услуги от органа, предоставляющего муниципальную услугу;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6699B" w:rsidRPr="003E46BD" w:rsidRDefault="00B6699B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6.2.1.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пунктом 2.9 Административного регламента.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а также с условиями соглашения о взаимодействии МФЦ с исполнительным органом государственной власти Ростовской области (органом местного самоуправления Ростовской области) (далее - соглашение о взаимодействии).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Работник МФЦ при приеме заявления о предоставлении муниципальной услуги либо запроса о предоставлении нескольких муниципальных услуг в МФЦ, предусмотренного статьей 15.1 Федерального закона № 210-ФЗ (далее – комплексный запрос):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пунктом 2.9 Административного регламента для предоставления государственной (муниципальной)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отсутствии оснований для отказа в приеме документов, в соответствии пунктом 2.18 Административного регламента регистрирует заявление и документы, необходимые для предоставления муниципальной услуги, формирует пакет документов.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городского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поселения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района, подведомственные им организации, предоставляющие соответствующую муниципальной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2.18 Административного регламента.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6.2.2. Основанием для начала административной процедуры является принятые МФЦ заявление и прилагаемые к нему документы от заявителя (пакет документов).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пакета документов из МФЦ в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отдела/филиала);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Исполнение данной административной процедуры возложено на работника МФЦ и специалиста органа, предоставляющего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6.2.3.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дату, и время передачи документов заверяются подписями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6.2.4.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МФЦ осуществляет выдачу заявителю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Default="008C2499" w:rsidP="00231EC9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</w:rPr>
      </w:pPr>
    </w:p>
    <w:p w:rsidR="008C2499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Приложение № 1</w:t>
      </w: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BE032F" w:rsidRDefault="00BE032F" w:rsidP="00D957C4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kern w:val="0"/>
          <w:sz w:val="22"/>
          <w:szCs w:val="22"/>
        </w:rPr>
        <w:t xml:space="preserve">«Присвоение адреса объекту адресации, </w:t>
      </w:r>
    </w:p>
    <w:p w:rsidR="00D957C4" w:rsidRPr="00D957C4" w:rsidRDefault="00BE032F" w:rsidP="00D957C4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="00D957C4" w:rsidRPr="00D957C4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  <w:r w:rsidRPr="00D957C4">
        <w:rPr>
          <w:rFonts w:ascii="Times New Roman" w:hAnsi="Times New Roman" w:cs="Times New Roman"/>
          <w:b/>
          <w:kern w:val="0"/>
        </w:rPr>
        <w:t>СВЕДЕНИЯ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  <w:r w:rsidRPr="00D957C4">
        <w:rPr>
          <w:rFonts w:ascii="Times New Roman" w:hAnsi="Times New Roman" w:cs="Times New Roman"/>
          <w:b/>
          <w:kern w:val="0"/>
        </w:rPr>
        <w:lastRenderedPageBreak/>
        <w:t>о местонахождении, контактных телефонах (телефонах для справок), интернет-адресах, адресах электронной почты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</w:p>
    <w:tbl>
      <w:tblPr>
        <w:tblpPr w:leftFromText="180" w:rightFromText="180" w:vertAnchor="text" w:horzAnchor="margin" w:tblpXSpec="center" w:tblpY="15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395"/>
        <w:gridCol w:w="2800"/>
      </w:tblGrid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4395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Адреса, номера телефонов, адреса электронной почты</w:t>
            </w:r>
          </w:p>
        </w:tc>
        <w:tc>
          <w:tcPr>
            <w:tcW w:w="2800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График работы муниципального органа</w:t>
            </w:r>
          </w:p>
        </w:tc>
      </w:tr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1) Администрация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Семикаракорского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городского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поселения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Семикаракорского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района Ростовской области</w:t>
            </w:r>
          </w:p>
        </w:tc>
        <w:tc>
          <w:tcPr>
            <w:tcW w:w="4395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Юридический адрес: 3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46630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Ростовская область,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Семикаракорский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г. Семикаракорск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, улица Ленин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а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:rsidR="00AB4BCB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Фактический адрес: 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46630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Ростовская область,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Семикаракорский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г. Семикаракорск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, улица Ленин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а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AB4BCB" w:rsidRPr="00AB4BCB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адрес электронной почты:</w:t>
            </w:r>
          </w:p>
          <w:p w:rsidR="003B2E39" w:rsidRPr="00D957C4" w:rsidRDefault="00007FF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15" w:history="1"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gp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3</w:t>
              </w:r>
              <w:r w:rsidR="00AB4BCB" w:rsidRPr="00AB4BCB">
                <w:rPr>
                  <w:rStyle w:val="a4"/>
                  <w:rFonts w:ascii="Times New Roman" w:eastAsia="Arial" w:hAnsi="Times New Roman"/>
                  <w:kern w:val="0"/>
                </w:rPr>
                <w:t>5367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@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donpac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.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ru</w:t>
              </w:r>
            </w:hyperlink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;</w:t>
            </w:r>
          </w:p>
          <w:p w:rsidR="003B2E39" w:rsidRPr="00AB4BCB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телефон 8(86379)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06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67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официальный сайт:</w:t>
            </w:r>
          </w:p>
          <w:p w:rsidR="003B2E39" w:rsidRPr="00AB4BCB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2060"/>
                <w:kern w:val="0"/>
              </w:rPr>
            </w:pPr>
            <w:r w:rsidRPr="00AB4BCB">
              <w:rPr>
                <w:rFonts w:ascii="Times New Roman" w:hAnsi="Times New Roman" w:cs="Times New Roman"/>
                <w:color w:val="002060"/>
              </w:rPr>
              <w:t>https://semikarakorsk-adm.ru/</w:t>
            </w:r>
          </w:p>
        </w:tc>
        <w:tc>
          <w:tcPr>
            <w:tcW w:w="2800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5-ти дневная рабочая неделя. 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Выходные дни: суббота, воскресенье.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Рабочий день: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понедельник-пятница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с -</w:t>
            </w:r>
            <w:r w:rsidR="00AB4BCB" w:rsidRPr="003E46BD"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 по -17.00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Перерыв для отдыха и питания: </w:t>
            </w:r>
          </w:p>
          <w:p w:rsidR="003B2E39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с -1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 по -1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</w:t>
            </w:r>
          </w:p>
        </w:tc>
      </w:tr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64044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2) Муниципальное автономное учреждение </w:t>
            </w:r>
            <w:r w:rsidR="00640446">
              <w:rPr>
                <w:rFonts w:ascii="Times New Roman" w:hAnsi="Times New Roman" w:cs="Times New Roman"/>
                <w:color w:val="000000"/>
                <w:kern w:val="0"/>
              </w:rPr>
              <w:t>Семикаракорского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395" w:type="dxa"/>
            <w:shd w:val="clear" w:color="auto" w:fill="auto"/>
          </w:tcPr>
          <w:p w:rsidR="00007F01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Юридический адрес</w:t>
            </w:r>
            <w:r w:rsidRPr="00007F01">
              <w:rPr>
                <w:rFonts w:ascii="Times New Roman" w:hAnsi="Times New Roman" w:cs="Times New Roman"/>
                <w:kern w:val="0"/>
              </w:rPr>
              <w:t xml:space="preserve">: </w:t>
            </w:r>
            <w:r w:rsidR="00007F01" w:rsidRPr="00007F01">
              <w:rPr>
                <w:rFonts w:ascii="Times New Roman" w:hAnsi="Times New Roman" w:cs="Times New Roman"/>
              </w:rPr>
              <w:t>346630, Ростовская обл, Семикаракорский р-н, г Семикаракорск, пр-кт В.А.Закруткина, д. 25/2</w:t>
            </w:r>
          </w:p>
          <w:p w:rsidR="00007F01" w:rsidRDefault="003B2E39" w:rsidP="00007F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Фактический адрес: </w:t>
            </w:r>
            <w:r w:rsidR="00007F01" w:rsidRPr="00007F01">
              <w:rPr>
                <w:rFonts w:ascii="Times New Roman" w:hAnsi="Times New Roman" w:cs="Times New Roman"/>
              </w:rPr>
              <w:t>346630, Ростовская обл, Семикаракорский р-н, г Семикаракорск, пр-кт В.А.Закруткина, д. 25/2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адрес электронной почты:</w:t>
            </w:r>
          </w:p>
          <w:p w:rsidR="00007F01" w:rsidRPr="00007F01" w:rsidRDefault="00007FF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623B2A"/>
                <w:shd w:val="clear" w:color="auto" w:fill="FFFFFF"/>
              </w:rPr>
            </w:pPr>
            <w:hyperlink r:id="rId16" w:history="1">
              <w:r w:rsidR="00007F01" w:rsidRPr="00007F01">
                <w:rPr>
                  <w:rStyle w:val="a4"/>
                  <w:rFonts w:ascii="Times New Roman" w:hAnsi="Times New Roman"/>
                  <w:shd w:val="clear" w:color="auto" w:fill="FFFFFF"/>
                </w:rPr>
                <w:t>mfc.semikarakor@yandex.ru</w:t>
              </w:r>
            </w:hyperlink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телефон 8(863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56)4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61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800" w:type="dxa"/>
            <w:shd w:val="clear" w:color="auto" w:fill="auto"/>
          </w:tcPr>
          <w:p w:rsidR="003B2E39" w:rsidRPr="00D957C4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B4BCB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-ти дневная рабочая неделя.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Выходные дни: воскресенье.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Рабочий день:</w:t>
            </w:r>
          </w:p>
          <w:p w:rsidR="003B2E39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Пн.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с -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11.00 по – 20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.00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:rsidR="00AB4BCB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Вт-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чт с -8.00 по 17.00</w:t>
            </w:r>
          </w:p>
          <w:p w:rsidR="00007F01" w:rsidRDefault="00007F0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Пт. с -8.00 по 15.00</w:t>
            </w:r>
          </w:p>
          <w:p w:rsidR="00007F01" w:rsidRPr="00D957C4" w:rsidRDefault="00007F0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Сб. с-8.00 по 16.30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Без перерыва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Cs/>
          <w:kern w:val="0"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BE032F" w:rsidRDefault="00BE032F" w:rsidP="00231EC9">
      <w:pPr>
        <w:jc w:val="both"/>
        <w:rPr>
          <w:rFonts w:ascii="Times New Roman" w:hAnsi="Times New Roman" w:cs="Times New Roman"/>
          <w:bCs/>
        </w:rPr>
      </w:pPr>
    </w:p>
    <w:p w:rsidR="006513C7" w:rsidRDefault="006513C7" w:rsidP="00AB4BCB">
      <w:pPr>
        <w:jc w:val="both"/>
        <w:rPr>
          <w:rFonts w:ascii="Times New Roman" w:hAnsi="Times New Roman" w:cs="Times New Roman"/>
          <w:bCs/>
        </w:rPr>
      </w:pPr>
    </w:p>
    <w:p w:rsidR="005956D4" w:rsidRDefault="005956D4" w:rsidP="00AB4BCB">
      <w:pPr>
        <w:jc w:val="both"/>
        <w:rPr>
          <w:rFonts w:ascii="Times New Roman" w:hAnsi="Times New Roman" w:cs="Times New Roman"/>
          <w:bCs/>
        </w:rPr>
      </w:pPr>
    </w:p>
    <w:p w:rsidR="005956D4" w:rsidRDefault="005956D4" w:rsidP="00AB4BCB">
      <w:pPr>
        <w:jc w:val="both"/>
        <w:rPr>
          <w:rFonts w:ascii="Times New Roman" w:hAnsi="Times New Roman" w:cs="Times New Roman"/>
          <w:bCs/>
        </w:rPr>
      </w:pPr>
    </w:p>
    <w:p w:rsidR="005956D4" w:rsidRDefault="005956D4" w:rsidP="00AB4BCB">
      <w:pPr>
        <w:jc w:val="both"/>
        <w:rPr>
          <w:rFonts w:ascii="Times New Roman" w:hAnsi="Times New Roman" w:cs="Times New Roman"/>
          <w:bCs/>
        </w:rPr>
      </w:pPr>
    </w:p>
    <w:p w:rsidR="005956D4" w:rsidRDefault="005956D4" w:rsidP="00AB4BCB">
      <w:pPr>
        <w:jc w:val="both"/>
        <w:rPr>
          <w:rFonts w:ascii="Times New Roman" w:hAnsi="Times New Roman" w:cs="Times New Roman"/>
          <w:bCs/>
        </w:rPr>
      </w:pPr>
    </w:p>
    <w:p w:rsidR="005956D4" w:rsidRPr="00AB4BCB" w:rsidRDefault="005956D4" w:rsidP="00AB4BCB">
      <w:pPr>
        <w:jc w:val="both"/>
        <w:rPr>
          <w:rFonts w:ascii="Times New Roman" w:hAnsi="Times New Roman" w:cs="Times New Roman"/>
          <w:bCs/>
        </w:rPr>
      </w:pP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Приложение № 2</w:t>
      </w: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BE032F" w:rsidRPr="00BE032F" w:rsidRDefault="0069308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="00BE032F"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693088" w:rsidRDefault="00BE032F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="00693088"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5548E8" w:rsidRDefault="005548E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</w:p>
    <w:p w:rsidR="005548E8" w:rsidRDefault="005548E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</w:p>
    <w:p w:rsidR="00661EB3" w:rsidRPr="00542BCB" w:rsidRDefault="00CA2718" w:rsidP="00661EB3">
      <w:pPr>
        <w:widowControl/>
        <w:tabs>
          <w:tab w:val="left" w:pos="5954"/>
        </w:tabs>
        <w:suppressAutoHyphens w:val="0"/>
        <w:autoSpaceDE/>
        <w:ind w:right="-30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Решение</w:t>
      </w:r>
    </w:p>
    <w:p w:rsidR="00661EB3" w:rsidRPr="00542BCB" w:rsidRDefault="00661EB3" w:rsidP="00661EB3">
      <w:pPr>
        <w:widowControl/>
        <w:tabs>
          <w:tab w:val="left" w:pos="5954"/>
        </w:tabs>
        <w:suppressAutoHyphens w:val="0"/>
        <w:autoSpaceDE/>
        <w:ind w:right="-30"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 xml:space="preserve"> о присвоении адреса объекту адресации</w:t>
      </w:r>
    </w:p>
    <w:p w:rsidR="005548E8" w:rsidRPr="005548E8" w:rsidRDefault="005548E8" w:rsidP="005548E8">
      <w:pPr>
        <w:widowControl/>
        <w:suppressAutoHyphens w:val="0"/>
        <w:autoSpaceDE/>
        <w:spacing w:after="37" w:line="240" w:lineRule="exact"/>
        <w:jc w:val="center"/>
        <w:rPr>
          <w:rFonts w:ascii="Times New Roman" w:hAnsi="Times New Roman" w:cs="Times New Roman"/>
          <w:kern w:val="0"/>
        </w:rPr>
      </w:pPr>
    </w:p>
    <w:p w:rsid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lastRenderedPageBreak/>
        <w:t>(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4BCB" w:rsidRPr="003E46B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правлен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я)</w:t>
      </w:r>
    </w:p>
    <w:p w:rsid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д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ок</w:t>
      </w:r>
      <w:r w:rsidRPr="00661EB3">
        <w:rPr>
          <w:rFonts w:ascii="Times New Roman" w:hAnsi="Times New Roman" w:cs="Times New Roman"/>
          <w:color w:val="000000"/>
          <w:spacing w:val="-7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)</w:t>
      </w:r>
    </w:p>
    <w:p w:rsidR="005548E8" w:rsidRPr="00661EB3" w:rsidRDefault="005548E8" w:rsidP="005548E8">
      <w:pPr>
        <w:tabs>
          <w:tab w:val="left" w:pos="3767"/>
        </w:tabs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</w:t>
      </w:r>
    </w:p>
    <w:p w:rsidR="005548E8" w:rsidRPr="00661EB3" w:rsidRDefault="005548E8" w:rsidP="005548E8">
      <w:pPr>
        <w:widowControl/>
        <w:suppressAutoHyphens w:val="0"/>
        <w:autoSpaceDE/>
        <w:spacing w:after="36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908"/>
          <w:tab w:val="left" w:pos="1366"/>
          <w:tab w:val="left" w:pos="1912"/>
          <w:tab w:val="left" w:pos="2900"/>
          <w:tab w:val="left" w:pos="3423"/>
          <w:tab w:val="left" w:pos="3752"/>
          <w:tab w:val="left" w:pos="4090"/>
          <w:tab w:val="left" w:pos="5073"/>
          <w:tab w:val="left" w:pos="5344"/>
          <w:tab w:val="left" w:pos="6004"/>
          <w:tab w:val="left" w:pos="6612"/>
          <w:tab w:val="left" w:pos="8056"/>
        </w:tabs>
        <w:suppressAutoHyphens w:val="0"/>
        <w:autoSpaceDE/>
        <w:spacing w:line="239" w:lineRule="auto"/>
        <w:ind w:right="-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17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6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spacing w:val="4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а</w:t>
        </w:r>
      </w:hyperlink>
      <w:r w:rsidR="00007F01"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06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2003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131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Об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щ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х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инцип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ах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са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г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 </w:t>
      </w:r>
      <w:hyperlink r:id="rId18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4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spacing w:val="2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 xml:space="preserve">а     </w:t>
        </w:r>
      </w:hyperlink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28    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2013    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   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-Ф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Об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щи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й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ции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"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-   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за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Ф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З)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19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Пр</w:t>
        </w:r>
        <w:r w:rsidRPr="00661EB3">
          <w:rPr>
            <w:rFonts w:ascii="Times New Roman" w:hAnsi="Times New Roman" w:cs="Times New Roman"/>
            <w:color w:val="000000"/>
            <w:spacing w:val="-1"/>
            <w:kern w:val="0"/>
            <w:sz w:val="20"/>
            <w:szCs w:val="20"/>
          </w:rPr>
          <w:t>а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ви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л</w:t>
        </w:r>
      </w:hyperlink>
      <w:r w:rsidR="00007F01"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   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6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ем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а     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19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2014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122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1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 с</w:t>
      </w:r>
    </w:p>
    <w:p w:rsidR="00661EB3" w:rsidRDefault="005548E8" w:rsidP="00661EB3">
      <w:pPr>
        <w:widowControl/>
        <w:tabs>
          <w:tab w:val="left" w:pos="8056"/>
        </w:tabs>
        <w:suppressAutoHyphens w:val="0"/>
        <w:autoSpaceDE/>
        <w:spacing w:after="37" w:line="240" w:lineRule="exact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</w:t>
      </w:r>
    </w:p>
    <w:p w:rsidR="005548E8" w:rsidRPr="00661EB3" w:rsidRDefault="005548E8" w:rsidP="00661EB3">
      <w:pPr>
        <w:suppressAutoHyphens w:val="0"/>
        <w:autoSpaceDE/>
        <w:spacing w:line="241" w:lineRule="auto"/>
        <w:ind w:right="31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тся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рекв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ты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 xml:space="preserve"> д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 xml:space="preserve"> к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ш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кл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ене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я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-8"/>
          <w:w w:val="9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вер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и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ам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w w:val="99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овы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ами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 xml:space="preserve"> с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в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и-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ов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дня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пле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20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1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а</w:t>
        </w:r>
      </w:hyperlink>
    </w:p>
    <w:p w:rsidR="005548E8" w:rsidRPr="00661EB3" w:rsidRDefault="005548E8" w:rsidP="005548E8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З,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/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рекв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ты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ая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ад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)</w:t>
      </w:r>
    </w:p>
    <w:p w:rsid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 </w:t>
      </w:r>
    </w:p>
    <w:p w:rsidR="005548E8" w:rsidRP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правлен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я)</w:t>
      </w:r>
    </w:p>
    <w:p w:rsidR="005548E8" w:rsidRPr="00661EB3" w:rsidRDefault="005548E8" w:rsidP="005548E8">
      <w:pPr>
        <w:widowControl/>
        <w:suppressAutoHyphens w:val="0"/>
        <w:autoSpaceDE/>
        <w:spacing w:after="34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3E46BD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ВЛ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:</w:t>
      </w:r>
    </w:p>
    <w:p w:rsidR="005548E8" w:rsidRPr="00661EB3" w:rsidRDefault="005548E8" w:rsidP="005548E8">
      <w:pPr>
        <w:widowControl/>
        <w:suppressAutoHyphens w:val="0"/>
        <w:autoSpaceDE/>
        <w:spacing w:after="37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suppressAutoHyphens w:val="0"/>
        <w:autoSpaceDE/>
        <w:spacing w:line="237" w:lineRule="auto"/>
        <w:ind w:right="571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1.Пр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тьа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с_______________________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</w:t>
      </w:r>
    </w:p>
    <w:p w:rsidR="005548E8" w:rsidRDefault="005548E8" w:rsidP="005548E8">
      <w:pPr>
        <w:suppressAutoHyphens w:val="0"/>
        <w:autoSpaceDE/>
        <w:spacing w:line="237" w:lineRule="auto"/>
        <w:ind w:right="57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5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с)</w:t>
      </w:r>
    </w:p>
    <w:p w:rsidR="00862953" w:rsidRPr="00661EB3" w:rsidRDefault="00862953" w:rsidP="005548E8">
      <w:pPr>
        <w:suppressAutoHyphens w:val="0"/>
        <w:autoSpaceDE/>
        <w:spacing w:line="237" w:lineRule="auto"/>
        <w:ind w:right="57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661EB3" w:rsidRDefault="00CA2718" w:rsidP="00661EB3">
      <w:pPr>
        <w:suppressAutoHyphens w:val="0"/>
        <w:autoSpaceDE/>
        <w:spacing w:before="4" w:line="237" w:lineRule="auto"/>
        <w:ind w:right="435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ю</w:t>
      </w:r>
      <w:r w:rsidR="005548E8"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щ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м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="005548E8"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 </w:t>
      </w:r>
    </w:p>
    <w:p w:rsidR="005548E8" w:rsidRPr="00661EB3" w:rsidRDefault="005548E8" w:rsidP="00661EB3">
      <w:pPr>
        <w:suppressAutoHyphens w:val="0"/>
        <w:autoSpaceDE/>
        <w:spacing w:before="4" w:line="237" w:lineRule="auto"/>
        <w:ind w:right="43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дения</w:t>
      </w:r>
    </w:p>
    <w:p w:rsidR="005548E8" w:rsidRDefault="00007F01" w:rsidP="00661EB3">
      <w:pPr>
        <w:suppressAutoHyphens w:val="0"/>
        <w:autoSpaceDE/>
        <w:spacing w:before="5"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862953" w:rsidRPr="00661EB3" w:rsidRDefault="00862953" w:rsidP="00661EB3">
      <w:pPr>
        <w:suppressAutoHyphens w:val="0"/>
        <w:autoSpaceDE/>
        <w:spacing w:before="5"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</w:t>
      </w:r>
      <w:r w:rsidR="00862953">
        <w:rPr>
          <w:rFonts w:ascii="Times New Roman" w:hAnsi="Times New Roman" w:cs="Times New Roman"/>
          <w:color w:val="000000"/>
          <w:kern w:val="0"/>
          <w:sz w:val="20"/>
          <w:szCs w:val="20"/>
        </w:rPr>
        <w:t>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и, я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щ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</w:p>
    <w:p w:rsidR="005548E8" w:rsidRDefault="005548E8" w:rsidP="005548E8">
      <w:pPr>
        <w:suppressAutoHyphens w:val="0"/>
        <w:autoSpaceDE/>
        <w:spacing w:before="4" w:line="237" w:lineRule="auto"/>
        <w:ind w:right="62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сл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реса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п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уна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уне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661EB3" w:rsidRPr="00661EB3" w:rsidRDefault="00661EB3" w:rsidP="005548E8">
      <w:pPr>
        <w:suppressAutoHyphens w:val="0"/>
        <w:autoSpaceDE/>
        <w:spacing w:before="4" w:line="237" w:lineRule="auto"/>
        <w:ind w:right="62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41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_________________________________________________________________________</w:t>
      </w:r>
      <w:r w:rsidR="00862953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="00AB7BDB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б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ах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вижи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AB7BDB" w:rsidP="005548E8">
      <w:pPr>
        <w:suppressAutoHyphens w:val="0"/>
        <w:autoSpaceDE/>
        <w:spacing w:line="241" w:lineRule="auto"/>
        <w:ind w:right="95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тся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еса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spacing w:val="7"/>
          <w:kern w:val="0"/>
          <w:sz w:val="20"/>
          <w:szCs w:val="20"/>
        </w:rPr>
        <w:t>(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в 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="005548E8"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="005548E8"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 в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льтате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щ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ю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щ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ли 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)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5548E8" w:rsidP="005548E8">
      <w:pPr>
        <w:widowControl/>
        <w:suppressAutoHyphens w:val="0"/>
        <w:autoSpaceDE/>
        <w:spacing w:after="30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862953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___________________________________________________________________________</w:t>
      </w:r>
      <w:bookmarkStart w:id="4" w:name="_page_28_0"/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6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AB7BDB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й 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ли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 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сл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адресации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5548E8" w:rsidP="005548E8">
      <w:pPr>
        <w:widowControl/>
        <w:suppressAutoHyphens w:val="0"/>
        <w:autoSpaceDE/>
        <w:spacing w:after="37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41" w:lineRule="auto"/>
        <w:ind w:right="294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ги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е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м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</w:p>
    <w:p w:rsidR="005548E8" w:rsidRPr="00661EB3" w:rsidRDefault="005548E8" w:rsidP="005548E8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нал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:rsidR="005548E8" w:rsidRPr="00661EB3" w:rsidRDefault="005548E8" w:rsidP="005548E8">
      <w:pPr>
        <w:widowControl/>
        <w:suppressAutoHyphens w:val="0"/>
        <w:autoSpaceDE/>
        <w:spacing w:after="31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551"/>
          <w:tab w:val="left" w:pos="6182"/>
        </w:tabs>
        <w:suppressAutoHyphens w:val="0"/>
        <w:autoSpaceDE/>
        <w:spacing w:line="242" w:lineRule="auto"/>
        <w:ind w:right="592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___________________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     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ст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:rsidR="005548E8" w:rsidRPr="00661EB3" w:rsidRDefault="005548E8" w:rsidP="005548E8">
      <w:pPr>
        <w:widowControl/>
        <w:suppressAutoHyphens w:val="0"/>
        <w:autoSpaceDE/>
        <w:spacing w:after="34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ind w:right="-20"/>
        <w:rPr>
          <w:rFonts w:ascii="Times New Roman" w:hAnsi="Times New Roman" w:cs="Times New Roman"/>
          <w:color w:val="000000"/>
          <w:kern w:val="0"/>
          <w:sz w:val="20"/>
          <w:szCs w:val="20"/>
        </w:rPr>
        <w:sectPr w:rsidR="005548E8" w:rsidRPr="00661EB3" w:rsidSect="006513C7">
          <w:footerReference w:type="default" r:id="rId21"/>
          <w:pgSz w:w="11904" w:h="16838"/>
          <w:pgMar w:top="426" w:right="850" w:bottom="0" w:left="1276" w:header="0" w:footer="0" w:gutter="0"/>
          <w:cols w:space="708"/>
          <w:titlePg/>
          <w:docGrid w:linePitch="326"/>
        </w:sectPr>
      </w:pP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.П.</w:t>
      </w:r>
      <w:bookmarkEnd w:id="4"/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0"/>
          <w:sz w:val="22"/>
          <w:szCs w:val="22"/>
        </w:rPr>
        <w:t>3</w:t>
      </w:r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5548E8" w:rsidRPr="00BE032F" w:rsidRDefault="005548E8" w:rsidP="005548E8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5548E8" w:rsidRDefault="005548E8" w:rsidP="005548E8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1C73C0" w:rsidRDefault="001C73C0" w:rsidP="001C73C0">
      <w:pPr>
        <w:tabs>
          <w:tab w:val="left" w:pos="426"/>
          <w:tab w:val="left" w:pos="5205"/>
        </w:tabs>
        <w:suppressAutoHyphens w:val="0"/>
        <w:autoSpaceDE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</w:p>
    <w:p w:rsidR="001C73C0" w:rsidRPr="00542BCB" w:rsidRDefault="00CA2718" w:rsidP="001C73C0">
      <w:pPr>
        <w:tabs>
          <w:tab w:val="left" w:pos="426"/>
          <w:tab w:val="left" w:pos="5205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Р</w:t>
      </w:r>
      <w:r w:rsidR="001C73C0" w:rsidRPr="00542BCB">
        <w:rPr>
          <w:rFonts w:ascii="Times New Roman" w:hAnsi="Times New Roman" w:cs="Times New Roman"/>
          <w:b/>
          <w:kern w:val="0"/>
        </w:rPr>
        <w:t>ешени</w:t>
      </w:r>
      <w:r>
        <w:rPr>
          <w:rFonts w:ascii="Times New Roman" w:hAnsi="Times New Roman" w:cs="Times New Roman"/>
          <w:b/>
          <w:kern w:val="0"/>
        </w:rPr>
        <w:t>е</w:t>
      </w:r>
    </w:p>
    <w:p w:rsidR="00693088" w:rsidRPr="00542BCB" w:rsidRDefault="001C73C0" w:rsidP="001C73C0">
      <w:pPr>
        <w:tabs>
          <w:tab w:val="left" w:pos="426"/>
          <w:tab w:val="left" w:pos="5205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 xml:space="preserve"> об аннулировании адреса объекта адресации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(наименование органа местного самоуправления)</w:t>
      </w: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(вид документа)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от 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№ 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956D4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 xml:space="preserve">На основании Федерального </w:t>
      </w:r>
      <w:hyperlink r:id="rId22">
        <w:r w:rsidR="005548E8"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закона </w:t>
        </w:r>
      </w:hyperlink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от 06 октября 2003 г. № 131-ФЗ "</w:t>
      </w:r>
      <w:r w:rsidR="0046716D" w:rsidRPr="00661EB3">
        <w:rPr>
          <w:rFonts w:ascii="Times New Roman" w:hAnsi="Times New Roman" w:cs="Times New Roman"/>
          <w:kern w:val="0"/>
          <w:sz w:val="20"/>
          <w:szCs w:val="20"/>
        </w:rPr>
        <w:t xml:space="preserve">Об общих принципах </w:t>
      </w:r>
      <w:r w:rsidR="00661EB3">
        <w:rPr>
          <w:rFonts w:ascii="Times New Roman" w:hAnsi="Times New Roman" w:cs="Times New Roman"/>
          <w:kern w:val="0"/>
          <w:sz w:val="20"/>
          <w:szCs w:val="20"/>
        </w:rPr>
        <w:t xml:space="preserve">организации 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местного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самоуправления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в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Российской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Федерации", Федерального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23">
        <w:r w:rsidR="005548E8"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закона      </w:t>
        </w:r>
      </w:hyperlink>
      <w:r w:rsidR="00661EB3">
        <w:rPr>
          <w:rFonts w:ascii="Times New Roman" w:hAnsi="Times New Roman" w:cs="Times New Roman"/>
          <w:kern w:val="0"/>
          <w:sz w:val="20"/>
          <w:szCs w:val="20"/>
        </w:rPr>
        <w:t xml:space="preserve">от 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28      декабря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2013      г.     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    Федерации" (далее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-     Федеральный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закон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№     443-ФЗ)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 xml:space="preserve">и </w:t>
      </w:r>
      <w:hyperlink r:id="rId24">
        <w:r w:rsidR="005548E8"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Правил </w:t>
        </w:r>
      </w:hyperlink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присвоения,     изменения и аннулирования адресов, утвержденных постановлением Правительства      Российской Федерации от 19 ноября 2014 г. № 1221, а также в соответствии с</w:t>
      </w: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(указываются реквизиты иных документов, на основании которых принято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решение о присвоении адреса, включая реквизиты правил присвоения, изменения и аннулирования адресов, утвержденных муниципальными правовыми актами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25">
        <w:r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>закона</w:t>
        </w:r>
      </w:hyperlink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№ 443-ФЗ, и/или реквизиты заявления о присвоении адреса объекту адресации)</w:t>
      </w:r>
    </w:p>
    <w:p w:rsidR="00661EB3" w:rsidRDefault="00661EB3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(наименование органа местного самоуправления)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46716D">
      <w:pPr>
        <w:tabs>
          <w:tab w:val="left" w:pos="426"/>
        </w:tabs>
        <w:suppressAutoHyphens w:val="0"/>
        <w:autoSpaceDE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ПОСТАНОВЛЯЕТ: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1. Аннулировать адрес ___________________________________________________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 </w:t>
      </w:r>
    </w:p>
    <w:p w:rsidR="005548E8" w:rsidRPr="00661EB3" w:rsidRDefault="005548E8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(аннулируемый адрес объекта адресации, уникальный</w:t>
      </w:r>
    </w:p>
    <w:p w:rsidR="005548E8" w:rsidRDefault="005548E8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номер аннулируемого адреса объекта адресации в государственном адресном реестре)</w:t>
      </w:r>
    </w:p>
    <w:p w:rsidR="00862953" w:rsidRPr="00661EB3" w:rsidRDefault="00862953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объекта адресации 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(вид и наименование объекта адресации,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661EB3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кадастровый номер объекта адресации и дату его снятия с кадастрового учета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(в случае аннулирования адреса объекта адресации в связи с прекращением существования объекта адресации и (или) снятия с государственного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кадастрового учета объекта недвижимости, являющегося объектом адресации),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86295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реквизиты решения о присвоении объекту адресации адреса и кадастровый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номер объекта адресации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 случае аннулирования адреса объекта адресации</w:t>
      </w:r>
      <w:bookmarkStart w:id="5" w:name="_page_30_0"/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на основании присвоения этому объекту адресации нового адреса),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другие необходимые сведения, определенные уполномоченным органом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(при наличии)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по причине ______________________________________________________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__________ (причина аннулирования адреса объекта адресации)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 xml:space="preserve">_____________________ </w:t>
      </w:r>
    </w:p>
    <w:p w:rsidR="005548E8" w:rsidRPr="00661EB3" w:rsidRDefault="00661EB3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 (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должность, Ф.И.О.)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(подпись)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661EB3">
      <w:pPr>
        <w:tabs>
          <w:tab w:val="left" w:pos="426"/>
        </w:tabs>
        <w:suppressAutoHyphens w:val="0"/>
        <w:autoSpaceDE/>
        <w:rPr>
          <w:rFonts w:ascii="Times New Roman" w:hAnsi="Times New Roman" w:cs="Times New Roman"/>
          <w:kern w:val="0"/>
          <w:sz w:val="20"/>
          <w:szCs w:val="20"/>
        </w:rPr>
        <w:sectPr w:rsidR="005548E8" w:rsidRPr="00661EB3" w:rsidSect="00661EB3">
          <w:pgSz w:w="11904" w:h="16838"/>
          <w:pgMar w:top="709" w:right="850" w:bottom="0" w:left="1699" w:header="0" w:footer="0" w:gutter="0"/>
          <w:cols w:space="708"/>
        </w:sect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М.П.</w:t>
      </w:r>
      <w:bookmarkEnd w:id="5"/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0"/>
          <w:sz w:val="22"/>
          <w:szCs w:val="22"/>
        </w:rPr>
        <w:t>4</w:t>
      </w:r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6B41F0" w:rsidRPr="00BE032F" w:rsidRDefault="006B41F0" w:rsidP="006B41F0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6B41F0" w:rsidRDefault="006B41F0" w:rsidP="006B41F0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6B41F0" w:rsidRDefault="006B41F0" w:rsidP="0069308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</w:p>
    <w:p w:rsidR="006B41F0" w:rsidRDefault="006B41F0" w:rsidP="0069308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</w:p>
    <w:p w:rsidR="00B6699B" w:rsidRPr="00542BCB" w:rsidRDefault="00CA2718" w:rsidP="00542BCB">
      <w:pPr>
        <w:widowControl/>
        <w:suppressAutoHyphens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Заявление</w:t>
      </w:r>
    </w:p>
    <w:p w:rsidR="00B6699B" w:rsidRPr="00542BCB" w:rsidRDefault="00542BCB" w:rsidP="00542BCB">
      <w:pPr>
        <w:widowControl/>
        <w:suppressAutoHyphens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о</w:t>
      </w:r>
      <w:r w:rsidR="00B6699B" w:rsidRPr="00542BCB">
        <w:rPr>
          <w:rFonts w:ascii="Times New Roman" w:hAnsi="Times New Roman" w:cs="Times New Roman"/>
          <w:b/>
          <w:kern w:val="0"/>
        </w:rPr>
        <w:t xml:space="preserve"> присвоении объекту адресации адреса или аннулировании</w:t>
      </w:r>
      <w:r w:rsidR="00CA2718">
        <w:rPr>
          <w:rFonts w:ascii="Times New Roman" w:hAnsi="Times New Roman" w:cs="Times New Roman"/>
          <w:b/>
          <w:kern w:val="0"/>
        </w:rPr>
        <w:t xml:space="preserve"> </w:t>
      </w:r>
      <w:r w:rsidR="00B6699B" w:rsidRPr="00542BCB">
        <w:rPr>
          <w:rFonts w:ascii="Times New Roman" w:hAnsi="Times New Roman" w:cs="Times New Roman"/>
          <w:b/>
          <w:kern w:val="0"/>
        </w:rPr>
        <w:t>его адреса</w:t>
      </w: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kern w:val="0"/>
          <w:sz w:val="22"/>
          <w:szCs w:val="22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3E46BD" w:rsidRDefault="003E46BD" w:rsidP="003E46BD">
      <w:pPr>
        <w:autoSpaceDN w:val="0"/>
        <w:adjustRightInd w:val="0"/>
        <w:jc w:val="both"/>
        <w:rPr>
          <w:rFonts w:cs="Calibri"/>
        </w:rPr>
      </w:pP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 Администрации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Семикаракорского                        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городского поселения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708A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8A">
        <w:rPr>
          <w:rFonts w:ascii="Times New Roman" w:hAnsi="Times New Roman" w:cs="Times New Roman"/>
          <w:sz w:val="24"/>
          <w:szCs w:val="24"/>
        </w:rPr>
        <w:t>(ей) по адресу: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>Тел.</w:t>
      </w:r>
      <w:r w:rsidRPr="00A025BE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</w:t>
      </w: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ЗАЯВЛЕНИЕ</w:t>
      </w: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Прошу Вас  присвоить юридически правильный адрес  объект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1708A">
        <w:rPr>
          <w:rFonts w:ascii="Times New Roman" w:hAnsi="Times New Roman" w:cs="Times New Roman"/>
          <w:sz w:val="24"/>
          <w:szCs w:val="24"/>
        </w:rPr>
        <w:t xml:space="preserve">  недвижимости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(указать тип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708A">
        <w:rPr>
          <w:rFonts w:ascii="Times New Roman" w:hAnsi="Times New Roman" w:cs="Times New Roman"/>
          <w:sz w:val="24"/>
          <w:szCs w:val="24"/>
        </w:rPr>
        <w:t xml:space="preserve"> недвижимости)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1708A">
        <w:rPr>
          <w:rFonts w:ascii="Times New Roman" w:hAnsi="Times New Roman" w:cs="Times New Roman"/>
          <w:sz w:val="24"/>
          <w:szCs w:val="24"/>
        </w:rPr>
        <w:t>,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по адресу: ____________________________________________________ _____________________________________________________________________________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6BD" w:rsidRPr="00890C75" w:rsidRDefault="003E46BD" w:rsidP="003E46BD">
      <w:pPr>
        <w:jc w:val="right"/>
        <w:rPr>
          <w:rFonts w:ascii="Times New Roman" w:hAnsi="Times New Roman"/>
        </w:rPr>
      </w:pPr>
      <w:r w:rsidRPr="00890C75">
        <w:rPr>
          <w:rFonts w:ascii="Times New Roman" w:hAnsi="Times New Roman"/>
        </w:rPr>
        <w:t>«_____»  _______________20</w:t>
      </w:r>
      <w:r>
        <w:rPr>
          <w:rFonts w:ascii="Times New Roman" w:hAnsi="Times New Roman"/>
        </w:rPr>
        <w:t>__</w:t>
      </w:r>
      <w:r w:rsidRPr="00890C75">
        <w:rPr>
          <w:rFonts w:ascii="Times New Roman" w:hAnsi="Times New Roman"/>
        </w:rPr>
        <w:t xml:space="preserve"> г.</w:t>
      </w:r>
    </w:p>
    <w:p w:rsidR="003E46BD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90C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tabs>
          <w:tab w:val="left" w:pos="5812"/>
        </w:tabs>
        <w:suppressAutoHyphens w:val="0"/>
        <w:autoSpaceDN w:val="0"/>
        <w:adjustRightInd w:val="0"/>
        <w:ind w:left="5245"/>
        <w:jc w:val="right"/>
        <w:rPr>
          <w:rFonts w:ascii="Times New Roman" w:hAnsi="Times New Roman" w:cs="Times New Roman"/>
          <w:kern w:val="0"/>
        </w:rPr>
      </w:pPr>
    </w:p>
    <w:p w:rsidR="00B6699B" w:rsidRPr="00B6699B" w:rsidRDefault="00B6699B" w:rsidP="00B6699B">
      <w:pPr>
        <w:tabs>
          <w:tab w:val="left" w:pos="5812"/>
        </w:tabs>
        <w:suppressAutoHyphens w:val="0"/>
        <w:autoSpaceDN w:val="0"/>
        <w:adjustRightInd w:val="0"/>
        <w:ind w:left="5245"/>
        <w:jc w:val="right"/>
        <w:rPr>
          <w:rFonts w:ascii="Times New Roman" w:hAnsi="Times New Roman" w:cs="Times New Roman"/>
          <w:kern w:val="0"/>
        </w:rPr>
      </w:pPr>
    </w:p>
    <w:p w:rsidR="00904D0F" w:rsidRPr="00B6699B" w:rsidRDefault="00904D0F" w:rsidP="00542BCB">
      <w:pPr>
        <w:rPr>
          <w:rFonts w:ascii="Times New Roman" w:hAnsi="Times New Roman" w:cs="Times New Roman"/>
          <w:kern w:val="0"/>
          <w:lang w:eastAsia="ar-SA"/>
        </w:rPr>
      </w:pPr>
    </w:p>
    <w:p w:rsidR="00B6699B" w:rsidRPr="00B6699B" w:rsidRDefault="00B6699B">
      <w:pPr>
        <w:widowControl/>
        <w:autoSpaceDE/>
        <w:jc w:val="right"/>
        <w:rPr>
          <w:rFonts w:ascii="Times New Roman" w:hAnsi="Times New Roman" w:cs="Times New Roman"/>
          <w:kern w:val="0"/>
          <w:lang w:eastAsia="ar-SA"/>
        </w:rPr>
      </w:pPr>
    </w:p>
    <w:sectPr w:rsidR="00B6699B" w:rsidRPr="00B6699B" w:rsidSect="005956D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49" w:bottom="426" w:left="567" w:header="113" w:footer="113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D8" w:rsidRDefault="007E2ED8" w:rsidP="00A10468">
      <w:r>
        <w:separator/>
      </w:r>
    </w:p>
  </w:endnote>
  <w:endnote w:type="continuationSeparator" w:id="1">
    <w:p w:rsidR="007E2ED8" w:rsidRDefault="007E2ED8" w:rsidP="00A1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Pr="00E406B7" w:rsidRDefault="00261B41">
    <w:pPr>
      <w:pStyle w:val="aff6"/>
      <w:jc w:val="center"/>
      <w:rPr>
        <w:rFonts w:ascii="Times New Roman" w:hAnsi="Times New Roman" w:cs="Times New Roman"/>
      </w:rPr>
    </w:pPr>
    <w:r w:rsidRPr="00E406B7">
      <w:rPr>
        <w:rFonts w:ascii="Times New Roman" w:hAnsi="Times New Roman" w:cs="Times New Roman"/>
      </w:rPr>
      <w:fldChar w:fldCharType="begin"/>
    </w:r>
    <w:r w:rsidRPr="00E406B7">
      <w:rPr>
        <w:rFonts w:ascii="Times New Roman" w:hAnsi="Times New Roman" w:cs="Times New Roman"/>
      </w:rPr>
      <w:instrText>PAGE   \* MERGEFORMAT</w:instrText>
    </w:r>
    <w:r w:rsidRPr="00E406B7">
      <w:rPr>
        <w:rFonts w:ascii="Times New Roman" w:hAnsi="Times New Roman" w:cs="Times New Roman"/>
      </w:rPr>
      <w:fldChar w:fldCharType="separate"/>
    </w:r>
    <w:r w:rsidR="00F32259">
      <w:rPr>
        <w:rFonts w:ascii="Times New Roman" w:hAnsi="Times New Roman" w:cs="Times New Roman"/>
        <w:noProof/>
      </w:rPr>
      <w:t>21</w:t>
    </w:r>
    <w:r w:rsidRPr="00E406B7">
      <w:rPr>
        <w:rFonts w:ascii="Times New Roman" w:hAnsi="Times New Roman" w:cs="Times New Roman"/>
      </w:rPr>
      <w:fldChar w:fldCharType="end"/>
    </w:r>
  </w:p>
  <w:p w:rsidR="00261B41" w:rsidRDefault="00261B41">
    <w:pPr>
      <w:pStyle w:val="aff6"/>
    </w:pPr>
  </w:p>
  <w:p w:rsidR="00261B41" w:rsidRDefault="00261B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Default="00261B41">
    <w:pPr>
      <w:spacing w:after="160" w:line="259" w:lineRule="auto"/>
    </w:pPr>
  </w:p>
  <w:p w:rsidR="00261B41" w:rsidRDefault="00261B41"/>
  <w:p w:rsidR="00261B41" w:rsidRDefault="00261B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Pr="00336D05" w:rsidRDefault="00261B41">
    <w:pPr>
      <w:pStyle w:val="aff6"/>
      <w:jc w:val="center"/>
      <w:rPr>
        <w:rFonts w:ascii="Times New Roman" w:hAnsi="Times New Roman" w:cs="Times New Roman"/>
      </w:rPr>
    </w:pPr>
    <w:r w:rsidRPr="00336D05">
      <w:rPr>
        <w:rFonts w:ascii="Times New Roman" w:hAnsi="Times New Roman" w:cs="Times New Roman"/>
      </w:rPr>
      <w:fldChar w:fldCharType="begin"/>
    </w:r>
    <w:r w:rsidRPr="00336D05">
      <w:rPr>
        <w:rFonts w:ascii="Times New Roman" w:hAnsi="Times New Roman" w:cs="Times New Roman"/>
      </w:rPr>
      <w:instrText>PAGE   \* MERGEFORMAT</w:instrText>
    </w:r>
    <w:r w:rsidRPr="00336D0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37</w:t>
    </w:r>
    <w:r w:rsidRPr="00336D05">
      <w:rPr>
        <w:rFonts w:ascii="Times New Roman" w:hAnsi="Times New Roman" w:cs="Times New Roman"/>
      </w:rPr>
      <w:fldChar w:fldCharType="end"/>
    </w:r>
  </w:p>
  <w:p w:rsidR="00261B41" w:rsidRDefault="00261B41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Pr="006513C7" w:rsidRDefault="00261B41">
    <w:pPr>
      <w:pStyle w:val="aff6"/>
      <w:jc w:val="center"/>
      <w:rPr>
        <w:rFonts w:ascii="Times New Roman" w:hAnsi="Times New Roman" w:cs="Times New Roman"/>
      </w:rPr>
    </w:pPr>
    <w:r w:rsidRPr="006513C7">
      <w:rPr>
        <w:rFonts w:ascii="Times New Roman" w:hAnsi="Times New Roman" w:cs="Times New Roman"/>
      </w:rPr>
      <w:fldChar w:fldCharType="begin"/>
    </w:r>
    <w:r w:rsidRPr="006513C7">
      <w:rPr>
        <w:rFonts w:ascii="Times New Roman" w:hAnsi="Times New Roman" w:cs="Times New Roman"/>
      </w:rPr>
      <w:instrText>PAGE   \* MERGEFORMAT</w:instrText>
    </w:r>
    <w:r w:rsidRPr="006513C7">
      <w:rPr>
        <w:rFonts w:ascii="Times New Roman" w:hAnsi="Times New Roman" w:cs="Times New Roman"/>
      </w:rPr>
      <w:fldChar w:fldCharType="separate"/>
    </w:r>
    <w:r w:rsidR="005018D6">
      <w:rPr>
        <w:rFonts w:ascii="Times New Roman" w:hAnsi="Times New Roman" w:cs="Times New Roman"/>
        <w:noProof/>
      </w:rPr>
      <w:t>36</w:t>
    </w:r>
    <w:r w:rsidRPr="006513C7">
      <w:rPr>
        <w:rFonts w:ascii="Times New Roman" w:hAnsi="Times New Roman" w:cs="Times New Roman"/>
      </w:rPr>
      <w:fldChar w:fldCharType="end"/>
    </w:r>
  </w:p>
  <w:p w:rsidR="00261B41" w:rsidRDefault="00261B41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D8" w:rsidRDefault="007E2ED8" w:rsidP="00A10468">
      <w:r>
        <w:separator/>
      </w:r>
    </w:p>
  </w:footnote>
  <w:footnote w:type="continuationSeparator" w:id="1">
    <w:p w:rsidR="007E2ED8" w:rsidRDefault="007E2ED8" w:rsidP="00A10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Pr="00F07BB7" w:rsidRDefault="00261B41">
    <w:pPr>
      <w:tabs>
        <w:tab w:val="center" w:pos="6131"/>
        <w:tab w:val="right" w:pos="9936"/>
      </w:tabs>
      <w:spacing w:line="259" w:lineRule="auto"/>
    </w:pPr>
    <w:r>
      <w:rPr>
        <w:sz w:val="22"/>
      </w:rPr>
      <w:tab/>
    </w:r>
    <w:r w:rsidRPr="00F07BB7">
      <w:rPr>
        <w:sz w:val="14"/>
      </w:rPr>
      <w:t xml:space="preserve">Приложение № </w:t>
    </w:r>
    <w:r w:rsidRPr="00F07BB7">
      <w:rPr>
        <w:sz w:val="16"/>
      </w:rPr>
      <w:t xml:space="preserve">1 </w:t>
    </w:r>
    <w:r w:rsidRPr="00F07BB7">
      <w:rPr>
        <w:sz w:val="14"/>
      </w:rPr>
      <w:t xml:space="preserve">к типовому административному регламенту предоставления </w:t>
    </w:r>
    <w:r w:rsidRPr="00F07BB7">
      <w:rPr>
        <w:sz w:val="14"/>
      </w:rPr>
      <w:tab/>
      <w:t>услуги</w:t>
    </w:r>
  </w:p>
  <w:p w:rsidR="00261B41" w:rsidRPr="00F07BB7" w:rsidRDefault="00261B41">
    <w:pPr>
      <w:tabs>
        <w:tab w:val="center" w:pos="6080"/>
        <w:tab w:val="center" w:pos="8550"/>
        <w:tab w:val="right" w:pos="9936"/>
      </w:tabs>
      <w:spacing w:line="259" w:lineRule="auto"/>
    </w:pPr>
    <w:r w:rsidRPr="00F07BB7">
      <w:rPr>
        <w:sz w:val="22"/>
      </w:rPr>
      <w:tab/>
    </w:r>
    <w:r w:rsidRPr="00F07BB7">
      <w:rPr>
        <w:sz w:val="14"/>
      </w:rPr>
      <w:t xml:space="preserve">«Присвоение адреса объекту адресации, </w:t>
    </w:r>
    <w:r w:rsidRPr="00F07BB7">
      <w:rPr>
        <w:sz w:val="14"/>
      </w:rPr>
      <w:tab/>
      <w:t xml:space="preserve">аннулирование </w:t>
    </w:r>
    <w:r w:rsidRPr="00F07BB7">
      <w:rPr>
        <w:sz w:val="14"/>
      </w:rPr>
      <w:tab/>
      <w:t>адреса»</w:t>
    </w:r>
  </w:p>
  <w:p w:rsidR="00261B41" w:rsidRDefault="00261B41"/>
  <w:p w:rsidR="00261B41" w:rsidRDefault="00261B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Default="00261B41"/>
  <w:p w:rsidR="00261B41" w:rsidRDefault="00261B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41" w:rsidRPr="00F07BB7" w:rsidRDefault="00261B41" w:rsidP="000C7492">
    <w:pPr>
      <w:tabs>
        <w:tab w:val="center" w:pos="4165"/>
        <w:tab w:val="center" w:pos="6682"/>
        <w:tab w:val="right" w:pos="9936"/>
      </w:tabs>
      <w:spacing w:after="17" w:line="259" w:lineRule="auto"/>
    </w:pPr>
    <w:r>
      <w:rPr>
        <w:sz w:val="22"/>
      </w:rPr>
      <w:tab/>
    </w:r>
  </w:p>
  <w:p w:rsidR="00261B41" w:rsidRPr="00F07BB7" w:rsidRDefault="00261B41">
    <w:pPr>
      <w:tabs>
        <w:tab w:val="center" w:pos="6077"/>
        <w:tab w:val="center" w:pos="8543"/>
        <w:tab w:val="right" w:pos="9936"/>
      </w:tabs>
      <w:spacing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pt;height:17.4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ladimir Script" w:eastAsia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5914"/>
    <w:rsid w:val="00007F01"/>
    <w:rsid w:val="00007FF1"/>
    <w:rsid w:val="00011E5F"/>
    <w:rsid w:val="0003070D"/>
    <w:rsid w:val="00036C0E"/>
    <w:rsid w:val="00040F9E"/>
    <w:rsid w:val="000525A4"/>
    <w:rsid w:val="00054444"/>
    <w:rsid w:val="00061962"/>
    <w:rsid w:val="00063771"/>
    <w:rsid w:val="000658C6"/>
    <w:rsid w:val="00072B54"/>
    <w:rsid w:val="00074E82"/>
    <w:rsid w:val="00077978"/>
    <w:rsid w:val="00087BA4"/>
    <w:rsid w:val="000B204E"/>
    <w:rsid w:val="000B3FAB"/>
    <w:rsid w:val="000B5640"/>
    <w:rsid w:val="000C1B25"/>
    <w:rsid w:val="000C2223"/>
    <w:rsid w:val="000C7492"/>
    <w:rsid w:val="000F537C"/>
    <w:rsid w:val="0010048D"/>
    <w:rsid w:val="00104412"/>
    <w:rsid w:val="00105B7C"/>
    <w:rsid w:val="00105D2F"/>
    <w:rsid w:val="00144481"/>
    <w:rsid w:val="00150706"/>
    <w:rsid w:val="0016147E"/>
    <w:rsid w:val="00172D51"/>
    <w:rsid w:val="0019261C"/>
    <w:rsid w:val="001928D5"/>
    <w:rsid w:val="00196F37"/>
    <w:rsid w:val="0019775F"/>
    <w:rsid w:val="001B14A8"/>
    <w:rsid w:val="001B185C"/>
    <w:rsid w:val="001B3596"/>
    <w:rsid w:val="001B6C6D"/>
    <w:rsid w:val="001C73C0"/>
    <w:rsid w:val="001E590B"/>
    <w:rsid w:val="001F5AD7"/>
    <w:rsid w:val="001F6B1B"/>
    <w:rsid w:val="001F7F17"/>
    <w:rsid w:val="0022355D"/>
    <w:rsid w:val="00226F12"/>
    <w:rsid w:val="00231EC9"/>
    <w:rsid w:val="00236168"/>
    <w:rsid w:val="00236216"/>
    <w:rsid w:val="00246122"/>
    <w:rsid w:val="00247B05"/>
    <w:rsid w:val="00261B41"/>
    <w:rsid w:val="00261E84"/>
    <w:rsid w:val="002802CE"/>
    <w:rsid w:val="00291091"/>
    <w:rsid w:val="002929EC"/>
    <w:rsid w:val="002967A9"/>
    <w:rsid w:val="002A6F9D"/>
    <w:rsid w:val="002B7FC8"/>
    <w:rsid w:val="002D018B"/>
    <w:rsid w:val="002D3ABA"/>
    <w:rsid w:val="002F2429"/>
    <w:rsid w:val="002F44B9"/>
    <w:rsid w:val="002F601F"/>
    <w:rsid w:val="0030149C"/>
    <w:rsid w:val="00302219"/>
    <w:rsid w:val="00305958"/>
    <w:rsid w:val="00307318"/>
    <w:rsid w:val="00311FB3"/>
    <w:rsid w:val="003159AA"/>
    <w:rsid w:val="00315EC8"/>
    <w:rsid w:val="00317AB1"/>
    <w:rsid w:val="00321372"/>
    <w:rsid w:val="0032555C"/>
    <w:rsid w:val="003323B1"/>
    <w:rsid w:val="00336D05"/>
    <w:rsid w:val="00367274"/>
    <w:rsid w:val="003706F4"/>
    <w:rsid w:val="00373B13"/>
    <w:rsid w:val="00383C43"/>
    <w:rsid w:val="003933A2"/>
    <w:rsid w:val="003A1EDC"/>
    <w:rsid w:val="003A2FB4"/>
    <w:rsid w:val="003B0879"/>
    <w:rsid w:val="003B1C6A"/>
    <w:rsid w:val="003B1D5E"/>
    <w:rsid w:val="003B2E39"/>
    <w:rsid w:val="003B6D41"/>
    <w:rsid w:val="003C1C2F"/>
    <w:rsid w:val="003D5CAE"/>
    <w:rsid w:val="003E0731"/>
    <w:rsid w:val="003E2016"/>
    <w:rsid w:val="003E2336"/>
    <w:rsid w:val="003E46BD"/>
    <w:rsid w:val="003E5FAE"/>
    <w:rsid w:val="003F18B8"/>
    <w:rsid w:val="003F5865"/>
    <w:rsid w:val="0040129E"/>
    <w:rsid w:val="00405621"/>
    <w:rsid w:val="00411413"/>
    <w:rsid w:val="00414570"/>
    <w:rsid w:val="00435CF3"/>
    <w:rsid w:val="00440FE2"/>
    <w:rsid w:val="00447D1E"/>
    <w:rsid w:val="00450462"/>
    <w:rsid w:val="00451DED"/>
    <w:rsid w:val="00464CB4"/>
    <w:rsid w:val="00466429"/>
    <w:rsid w:val="0046716D"/>
    <w:rsid w:val="00467A3E"/>
    <w:rsid w:val="0049442B"/>
    <w:rsid w:val="004A4AEB"/>
    <w:rsid w:val="004C27A3"/>
    <w:rsid w:val="004C2D5B"/>
    <w:rsid w:val="004E6414"/>
    <w:rsid w:val="004F4841"/>
    <w:rsid w:val="005018D6"/>
    <w:rsid w:val="00502312"/>
    <w:rsid w:val="00522425"/>
    <w:rsid w:val="0052388C"/>
    <w:rsid w:val="00527187"/>
    <w:rsid w:val="00527D79"/>
    <w:rsid w:val="00536100"/>
    <w:rsid w:val="00542BCB"/>
    <w:rsid w:val="00544110"/>
    <w:rsid w:val="005548E8"/>
    <w:rsid w:val="00557833"/>
    <w:rsid w:val="00562B95"/>
    <w:rsid w:val="005808FE"/>
    <w:rsid w:val="005846BC"/>
    <w:rsid w:val="005956D4"/>
    <w:rsid w:val="005A1B07"/>
    <w:rsid w:val="005A4E7C"/>
    <w:rsid w:val="005A6FB6"/>
    <w:rsid w:val="005B3F1F"/>
    <w:rsid w:val="005C1A63"/>
    <w:rsid w:val="005C460A"/>
    <w:rsid w:val="005D654C"/>
    <w:rsid w:val="00605C83"/>
    <w:rsid w:val="006119C6"/>
    <w:rsid w:val="0061339E"/>
    <w:rsid w:val="00617FF8"/>
    <w:rsid w:val="00634A6A"/>
    <w:rsid w:val="00640446"/>
    <w:rsid w:val="0065040A"/>
    <w:rsid w:val="006513C7"/>
    <w:rsid w:val="00654478"/>
    <w:rsid w:val="006557B8"/>
    <w:rsid w:val="00655F2F"/>
    <w:rsid w:val="00661EB3"/>
    <w:rsid w:val="0066625C"/>
    <w:rsid w:val="00677417"/>
    <w:rsid w:val="00680C91"/>
    <w:rsid w:val="00681C93"/>
    <w:rsid w:val="00691CC3"/>
    <w:rsid w:val="00693088"/>
    <w:rsid w:val="00695441"/>
    <w:rsid w:val="006A58FD"/>
    <w:rsid w:val="006A615C"/>
    <w:rsid w:val="006B29B8"/>
    <w:rsid w:val="006B41F0"/>
    <w:rsid w:val="006B7EAF"/>
    <w:rsid w:val="006C3877"/>
    <w:rsid w:val="006D18ED"/>
    <w:rsid w:val="006D281F"/>
    <w:rsid w:val="006D63BF"/>
    <w:rsid w:val="006E0416"/>
    <w:rsid w:val="006E0A1A"/>
    <w:rsid w:val="006E1336"/>
    <w:rsid w:val="006E27E2"/>
    <w:rsid w:val="006E52F5"/>
    <w:rsid w:val="006E72DD"/>
    <w:rsid w:val="006F032C"/>
    <w:rsid w:val="006F31C2"/>
    <w:rsid w:val="007000FE"/>
    <w:rsid w:val="00700A21"/>
    <w:rsid w:val="007014C5"/>
    <w:rsid w:val="00722F2D"/>
    <w:rsid w:val="00733E5C"/>
    <w:rsid w:val="00735379"/>
    <w:rsid w:val="00740B41"/>
    <w:rsid w:val="00741DF4"/>
    <w:rsid w:val="00750CDD"/>
    <w:rsid w:val="00751087"/>
    <w:rsid w:val="007522C6"/>
    <w:rsid w:val="00763C44"/>
    <w:rsid w:val="00781036"/>
    <w:rsid w:val="00795763"/>
    <w:rsid w:val="007A3BB5"/>
    <w:rsid w:val="007B056F"/>
    <w:rsid w:val="007B1C37"/>
    <w:rsid w:val="007B648D"/>
    <w:rsid w:val="007D510F"/>
    <w:rsid w:val="007E2ED8"/>
    <w:rsid w:val="007F7D2F"/>
    <w:rsid w:val="008230CC"/>
    <w:rsid w:val="008263AA"/>
    <w:rsid w:val="0083225C"/>
    <w:rsid w:val="00832EFC"/>
    <w:rsid w:val="008335ED"/>
    <w:rsid w:val="0084745A"/>
    <w:rsid w:val="0085290B"/>
    <w:rsid w:val="00852BF1"/>
    <w:rsid w:val="00862953"/>
    <w:rsid w:val="00865FC0"/>
    <w:rsid w:val="00874428"/>
    <w:rsid w:val="0088237B"/>
    <w:rsid w:val="00884545"/>
    <w:rsid w:val="0088592B"/>
    <w:rsid w:val="00893234"/>
    <w:rsid w:val="008961CD"/>
    <w:rsid w:val="008A65D7"/>
    <w:rsid w:val="008B1766"/>
    <w:rsid w:val="008C2499"/>
    <w:rsid w:val="008C2A7A"/>
    <w:rsid w:val="008C4D4E"/>
    <w:rsid w:val="008D5D5C"/>
    <w:rsid w:val="008F09AB"/>
    <w:rsid w:val="008F7941"/>
    <w:rsid w:val="009035FD"/>
    <w:rsid w:val="00904D0F"/>
    <w:rsid w:val="009149BA"/>
    <w:rsid w:val="00926651"/>
    <w:rsid w:val="00926DDE"/>
    <w:rsid w:val="00933043"/>
    <w:rsid w:val="00940548"/>
    <w:rsid w:val="0094606D"/>
    <w:rsid w:val="0095157A"/>
    <w:rsid w:val="00954C93"/>
    <w:rsid w:val="0095674A"/>
    <w:rsid w:val="00961FB9"/>
    <w:rsid w:val="00975914"/>
    <w:rsid w:val="009813EA"/>
    <w:rsid w:val="009B6ED4"/>
    <w:rsid w:val="009C5743"/>
    <w:rsid w:val="009D3D02"/>
    <w:rsid w:val="009D68D4"/>
    <w:rsid w:val="009E503D"/>
    <w:rsid w:val="009F5268"/>
    <w:rsid w:val="00A01616"/>
    <w:rsid w:val="00A03E39"/>
    <w:rsid w:val="00A0708B"/>
    <w:rsid w:val="00A10468"/>
    <w:rsid w:val="00A10A9B"/>
    <w:rsid w:val="00A229AC"/>
    <w:rsid w:val="00A30A80"/>
    <w:rsid w:val="00A30D86"/>
    <w:rsid w:val="00A30FDB"/>
    <w:rsid w:val="00A42417"/>
    <w:rsid w:val="00A648FF"/>
    <w:rsid w:val="00A82E5D"/>
    <w:rsid w:val="00AA6EED"/>
    <w:rsid w:val="00AB10B8"/>
    <w:rsid w:val="00AB4BCB"/>
    <w:rsid w:val="00AB5017"/>
    <w:rsid w:val="00AB63FB"/>
    <w:rsid w:val="00AB7BDB"/>
    <w:rsid w:val="00AC56A2"/>
    <w:rsid w:val="00AD0358"/>
    <w:rsid w:val="00AD679A"/>
    <w:rsid w:val="00AF05DF"/>
    <w:rsid w:val="00AF38A8"/>
    <w:rsid w:val="00AF7C3E"/>
    <w:rsid w:val="00B0455A"/>
    <w:rsid w:val="00B2549E"/>
    <w:rsid w:val="00B26BD4"/>
    <w:rsid w:val="00B31C8B"/>
    <w:rsid w:val="00B353C3"/>
    <w:rsid w:val="00B42EA1"/>
    <w:rsid w:val="00B57BC9"/>
    <w:rsid w:val="00B6699B"/>
    <w:rsid w:val="00B70C2C"/>
    <w:rsid w:val="00B75581"/>
    <w:rsid w:val="00B76BDF"/>
    <w:rsid w:val="00B844D7"/>
    <w:rsid w:val="00B86221"/>
    <w:rsid w:val="00BA1E25"/>
    <w:rsid w:val="00BA4A1B"/>
    <w:rsid w:val="00BB1E34"/>
    <w:rsid w:val="00BC2502"/>
    <w:rsid w:val="00BC5132"/>
    <w:rsid w:val="00BE032F"/>
    <w:rsid w:val="00BE10C3"/>
    <w:rsid w:val="00BE69F3"/>
    <w:rsid w:val="00BF3714"/>
    <w:rsid w:val="00BF782F"/>
    <w:rsid w:val="00C01E30"/>
    <w:rsid w:val="00C11661"/>
    <w:rsid w:val="00C11DE6"/>
    <w:rsid w:val="00C25730"/>
    <w:rsid w:val="00C337C0"/>
    <w:rsid w:val="00C45B86"/>
    <w:rsid w:val="00C52774"/>
    <w:rsid w:val="00C57775"/>
    <w:rsid w:val="00C62438"/>
    <w:rsid w:val="00C70ADD"/>
    <w:rsid w:val="00C729D7"/>
    <w:rsid w:val="00C73D81"/>
    <w:rsid w:val="00C932BC"/>
    <w:rsid w:val="00CA1187"/>
    <w:rsid w:val="00CA2718"/>
    <w:rsid w:val="00CA3F05"/>
    <w:rsid w:val="00CA5A96"/>
    <w:rsid w:val="00CC4176"/>
    <w:rsid w:val="00CC4BD4"/>
    <w:rsid w:val="00CE0570"/>
    <w:rsid w:val="00CE6607"/>
    <w:rsid w:val="00CF1A50"/>
    <w:rsid w:val="00CF28DA"/>
    <w:rsid w:val="00CF6118"/>
    <w:rsid w:val="00D024A3"/>
    <w:rsid w:val="00D03B1A"/>
    <w:rsid w:val="00D057D4"/>
    <w:rsid w:val="00D141AA"/>
    <w:rsid w:val="00D157A0"/>
    <w:rsid w:val="00D20506"/>
    <w:rsid w:val="00D219FD"/>
    <w:rsid w:val="00D22A4B"/>
    <w:rsid w:val="00D362FE"/>
    <w:rsid w:val="00D67290"/>
    <w:rsid w:val="00D730F6"/>
    <w:rsid w:val="00D74474"/>
    <w:rsid w:val="00D816BF"/>
    <w:rsid w:val="00D818D6"/>
    <w:rsid w:val="00D935F9"/>
    <w:rsid w:val="00D957C4"/>
    <w:rsid w:val="00DD09B9"/>
    <w:rsid w:val="00DD0FBF"/>
    <w:rsid w:val="00DE3716"/>
    <w:rsid w:val="00DE6FF0"/>
    <w:rsid w:val="00E00E05"/>
    <w:rsid w:val="00E17B1C"/>
    <w:rsid w:val="00E213B7"/>
    <w:rsid w:val="00E406B7"/>
    <w:rsid w:val="00E41CC4"/>
    <w:rsid w:val="00E52804"/>
    <w:rsid w:val="00E57FCC"/>
    <w:rsid w:val="00E62239"/>
    <w:rsid w:val="00E6714C"/>
    <w:rsid w:val="00E81E34"/>
    <w:rsid w:val="00E95909"/>
    <w:rsid w:val="00E96651"/>
    <w:rsid w:val="00EB20D1"/>
    <w:rsid w:val="00EB3517"/>
    <w:rsid w:val="00EB462D"/>
    <w:rsid w:val="00ED058F"/>
    <w:rsid w:val="00ED1223"/>
    <w:rsid w:val="00ED339D"/>
    <w:rsid w:val="00ED3FC2"/>
    <w:rsid w:val="00EF1615"/>
    <w:rsid w:val="00EF1A9B"/>
    <w:rsid w:val="00EF4FB8"/>
    <w:rsid w:val="00F02E7B"/>
    <w:rsid w:val="00F105F4"/>
    <w:rsid w:val="00F1668A"/>
    <w:rsid w:val="00F17286"/>
    <w:rsid w:val="00F32259"/>
    <w:rsid w:val="00F34A13"/>
    <w:rsid w:val="00F353ED"/>
    <w:rsid w:val="00F44FFD"/>
    <w:rsid w:val="00F54350"/>
    <w:rsid w:val="00F552AC"/>
    <w:rsid w:val="00F56C04"/>
    <w:rsid w:val="00F57713"/>
    <w:rsid w:val="00F72C50"/>
    <w:rsid w:val="00F76476"/>
    <w:rsid w:val="00F76E60"/>
    <w:rsid w:val="00F9260D"/>
    <w:rsid w:val="00F935F5"/>
    <w:rsid w:val="00FA187C"/>
    <w:rsid w:val="00FA4ADC"/>
    <w:rsid w:val="00FA67FA"/>
    <w:rsid w:val="00FA7B58"/>
    <w:rsid w:val="00FB37AC"/>
    <w:rsid w:val="00FB60A2"/>
    <w:rsid w:val="00FE1855"/>
    <w:rsid w:val="00FE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F0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0C7492"/>
    <w:pPr>
      <w:keepNext/>
      <w:widowControl/>
      <w:tabs>
        <w:tab w:val="num" w:pos="0"/>
      </w:tabs>
      <w:autoSpaceDE/>
      <w:spacing w:line="100" w:lineRule="atLeast"/>
      <w:ind w:left="432" w:hanging="432"/>
      <w:jc w:val="right"/>
      <w:outlineLvl w:val="0"/>
    </w:pPr>
    <w:rPr>
      <w:rFonts w:ascii="Calibri" w:hAnsi="Calibri" w:cs="Calibri"/>
      <w:b/>
      <w:bCs/>
      <w:i/>
      <w:iCs/>
      <w:kern w:val="0"/>
      <w:lang w:eastAsia="ar-SA"/>
    </w:rPr>
  </w:style>
  <w:style w:type="paragraph" w:styleId="2">
    <w:name w:val="heading 2"/>
    <w:basedOn w:val="a"/>
    <w:next w:val="a0"/>
    <w:link w:val="20"/>
    <w:qFormat/>
    <w:rsid w:val="00F9260D"/>
    <w:pPr>
      <w:keepNext/>
      <w:keepLines/>
      <w:tabs>
        <w:tab w:val="left" w:pos="0"/>
        <w:tab w:val="left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0C7492"/>
    <w:pPr>
      <w:keepNext/>
      <w:widowControl/>
      <w:tabs>
        <w:tab w:val="num" w:pos="0"/>
      </w:tabs>
      <w:autoSpaceDE/>
      <w:spacing w:before="240" w:after="60" w:line="100" w:lineRule="atLeast"/>
      <w:ind w:left="720" w:hanging="720"/>
      <w:outlineLvl w:val="2"/>
    </w:pPr>
    <w:rPr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0C7492"/>
    <w:pPr>
      <w:keepNext/>
      <w:widowControl/>
      <w:tabs>
        <w:tab w:val="num" w:pos="0"/>
      </w:tabs>
      <w:autoSpaceDE/>
      <w:spacing w:line="216" w:lineRule="auto"/>
      <w:ind w:left="864" w:hanging="864"/>
      <w:jc w:val="center"/>
      <w:outlineLvl w:val="3"/>
    </w:pPr>
    <w:rPr>
      <w:rFonts w:ascii="Calibri" w:hAnsi="Calibri" w:cs="Calibri"/>
      <w:b/>
      <w:bCs/>
      <w:kern w:val="0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F9260D"/>
    <w:pPr>
      <w:keepNext/>
      <w:keepLines/>
      <w:tabs>
        <w:tab w:val="left" w:pos="0"/>
        <w:tab w:val="left" w:pos="1008"/>
      </w:tabs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0"/>
    <w:link w:val="60"/>
    <w:uiPriority w:val="99"/>
    <w:qFormat/>
    <w:rsid w:val="000C7492"/>
    <w:pPr>
      <w:widowControl/>
      <w:tabs>
        <w:tab w:val="num" w:pos="0"/>
        <w:tab w:val="left" w:pos="1152"/>
      </w:tabs>
      <w:autoSpaceDE/>
      <w:spacing w:before="240" w:after="60" w:line="100" w:lineRule="atLeast"/>
      <w:ind w:left="1152" w:hanging="1152"/>
      <w:jc w:val="both"/>
      <w:outlineLvl w:val="5"/>
    </w:pPr>
    <w:rPr>
      <w:rFonts w:ascii="Calibri" w:hAnsi="Calibri" w:cs="Calibri"/>
      <w:i/>
      <w:iCs/>
      <w:kern w:val="0"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C7492"/>
    <w:pPr>
      <w:widowControl/>
      <w:tabs>
        <w:tab w:val="num" w:pos="0"/>
      </w:tabs>
      <w:autoSpaceDE/>
      <w:spacing w:before="240" w:after="60" w:line="100" w:lineRule="atLeast"/>
      <w:ind w:left="1296" w:hanging="1296"/>
      <w:jc w:val="center"/>
      <w:outlineLvl w:val="6"/>
    </w:pPr>
    <w:rPr>
      <w:rFonts w:ascii="Calibri" w:hAnsi="Calibri" w:cs="Calibri"/>
      <w:kern w:val="0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C7492"/>
    <w:pPr>
      <w:widowControl/>
      <w:tabs>
        <w:tab w:val="num" w:pos="0"/>
        <w:tab w:val="left" w:pos="1440"/>
      </w:tabs>
      <w:autoSpaceDE/>
      <w:spacing w:before="240" w:after="60" w:line="100" w:lineRule="atLeast"/>
      <w:ind w:left="1440" w:hanging="1440"/>
      <w:jc w:val="both"/>
      <w:outlineLvl w:val="7"/>
    </w:pPr>
    <w:rPr>
      <w:i/>
      <w:iCs/>
      <w:kern w:val="0"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C7492"/>
    <w:pPr>
      <w:widowControl/>
      <w:tabs>
        <w:tab w:val="num" w:pos="0"/>
        <w:tab w:val="left" w:pos="1584"/>
      </w:tabs>
      <w:autoSpaceDE/>
      <w:spacing w:before="240" w:after="60" w:line="100" w:lineRule="atLeast"/>
      <w:ind w:left="1584" w:hanging="1584"/>
      <w:jc w:val="both"/>
      <w:outlineLvl w:val="8"/>
    </w:pPr>
    <w:rPr>
      <w:b/>
      <w:bCs/>
      <w:i/>
      <w:iCs/>
      <w:kern w:val="0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9260D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F9260D"/>
    <w:rPr>
      <w:rFonts w:ascii="Cambria" w:hAnsi="Cambria" w:cs="Cambria"/>
      <w:color w:val="243F60"/>
      <w:kern w:val="1"/>
      <w:sz w:val="24"/>
      <w:szCs w:val="24"/>
    </w:rPr>
  </w:style>
  <w:style w:type="character" w:customStyle="1" w:styleId="WW8Num1z0">
    <w:name w:val="WW8Num1z0"/>
    <w:rsid w:val="00F9260D"/>
  </w:style>
  <w:style w:type="character" w:customStyle="1" w:styleId="WW8Num1z1">
    <w:name w:val="WW8Num1z1"/>
    <w:uiPriority w:val="99"/>
    <w:rsid w:val="00F9260D"/>
  </w:style>
  <w:style w:type="character" w:customStyle="1" w:styleId="WW8Num1z2">
    <w:name w:val="WW8Num1z2"/>
    <w:uiPriority w:val="99"/>
    <w:rsid w:val="00F9260D"/>
  </w:style>
  <w:style w:type="character" w:customStyle="1" w:styleId="WW8Num1z3">
    <w:name w:val="WW8Num1z3"/>
    <w:uiPriority w:val="99"/>
    <w:rsid w:val="00F9260D"/>
  </w:style>
  <w:style w:type="character" w:customStyle="1" w:styleId="WW8Num1z5">
    <w:name w:val="WW8Num1z5"/>
    <w:uiPriority w:val="99"/>
    <w:rsid w:val="00F9260D"/>
  </w:style>
  <w:style w:type="character" w:customStyle="1" w:styleId="WW8Num1z6">
    <w:name w:val="WW8Num1z6"/>
    <w:uiPriority w:val="99"/>
    <w:rsid w:val="00F9260D"/>
  </w:style>
  <w:style w:type="character" w:customStyle="1" w:styleId="WW8Num1z7">
    <w:name w:val="WW8Num1z7"/>
    <w:uiPriority w:val="99"/>
    <w:rsid w:val="00F9260D"/>
  </w:style>
  <w:style w:type="character" w:customStyle="1" w:styleId="WW8Num1z8">
    <w:name w:val="WW8Num1z8"/>
    <w:uiPriority w:val="99"/>
    <w:rsid w:val="00F9260D"/>
  </w:style>
  <w:style w:type="character" w:customStyle="1" w:styleId="WW8Num2z0">
    <w:name w:val="WW8Num2z0"/>
    <w:rsid w:val="00F9260D"/>
  </w:style>
  <w:style w:type="character" w:customStyle="1" w:styleId="WW8Num2z1">
    <w:name w:val="WW8Num2z1"/>
    <w:uiPriority w:val="99"/>
    <w:rsid w:val="00F9260D"/>
    <w:rPr>
      <w:rFonts w:ascii="Courier New" w:hAnsi="Courier New"/>
    </w:rPr>
  </w:style>
  <w:style w:type="character" w:customStyle="1" w:styleId="WW8Num2z2">
    <w:name w:val="WW8Num2z2"/>
    <w:uiPriority w:val="99"/>
    <w:rsid w:val="00F9260D"/>
    <w:rPr>
      <w:rFonts w:ascii="Wingdings" w:hAnsi="Wingdings"/>
    </w:rPr>
  </w:style>
  <w:style w:type="character" w:customStyle="1" w:styleId="WW8Num2z3">
    <w:name w:val="WW8Num2z3"/>
    <w:uiPriority w:val="99"/>
    <w:rsid w:val="00F9260D"/>
    <w:rPr>
      <w:rFonts w:ascii="Symbol" w:hAnsi="Symbol"/>
    </w:rPr>
  </w:style>
  <w:style w:type="character" w:customStyle="1" w:styleId="WW8Num3z0">
    <w:name w:val="WW8Num3z0"/>
    <w:rsid w:val="00F9260D"/>
  </w:style>
  <w:style w:type="character" w:customStyle="1" w:styleId="WW8Num3z1">
    <w:name w:val="WW8Num3z1"/>
    <w:rsid w:val="00F9260D"/>
  </w:style>
  <w:style w:type="character" w:customStyle="1" w:styleId="WW8Num3z2">
    <w:name w:val="WW8Num3z2"/>
    <w:rsid w:val="00F9260D"/>
  </w:style>
  <w:style w:type="character" w:customStyle="1" w:styleId="WW8Num3z3">
    <w:name w:val="WW8Num3z3"/>
    <w:rsid w:val="00F9260D"/>
  </w:style>
  <w:style w:type="character" w:customStyle="1" w:styleId="WW8Num3z4">
    <w:name w:val="WW8Num3z4"/>
    <w:rsid w:val="00F9260D"/>
  </w:style>
  <w:style w:type="character" w:customStyle="1" w:styleId="WW8Num3z5">
    <w:name w:val="WW8Num3z5"/>
    <w:rsid w:val="00F9260D"/>
  </w:style>
  <w:style w:type="character" w:customStyle="1" w:styleId="WW8Num3z6">
    <w:name w:val="WW8Num3z6"/>
    <w:rsid w:val="00F9260D"/>
  </w:style>
  <w:style w:type="character" w:customStyle="1" w:styleId="WW8Num3z7">
    <w:name w:val="WW8Num3z7"/>
    <w:rsid w:val="00F9260D"/>
  </w:style>
  <w:style w:type="character" w:customStyle="1" w:styleId="WW8Num3z8">
    <w:name w:val="WW8Num3z8"/>
    <w:rsid w:val="00F9260D"/>
  </w:style>
  <w:style w:type="character" w:customStyle="1" w:styleId="WW8Num4z0">
    <w:name w:val="WW8Num4z0"/>
    <w:rsid w:val="00F9260D"/>
  </w:style>
  <w:style w:type="character" w:customStyle="1" w:styleId="WW8Num4z1">
    <w:name w:val="WW8Num4z1"/>
    <w:rsid w:val="00F9260D"/>
  </w:style>
  <w:style w:type="character" w:customStyle="1" w:styleId="WW8Num4z2">
    <w:name w:val="WW8Num4z2"/>
    <w:rsid w:val="00F9260D"/>
  </w:style>
  <w:style w:type="character" w:customStyle="1" w:styleId="WW8Num4z3">
    <w:name w:val="WW8Num4z3"/>
    <w:rsid w:val="00F9260D"/>
  </w:style>
  <w:style w:type="character" w:customStyle="1" w:styleId="WW8Num4z4">
    <w:name w:val="WW8Num4z4"/>
    <w:rsid w:val="00F9260D"/>
  </w:style>
  <w:style w:type="character" w:customStyle="1" w:styleId="WW8Num4z5">
    <w:name w:val="WW8Num4z5"/>
    <w:rsid w:val="00F9260D"/>
  </w:style>
  <w:style w:type="character" w:customStyle="1" w:styleId="WW8Num4z6">
    <w:name w:val="WW8Num4z6"/>
    <w:rsid w:val="00F9260D"/>
  </w:style>
  <w:style w:type="character" w:customStyle="1" w:styleId="WW8Num4z7">
    <w:name w:val="WW8Num4z7"/>
    <w:rsid w:val="00F9260D"/>
  </w:style>
  <w:style w:type="character" w:customStyle="1" w:styleId="WW8Num4z8">
    <w:name w:val="WW8Num4z8"/>
    <w:rsid w:val="00F9260D"/>
  </w:style>
  <w:style w:type="character" w:customStyle="1" w:styleId="WW8Num5z0">
    <w:name w:val="WW8Num5z0"/>
    <w:rsid w:val="00F9260D"/>
  </w:style>
  <w:style w:type="character" w:customStyle="1" w:styleId="WW8Num5z1">
    <w:name w:val="WW8Num5z1"/>
    <w:rsid w:val="00F9260D"/>
  </w:style>
  <w:style w:type="character" w:customStyle="1" w:styleId="WW8Num5z2">
    <w:name w:val="WW8Num5z2"/>
    <w:rsid w:val="00F9260D"/>
  </w:style>
  <w:style w:type="character" w:customStyle="1" w:styleId="WW8Num5z3">
    <w:name w:val="WW8Num5z3"/>
    <w:rsid w:val="00F9260D"/>
  </w:style>
  <w:style w:type="character" w:customStyle="1" w:styleId="WW8Num5z4">
    <w:name w:val="WW8Num5z4"/>
    <w:rsid w:val="00F9260D"/>
  </w:style>
  <w:style w:type="character" w:customStyle="1" w:styleId="WW8Num5z5">
    <w:name w:val="WW8Num5z5"/>
    <w:rsid w:val="00F9260D"/>
  </w:style>
  <w:style w:type="character" w:customStyle="1" w:styleId="WW8Num5z6">
    <w:name w:val="WW8Num5z6"/>
    <w:rsid w:val="00F9260D"/>
  </w:style>
  <w:style w:type="character" w:customStyle="1" w:styleId="WW8Num5z7">
    <w:name w:val="WW8Num5z7"/>
    <w:rsid w:val="00F9260D"/>
  </w:style>
  <w:style w:type="character" w:customStyle="1" w:styleId="WW8Num5z8">
    <w:name w:val="WW8Num5z8"/>
    <w:rsid w:val="00F9260D"/>
  </w:style>
  <w:style w:type="character" w:customStyle="1" w:styleId="WW8Num6z0">
    <w:name w:val="WW8Num6z0"/>
    <w:rsid w:val="00F9260D"/>
  </w:style>
  <w:style w:type="character" w:customStyle="1" w:styleId="WW8Num6z1">
    <w:name w:val="WW8Num6z1"/>
    <w:rsid w:val="00F9260D"/>
  </w:style>
  <w:style w:type="character" w:customStyle="1" w:styleId="WW8Num6z2">
    <w:name w:val="WW8Num6z2"/>
    <w:rsid w:val="00F9260D"/>
  </w:style>
  <w:style w:type="character" w:customStyle="1" w:styleId="WW8Num6z3">
    <w:name w:val="WW8Num6z3"/>
    <w:rsid w:val="00F9260D"/>
  </w:style>
  <w:style w:type="character" w:customStyle="1" w:styleId="WW8Num6z4">
    <w:name w:val="WW8Num6z4"/>
    <w:rsid w:val="00F9260D"/>
  </w:style>
  <w:style w:type="character" w:customStyle="1" w:styleId="WW8Num6z5">
    <w:name w:val="WW8Num6z5"/>
    <w:rsid w:val="00F9260D"/>
  </w:style>
  <w:style w:type="character" w:customStyle="1" w:styleId="WW8Num6z6">
    <w:name w:val="WW8Num6z6"/>
    <w:rsid w:val="00F9260D"/>
  </w:style>
  <w:style w:type="character" w:customStyle="1" w:styleId="WW8Num6z7">
    <w:name w:val="WW8Num6z7"/>
    <w:rsid w:val="00F9260D"/>
  </w:style>
  <w:style w:type="character" w:customStyle="1" w:styleId="WW8Num6z8">
    <w:name w:val="WW8Num6z8"/>
    <w:rsid w:val="00F9260D"/>
  </w:style>
  <w:style w:type="character" w:customStyle="1" w:styleId="WW8Num7z0">
    <w:name w:val="WW8Num7z0"/>
    <w:rsid w:val="00F9260D"/>
    <w:rPr>
      <w:rFonts w:ascii="Vladimir Script" w:eastAsia="Times New Roman" w:hAnsi="Vladimir Script"/>
    </w:rPr>
  </w:style>
  <w:style w:type="character" w:customStyle="1" w:styleId="WW8Num7z1">
    <w:name w:val="WW8Num7z1"/>
    <w:rsid w:val="00F9260D"/>
    <w:rPr>
      <w:rFonts w:ascii="Courier New" w:hAnsi="Courier New"/>
    </w:rPr>
  </w:style>
  <w:style w:type="character" w:customStyle="1" w:styleId="WW8Num8z0">
    <w:name w:val="WW8Num8z0"/>
    <w:rsid w:val="00F9260D"/>
  </w:style>
  <w:style w:type="character" w:customStyle="1" w:styleId="WW8Num8z1">
    <w:name w:val="WW8Num8z1"/>
    <w:rsid w:val="00F9260D"/>
  </w:style>
  <w:style w:type="character" w:customStyle="1" w:styleId="WW8Num8z2">
    <w:name w:val="WW8Num8z2"/>
    <w:rsid w:val="00F9260D"/>
  </w:style>
  <w:style w:type="character" w:customStyle="1" w:styleId="WW8Num8z3">
    <w:name w:val="WW8Num8z3"/>
    <w:rsid w:val="00F9260D"/>
  </w:style>
  <w:style w:type="character" w:customStyle="1" w:styleId="WW8Num8z4">
    <w:name w:val="WW8Num8z4"/>
    <w:rsid w:val="00F9260D"/>
  </w:style>
  <w:style w:type="character" w:customStyle="1" w:styleId="WW8Num8z5">
    <w:name w:val="WW8Num8z5"/>
    <w:rsid w:val="00F9260D"/>
  </w:style>
  <w:style w:type="character" w:customStyle="1" w:styleId="WW8Num8z6">
    <w:name w:val="WW8Num8z6"/>
    <w:rsid w:val="00F9260D"/>
  </w:style>
  <w:style w:type="character" w:customStyle="1" w:styleId="WW8Num8z7">
    <w:name w:val="WW8Num8z7"/>
    <w:rsid w:val="00F9260D"/>
  </w:style>
  <w:style w:type="character" w:customStyle="1" w:styleId="WW8Num8z8">
    <w:name w:val="WW8Num8z8"/>
    <w:rsid w:val="00F9260D"/>
  </w:style>
  <w:style w:type="character" w:customStyle="1" w:styleId="WW8Num9z0">
    <w:name w:val="WW8Num9z0"/>
    <w:uiPriority w:val="99"/>
    <w:rsid w:val="00F9260D"/>
  </w:style>
  <w:style w:type="character" w:customStyle="1" w:styleId="WW8Num9z1">
    <w:name w:val="WW8Num9z1"/>
    <w:uiPriority w:val="99"/>
    <w:rsid w:val="00F9260D"/>
  </w:style>
  <w:style w:type="character" w:customStyle="1" w:styleId="WW8Num9z2">
    <w:name w:val="WW8Num9z2"/>
    <w:uiPriority w:val="99"/>
    <w:rsid w:val="00F9260D"/>
  </w:style>
  <w:style w:type="character" w:customStyle="1" w:styleId="WW8Num9z3">
    <w:name w:val="WW8Num9z3"/>
    <w:uiPriority w:val="99"/>
    <w:rsid w:val="00F9260D"/>
  </w:style>
  <w:style w:type="character" w:customStyle="1" w:styleId="WW8Num9z4">
    <w:name w:val="WW8Num9z4"/>
    <w:uiPriority w:val="99"/>
    <w:rsid w:val="00F9260D"/>
  </w:style>
  <w:style w:type="character" w:customStyle="1" w:styleId="WW8Num9z5">
    <w:name w:val="WW8Num9z5"/>
    <w:uiPriority w:val="99"/>
    <w:rsid w:val="00F9260D"/>
  </w:style>
  <w:style w:type="character" w:customStyle="1" w:styleId="WW8Num9z6">
    <w:name w:val="WW8Num9z6"/>
    <w:uiPriority w:val="99"/>
    <w:rsid w:val="00F9260D"/>
  </w:style>
  <w:style w:type="character" w:customStyle="1" w:styleId="WW8Num9z7">
    <w:name w:val="WW8Num9z7"/>
    <w:uiPriority w:val="99"/>
    <w:rsid w:val="00F9260D"/>
  </w:style>
  <w:style w:type="character" w:customStyle="1" w:styleId="WW8Num9z8">
    <w:name w:val="WW8Num9z8"/>
    <w:uiPriority w:val="99"/>
    <w:rsid w:val="00F9260D"/>
  </w:style>
  <w:style w:type="character" w:customStyle="1" w:styleId="WW8Num1z4">
    <w:name w:val="WW8Num1z4"/>
    <w:uiPriority w:val="99"/>
    <w:rsid w:val="00F9260D"/>
  </w:style>
  <w:style w:type="character" w:customStyle="1" w:styleId="RTFNum21">
    <w:name w:val="RTF_Num 2 1"/>
    <w:uiPriority w:val="99"/>
    <w:rsid w:val="00F9260D"/>
  </w:style>
  <w:style w:type="character" w:customStyle="1" w:styleId="RTFNum22">
    <w:name w:val="RTF_Num 2 2"/>
    <w:uiPriority w:val="99"/>
    <w:rsid w:val="00F9260D"/>
  </w:style>
  <w:style w:type="character" w:customStyle="1" w:styleId="RTFNum23">
    <w:name w:val="RTF_Num 2 3"/>
    <w:uiPriority w:val="99"/>
    <w:rsid w:val="00F9260D"/>
  </w:style>
  <w:style w:type="character" w:customStyle="1" w:styleId="RTFNum24">
    <w:name w:val="RTF_Num 2 4"/>
    <w:uiPriority w:val="99"/>
    <w:rsid w:val="00F9260D"/>
  </w:style>
  <w:style w:type="character" w:customStyle="1" w:styleId="RTFNum25">
    <w:name w:val="RTF_Num 2 5"/>
    <w:uiPriority w:val="99"/>
    <w:rsid w:val="00F9260D"/>
  </w:style>
  <w:style w:type="character" w:customStyle="1" w:styleId="RTFNum26">
    <w:name w:val="RTF_Num 2 6"/>
    <w:uiPriority w:val="99"/>
    <w:rsid w:val="00F9260D"/>
  </w:style>
  <w:style w:type="character" w:customStyle="1" w:styleId="RTFNum27">
    <w:name w:val="RTF_Num 2 7"/>
    <w:uiPriority w:val="99"/>
    <w:rsid w:val="00F9260D"/>
  </w:style>
  <w:style w:type="character" w:customStyle="1" w:styleId="RTFNum28">
    <w:name w:val="RTF_Num 2 8"/>
    <w:uiPriority w:val="99"/>
    <w:rsid w:val="00F9260D"/>
  </w:style>
  <w:style w:type="character" w:customStyle="1" w:styleId="RTFNum29">
    <w:name w:val="RTF_Num 2 9"/>
    <w:uiPriority w:val="99"/>
    <w:rsid w:val="00F9260D"/>
  </w:style>
  <w:style w:type="character" w:customStyle="1" w:styleId="RTFNum31">
    <w:name w:val="RTF_Num 3 1"/>
    <w:uiPriority w:val="99"/>
    <w:rsid w:val="00F9260D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F9260D"/>
    <w:rPr>
      <w:rFonts w:ascii="Courier New" w:hAnsi="Courier New"/>
    </w:rPr>
  </w:style>
  <w:style w:type="character" w:customStyle="1" w:styleId="RTFNum33">
    <w:name w:val="RTF_Num 3 3"/>
    <w:uiPriority w:val="99"/>
    <w:rsid w:val="00F9260D"/>
    <w:rPr>
      <w:rFonts w:ascii="Wingdings" w:hAnsi="Wingdings"/>
    </w:rPr>
  </w:style>
  <w:style w:type="character" w:customStyle="1" w:styleId="RTFNum34">
    <w:name w:val="RTF_Num 3 4"/>
    <w:uiPriority w:val="99"/>
    <w:rsid w:val="00F9260D"/>
    <w:rPr>
      <w:rFonts w:ascii="Symbol" w:hAnsi="Symbol"/>
    </w:rPr>
  </w:style>
  <w:style w:type="character" w:customStyle="1" w:styleId="RTFNum35">
    <w:name w:val="RTF_Num 3 5"/>
    <w:uiPriority w:val="99"/>
    <w:rsid w:val="00F9260D"/>
    <w:rPr>
      <w:rFonts w:ascii="Courier New" w:hAnsi="Courier New"/>
    </w:rPr>
  </w:style>
  <w:style w:type="character" w:customStyle="1" w:styleId="RTFNum36">
    <w:name w:val="RTF_Num 3 6"/>
    <w:uiPriority w:val="99"/>
    <w:rsid w:val="00F9260D"/>
    <w:rPr>
      <w:rFonts w:ascii="Wingdings" w:hAnsi="Wingdings"/>
    </w:rPr>
  </w:style>
  <w:style w:type="character" w:customStyle="1" w:styleId="RTFNum37">
    <w:name w:val="RTF_Num 3 7"/>
    <w:uiPriority w:val="99"/>
    <w:rsid w:val="00F9260D"/>
    <w:rPr>
      <w:rFonts w:ascii="Symbol" w:hAnsi="Symbol"/>
    </w:rPr>
  </w:style>
  <w:style w:type="character" w:customStyle="1" w:styleId="RTFNum38">
    <w:name w:val="RTF_Num 3 8"/>
    <w:uiPriority w:val="99"/>
    <w:rsid w:val="00F9260D"/>
    <w:rPr>
      <w:rFonts w:ascii="Courier New" w:hAnsi="Courier New"/>
    </w:rPr>
  </w:style>
  <w:style w:type="character" w:customStyle="1" w:styleId="RTFNum39">
    <w:name w:val="RTF_Num 3 9"/>
    <w:uiPriority w:val="99"/>
    <w:rsid w:val="00F9260D"/>
    <w:rPr>
      <w:rFonts w:ascii="Wingdings" w:hAnsi="Wingdings"/>
    </w:rPr>
  </w:style>
  <w:style w:type="character" w:customStyle="1" w:styleId="WW-RTFNum31">
    <w:name w:val="WW-RTF_Num 3 1"/>
    <w:uiPriority w:val="99"/>
    <w:rsid w:val="00F9260D"/>
  </w:style>
  <w:style w:type="character" w:customStyle="1" w:styleId="WW-RTFNum32">
    <w:name w:val="WW-RTF_Num 3 2"/>
    <w:uiPriority w:val="99"/>
    <w:rsid w:val="00F9260D"/>
  </w:style>
  <w:style w:type="character" w:customStyle="1" w:styleId="WW-RTFNum33">
    <w:name w:val="WW-RTF_Num 3 3"/>
    <w:uiPriority w:val="99"/>
    <w:rsid w:val="00F9260D"/>
  </w:style>
  <w:style w:type="character" w:customStyle="1" w:styleId="WW-RTFNum34">
    <w:name w:val="WW-RTF_Num 3 4"/>
    <w:uiPriority w:val="99"/>
    <w:rsid w:val="00F9260D"/>
  </w:style>
  <w:style w:type="character" w:customStyle="1" w:styleId="WW-RTFNum35">
    <w:name w:val="WW-RTF_Num 3 5"/>
    <w:uiPriority w:val="99"/>
    <w:rsid w:val="00F9260D"/>
  </w:style>
  <w:style w:type="character" w:customStyle="1" w:styleId="WW-RTFNum36">
    <w:name w:val="WW-RTF_Num 3 6"/>
    <w:uiPriority w:val="99"/>
    <w:rsid w:val="00F9260D"/>
  </w:style>
  <w:style w:type="character" w:customStyle="1" w:styleId="WW-RTFNum37">
    <w:name w:val="WW-RTF_Num 3 7"/>
    <w:uiPriority w:val="99"/>
    <w:rsid w:val="00F9260D"/>
  </w:style>
  <w:style w:type="character" w:customStyle="1" w:styleId="WW-RTFNum38">
    <w:name w:val="WW-RTF_Num 3 8"/>
    <w:uiPriority w:val="99"/>
    <w:rsid w:val="00F9260D"/>
  </w:style>
  <w:style w:type="character" w:customStyle="1" w:styleId="WW-RTFNum39">
    <w:name w:val="WW-RTF_Num 3 9"/>
    <w:uiPriority w:val="99"/>
    <w:rsid w:val="00F9260D"/>
  </w:style>
  <w:style w:type="character" w:customStyle="1" w:styleId="WW-RTFNum311">
    <w:name w:val="WW-RTF_Num 3 11"/>
    <w:uiPriority w:val="99"/>
    <w:rsid w:val="00F9260D"/>
  </w:style>
  <w:style w:type="character" w:customStyle="1" w:styleId="WW-RTFNum321">
    <w:name w:val="WW-RTF_Num 3 21"/>
    <w:uiPriority w:val="99"/>
    <w:rsid w:val="00F9260D"/>
  </w:style>
  <w:style w:type="character" w:customStyle="1" w:styleId="WW-RTFNum331">
    <w:name w:val="WW-RTF_Num 3 31"/>
    <w:uiPriority w:val="99"/>
    <w:rsid w:val="00F9260D"/>
  </w:style>
  <w:style w:type="character" w:customStyle="1" w:styleId="WW-RTFNum341">
    <w:name w:val="WW-RTF_Num 3 41"/>
    <w:uiPriority w:val="99"/>
    <w:rsid w:val="00F9260D"/>
  </w:style>
  <w:style w:type="character" w:customStyle="1" w:styleId="WW-RTFNum351">
    <w:name w:val="WW-RTF_Num 3 51"/>
    <w:uiPriority w:val="99"/>
    <w:rsid w:val="00F9260D"/>
  </w:style>
  <w:style w:type="character" w:customStyle="1" w:styleId="WW-RTFNum361">
    <w:name w:val="WW-RTF_Num 3 61"/>
    <w:uiPriority w:val="99"/>
    <w:rsid w:val="00F9260D"/>
  </w:style>
  <w:style w:type="character" w:customStyle="1" w:styleId="WW-RTFNum371">
    <w:name w:val="WW-RTF_Num 3 71"/>
    <w:uiPriority w:val="99"/>
    <w:rsid w:val="00F9260D"/>
  </w:style>
  <w:style w:type="character" w:customStyle="1" w:styleId="WW-RTFNum381">
    <w:name w:val="WW-RTF_Num 3 81"/>
    <w:uiPriority w:val="99"/>
    <w:rsid w:val="00F9260D"/>
  </w:style>
  <w:style w:type="character" w:customStyle="1" w:styleId="WW-RTFNum391">
    <w:name w:val="WW-RTF_Num 3 91"/>
    <w:uiPriority w:val="99"/>
    <w:rsid w:val="00F9260D"/>
  </w:style>
  <w:style w:type="character" w:customStyle="1" w:styleId="WW-RTFNum3112">
    <w:name w:val="WW-RTF_Num 3 112"/>
    <w:uiPriority w:val="99"/>
    <w:rsid w:val="00F9260D"/>
  </w:style>
  <w:style w:type="character" w:customStyle="1" w:styleId="WW-RTFNum3212">
    <w:name w:val="WW-RTF_Num 3 212"/>
    <w:uiPriority w:val="99"/>
    <w:rsid w:val="00F9260D"/>
  </w:style>
  <w:style w:type="character" w:customStyle="1" w:styleId="WW-RTFNum3312">
    <w:name w:val="WW-RTF_Num 3 312"/>
    <w:uiPriority w:val="99"/>
    <w:rsid w:val="00F9260D"/>
  </w:style>
  <w:style w:type="character" w:customStyle="1" w:styleId="WW-RTFNum3412">
    <w:name w:val="WW-RTF_Num 3 412"/>
    <w:uiPriority w:val="99"/>
    <w:rsid w:val="00F9260D"/>
  </w:style>
  <w:style w:type="character" w:customStyle="1" w:styleId="WW-RTFNum3512">
    <w:name w:val="WW-RTF_Num 3 512"/>
    <w:uiPriority w:val="99"/>
    <w:rsid w:val="00F9260D"/>
  </w:style>
  <w:style w:type="character" w:customStyle="1" w:styleId="WW-RTFNum3612">
    <w:name w:val="WW-RTF_Num 3 612"/>
    <w:uiPriority w:val="99"/>
    <w:rsid w:val="00F9260D"/>
  </w:style>
  <w:style w:type="character" w:customStyle="1" w:styleId="WW-RTFNum3712">
    <w:name w:val="WW-RTF_Num 3 712"/>
    <w:uiPriority w:val="99"/>
    <w:rsid w:val="00F9260D"/>
  </w:style>
  <w:style w:type="character" w:customStyle="1" w:styleId="WW-RTFNum3812">
    <w:name w:val="WW-RTF_Num 3 812"/>
    <w:uiPriority w:val="99"/>
    <w:rsid w:val="00F9260D"/>
  </w:style>
  <w:style w:type="character" w:customStyle="1" w:styleId="WW-RTFNum3912">
    <w:name w:val="WW-RTF_Num 3 912"/>
    <w:uiPriority w:val="99"/>
    <w:rsid w:val="00F9260D"/>
  </w:style>
  <w:style w:type="character" w:customStyle="1" w:styleId="WW-RTFNum31123">
    <w:name w:val="WW-RTF_Num 3 1123"/>
    <w:uiPriority w:val="99"/>
    <w:rsid w:val="00F9260D"/>
  </w:style>
  <w:style w:type="character" w:customStyle="1" w:styleId="WW-RTFNum32123">
    <w:name w:val="WW-RTF_Num 3 2123"/>
    <w:uiPriority w:val="99"/>
    <w:rsid w:val="00F9260D"/>
  </w:style>
  <w:style w:type="character" w:customStyle="1" w:styleId="WW-RTFNum33123">
    <w:name w:val="WW-RTF_Num 3 3123"/>
    <w:uiPriority w:val="99"/>
    <w:rsid w:val="00F9260D"/>
  </w:style>
  <w:style w:type="character" w:customStyle="1" w:styleId="WW-RTFNum34123">
    <w:name w:val="WW-RTF_Num 3 4123"/>
    <w:uiPriority w:val="99"/>
    <w:rsid w:val="00F9260D"/>
  </w:style>
  <w:style w:type="character" w:customStyle="1" w:styleId="WW-RTFNum35123">
    <w:name w:val="WW-RTF_Num 3 5123"/>
    <w:uiPriority w:val="99"/>
    <w:rsid w:val="00F9260D"/>
  </w:style>
  <w:style w:type="character" w:customStyle="1" w:styleId="WW-RTFNum36123">
    <w:name w:val="WW-RTF_Num 3 6123"/>
    <w:uiPriority w:val="99"/>
    <w:rsid w:val="00F9260D"/>
  </w:style>
  <w:style w:type="character" w:customStyle="1" w:styleId="WW-RTFNum37123">
    <w:name w:val="WW-RTF_Num 3 7123"/>
    <w:uiPriority w:val="99"/>
    <w:rsid w:val="00F9260D"/>
  </w:style>
  <w:style w:type="character" w:customStyle="1" w:styleId="WW-RTFNum38123">
    <w:name w:val="WW-RTF_Num 3 8123"/>
    <w:uiPriority w:val="99"/>
    <w:rsid w:val="00F9260D"/>
  </w:style>
  <w:style w:type="character" w:customStyle="1" w:styleId="WW-RTFNum39123">
    <w:name w:val="WW-RTF_Num 3 9123"/>
    <w:uiPriority w:val="99"/>
    <w:rsid w:val="00F9260D"/>
  </w:style>
  <w:style w:type="character" w:customStyle="1" w:styleId="WW-RTFNum311234">
    <w:name w:val="WW-RTF_Num 3 11234"/>
    <w:uiPriority w:val="99"/>
    <w:rsid w:val="00F9260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F9260D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F9260D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F9260D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F9260D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F9260D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F9260D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F9260D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F9260D"/>
    <w:rPr>
      <w:rFonts w:ascii="Vladimir Script" w:eastAsia="Times New Roman" w:hAnsi="Vladimir Script"/>
    </w:rPr>
  </w:style>
  <w:style w:type="character" w:styleId="a4">
    <w:name w:val="Hyperlink"/>
    <w:rsid w:val="00F9260D"/>
    <w:rPr>
      <w:rFonts w:cs="Times New Roman"/>
      <w:color w:val="000080"/>
      <w:u w:val="single"/>
    </w:rPr>
  </w:style>
  <w:style w:type="character" w:customStyle="1" w:styleId="FontStyle47">
    <w:name w:val="Font Style47"/>
    <w:uiPriority w:val="99"/>
    <w:rsid w:val="00F9260D"/>
    <w:rPr>
      <w:rFonts w:ascii="Times New Roman" w:hAnsi="Times New Roman"/>
      <w:sz w:val="22"/>
    </w:rPr>
  </w:style>
  <w:style w:type="character" w:customStyle="1" w:styleId="WW8Num7z2">
    <w:name w:val="WW8Num7z2"/>
    <w:rsid w:val="00F9260D"/>
    <w:rPr>
      <w:rFonts w:ascii="Wingdings" w:hAnsi="Wingdings"/>
    </w:rPr>
  </w:style>
  <w:style w:type="character" w:customStyle="1" w:styleId="WW8Num7z3">
    <w:name w:val="WW8Num7z3"/>
    <w:rsid w:val="00F9260D"/>
    <w:rPr>
      <w:rFonts w:ascii="Symbol" w:hAnsi="Symbol"/>
    </w:rPr>
  </w:style>
  <w:style w:type="paragraph" w:styleId="a5">
    <w:name w:val="Title"/>
    <w:basedOn w:val="a"/>
    <w:next w:val="a6"/>
    <w:link w:val="11"/>
    <w:qFormat/>
    <w:rsid w:val="000C7492"/>
    <w:pPr>
      <w:widowControl/>
      <w:autoSpaceDE/>
      <w:spacing w:line="100" w:lineRule="atLeast"/>
      <w:jc w:val="center"/>
    </w:pPr>
    <w:rPr>
      <w:b/>
      <w:bCs/>
      <w:kern w:val="0"/>
      <w:lang w:eastAsia="ar-SA"/>
    </w:rPr>
  </w:style>
  <w:style w:type="paragraph" w:styleId="a0">
    <w:name w:val="Body Text"/>
    <w:basedOn w:val="a"/>
    <w:link w:val="a7"/>
    <w:rsid w:val="00F9260D"/>
    <w:pPr>
      <w:spacing w:after="120"/>
    </w:pPr>
  </w:style>
  <w:style w:type="character" w:customStyle="1" w:styleId="a7">
    <w:name w:val="Основной текст Знак"/>
    <w:link w:val="a0"/>
    <w:locked/>
    <w:rsid w:val="00F9260D"/>
    <w:rPr>
      <w:rFonts w:ascii="Arial" w:hAnsi="Arial" w:cs="Arial"/>
      <w:kern w:val="1"/>
      <w:sz w:val="24"/>
      <w:szCs w:val="24"/>
    </w:rPr>
  </w:style>
  <w:style w:type="paragraph" w:styleId="a8">
    <w:name w:val="List"/>
    <w:basedOn w:val="a0"/>
    <w:rsid w:val="00F9260D"/>
  </w:style>
  <w:style w:type="paragraph" w:customStyle="1" w:styleId="21">
    <w:name w:val="Название2"/>
    <w:basedOn w:val="a"/>
    <w:uiPriority w:val="99"/>
    <w:rsid w:val="00F9260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9260D"/>
    <w:pPr>
      <w:suppressLineNumbers/>
    </w:pPr>
  </w:style>
  <w:style w:type="paragraph" w:customStyle="1" w:styleId="12">
    <w:name w:val="Название1"/>
    <w:basedOn w:val="a"/>
    <w:rsid w:val="00F9260D"/>
    <w:pPr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9260D"/>
  </w:style>
  <w:style w:type="paragraph" w:customStyle="1" w:styleId="a9">
    <w:name w:val="Содержимое таблицы"/>
    <w:basedOn w:val="a"/>
    <w:rsid w:val="00F9260D"/>
  </w:style>
  <w:style w:type="paragraph" w:customStyle="1" w:styleId="aa">
    <w:name w:val="Заголовок таблицы"/>
    <w:basedOn w:val="a9"/>
    <w:rsid w:val="00F9260D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F9260D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</w:rPr>
  </w:style>
  <w:style w:type="paragraph" w:styleId="ab">
    <w:name w:val="No Spacing"/>
    <w:uiPriority w:val="1"/>
    <w:qFormat/>
    <w:rsid w:val="00F9260D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val="en-US"/>
    </w:rPr>
  </w:style>
  <w:style w:type="paragraph" w:customStyle="1" w:styleId="ConsPlusNonformat">
    <w:name w:val="ConsPlusNonformat"/>
    <w:uiPriority w:val="99"/>
    <w:rsid w:val="00F9260D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88592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92665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940548"/>
    <w:pPr>
      <w:widowControl/>
      <w:suppressAutoHyphens w:val="0"/>
      <w:autoSpaceDN w:val="0"/>
      <w:adjustRightInd w:val="0"/>
    </w:pPr>
    <w:rPr>
      <w:kern w:val="0"/>
    </w:rPr>
  </w:style>
  <w:style w:type="paragraph" w:customStyle="1" w:styleId="ad">
    <w:name w:val="Знак Знак Знак Знак"/>
    <w:basedOn w:val="a"/>
    <w:uiPriority w:val="99"/>
    <w:rsid w:val="00B26BD4"/>
    <w:pPr>
      <w:widowControl/>
      <w:suppressAutoHyphens w:val="0"/>
      <w:autoSpaceDE/>
      <w:spacing w:after="160" w:line="240" w:lineRule="exact"/>
      <w:ind w:firstLine="567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e">
    <w:name w:val="Знак"/>
    <w:basedOn w:val="a"/>
    <w:rsid w:val="004F4841"/>
    <w:pPr>
      <w:widowControl/>
      <w:suppressAutoHyphens w:val="0"/>
      <w:autoSpaceDE/>
      <w:spacing w:after="160" w:line="240" w:lineRule="exact"/>
      <w:ind w:firstLine="567"/>
      <w:jc w:val="both"/>
    </w:pPr>
    <w:rPr>
      <w:kern w:val="0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C7492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rsid w:val="000C749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C7492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9"/>
    <w:rsid w:val="000C7492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rsid w:val="000C7492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0C7492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link w:val="9"/>
    <w:uiPriority w:val="99"/>
    <w:rsid w:val="000C7492"/>
    <w:rPr>
      <w:rFonts w:ascii="Arial" w:hAnsi="Arial" w:cs="Arial"/>
      <w:b/>
      <w:bCs/>
      <w:i/>
      <w:iCs/>
      <w:sz w:val="18"/>
      <w:szCs w:val="18"/>
      <w:lang w:eastAsia="ar-SA"/>
    </w:rPr>
  </w:style>
  <w:style w:type="numbering" w:customStyle="1" w:styleId="15">
    <w:name w:val="Нет списка1"/>
    <w:next w:val="a3"/>
    <w:uiPriority w:val="99"/>
    <w:semiHidden/>
    <w:unhideWhenUsed/>
    <w:rsid w:val="000C7492"/>
  </w:style>
  <w:style w:type="character" w:customStyle="1" w:styleId="af">
    <w:name w:val="Верхний колонтитул Знак"/>
    <w:rsid w:val="000C7492"/>
    <w:rPr>
      <w:rFonts w:cs="Times New Roman"/>
    </w:rPr>
  </w:style>
  <w:style w:type="character" w:customStyle="1" w:styleId="af0">
    <w:name w:val="Нижний колонтитул Знак"/>
    <w:uiPriority w:val="99"/>
    <w:rsid w:val="000C7492"/>
    <w:rPr>
      <w:rFonts w:cs="Times New Roman"/>
    </w:rPr>
  </w:style>
  <w:style w:type="character" w:customStyle="1" w:styleId="af1">
    <w:name w:val="Текст выноски Знак"/>
    <w:uiPriority w:val="99"/>
    <w:rsid w:val="000C7492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sid w:val="000C749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0C7492"/>
    <w:rPr>
      <w:rFonts w:ascii="Arial" w:hAnsi="Arial"/>
      <w:b/>
      <w:i/>
      <w:sz w:val="28"/>
    </w:rPr>
  </w:style>
  <w:style w:type="character" w:customStyle="1" w:styleId="af2">
    <w:name w:val="Текст сноски Знак"/>
    <w:link w:val="16"/>
    <w:uiPriority w:val="99"/>
    <w:rsid w:val="000C7492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0C7492"/>
    <w:rPr>
      <w:rFonts w:ascii="Arial" w:hAnsi="Arial"/>
      <w:sz w:val="20"/>
    </w:rPr>
  </w:style>
  <w:style w:type="character" w:customStyle="1" w:styleId="af3">
    <w:name w:val="Основной текст с отступом Знак"/>
    <w:uiPriority w:val="99"/>
    <w:rsid w:val="000C749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0C7492"/>
    <w:rPr>
      <w:rFonts w:ascii="Courier New" w:hAnsi="Courier New" w:cs="Courier New"/>
      <w:color w:val="000090"/>
      <w:sz w:val="20"/>
      <w:szCs w:val="20"/>
    </w:rPr>
  </w:style>
  <w:style w:type="character" w:styleId="af4">
    <w:name w:val="page number"/>
    <w:rsid w:val="000C7492"/>
    <w:rPr>
      <w:rFonts w:cs="Times New Roman"/>
    </w:rPr>
  </w:style>
  <w:style w:type="character" w:customStyle="1" w:styleId="41">
    <w:name w:val="Знак Знак4"/>
    <w:uiPriority w:val="99"/>
    <w:rsid w:val="000C7492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0C7492"/>
    <w:rPr>
      <w:rFonts w:ascii="Times New Roman" w:hAnsi="Times New Roman" w:cs="Times New Roman"/>
      <w:b/>
      <w:bCs/>
      <w:sz w:val="24"/>
      <w:szCs w:val="24"/>
    </w:rPr>
  </w:style>
  <w:style w:type="character" w:customStyle="1" w:styleId="af5">
    <w:name w:val="Подпись Знак"/>
    <w:uiPriority w:val="99"/>
    <w:rsid w:val="000C7492"/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Красная строка Знак"/>
    <w:uiPriority w:val="99"/>
    <w:rsid w:val="000C7492"/>
  </w:style>
  <w:style w:type="character" w:customStyle="1" w:styleId="31">
    <w:name w:val="Основной текст 3 Знак"/>
    <w:uiPriority w:val="99"/>
    <w:rsid w:val="000C749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0C7492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0C7492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0C7492"/>
    <w:rPr>
      <w:rFonts w:ascii="Times New Roman" w:hAnsi="Times New Roman"/>
      <w:sz w:val="22"/>
    </w:rPr>
  </w:style>
  <w:style w:type="character" w:styleId="af7">
    <w:name w:val="FollowedHyperlink"/>
    <w:uiPriority w:val="99"/>
    <w:rsid w:val="000C7492"/>
    <w:rPr>
      <w:rFonts w:cs="Times New Roman"/>
      <w:color w:val="800080"/>
      <w:u w:val="single"/>
    </w:rPr>
  </w:style>
  <w:style w:type="character" w:styleId="af8">
    <w:name w:val="footnote reference"/>
    <w:uiPriority w:val="99"/>
    <w:rsid w:val="000C7492"/>
    <w:rPr>
      <w:rFonts w:cs="Times New Roman"/>
      <w:vertAlign w:val="superscript"/>
    </w:rPr>
  </w:style>
  <w:style w:type="character" w:customStyle="1" w:styleId="af9">
    <w:name w:val="Знак Знак"/>
    <w:uiPriority w:val="99"/>
    <w:rsid w:val="000C749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0C749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0C749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0C749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0C7492"/>
    <w:rPr>
      <w:rFonts w:ascii="Times New Roman" w:hAnsi="Times New Roman"/>
      <w:b/>
      <w:i/>
      <w:sz w:val="26"/>
      <w:lang w:val="en-US"/>
    </w:rPr>
  </w:style>
  <w:style w:type="character" w:customStyle="1" w:styleId="afa">
    <w:name w:val="Текст примечания Знак"/>
    <w:uiPriority w:val="99"/>
    <w:rsid w:val="000C7492"/>
    <w:rPr>
      <w:rFonts w:ascii="Calibri" w:hAnsi="Calibri" w:cs="Calibri"/>
      <w:sz w:val="20"/>
      <w:szCs w:val="20"/>
    </w:rPr>
  </w:style>
  <w:style w:type="character" w:customStyle="1" w:styleId="afb">
    <w:name w:val="Тема примечания Знак"/>
    <w:uiPriority w:val="99"/>
    <w:rsid w:val="000C749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0C7492"/>
  </w:style>
  <w:style w:type="character" w:customStyle="1" w:styleId="u">
    <w:name w:val="u"/>
    <w:uiPriority w:val="99"/>
    <w:rsid w:val="000C7492"/>
  </w:style>
  <w:style w:type="character" w:customStyle="1" w:styleId="17">
    <w:name w:val="Знак Знак17"/>
    <w:uiPriority w:val="99"/>
    <w:rsid w:val="000C7492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0C749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0C7492"/>
    <w:rPr>
      <w:rFonts w:ascii="Times New Roman" w:hAnsi="Times New Roman"/>
      <w:sz w:val="24"/>
      <w:lang w:val="en-US"/>
    </w:rPr>
  </w:style>
  <w:style w:type="character" w:customStyle="1" w:styleId="afc">
    <w:name w:val="Название Знак"/>
    <w:uiPriority w:val="99"/>
    <w:rsid w:val="000C749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0C7492"/>
    <w:rPr>
      <w:rFonts w:ascii="Times New Roman" w:hAnsi="Times New Roman" w:cs="Times New Roman"/>
      <w:sz w:val="16"/>
      <w:szCs w:val="16"/>
    </w:rPr>
  </w:style>
  <w:style w:type="character" w:customStyle="1" w:styleId="afd">
    <w:name w:val="Текст Знак"/>
    <w:uiPriority w:val="99"/>
    <w:rsid w:val="000C7492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0C749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0C749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0C749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0C749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0C7492"/>
    <w:rPr>
      <w:sz w:val="24"/>
      <w:lang w:val="ru-RU"/>
    </w:rPr>
  </w:style>
  <w:style w:type="character" w:customStyle="1" w:styleId="BodyTextChar1">
    <w:name w:val="Body Text Char1"/>
    <w:uiPriority w:val="99"/>
    <w:rsid w:val="000C7492"/>
    <w:rPr>
      <w:sz w:val="24"/>
      <w:lang w:val="ru-RU"/>
    </w:rPr>
  </w:style>
  <w:style w:type="character" w:customStyle="1" w:styleId="BodyTextIndentChar1">
    <w:name w:val="Body Text Indent Char1"/>
    <w:uiPriority w:val="99"/>
    <w:rsid w:val="000C7492"/>
    <w:rPr>
      <w:sz w:val="24"/>
      <w:lang w:val="ru-RU"/>
    </w:rPr>
  </w:style>
  <w:style w:type="character" w:customStyle="1" w:styleId="150">
    <w:name w:val="Знак Знак15"/>
    <w:uiPriority w:val="99"/>
    <w:rsid w:val="000C7492"/>
    <w:rPr>
      <w:rFonts w:ascii="Times New Roman" w:hAnsi="Times New Roman"/>
      <w:sz w:val="24"/>
      <w:lang w:val="en-US"/>
    </w:rPr>
  </w:style>
  <w:style w:type="character" w:styleId="afe">
    <w:name w:val="Strong"/>
    <w:qFormat/>
    <w:rsid w:val="000C7492"/>
    <w:rPr>
      <w:rFonts w:cs="Times New Roman"/>
      <w:b/>
      <w:bCs/>
    </w:rPr>
  </w:style>
  <w:style w:type="character" w:customStyle="1" w:styleId="HeaderChar">
    <w:name w:val="Header Char"/>
    <w:uiPriority w:val="99"/>
    <w:rsid w:val="000C749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0C7492"/>
    <w:rPr>
      <w:sz w:val="24"/>
      <w:lang w:val="ru-RU" w:eastAsia="ar-SA" w:bidi="ar-SA"/>
    </w:rPr>
  </w:style>
  <w:style w:type="character" w:customStyle="1" w:styleId="121">
    <w:name w:val="Знак Знак12"/>
    <w:uiPriority w:val="99"/>
    <w:rsid w:val="000C749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0C7492"/>
    <w:rPr>
      <w:b/>
      <w:sz w:val="28"/>
      <w:lang w:val="ru-RU"/>
    </w:rPr>
  </w:style>
  <w:style w:type="character" w:customStyle="1" w:styleId="aff">
    <w:name w:val="Цветовое выделение"/>
    <w:uiPriority w:val="99"/>
    <w:rsid w:val="000C7492"/>
    <w:rPr>
      <w:b/>
      <w:color w:val="000080"/>
      <w:sz w:val="20"/>
    </w:rPr>
  </w:style>
  <w:style w:type="character" w:customStyle="1" w:styleId="aff0">
    <w:name w:val="Гипертекстовая ссылка"/>
    <w:uiPriority w:val="99"/>
    <w:rsid w:val="000C7492"/>
    <w:rPr>
      <w:b/>
      <w:color w:val="008000"/>
      <w:sz w:val="20"/>
      <w:u w:val="single"/>
    </w:rPr>
  </w:style>
  <w:style w:type="character" w:customStyle="1" w:styleId="aff1">
    <w:name w:val="Продолжение ссылки"/>
    <w:uiPriority w:val="99"/>
    <w:rsid w:val="000C749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0C749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0C7492"/>
    <w:rPr>
      <w:sz w:val="24"/>
      <w:lang w:val="ru-RU"/>
    </w:rPr>
  </w:style>
  <w:style w:type="character" w:customStyle="1" w:styleId="BodyText3Char">
    <w:name w:val="Body Text 3 Char"/>
    <w:uiPriority w:val="99"/>
    <w:rsid w:val="000C7492"/>
    <w:rPr>
      <w:sz w:val="16"/>
      <w:lang w:val="ru-RU"/>
    </w:rPr>
  </w:style>
  <w:style w:type="character" w:customStyle="1" w:styleId="27">
    <w:name w:val="Знак Знак27"/>
    <w:uiPriority w:val="99"/>
    <w:rsid w:val="000C7492"/>
    <w:rPr>
      <w:sz w:val="28"/>
      <w:lang w:val="ru-RU"/>
    </w:rPr>
  </w:style>
  <w:style w:type="character" w:customStyle="1" w:styleId="26">
    <w:name w:val="Знак Знак26"/>
    <w:uiPriority w:val="99"/>
    <w:rsid w:val="000C749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0C7492"/>
    <w:rPr>
      <w:rFonts w:ascii="Arial" w:hAnsi="Arial"/>
      <w:b/>
      <w:sz w:val="24"/>
      <w:lang w:val="ru-RU"/>
    </w:rPr>
  </w:style>
  <w:style w:type="character" w:styleId="aff2">
    <w:name w:val="Emphasis"/>
    <w:uiPriority w:val="99"/>
    <w:qFormat/>
    <w:rsid w:val="000C749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0C749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0C7492"/>
    <w:rPr>
      <w:sz w:val="24"/>
      <w:lang w:val="ru-RU"/>
    </w:rPr>
  </w:style>
  <w:style w:type="character" w:customStyle="1" w:styleId="220">
    <w:name w:val="Заголовок 2 Знак2"/>
    <w:uiPriority w:val="99"/>
    <w:rsid w:val="000C749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0C749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0C749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0C749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0C749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0C749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0C7492"/>
    <w:rPr>
      <w:sz w:val="24"/>
      <w:lang w:val="ru-RU"/>
    </w:rPr>
  </w:style>
  <w:style w:type="character" w:customStyle="1" w:styleId="2110">
    <w:name w:val="Знак Знак211"/>
    <w:uiPriority w:val="99"/>
    <w:rsid w:val="000C7492"/>
    <w:rPr>
      <w:sz w:val="28"/>
      <w:lang w:val="ru-RU"/>
    </w:rPr>
  </w:style>
  <w:style w:type="character" w:customStyle="1" w:styleId="201">
    <w:name w:val="Знак Знак201"/>
    <w:uiPriority w:val="99"/>
    <w:rsid w:val="000C749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0C749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0C749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0C749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0C7492"/>
    <w:rPr>
      <w:sz w:val="24"/>
      <w:lang w:val="ru-RU"/>
    </w:rPr>
  </w:style>
  <w:style w:type="character" w:customStyle="1" w:styleId="91">
    <w:name w:val="Знак Знак9"/>
    <w:uiPriority w:val="99"/>
    <w:rsid w:val="000C7492"/>
    <w:rPr>
      <w:lang w:val="ru-RU"/>
    </w:rPr>
  </w:style>
  <w:style w:type="character" w:customStyle="1" w:styleId="37">
    <w:name w:val="Знак Знак3"/>
    <w:uiPriority w:val="99"/>
    <w:rsid w:val="000C7492"/>
    <w:rPr>
      <w:b/>
      <w:sz w:val="28"/>
      <w:lang w:val="ru-RU"/>
    </w:rPr>
  </w:style>
  <w:style w:type="character" w:customStyle="1" w:styleId="140">
    <w:name w:val="Знак Знак14"/>
    <w:uiPriority w:val="99"/>
    <w:rsid w:val="000C7492"/>
    <w:rPr>
      <w:sz w:val="24"/>
      <w:lang w:val="ru-RU"/>
    </w:rPr>
  </w:style>
  <w:style w:type="character" w:customStyle="1" w:styleId="29">
    <w:name w:val="Знак Знак2"/>
    <w:uiPriority w:val="99"/>
    <w:rsid w:val="000C749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0C7492"/>
    <w:rPr>
      <w:sz w:val="24"/>
      <w:lang w:val="ru-RU"/>
    </w:rPr>
  </w:style>
  <w:style w:type="character" w:customStyle="1" w:styleId="1a">
    <w:name w:val="Знак Знак1"/>
    <w:uiPriority w:val="99"/>
    <w:rsid w:val="000C7492"/>
    <w:rPr>
      <w:sz w:val="16"/>
      <w:lang w:val="ru-RU"/>
    </w:rPr>
  </w:style>
  <w:style w:type="character" w:customStyle="1" w:styleId="51">
    <w:name w:val="Знак Знак5"/>
    <w:uiPriority w:val="99"/>
    <w:rsid w:val="000C7492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0C749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0C749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0C7492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0C749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0C749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0C749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0C749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0C749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0C749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0C749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0C749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0C749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0C749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0C749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0C749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0C749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0C749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0C749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0C749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0C749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0C7492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0C749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0C7492"/>
    <w:rPr>
      <w:rFonts w:cs="Times New Roman"/>
    </w:rPr>
  </w:style>
  <w:style w:type="character" w:styleId="aff3">
    <w:name w:val="annotation reference"/>
    <w:uiPriority w:val="99"/>
    <w:rsid w:val="000C749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0C7492"/>
    <w:rPr>
      <w:color w:val="auto"/>
      <w:sz w:val="28"/>
    </w:rPr>
  </w:style>
  <w:style w:type="character" w:customStyle="1" w:styleId="ListLabel2">
    <w:name w:val="ListLabel 2"/>
    <w:uiPriority w:val="99"/>
    <w:rsid w:val="000C7492"/>
    <w:rPr>
      <w:sz w:val="24"/>
    </w:rPr>
  </w:style>
  <w:style w:type="character" w:customStyle="1" w:styleId="ListLabel3">
    <w:name w:val="ListLabel 3"/>
    <w:uiPriority w:val="99"/>
    <w:rsid w:val="000C7492"/>
    <w:rPr>
      <w:rFonts w:eastAsia="Times New Roman"/>
      <w:sz w:val="22"/>
    </w:rPr>
  </w:style>
  <w:style w:type="character" w:customStyle="1" w:styleId="ListLabel4">
    <w:name w:val="ListLabel 4"/>
    <w:uiPriority w:val="99"/>
    <w:rsid w:val="000C7492"/>
    <w:rPr>
      <w:sz w:val="28"/>
    </w:rPr>
  </w:style>
  <w:style w:type="character" w:customStyle="1" w:styleId="ListLabel5">
    <w:name w:val="ListLabel 5"/>
    <w:uiPriority w:val="99"/>
    <w:rsid w:val="000C7492"/>
  </w:style>
  <w:style w:type="character" w:customStyle="1" w:styleId="ListLabel6">
    <w:name w:val="ListLabel 6"/>
    <w:uiPriority w:val="99"/>
    <w:rsid w:val="000C7492"/>
  </w:style>
  <w:style w:type="character" w:customStyle="1" w:styleId="ListLabel7">
    <w:name w:val="ListLabel 7"/>
    <w:uiPriority w:val="99"/>
    <w:rsid w:val="000C7492"/>
  </w:style>
  <w:style w:type="character" w:customStyle="1" w:styleId="ListLabel8">
    <w:name w:val="ListLabel 8"/>
    <w:uiPriority w:val="99"/>
    <w:rsid w:val="000C7492"/>
  </w:style>
  <w:style w:type="character" w:customStyle="1" w:styleId="11">
    <w:name w:val="Название Знак1"/>
    <w:link w:val="a5"/>
    <w:uiPriority w:val="99"/>
    <w:rsid w:val="000C7492"/>
    <w:rPr>
      <w:rFonts w:ascii="Arial" w:hAnsi="Arial" w:cs="Arial"/>
      <w:b/>
      <w:bCs/>
      <w:sz w:val="24"/>
      <w:szCs w:val="24"/>
      <w:lang w:eastAsia="ar-SA"/>
    </w:rPr>
  </w:style>
  <w:style w:type="paragraph" w:styleId="a6">
    <w:name w:val="Subtitle"/>
    <w:basedOn w:val="a5"/>
    <w:next w:val="a0"/>
    <w:link w:val="aff4"/>
    <w:uiPriority w:val="99"/>
    <w:qFormat/>
    <w:rsid w:val="000C749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4">
    <w:name w:val="Подзаголовок Знак"/>
    <w:link w:val="a6"/>
    <w:uiPriority w:val="99"/>
    <w:rsid w:val="000C7492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d">
    <w:name w:val="Основной текст Знак1"/>
    <w:uiPriority w:val="99"/>
    <w:semiHidden/>
    <w:locked/>
    <w:rsid w:val="000C7492"/>
    <w:rPr>
      <w:rFonts w:ascii="Calibri" w:eastAsia="SimSun" w:hAnsi="Calibri" w:cs="Calibri"/>
      <w:lang w:eastAsia="ar-SA" w:bidi="ar-SA"/>
    </w:rPr>
  </w:style>
  <w:style w:type="paragraph" w:styleId="aff5">
    <w:name w:val="header"/>
    <w:basedOn w:val="a"/>
    <w:link w:val="1e"/>
    <w:rsid w:val="000C7492"/>
    <w:pPr>
      <w:widowControl/>
      <w:suppressLineNumbers/>
      <w:tabs>
        <w:tab w:val="center" w:pos="4677"/>
        <w:tab w:val="right" w:pos="9355"/>
      </w:tabs>
      <w:autoSpaceDE/>
      <w:spacing w:line="100" w:lineRule="atLeast"/>
    </w:pPr>
    <w:rPr>
      <w:rFonts w:ascii="Calibri" w:eastAsia="SimSun" w:hAnsi="Calibri" w:cs="Calibri"/>
      <w:kern w:val="0"/>
      <w:sz w:val="22"/>
      <w:szCs w:val="22"/>
      <w:lang w:eastAsia="ar-SA"/>
    </w:rPr>
  </w:style>
  <w:style w:type="character" w:customStyle="1" w:styleId="1e">
    <w:name w:val="Верхний колонтитул Знак1"/>
    <w:link w:val="aff5"/>
    <w:uiPriority w:val="99"/>
    <w:rsid w:val="000C7492"/>
    <w:rPr>
      <w:rFonts w:ascii="Calibri" w:eastAsia="SimSun" w:hAnsi="Calibri" w:cs="Calibri"/>
      <w:lang w:eastAsia="ar-SA"/>
    </w:rPr>
  </w:style>
  <w:style w:type="paragraph" w:styleId="aff6">
    <w:name w:val="footer"/>
    <w:basedOn w:val="a"/>
    <w:link w:val="1f"/>
    <w:uiPriority w:val="99"/>
    <w:rsid w:val="000C7492"/>
    <w:pPr>
      <w:widowControl/>
      <w:suppressLineNumbers/>
      <w:tabs>
        <w:tab w:val="center" w:pos="4677"/>
        <w:tab w:val="right" w:pos="9355"/>
      </w:tabs>
      <w:autoSpaceDE/>
      <w:spacing w:line="100" w:lineRule="atLeast"/>
    </w:pPr>
    <w:rPr>
      <w:rFonts w:ascii="Calibri" w:eastAsia="SimSun" w:hAnsi="Calibri" w:cs="Calibri"/>
      <w:kern w:val="0"/>
      <w:sz w:val="22"/>
      <w:szCs w:val="22"/>
      <w:lang w:eastAsia="ar-SA"/>
    </w:rPr>
  </w:style>
  <w:style w:type="character" w:customStyle="1" w:styleId="1f">
    <w:name w:val="Нижний колонтитул Знак1"/>
    <w:link w:val="aff6"/>
    <w:uiPriority w:val="99"/>
    <w:rsid w:val="000C7492"/>
    <w:rPr>
      <w:rFonts w:ascii="Calibri" w:eastAsia="SimSun" w:hAnsi="Calibri" w:cs="Calibri"/>
      <w:lang w:eastAsia="ar-SA"/>
    </w:rPr>
  </w:style>
  <w:style w:type="paragraph" w:styleId="aff7">
    <w:name w:val="List Paragraph"/>
    <w:basedOn w:val="a"/>
    <w:uiPriority w:val="34"/>
    <w:qFormat/>
    <w:rsid w:val="000C7492"/>
    <w:pPr>
      <w:widowControl/>
      <w:autoSpaceDE/>
      <w:spacing w:after="200" w:line="276" w:lineRule="auto"/>
      <w:ind w:left="720"/>
    </w:pPr>
    <w:rPr>
      <w:rFonts w:ascii="Calibri" w:eastAsia="SimSun" w:hAnsi="Calibri" w:cs="Calibri"/>
      <w:kern w:val="0"/>
      <w:sz w:val="22"/>
      <w:szCs w:val="22"/>
      <w:lang w:eastAsia="ar-SA"/>
    </w:rPr>
  </w:style>
  <w:style w:type="paragraph" w:styleId="aff8">
    <w:name w:val="Balloon Text"/>
    <w:basedOn w:val="a"/>
    <w:link w:val="2c"/>
    <w:uiPriority w:val="99"/>
    <w:rsid w:val="000C7492"/>
    <w:pPr>
      <w:widowControl/>
      <w:autoSpaceDE/>
      <w:spacing w:line="100" w:lineRule="atLeast"/>
    </w:pPr>
    <w:rPr>
      <w:rFonts w:ascii="Tahoma" w:eastAsia="SimSun" w:hAnsi="Tahoma" w:cs="Tahoma"/>
      <w:kern w:val="0"/>
      <w:sz w:val="16"/>
      <w:szCs w:val="16"/>
      <w:lang w:eastAsia="ar-SA"/>
    </w:rPr>
  </w:style>
  <w:style w:type="character" w:customStyle="1" w:styleId="2c">
    <w:name w:val="Текст выноски Знак2"/>
    <w:link w:val="aff8"/>
    <w:uiPriority w:val="99"/>
    <w:semiHidden/>
    <w:rsid w:val="000C7492"/>
    <w:rPr>
      <w:rFonts w:ascii="Tahoma" w:eastAsia="SimSun" w:hAnsi="Tahoma" w:cs="Tahoma"/>
      <w:sz w:val="16"/>
      <w:szCs w:val="16"/>
      <w:lang w:eastAsia="ar-SA"/>
    </w:rPr>
  </w:style>
  <w:style w:type="paragraph" w:customStyle="1" w:styleId="aff9">
    <w:name w:val="МУ Обычный стиль"/>
    <w:basedOn w:val="a"/>
    <w:uiPriority w:val="99"/>
    <w:rsid w:val="000C7492"/>
    <w:pPr>
      <w:tabs>
        <w:tab w:val="left" w:pos="1134"/>
        <w:tab w:val="left" w:pos="1560"/>
      </w:tabs>
      <w:autoSpaceDE/>
      <w:spacing w:line="276" w:lineRule="auto"/>
      <w:jc w:val="both"/>
    </w:pPr>
    <w:rPr>
      <w:rFonts w:ascii="Times New Roman" w:eastAsia="SimSun" w:hAnsi="Times New Roman" w:cs="Times New Roman"/>
      <w:kern w:val="0"/>
      <w:sz w:val="28"/>
      <w:szCs w:val="28"/>
      <w:lang w:eastAsia="ar-SA"/>
    </w:rPr>
  </w:style>
  <w:style w:type="paragraph" w:styleId="affa">
    <w:name w:val="footnote text"/>
    <w:basedOn w:val="a"/>
    <w:link w:val="1f0"/>
    <w:rsid w:val="000C7492"/>
    <w:pPr>
      <w:widowControl/>
      <w:autoSpaceDE/>
      <w:spacing w:line="100" w:lineRule="atLeast"/>
    </w:pPr>
    <w:rPr>
      <w:rFonts w:ascii="Calibri" w:hAnsi="Calibri" w:cs="Calibri"/>
      <w:kern w:val="0"/>
      <w:sz w:val="20"/>
      <w:szCs w:val="20"/>
      <w:lang w:eastAsia="ar-SA"/>
    </w:rPr>
  </w:style>
  <w:style w:type="character" w:customStyle="1" w:styleId="1f0">
    <w:name w:val="Текст сноски Знак1"/>
    <w:link w:val="affa"/>
    <w:rsid w:val="000C7492"/>
    <w:rPr>
      <w:rFonts w:ascii="Calibri" w:hAnsi="Calibri" w:cs="Calibri"/>
      <w:sz w:val="20"/>
      <w:szCs w:val="20"/>
      <w:lang w:eastAsia="ar-SA"/>
    </w:rPr>
  </w:style>
  <w:style w:type="paragraph" w:styleId="affb">
    <w:name w:val="Body Text Indent"/>
    <w:basedOn w:val="a0"/>
    <w:link w:val="1f1"/>
    <w:rsid w:val="000C7492"/>
    <w:pPr>
      <w:widowControl/>
      <w:autoSpaceDE/>
      <w:spacing w:line="100" w:lineRule="atLeast"/>
      <w:ind w:firstLine="210"/>
    </w:pPr>
    <w:rPr>
      <w:rFonts w:ascii="Calibri" w:hAnsi="Calibri" w:cs="Calibri"/>
      <w:kern w:val="0"/>
      <w:lang w:eastAsia="ar-SA"/>
    </w:rPr>
  </w:style>
  <w:style w:type="character" w:customStyle="1" w:styleId="1f1">
    <w:name w:val="Основной текст с отступом Знак1"/>
    <w:link w:val="affb"/>
    <w:uiPriority w:val="99"/>
    <w:rsid w:val="000C7492"/>
    <w:rPr>
      <w:rFonts w:ascii="Calibri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0C7492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0C7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100" w:lineRule="atLeast"/>
    </w:pPr>
    <w:rPr>
      <w:rFonts w:ascii="Courier New" w:hAnsi="Courier New" w:cs="Courier New"/>
      <w:color w:val="000090"/>
      <w:kern w:val="0"/>
      <w:sz w:val="20"/>
      <w:szCs w:val="20"/>
      <w:lang w:eastAsia="ar-SA"/>
    </w:rPr>
  </w:style>
  <w:style w:type="character" w:customStyle="1" w:styleId="HTML2">
    <w:name w:val="Стандартный HTML Знак2"/>
    <w:link w:val="HTML0"/>
    <w:uiPriority w:val="99"/>
    <w:rsid w:val="000C7492"/>
    <w:rPr>
      <w:rFonts w:ascii="Courier New" w:hAnsi="Courier New" w:cs="Courier New"/>
      <w:color w:val="000090"/>
      <w:sz w:val="20"/>
      <w:szCs w:val="20"/>
      <w:lang w:eastAsia="ar-SA"/>
    </w:rPr>
  </w:style>
  <w:style w:type="paragraph" w:styleId="2d">
    <w:name w:val="Body Text 2"/>
    <w:basedOn w:val="a"/>
    <w:link w:val="212"/>
    <w:uiPriority w:val="99"/>
    <w:rsid w:val="000C7492"/>
    <w:pPr>
      <w:widowControl/>
      <w:autoSpaceDE/>
      <w:spacing w:line="100" w:lineRule="atLeast"/>
    </w:pPr>
    <w:rPr>
      <w:rFonts w:ascii="Calibri" w:hAnsi="Calibri" w:cs="Calibri"/>
      <w:b/>
      <w:bCs/>
      <w:kern w:val="0"/>
      <w:lang w:eastAsia="ar-SA"/>
    </w:rPr>
  </w:style>
  <w:style w:type="character" w:customStyle="1" w:styleId="212">
    <w:name w:val="Основной текст 2 Знак1"/>
    <w:link w:val="2d"/>
    <w:uiPriority w:val="99"/>
    <w:rsid w:val="000C7492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c">
    <w:name w:val="Готовый"/>
    <w:basedOn w:val="a"/>
    <w:uiPriority w:val="99"/>
    <w:rsid w:val="000C74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spacing w:line="100" w:lineRule="atLeast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styleId="affd">
    <w:name w:val="Signature"/>
    <w:basedOn w:val="a"/>
    <w:link w:val="1f2"/>
    <w:uiPriority w:val="99"/>
    <w:rsid w:val="000C7492"/>
    <w:pPr>
      <w:widowControl/>
      <w:suppressLineNumbers/>
      <w:autoSpaceDE/>
      <w:spacing w:line="100" w:lineRule="atLeast"/>
      <w:ind w:left="4252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character" w:customStyle="1" w:styleId="1f2">
    <w:name w:val="Подпись Знак1"/>
    <w:link w:val="affd"/>
    <w:uiPriority w:val="99"/>
    <w:rsid w:val="000C7492"/>
    <w:rPr>
      <w:rFonts w:ascii="Calibri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0C7492"/>
    <w:pPr>
      <w:widowControl/>
      <w:autoSpaceDE/>
      <w:spacing w:after="120" w:line="100" w:lineRule="atLeast"/>
    </w:pPr>
    <w:rPr>
      <w:rFonts w:ascii="Calibri" w:hAnsi="Calibri" w:cs="Calibri"/>
      <w:kern w:val="0"/>
      <w:sz w:val="16"/>
      <w:szCs w:val="16"/>
      <w:lang w:eastAsia="ar-SA"/>
    </w:rPr>
  </w:style>
  <w:style w:type="character" w:customStyle="1" w:styleId="310">
    <w:name w:val="Основной текст 3 Знак1"/>
    <w:link w:val="38"/>
    <w:uiPriority w:val="99"/>
    <w:rsid w:val="000C7492"/>
    <w:rPr>
      <w:rFonts w:ascii="Calibri" w:hAnsi="Calibri" w:cs="Calibri"/>
      <w:sz w:val="16"/>
      <w:szCs w:val="16"/>
      <w:lang w:eastAsia="ar-SA"/>
    </w:rPr>
  </w:style>
  <w:style w:type="paragraph" w:styleId="affe">
    <w:name w:val="Normal (Web)"/>
    <w:basedOn w:val="a"/>
    <w:rsid w:val="000C7492"/>
    <w:pPr>
      <w:widowControl/>
      <w:autoSpaceDE/>
      <w:spacing w:before="280" w:after="280"/>
    </w:pPr>
    <w:rPr>
      <w:rFonts w:ascii="Calibri" w:hAnsi="Calibri" w:cs="Calibri"/>
      <w:kern w:val="0"/>
      <w:lang w:eastAsia="ar-SA"/>
    </w:rPr>
  </w:style>
  <w:style w:type="paragraph" w:customStyle="1" w:styleId="1f3">
    <w:name w:val="Абзац списка1"/>
    <w:basedOn w:val="a"/>
    <w:uiPriority w:val="34"/>
    <w:qFormat/>
    <w:rsid w:val="000C7492"/>
    <w:pPr>
      <w:widowControl/>
      <w:autoSpaceDE/>
      <w:spacing w:line="276" w:lineRule="auto"/>
      <w:ind w:left="720"/>
      <w:jc w:val="center"/>
    </w:pPr>
    <w:rPr>
      <w:rFonts w:ascii="Calibri" w:hAnsi="Calibri" w:cs="Calibri"/>
      <w:kern w:val="0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0C7492"/>
    <w:pPr>
      <w:autoSpaceDE/>
      <w:spacing w:line="317" w:lineRule="exact"/>
    </w:pPr>
    <w:rPr>
      <w:rFonts w:ascii="Calibri" w:hAnsi="Calibri" w:cs="Calibri"/>
      <w:kern w:val="0"/>
      <w:lang w:eastAsia="ar-SA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0C7492"/>
    <w:pPr>
      <w:widowControl/>
      <w:autoSpaceDE/>
      <w:spacing w:after="160" w:line="240" w:lineRule="exact"/>
      <w:jc w:val="center"/>
    </w:pPr>
    <w:rPr>
      <w:rFonts w:ascii="Verdana" w:hAnsi="Verdana" w:cs="Verdana"/>
      <w:kern w:val="0"/>
      <w:lang w:val="en-US" w:eastAsia="ar-SA"/>
    </w:rPr>
  </w:style>
  <w:style w:type="paragraph" w:styleId="afff0">
    <w:name w:val="annotation text"/>
    <w:basedOn w:val="a"/>
    <w:link w:val="1f4"/>
    <w:uiPriority w:val="99"/>
    <w:rsid w:val="000C7492"/>
    <w:pPr>
      <w:widowControl/>
      <w:autoSpaceDE/>
      <w:spacing w:after="200" w:line="100" w:lineRule="atLeast"/>
    </w:pPr>
    <w:rPr>
      <w:rFonts w:ascii="Calibri" w:hAnsi="Calibri" w:cs="Calibri"/>
      <w:kern w:val="0"/>
      <w:sz w:val="20"/>
      <w:szCs w:val="20"/>
      <w:lang w:eastAsia="ar-SA"/>
    </w:rPr>
  </w:style>
  <w:style w:type="character" w:customStyle="1" w:styleId="1f4">
    <w:name w:val="Текст примечания Знак1"/>
    <w:link w:val="afff0"/>
    <w:uiPriority w:val="99"/>
    <w:semiHidden/>
    <w:rsid w:val="000C7492"/>
    <w:rPr>
      <w:rFonts w:ascii="Calibri" w:hAnsi="Calibri" w:cs="Calibri"/>
      <w:sz w:val="20"/>
      <w:szCs w:val="20"/>
      <w:lang w:eastAsia="ar-SA"/>
    </w:rPr>
  </w:style>
  <w:style w:type="paragraph" w:styleId="afff1">
    <w:name w:val="annotation subject"/>
    <w:basedOn w:val="afff0"/>
    <w:link w:val="1f5"/>
    <w:uiPriority w:val="99"/>
    <w:rsid w:val="000C7492"/>
    <w:rPr>
      <w:b/>
      <w:bCs/>
    </w:rPr>
  </w:style>
  <w:style w:type="character" w:customStyle="1" w:styleId="1f5">
    <w:name w:val="Тема примечания Знак1"/>
    <w:link w:val="afff1"/>
    <w:uiPriority w:val="99"/>
    <w:semiHidden/>
    <w:rsid w:val="000C7492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0C749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rsid w:val="000C749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2">
    <w:name w:val="caption"/>
    <w:basedOn w:val="a"/>
    <w:qFormat/>
    <w:rsid w:val="000C7492"/>
    <w:pPr>
      <w:widowControl/>
      <w:autoSpaceDE/>
      <w:spacing w:line="216" w:lineRule="auto"/>
      <w:jc w:val="center"/>
    </w:pPr>
    <w:rPr>
      <w:rFonts w:ascii="Calibri" w:hAnsi="Calibri" w:cs="Calibri"/>
      <w:b/>
      <w:bCs/>
      <w:kern w:val="0"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0C7492"/>
    <w:pPr>
      <w:widowControl/>
      <w:autoSpaceDE/>
      <w:spacing w:line="216" w:lineRule="auto"/>
      <w:ind w:firstLine="709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0C7492"/>
    <w:pPr>
      <w:widowControl/>
      <w:autoSpaceDE/>
      <w:spacing w:after="120" w:line="100" w:lineRule="atLeast"/>
      <w:ind w:left="283"/>
      <w:jc w:val="center"/>
    </w:pPr>
    <w:rPr>
      <w:rFonts w:ascii="Calibri" w:hAnsi="Calibri" w:cs="Calibri"/>
      <w:kern w:val="0"/>
      <w:sz w:val="16"/>
      <w:szCs w:val="16"/>
      <w:lang w:eastAsia="ar-SA"/>
    </w:rPr>
  </w:style>
  <w:style w:type="character" w:customStyle="1" w:styleId="311">
    <w:name w:val="Основной текст с отступом 3 Знак1"/>
    <w:link w:val="39"/>
    <w:uiPriority w:val="99"/>
    <w:rsid w:val="000C7492"/>
    <w:rPr>
      <w:rFonts w:ascii="Calibri" w:hAnsi="Calibri" w:cs="Calibri"/>
      <w:sz w:val="16"/>
      <w:szCs w:val="16"/>
      <w:lang w:eastAsia="ar-SA"/>
    </w:rPr>
  </w:style>
  <w:style w:type="paragraph" w:styleId="afff3">
    <w:name w:val="Plain Text"/>
    <w:basedOn w:val="a"/>
    <w:link w:val="1f6"/>
    <w:uiPriority w:val="99"/>
    <w:rsid w:val="000C7492"/>
    <w:pPr>
      <w:widowControl/>
      <w:autoSpaceDE/>
      <w:spacing w:line="100" w:lineRule="atLeast"/>
      <w:jc w:val="center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1f6">
    <w:name w:val="Текст Знак1"/>
    <w:link w:val="afff3"/>
    <w:uiPriority w:val="99"/>
    <w:rsid w:val="000C7492"/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C7492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rsid w:val="000C749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0C749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4">
    <w:name w:val="Нумерованный Список"/>
    <w:basedOn w:val="a"/>
    <w:uiPriority w:val="99"/>
    <w:rsid w:val="000C7492"/>
    <w:pPr>
      <w:widowControl/>
      <w:autoSpaceDE/>
      <w:spacing w:before="120" w:after="120" w:line="100" w:lineRule="atLeast"/>
      <w:jc w:val="both"/>
    </w:pPr>
    <w:rPr>
      <w:rFonts w:ascii="Calibri" w:hAnsi="Calibri" w:cs="Calibri"/>
      <w:kern w:val="0"/>
      <w:lang w:eastAsia="ar-SA"/>
    </w:rPr>
  </w:style>
  <w:style w:type="paragraph" w:customStyle="1" w:styleId="ConsNonformat">
    <w:name w:val="ConsNonformat"/>
    <w:rsid w:val="000C7492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0C749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7">
    <w:name w:val="Обычный1"/>
    <w:uiPriority w:val="99"/>
    <w:rsid w:val="000C749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0C7492"/>
    <w:pPr>
      <w:widowControl/>
      <w:autoSpaceDE/>
      <w:spacing w:line="100" w:lineRule="atLeast"/>
      <w:jc w:val="center"/>
    </w:pPr>
    <w:rPr>
      <w:rFonts w:ascii="Verdana" w:hAnsi="Verdana" w:cs="Verdana"/>
      <w:color w:val="000000"/>
      <w:kern w:val="0"/>
      <w:sz w:val="16"/>
      <w:szCs w:val="16"/>
      <w:lang w:eastAsia="ar-SA"/>
    </w:rPr>
  </w:style>
  <w:style w:type="paragraph" w:customStyle="1" w:styleId="afff5">
    <w:name w:val="Адресат"/>
    <w:basedOn w:val="a"/>
    <w:uiPriority w:val="99"/>
    <w:rsid w:val="000C7492"/>
    <w:pPr>
      <w:widowControl/>
      <w:autoSpaceDE/>
      <w:spacing w:after="120" w:line="240" w:lineRule="exact"/>
      <w:jc w:val="center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paragraph" w:customStyle="1" w:styleId="afff6">
    <w:name w:val="Приложение"/>
    <w:basedOn w:val="a0"/>
    <w:uiPriority w:val="99"/>
    <w:rsid w:val="000C7492"/>
    <w:pPr>
      <w:widowControl/>
      <w:tabs>
        <w:tab w:val="left" w:pos="1673"/>
      </w:tabs>
      <w:autoSpaceDE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paragraph" w:customStyle="1" w:styleId="afff7">
    <w:name w:val="Заголовок к тексту"/>
    <w:basedOn w:val="a"/>
    <w:uiPriority w:val="99"/>
    <w:rsid w:val="000C7492"/>
    <w:pPr>
      <w:widowControl/>
      <w:autoSpaceDE/>
      <w:spacing w:after="480" w:line="240" w:lineRule="exact"/>
      <w:jc w:val="center"/>
    </w:pPr>
    <w:rPr>
      <w:rFonts w:ascii="Calibri" w:hAnsi="Calibri" w:cs="Calibri"/>
      <w:kern w:val="0"/>
      <w:sz w:val="28"/>
      <w:szCs w:val="28"/>
      <w:lang w:eastAsia="ar-SA"/>
    </w:rPr>
  </w:style>
  <w:style w:type="paragraph" w:customStyle="1" w:styleId="afff8">
    <w:name w:val="регистрационные поля"/>
    <w:basedOn w:val="a"/>
    <w:uiPriority w:val="99"/>
    <w:rsid w:val="000C7492"/>
    <w:pPr>
      <w:widowControl/>
      <w:autoSpaceDE/>
      <w:spacing w:line="240" w:lineRule="exact"/>
      <w:jc w:val="center"/>
    </w:pPr>
    <w:rPr>
      <w:rFonts w:ascii="Calibri" w:hAnsi="Calibri" w:cs="Calibri"/>
      <w:b/>
      <w:bCs/>
      <w:kern w:val="0"/>
      <w:sz w:val="28"/>
      <w:szCs w:val="28"/>
      <w:lang w:val="en-US" w:eastAsia="ar-SA"/>
    </w:rPr>
  </w:style>
  <w:style w:type="paragraph" w:customStyle="1" w:styleId="afff9">
    <w:name w:val="Исполнитель"/>
    <w:basedOn w:val="a0"/>
    <w:uiPriority w:val="99"/>
    <w:rsid w:val="000C7492"/>
    <w:pPr>
      <w:widowControl/>
      <w:autoSpaceDE/>
      <w:spacing w:line="240" w:lineRule="exact"/>
    </w:pPr>
    <w:rPr>
      <w:rFonts w:ascii="Calibri" w:hAnsi="Calibri" w:cs="Calibri"/>
      <w:b/>
      <w:bCs/>
      <w:kern w:val="0"/>
      <w:lang w:eastAsia="ar-SA"/>
    </w:rPr>
  </w:style>
  <w:style w:type="paragraph" w:customStyle="1" w:styleId="afffa">
    <w:name w:val="Подпись на общем бланке"/>
    <w:basedOn w:val="affd"/>
    <w:uiPriority w:val="99"/>
    <w:rsid w:val="000C749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0C7492"/>
    <w:pPr>
      <w:widowControl/>
      <w:autoSpaceDE/>
      <w:spacing w:line="100" w:lineRule="atLeast"/>
      <w:jc w:val="both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customStyle="1" w:styleId="afffc">
    <w:name w:val="Заголовок статьи"/>
    <w:basedOn w:val="a"/>
    <w:uiPriority w:val="99"/>
    <w:rsid w:val="000C7492"/>
    <w:pPr>
      <w:widowControl/>
      <w:autoSpaceDE/>
      <w:spacing w:line="100" w:lineRule="atLeast"/>
      <w:ind w:left="1612" w:hanging="892"/>
      <w:jc w:val="both"/>
    </w:pPr>
    <w:rPr>
      <w:kern w:val="0"/>
      <w:sz w:val="20"/>
      <w:szCs w:val="20"/>
      <w:lang w:eastAsia="ar-SA"/>
    </w:rPr>
  </w:style>
  <w:style w:type="paragraph" w:customStyle="1" w:styleId="afffd">
    <w:name w:val="Комментарий"/>
    <w:basedOn w:val="a"/>
    <w:uiPriority w:val="99"/>
    <w:rsid w:val="000C7492"/>
    <w:pPr>
      <w:widowControl/>
      <w:autoSpaceDE/>
      <w:spacing w:line="100" w:lineRule="atLeast"/>
      <w:ind w:left="170"/>
      <w:jc w:val="both"/>
    </w:pPr>
    <w:rPr>
      <w:i/>
      <w:iCs/>
      <w:color w:val="800080"/>
      <w:kern w:val="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0C7492"/>
    <w:pPr>
      <w:widowControl/>
      <w:autoSpaceDE/>
      <w:spacing w:line="100" w:lineRule="atLeast"/>
      <w:ind w:right="2" w:firstLine="110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customStyle="1" w:styleId="1f8">
    <w:name w:val="Стиль1"/>
    <w:basedOn w:val="affb"/>
    <w:uiPriority w:val="99"/>
    <w:rsid w:val="000C7492"/>
    <w:pPr>
      <w:spacing w:after="60"/>
      <w:ind w:firstLine="709"/>
      <w:jc w:val="both"/>
    </w:pPr>
    <w:rPr>
      <w:sz w:val="28"/>
      <w:szCs w:val="28"/>
    </w:rPr>
  </w:style>
  <w:style w:type="paragraph" w:customStyle="1" w:styleId="1f9">
    <w:name w:val="Знак1"/>
    <w:basedOn w:val="a"/>
    <w:uiPriority w:val="99"/>
    <w:rsid w:val="000C7492"/>
    <w:pPr>
      <w:widowControl/>
      <w:autoSpaceDE/>
      <w:spacing w:after="160" w:line="240" w:lineRule="exact"/>
      <w:jc w:val="both"/>
    </w:pPr>
    <w:rPr>
      <w:rFonts w:ascii="Calibri" w:hAnsi="Calibri" w:cs="Calibri"/>
      <w:kern w:val="0"/>
      <w:lang w:val="en-US" w:eastAsia="ar-SA"/>
    </w:rPr>
  </w:style>
  <w:style w:type="paragraph" w:customStyle="1" w:styleId="Normal1">
    <w:name w:val="Normal1"/>
    <w:uiPriority w:val="99"/>
    <w:rsid w:val="000C749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rsid w:val="000C749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e">
    <w:name w:val="Знак Знак Знак Знак Знак Знак Знак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Tahoma" w:hAnsi="Tahoma" w:cs="Tahoma"/>
      <w:kern w:val="0"/>
      <w:sz w:val="20"/>
      <w:szCs w:val="20"/>
      <w:lang w:val="en-US" w:eastAsia="ar-SA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0C7492"/>
    <w:pPr>
      <w:widowControl/>
      <w:autoSpaceDE/>
      <w:spacing w:after="160" w:line="240" w:lineRule="exact"/>
      <w:jc w:val="center"/>
    </w:pPr>
    <w:rPr>
      <w:rFonts w:ascii="Verdana" w:hAnsi="Verdana" w:cs="Verdana"/>
      <w:kern w:val="0"/>
      <w:lang w:val="en-US" w:eastAsia="ar-SA"/>
    </w:rPr>
  </w:style>
  <w:style w:type="paragraph" w:customStyle="1" w:styleId="1fb">
    <w:name w:val="Знак Знак Знак Знак Знак Знак Знак1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Tahoma" w:hAnsi="Tahoma" w:cs="Tahoma"/>
      <w:kern w:val="0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Calibri" w:hAnsi="Calibri" w:cs="Calibri"/>
      <w:color w:val="000000"/>
      <w:kern w:val="0"/>
      <w:lang w:eastAsia="ar-SA"/>
    </w:rPr>
  </w:style>
  <w:style w:type="paragraph" w:customStyle="1" w:styleId="msonormalcxsplast">
    <w:name w:val="msonormalcxsplast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Calibri" w:hAnsi="Calibri" w:cs="Calibri"/>
      <w:color w:val="000000"/>
      <w:kern w:val="0"/>
      <w:lang w:eastAsia="ar-SA"/>
    </w:rPr>
  </w:style>
  <w:style w:type="paragraph" w:customStyle="1" w:styleId="affff">
    <w:name w:val="......."/>
    <w:basedOn w:val="a"/>
    <w:uiPriority w:val="99"/>
    <w:rsid w:val="000C7492"/>
    <w:pPr>
      <w:widowControl/>
      <w:autoSpaceDE/>
      <w:spacing w:line="100" w:lineRule="atLeast"/>
      <w:jc w:val="center"/>
    </w:pPr>
    <w:rPr>
      <w:rFonts w:ascii="Calibri" w:hAnsi="Calibri" w:cs="Calibri"/>
      <w:kern w:val="0"/>
      <w:lang w:eastAsia="ar-SA"/>
    </w:rPr>
  </w:style>
  <w:style w:type="paragraph" w:customStyle="1" w:styleId="2e">
    <w:name w:val="Обычный2"/>
    <w:uiPriority w:val="99"/>
    <w:rsid w:val="000C749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f">
    <w:name w:val="Body Text First Indent 2"/>
    <w:basedOn w:val="affb"/>
    <w:link w:val="214"/>
    <w:uiPriority w:val="99"/>
    <w:rsid w:val="000C749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f"/>
    <w:uiPriority w:val="99"/>
    <w:rsid w:val="000C7492"/>
    <w:rPr>
      <w:rFonts w:ascii="Calibri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0C7492"/>
    <w:pPr>
      <w:widowControl/>
      <w:autoSpaceDE/>
      <w:spacing w:line="216" w:lineRule="auto"/>
      <w:ind w:firstLine="709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0C749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C7492"/>
    <w:pPr>
      <w:widowControl/>
      <w:autoSpaceDE/>
      <w:spacing w:line="100" w:lineRule="atLeast"/>
    </w:pPr>
    <w:rPr>
      <w:rFonts w:ascii="Verdana" w:hAnsi="Verdana" w:cs="Verdana"/>
      <w:kern w:val="0"/>
      <w:sz w:val="20"/>
      <w:szCs w:val="20"/>
      <w:lang w:val="en-US" w:eastAsia="ar-SA"/>
    </w:rPr>
  </w:style>
  <w:style w:type="paragraph" w:customStyle="1" w:styleId="s1">
    <w:name w:val="s_1"/>
    <w:basedOn w:val="a"/>
    <w:uiPriority w:val="99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kern w:val="0"/>
    </w:rPr>
  </w:style>
  <w:style w:type="character" w:customStyle="1" w:styleId="ListLabel11">
    <w:name w:val="ListLabel 11"/>
    <w:uiPriority w:val="99"/>
    <w:rsid w:val="000C7492"/>
    <w:rPr>
      <w:rFonts w:ascii="Times New Roman" w:hAnsi="Times New Roman"/>
      <w:color w:val="FF0000"/>
      <w:sz w:val="28"/>
    </w:rPr>
  </w:style>
  <w:style w:type="paragraph" w:styleId="2f0">
    <w:name w:val="List 2"/>
    <w:basedOn w:val="a"/>
    <w:uiPriority w:val="99"/>
    <w:rsid w:val="000C7492"/>
    <w:pPr>
      <w:widowControl/>
      <w:autoSpaceDE/>
      <w:spacing w:after="200" w:line="276" w:lineRule="auto"/>
      <w:ind w:left="566" w:hanging="283"/>
      <w:contextualSpacing/>
    </w:pPr>
    <w:rPr>
      <w:rFonts w:ascii="Calibri" w:eastAsia="SimSun" w:hAnsi="Calibri" w:cs="Calibri"/>
      <w:kern w:val="0"/>
      <w:sz w:val="22"/>
      <w:szCs w:val="22"/>
      <w:lang w:eastAsia="ar-SA"/>
    </w:rPr>
  </w:style>
  <w:style w:type="paragraph" w:customStyle="1" w:styleId="bodytext">
    <w:name w:val="bodytext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ffff0">
    <w:name w:val="Intense Emphasis"/>
    <w:uiPriority w:val="21"/>
    <w:qFormat/>
    <w:rsid w:val="000C749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trong">
    <w:name w:val="strong"/>
    <w:rsid w:val="000C7492"/>
  </w:style>
  <w:style w:type="paragraph" w:customStyle="1" w:styleId="consplusnormal1">
    <w:name w:val="consplusnormal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61">
    <w:name w:val="Знак Знак6 Знак Знак"/>
    <w:basedOn w:val="a"/>
    <w:rsid w:val="00A10A9B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Standard">
    <w:name w:val="Standard"/>
    <w:rsid w:val="00D7447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2f1">
    <w:name w:val="Нет списка2"/>
    <w:next w:val="a3"/>
    <w:uiPriority w:val="99"/>
    <w:semiHidden/>
    <w:unhideWhenUsed/>
    <w:rsid w:val="00B6699B"/>
  </w:style>
  <w:style w:type="paragraph" w:customStyle="1" w:styleId="1fc">
    <w:name w:val="заголовок 1"/>
    <w:basedOn w:val="a"/>
    <w:next w:val="a"/>
    <w:rsid w:val="00B6699B"/>
    <w:pPr>
      <w:keepNext/>
      <w:widowControl/>
      <w:suppressAutoHyphens w:val="0"/>
      <w:autoSpaceDE/>
      <w:spacing w:before="240" w:after="60" w:line="360" w:lineRule="auto"/>
      <w:ind w:firstLine="680"/>
      <w:jc w:val="both"/>
    </w:pPr>
    <w:rPr>
      <w:rFonts w:ascii="Helvetica" w:hAnsi="Helvetica" w:cs="Times New Roman"/>
      <w:b/>
      <w:kern w:val="28"/>
      <w:sz w:val="28"/>
      <w:szCs w:val="20"/>
    </w:rPr>
  </w:style>
  <w:style w:type="table" w:styleId="affff1">
    <w:name w:val="Table Grid"/>
    <w:basedOn w:val="a2"/>
    <w:rsid w:val="00B6699B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2"/>
    <w:next w:val="affff1"/>
    <w:uiPriority w:val="59"/>
    <w:rsid w:val="00B6699B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2">
    <w:name w:val="Body Text Indent 2"/>
    <w:basedOn w:val="a"/>
    <w:link w:val="2f3"/>
    <w:rsid w:val="00B6699B"/>
    <w:pPr>
      <w:widowControl/>
      <w:suppressAutoHyphens w:val="0"/>
      <w:autoSpaceDE/>
      <w:spacing w:before="120" w:after="120" w:line="480" w:lineRule="auto"/>
      <w:ind w:left="283" w:firstLine="680"/>
      <w:jc w:val="both"/>
    </w:pPr>
    <w:rPr>
      <w:rFonts w:ascii="TimesDL" w:hAnsi="TimesDL" w:cs="Times New Roman"/>
      <w:kern w:val="0"/>
      <w:szCs w:val="20"/>
    </w:rPr>
  </w:style>
  <w:style w:type="character" w:customStyle="1" w:styleId="2f3">
    <w:name w:val="Основной текст с отступом 2 Знак"/>
    <w:link w:val="2f2"/>
    <w:rsid w:val="00B6699B"/>
    <w:rPr>
      <w:rFonts w:ascii="TimesDL" w:hAnsi="TimesDL"/>
      <w:sz w:val="24"/>
    </w:rPr>
  </w:style>
  <w:style w:type="numbering" w:customStyle="1" w:styleId="112">
    <w:name w:val="Нет списка11"/>
    <w:next w:val="a3"/>
    <w:uiPriority w:val="99"/>
    <w:semiHidden/>
    <w:unhideWhenUsed/>
    <w:rsid w:val="00B6699B"/>
  </w:style>
  <w:style w:type="table" w:customStyle="1" w:styleId="2f4">
    <w:name w:val="Сетка таблицы2"/>
    <w:basedOn w:val="a2"/>
    <w:next w:val="affff1"/>
    <w:uiPriority w:val="1"/>
    <w:rsid w:val="00B669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сноски1"/>
    <w:basedOn w:val="a"/>
    <w:next w:val="affa"/>
    <w:link w:val="af2"/>
    <w:uiPriority w:val="99"/>
    <w:semiHidden/>
    <w:unhideWhenUsed/>
    <w:rsid w:val="00B6699B"/>
    <w:pPr>
      <w:widowControl/>
      <w:suppressAutoHyphens w:val="0"/>
      <w:autoSpaceDE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fe">
    <w:name w:val="Текст концевой сноски1"/>
    <w:basedOn w:val="a"/>
    <w:next w:val="affff2"/>
    <w:link w:val="affff3"/>
    <w:uiPriority w:val="99"/>
    <w:semiHidden/>
    <w:unhideWhenUsed/>
    <w:rsid w:val="00B6699B"/>
    <w:pPr>
      <w:widowControl/>
      <w:suppressAutoHyphens w:val="0"/>
      <w:autoSpaceDE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3">
    <w:name w:val="Текст концевой сноски Знак"/>
    <w:link w:val="1fe"/>
    <w:uiPriority w:val="99"/>
    <w:semiHidden/>
    <w:rsid w:val="00B6699B"/>
  </w:style>
  <w:style w:type="character" w:styleId="affff4">
    <w:name w:val="endnote reference"/>
    <w:uiPriority w:val="99"/>
    <w:unhideWhenUsed/>
    <w:rsid w:val="00B6699B"/>
    <w:rPr>
      <w:vertAlign w:val="superscript"/>
    </w:rPr>
  </w:style>
  <w:style w:type="character" w:customStyle="1" w:styleId="apple-converted-space">
    <w:name w:val="apple-converted-space"/>
    <w:rsid w:val="00B6699B"/>
  </w:style>
  <w:style w:type="character" w:customStyle="1" w:styleId="match">
    <w:name w:val="match"/>
    <w:rsid w:val="00B6699B"/>
  </w:style>
  <w:style w:type="character" w:styleId="affff5">
    <w:name w:val="Placeholder Text"/>
    <w:uiPriority w:val="99"/>
    <w:semiHidden/>
    <w:rsid w:val="00B6699B"/>
    <w:rPr>
      <w:color w:val="808080"/>
    </w:rPr>
  </w:style>
  <w:style w:type="character" w:customStyle="1" w:styleId="Absatz-Standardschriftart">
    <w:name w:val="Absatz-Standardschriftart"/>
    <w:rsid w:val="00B6699B"/>
  </w:style>
  <w:style w:type="character" w:customStyle="1" w:styleId="WW-Absatz-Standardschriftart">
    <w:name w:val="WW-Absatz-Standardschriftart"/>
    <w:rsid w:val="00B6699B"/>
  </w:style>
  <w:style w:type="character" w:customStyle="1" w:styleId="WW-Absatz-Standardschriftart1">
    <w:name w:val="WW-Absatz-Standardschriftart1"/>
    <w:rsid w:val="00B6699B"/>
  </w:style>
  <w:style w:type="character" w:customStyle="1" w:styleId="WW-Absatz-Standardschriftart11">
    <w:name w:val="WW-Absatz-Standardschriftart11"/>
    <w:rsid w:val="00B6699B"/>
  </w:style>
  <w:style w:type="character" w:customStyle="1" w:styleId="WW-Absatz-Standardschriftart111">
    <w:name w:val="WW-Absatz-Standardschriftart111"/>
    <w:rsid w:val="00B6699B"/>
  </w:style>
  <w:style w:type="character" w:customStyle="1" w:styleId="WW-Absatz-Standardschriftart1111">
    <w:name w:val="WW-Absatz-Standardschriftart1111"/>
    <w:rsid w:val="00B6699B"/>
  </w:style>
  <w:style w:type="character" w:customStyle="1" w:styleId="WW-Absatz-Standardschriftart11111">
    <w:name w:val="WW-Absatz-Standardschriftart11111"/>
    <w:rsid w:val="00B6699B"/>
  </w:style>
  <w:style w:type="character" w:customStyle="1" w:styleId="WW-Absatz-Standardschriftart111111">
    <w:name w:val="WW-Absatz-Standardschriftart111111"/>
    <w:rsid w:val="00B6699B"/>
  </w:style>
  <w:style w:type="character" w:customStyle="1" w:styleId="WW-Absatz-Standardschriftart1111111">
    <w:name w:val="WW-Absatz-Standardschriftart1111111"/>
    <w:rsid w:val="00B6699B"/>
  </w:style>
  <w:style w:type="character" w:customStyle="1" w:styleId="WW-Absatz-Standardschriftart11111111">
    <w:name w:val="WW-Absatz-Standardschriftart11111111"/>
    <w:rsid w:val="00B6699B"/>
  </w:style>
  <w:style w:type="character" w:customStyle="1" w:styleId="WW-Absatz-Standardschriftart111111111">
    <w:name w:val="WW-Absatz-Standardschriftart111111111"/>
    <w:rsid w:val="00B6699B"/>
  </w:style>
  <w:style w:type="character" w:customStyle="1" w:styleId="WW-Absatz-Standardschriftart1111111111">
    <w:name w:val="WW-Absatz-Standardschriftart1111111111"/>
    <w:rsid w:val="00B6699B"/>
  </w:style>
  <w:style w:type="character" w:customStyle="1" w:styleId="WW-Absatz-Standardschriftart11111111111">
    <w:name w:val="WW-Absatz-Standardschriftart11111111111"/>
    <w:rsid w:val="00B6699B"/>
  </w:style>
  <w:style w:type="character" w:customStyle="1" w:styleId="WW-Absatz-Standardschriftart111111111111">
    <w:name w:val="WW-Absatz-Standardschriftart111111111111"/>
    <w:rsid w:val="00B6699B"/>
  </w:style>
  <w:style w:type="character" w:customStyle="1" w:styleId="WW-Absatz-Standardschriftart1111111111111">
    <w:name w:val="WW-Absatz-Standardschriftart1111111111111"/>
    <w:rsid w:val="00B6699B"/>
  </w:style>
  <w:style w:type="character" w:customStyle="1" w:styleId="WW-Absatz-Standardschriftart11111111111111">
    <w:name w:val="WW-Absatz-Standardschriftart11111111111111"/>
    <w:rsid w:val="00B6699B"/>
  </w:style>
  <w:style w:type="character" w:customStyle="1" w:styleId="WW-Absatz-Standardschriftart111111111111111">
    <w:name w:val="WW-Absatz-Standardschriftart111111111111111"/>
    <w:rsid w:val="00B6699B"/>
  </w:style>
  <w:style w:type="character" w:customStyle="1" w:styleId="WW-Absatz-Standardschriftart1111111111111111">
    <w:name w:val="WW-Absatz-Standardschriftart1111111111111111"/>
    <w:rsid w:val="00B6699B"/>
  </w:style>
  <w:style w:type="character" w:customStyle="1" w:styleId="42">
    <w:name w:val="Основной шрифт абзаца4"/>
    <w:rsid w:val="00B6699B"/>
  </w:style>
  <w:style w:type="character" w:customStyle="1" w:styleId="3a">
    <w:name w:val="Основной шрифт абзаца3"/>
    <w:rsid w:val="00B6699B"/>
  </w:style>
  <w:style w:type="character" w:customStyle="1" w:styleId="WW-Absatz-Standardschriftart11111111111111111">
    <w:name w:val="WW-Absatz-Standardschriftart11111111111111111"/>
    <w:rsid w:val="00B6699B"/>
  </w:style>
  <w:style w:type="character" w:customStyle="1" w:styleId="WW-Absatz-Standardschriftart111111111111111111">
    <w:name w:val="WW-Absatz-Standardschriftart111111111111111111"/>
    <w:rsid w:val="00B6699B"/>
  </w:style>
  <w:style w:type="character" w:customStyle="1" w:styleId="WW-Absatz-Standardschriftart1111111111111111111">
    <w:name w:val="WW-Absatz-Standardschriftart1111111111111111111"/>
    <w:rsid w:val="00B6699B"/>
  </w:style>
  <w:style w:type="character" w:customStyle="1" w:styleId="WW-Absatz-Standardschriftart11111111111111111111">
    <w:name w:val="WW-Absatz-Standardschriftart11111111111111111111"/>
    <w:rsid w:val="00B6699B"/>
  </w:style>
  <w:style w:type="character" w:customStyle="1" w:styleId="WW-Absatz-Standardschriftart111111111111111111111">
    <w:name w:val="WW-Absatz-Standardschriftart111111111111111111111"/>
    <w:rsid w:val="00B6699B"/>
  </w:style>
  <w:style w:type="character" w:customStyle="1" w:styleId="WW-Absatz-Standardschriftart1111111111111111111111">
    <w:name w:val="WW-Absatz-Standardschriftart1111111111111111111111"/>
    <w:rsid w:val="00B6699B"/>
  </w:style>
  <w:style w:type="character" w:customStyle="1" w:styleId="WW-Absatz-Standardschriftart11111111111111111111111">
    <w:name w:val="WW-Absatz-Standardschriftart11111111111111111111111"/>
    <w:rsid w:val="00B6699B"/>
  </w:style>
  <w:style w:type="character" w:customStyle="1" w:styleId="WW-Absatz-Standardschriftart111111111111111111111111">
    <w:name w:val="WW-Absatz-Standardschriftart111111111111111111111111"/>
    <w:rsid w:val="00B6699B"/>
  </w:style>
  <w:style w:type="character" w:customStyle="1" w:styleId="WW-Absatz-Standardschriftart1111111111111111111111111">
    <w:name w:val="WW-Absatz-Standardschriftart1111111111111111111111111"/>
    <w:rsid w:val="00B6699B"/>
  </w:style>
  <w:style w:type="character" w:customStyle="1" w:styleId="WW-Absatz-Standardschriftart11111111111111111111111111">
    <w:name w:val="WW-Absatz-Standardschriftart11111111111111111111111111"/>
    <w:rsid w:val="00B6699B"/>
  </w:style>
  <w:style w:type="character" w:customStyle="1" w:styleId="WW-Absatz-Standardschriftart111111111111111111111111111">
    <w:name w:val="WW-Absatz-Standardschriftart111111111111111111111111111"/>
    <w:rsid w:val="00B6699B"/>
  </w:style>
  <w:style w:type="character" w:customStyle="1" w:styleId="WW-Absatz-Standardschriftart1111111111111111111111111111">
    <w:name w:val="WW-Absatz-Standardschriftart1111111111111111111111111111"/>
    <w:rsid w:val="00B6699B"/>
  </w:style>
  <w:style w:type="character" w:customStyle="1" w:styleId="WW-Absatz-Standardschriftart11111111111111111111111111111">
    <w:name w:val="WW-Absatz-Standardschriftart11111111111111111111111111111"/>
    <w:rsid w:val="00B6699B"/>
  </w:style>
  <w:style w:type="character" w:customStyle="1" w:styleId="WW-Absatz-Standardschriftart111111111111111111111111111111">
    <w:name w:val="WW-Absatz-Standardschriftart111111111111111111111111111111"/>
    <w:rsid w:val="00B6699B"/>
  </w:style>
  <w:style w:type="character" w:customStyle="1" w:styleId="WW-Absatz-Standardschriftart1111111111111111111111111111111">
    <w:name w:val="WW-Absatz-Standardschriftart1111111111111111111111111111111"/>
    <w:rsid w:val="00B6699B"/>
  </w:style>
  <w:style w:type="character" w:customStyle="1" w:styleId="WW-Absatz-Standardschriftart11111111111111111111111111111111">
    <w:name w:val="WW-Absatz-Standardschriftart11111111111111111111111111111111"/>
    <w:rsid w:val="00B6699B"/>
  </w:style>
  <w:style w:type="character" w:customStyle="1" w:styleId="WW-Absatz-Standardschriftart111111111111111111111111111111111">
    <w:name w:val="WW-Absatz-Standardschriftart111111111111111111111111111111111"/>
    <w:rsid w:val="00B6699B"/>
  </w:style>
  <w:style w:type="character" w:customStyle="1" w:styleId="WW-Absatz-Standardschriftart1111111111111111111111111111111111">
    <w:name w:val="WW-Absatz-Standardschriftart1111111111111111111111111111111111"/>
    <w:rsid w:val="00B6699B"/>
  </w:style>
  <w:style w:type="character" w:customStyle="1" w:styleId="WW-Absatz-Standardschriftart11111111111111111111111111111111111">
    <w:name w:val="WW-Absatz-Standardschriftart11111111111111111111111111111111111"/>
    <w:rsid w:val="00B6699B"/>
  </w:style>
  <w:style w:type="character" w:customStyle="1" w:styleId="WW-Absatz-Standardschriftart111111111111111111111111111111111111">
    <w:name w:val="WW-Absatz-Standardschriftart111111111111111111111111111111111111"/>
    <w:rsid w:val="00B6699B"/>
  </w:style>
  <w:style w:type="character" w:customStyle="1" w:styleId="WW-Absatz-Standardschriftart1111111111111111111111111111111111111">
    <w:name w:val="WW-Absatz-Standardschriftart1111111111111111111111111111111111111"/>
    <w:rsid w:val="00B6699B"/>
  </w:style>
  <w:style w:type="character" w:customStyle="1" w:styleId="WW-Absatz-Standardschriftart11111111111111111111111111111111111111">
    <w:name w:val="WW-Absatz-Standardschriftart11111111111111111111111111111111111111"/>
    <w:rsid w:val="00B6699B"/>
  </w:style>
  <w:style w:type="character" w:customStyle="1" w:styleId="WW8Num7z4">
    <w:name w:val="WW8Num7z4"/>
    <w:rsid w:val="00B6699B"/>
  </w:style>
  <w:style w:type="character" w:customStyle="1" w:styleId="WW8Num7z5">
    <w:name w:val="WW8Num7z5"/>
    <w:rsid w:val="00B6699B"/>
  </w:style>
  <w:style w:type="character" w:customStyle="1" w:styleId="WW8Num7z6">
    <w:name w:val="WW8Num7z6"/>
    <w:rsid w:val="00B6699B"/>
  </w:style>
  <w:style w:type="character" w:customStyle="1" w:styleId="WW8Num7z7">
    <w:name w:val="WW8Num7z7"/>
    <w:rsid w:val="00B6699B"/>
  </w:style>
  <w:style w:type="character" w:customStyle="1" w:styleId="WW8Num7z8">
    <w:name w:val="WW8Num7z8"/>
    <w:rsid w:val="00B6699B"/>
  </w:style>
  <w:style w:type="character" w:customStyle="1" w:styleId="WW-Absatz-Standardschriftart111111111111111111111111111111111111111">
    <w:name w:val="WW-Absatz-Standardschriftart111111111111111111111111111111111111111"/>
    <w:rsid w:val="00B6699B"/>
  </w:style>
  <w:style w:type="character" w:customStyle="1" w:styleId="WW-Absatz-Standardschriftart1111111111111111111111111111111111111111">
    <w:name w:val="WW-Absatz-Standardschriftart1111111111111111111111111111111111111111"/>
    <w:rsid w:val="00B6699B"/>
  </w:style>
  <w:style w:type="character" w:customStyle="1" w:styleId="WW-Absatz-Standardschriftart11111111111111111111111111111111111111111">
    <w:name w:val="WW-Absatz-Standardschriftart11111111111111111111111111111111111111111"/>
    <w:rsid w:val="00B6699B"/>
  </w:style>
  <w:style w:type="character" w:customStyle="1" w:styleId="WW-Absatz-Standardschriftart111111111111111111111111111111111111111111">
    <w:name w:val="WW-Absatz-Standardschriftart111111111111111111111111111111111111111111"/>
    <w:rsid w:val="00B6699B"/>
  </w:style>
  <w:style w:type="character" w:customStyle="1" w:styleId="WW-Absatz-Standardschriftart1111111111111111111111111111111111111111111">
    <w:name w:val="WW-Absatz-Standardschriftart1111111111111111111111111111111111111111111"/>
    <w:rsid w:val="00B6699B"/>
  </w:style>
  <w:style w:type="character" w:customStyle="1" w:styleId="WW-Absatz-Standardschriftart11111111111111111111111111111111111111111111">
    <w:name w:val="WW-Absatz-Standardschriftart11111111111111111111111111111111111111111111"/>
    <w:rsid w:val="00B6699B"/>
  </w:style>
  <w:style w:type="character" w:customStyle="1" w:styleId="WW-Absatz-Standardschriftart111111111111111111111111111111111111111111111">
    <w:name w:val="WW-Absatz-Standardschriftart111111111111111111111111111111111111111111111"/>
    <w:rsid w:val="00B6699B"/>
  </w:style>
  <w:style w:type="character" w:customStyle="1" w:styleId="WW-Absatz-Standardschriftart1111111111111111111111111111111111111111111111">
    <w:name w:val="WW-Absatz-Standardschriftart1111111111111111111111111111111111111111111111"/>
    <w:rsid w:val="00B6699B"/>
  </w:style>
  <w:style w:type="character" w:customStyle="1" w:styleId="2f5">
    <w:name w:val="Основной шрифт абзаца2"/>
    <w:rsid w:val="00B6699B"/>
  </w:style>
  <w:style w:type="character" w:customStyle="1" w:styleId="WW-Absatz-Standardschriftart11111111111111111111111111111111111111111111111">
    <w:name w:val="WW-Absatz-Standardschriftart11111111111111111111111111111111111111111111111"/>
    <w:rsid w:val="00B6699B"/>
  </w:style>
  <w:style w:type="character" w:customStyle="1" w:styleId="WW8Num14z0">
    <w:name w:val="WW8Num14z0"/>
    <w:rsid w:val="00B6699B"/>
    <w:rPr>
      <w:rFonts w:ascii="Times New Roman" w:hAnsi="Times New Roman" w:cs="Times New Roman"/>
    </w:rPr>
  </w:style>
  <w:style w:type="character" w:customStyle="1" w:styleId="WW8Num14z1">
    <w:name w:val="WW8Num14z1"/>
    <w:rsid w:val="00B6699B"/>
    <w:rPr>
      <w:rFonts w:ascii="Courier New" w:hAnsi="Courier New" w:cs="Courier New"/>
    </w:rPr>
  </w:style>
  <w:style w:type="character" w:customStyle="1" w:styleId="WW8Num14z2">
    <w:name w:val="WW8Num14z2"/>
    <w:rsid w:val="00B6699B"/>
    <w:rPr>
      <w:rFonts w:ascii="Wingdings" w:hAnsi="Wingdings" w:cs="Wingdings"/>
    </w:rPr>
  </w:style>
  <w:style w:type="character" w:customStyle="1" w:styleId="WW8Num14z3">
    <w:name w:val="WW8Num14z3"/>
    <w:rsid w:val="00B6699B"/>
    <w:rPr>
      <w:rFonts w:ascii="Symbol" w:hAnsi="Symbol" w:cs="Symbol"/>
    </w:rPr>
  </w:style>
  <w:style w:type="character" w:customStyle="1" w:styleId="WW8Num16z0">
    <w:name w:val="WW8Num16z0"/>
    <w:rsid w:val="00B6699B"/>
    <w:rPr>
      <w:rFonts w:ascii="Times New Roman" w:hAnsi="Times New Roman" w:cs="Times New Roman"/>
    </w:rPr>
  </w:style>
  <w:style w:type="character" w:customStyle="1" w:styleId="WW8Num16z1">
    <w:name w:val="WW8Num16z1"/>
    <w:rsid w:val="00B6699B"/>
    <w:rPr>
      <w:rFonts w:ascii="Courier New" w:hAnsi="Courier New" w:cs="Courier New"/>
    </w:rPr>
  </w:style>
  <w:style w:type="character" w:customStyle="1" w:styleId="WW8Num16z2">
    <w:name w:val="WW8Num16z2"/>
    <w:rsid w:val="00B6699B"/>
    <w:rPr>
      <w:rFonts w:ascii="Wingdings" w:hAnsi="Wingdings" w:cs="Wingdings"/>
    </w:rPr>
  </w:style>
  <w:style w:type="character" w:customStyle="1" w:styleId="WW8Num16z3">
    <w:name w:val="WW8Num16z3"/>
    <w:rsid w:val="00B6699B"/>
    <w:rPr>
      <w:rFonts w:ascii="Symbol" w:hAnsi="Symbol" w:cs="Symbol"/>
    </w:rPr>
  </w:style>
  <w:style w:type="character" w:customStyle="1" w:styleId="1ff">
    <w:name w:val="Основной шрифт абзаца1"/>
    <w:rsid w:val="00B6699B"/>
  </w:style>
  <w:style w:type="character" w:customStyle="1" w:styleId="affff6">
    <w:name w:val="Символ нумерации"/>
    <w:rsid w:val="00B6699B"/>
  </w:style>
  <w:style w:type="character" w:customStyle="1" w:styleId="affff7">
    <w:name w:val="Маркеры списка"/>
    <w:rsid w:val="00B6699B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B6699B"/>
    <w:pPr>
      <w:widowControl/>
      <w:suppressLineNumbers/>
      <w:autoSpaceDE/>
    </w:pPr>
    <w:rPr>
      <w:rFonts w:ascii="Times New Roman" w:hAnsi="Times New Roman" w:cs="Mangal"/>
      <w:kern w:val="0"/>
      <w:lang w:eastAsia="zh-CN"/>
    </w:rPr>
  </w:style>
  <w:style w:type="paragraph" w:customStyle="1" w:styleId="2f6">
    <w:name w:val="Название объекта2"/>
    <w:basedOn w:val="a"/>
    <w:rsid w:val="00B6699B"/>
    <w:pPr>
      <w:widowControl/>
      <w:suppressLineNumbers/>
      <w:autoSpaceDE/>
      <w:spacing w:before="120" w:after="120"/>
    </w:pPr>
    <w:rPr>
      <w:rFonts w:ascii="Times New Roman" w:hAnsi="Times New Roman" w:cs="Mangal"/>
      <w:i/>
      <w:iCs/>
      <w:kern w:val="0"/>
      <w:lang w:eastAsia="zh-CN"/>
    </w:rPr>
  </w:style>
  <w:style w:type="paragraph" w:customStyle="1" w:styleId="3b">
    <w:name w:val="Указатель3"/>
    <w:basedOn w:val="a"/>
    <w:rsid w:val="00B6699B"/>
    <w:pPr>
      <w:widowControl/>
      <w:suppressLineNumbers/>
      <w:autoSpaceDE/>
    </w:pPr>
    <w:rPr>
      <w:rFonts w:ascii="Times New Roman" w:hAnsi="Times New Roman" w:cs="Mangal"/>
      <w:kern w:val="0"/>
      <w:lang w:eastAsia="zh-CN"/>
    </w:rPr>
  </w:style>
  <w:style w:type="paragraph" w:customStyle="1" w:styleId="1ff0">
    <w:name w:val="Название объекта1"/>
    <w:basedOn w:val="a"/>
    <w:rsid w:val="00B6699B"/>
    <w:pPr>
      <w:widowControl/>
      <w:suppressLineNumbers/>
      <w:autoSpaceDE/>
      <w:spacing w:before="120" w:after="120"/>
    </w:pPr>
    <w:rPr>
      <w:rFonts w:ascii="Times New Roman" w:hAnsi="Times New Roman" w:cs="Mangal"/>
      <w:i/>
      <w:iCs/>
      <w:kern w:val="0"/>
      <w:lang w:eastAsia="zh-CN"/>
    </w:rPr>
  </w:style>
  <w:style w:type="paragraph" w:customStyle="1" w:styleId="1ff1">
    <w:name w:val="Схема документа1"/>
    <w:basedOn w:val="a"/>
    <w:rsid w:val="00B6699B"/>
    <w:pPr>
      <w:widowControl/>
      <w:shd w:val="clear" w:color="auto" w:fill="000080"/>
      <w:autoSpaceDE/>
    </w:pPr>
    <w:rPr>
      <w:rFonts w:ascii="Tahoma" w:hAnsi="Tahoma" w:cs="Tahoma"/>
      <w:kern w:val="0"/>
      <w:sz w:val="20"/>
      <w:szCs w:val="20"/>
      <w:lang w:eastAsia="zh-CN"/>
    </w:rPr>
  </w:style>
  <w:style w:type="paragraph" w:customStyle="1" w:styleId="affff8">
    <w:name w:val="Содержимое врезки"/>
    <w:basedOn w:val="a0"/>
    <w:rsid w:val="00B6699B"/>
    <w:pPr>
      <w:widowControl/>
      <w:autoSpaceDE/>
    </w:pPr>
    <w:rPr>
      <w:rFonts w:ascii="Times New Roman" w:hAnsi="Times New Roman" w:cs="Times New Roman"/>
      <w:kern w:val="0"/>
      <w:lang w:eastAsia="zh-CN"/>
    </w:rPr>
  </w:style>
  <w:style w:type="paragraph" w:customStyle="1" w:styleId="Heading">
    <w:name w:val="Heading"/>
    <w:rsid w:val="00B669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B6699B"/>
    <w:pPr>
      <w:widowControl/>
      <w:suppressAutoHyphens w:val="0"/>
      <w:autoSpaceDE/>
      <w:spacing w:line="240" w:lineRule="atLeast"/>
      <w:ind w:left="5398"/>
    </w:pPr>
    <w:rPr>
      <w:rFonts w:ascii="Times New Roman" w:hAnsi="Times New Roman" w:cs="Times New Roman"/>
      <w:kern w:val="0"/>
      <w:sz w:val="16"/>
      <w:szCs w:val="16"/>
    </w:rPr>
  </w:style>
  <w:style w:type="paragraph" w:styleId="affff2">
    <w:name w:val="endnote text"/>
    <w:basedOn w:val="a"/>
    <w:link w:val="1ff2"/>
    <w:rsid w:val="00B6699B"/>
    <w:pPr>
      <w:widowControl/>
      <w:suppressAutoHyphens w:val="0"/>
      <w:autoSpaceDE/>
      <w:spacing w:before="120" w:line="360" w:lineRule="auto"/>
      <w:ind w:firstLine="680"/>
      <w:jc w:val="both"/>
    </w:pPr>
    <w:rPr>
      <w:rFonts w:ascii="TimesDL" w:hAnsi="TimesDL" w:cs="Times New Roman"/>
      <w:kern w:val="0"/>
      <w:sz w:val="20"/>
      <w:szCs w:val="20"/>
    </w:rPr>
  </w:style>
  <w:style w:type="character" w:customStyle="1" w:styleId="1ff2">
    <w:name w:val="Текст концевой сноски Знак1"/>
    <w:link w:val="affff2"/>
    <w:rsid w:val="00B6699B"/>
    <w:rPr>
      <w:rFonts w:ascii="TimesDL" w:hAnsi="TimesDL"/>
    </w:rPr>
  </w:style>
  <w:style w:type="character" w:customStyle="1" w:styleId="itemtext">
    <w:name w:val="itemtext"/>
    <w:rsid w:val="00B6699B"/>
  </w:style>
  <w:style w:type="paragraph" w:customStyle="1" w:styleId="Style2">
    <w:name w:val="Style2"/>
    <w:basedOn w:val="a"/>
    <w:uiPriority w:val="99"/>
    <w:rsid w:val="00B6699B"/>
    <w:pPr>
      <w:suppressAutoHyphens w:val="0"/>
      <w:autoSpaceDN w:val="0"/>
      <w:adjustRightInd w:val="0"/>
      <w:spacing w:line="300" w:lineRule="exact"/>
      <w:jc w:val="center"/>
    </w:pPr>
    <w:rPr>
      <w:rFonts w:ascii="Times New Roman" w:hAnsi="Times New Roman" w:cs="Times New Roman"/>
      <w:kern w:val="0"/>
    </w:rPr>
  </w:style>
  <w:style w:type="paragraph" w:customStyle="1" w:styleId="ConsPlusTitlePage">
    <w:name w:val="ConsPlusTitlePage"/>
    <w:rsid w:val="00B669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699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B6699B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3c">
    <w:name w:val="Нет списка3"/>
    <w:next w:val="a3"/>
    <w:uiPriority w:val="99"/>
    <w:semiHidden/>
    <w:unhideWhenUsed/>
    <w:rsid w:val="005548E8"/>
  </w:style>
  <w:style w:type="paragraph" w:customStyle="1" w:styleId="44">
    <w:name w:val="Стиль4"/>
    <w:basedOn w:val="a"/>
    <w:uiPriority w:val="99"/>
    <w:rsid w:val="002D3ABA"/>
    <w:pPr>
      <w:widowControl/>
      <w:suppressAutoHyphens w:val="0"/>
      <w:autoSpaceDN w:val="0"/>
      <w:jc w:val="both"/>
    </w:pPr>
    <w:rPr>
      <w:rFonts w:ascii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3" Type="http://schemas.openxmlformats.org/officeDocument/2006/relationships/hyperlink" Target="consultantplus://offline/ref=8555F87EEE3D081121F3A0C06BC32333E96723901DBFEB23BD6A44B282E0D3724CF416228BE97C2FV7n6J" TargetMode="External"/><Relationship Id="rId18" Type="http://schemas.openxmlformats.org/officeDocument/2006/relationships/hyperlink" Target="consultantplus://offline/ref=EB999784B1241BEB3D77106CEEDB75DA4450D75B44B818F361C4DB3C4299C72DDFEE33F1B80C2299F026F678DCV0DA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04F9501A77F3CD334B03E8160DDBD6D2F26E5356BD42CDE3725737A52248AC9EFB4CF9BE842E8EFS7m9N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EB999784B1241BEB3D77106CEEDB75DA4450D75443BC18F361C4DB3C4299C72DDFEE33F1B80C2299F026F678DCV0DAH" TargetMode="External"/><Relationship Id="rId25" Type="http://schemas.openxmlformats.org/officeDocument/2006/relationships/hyperlink" Target="consultantplus://offline/ref=EB999784B1241BEB3D77106CEEDB75DA4450D75B44B818F361C4DB3C4299C72DDFEE33F1B80C2299F026F678DCV0DA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fc.semikarakor@yandex.ru" TargetMode="External"/><Relationship Id="rId20" Type="http://schemas.openxmlformats.org/officeDocument/2006/relationships/hyperlink" Target="consultantplus://offline/ref=EB999784B1241BEB3D77106CEEDB75DA4450D75B44B818F361C4DB3C4299C72DDFEE33F1B80C2299F026F678DCV0DAH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24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p35367@donpac.ru" TargetMode="External"/><Relationship Id="rId23" Type="http://schemas.openxmlformats.org/officeDocument/2006/relationships/hyperlink" Target="consultantplus://offline/ref=EB999784B1241BEB3D77106CEEDB75DA4450D75B44B818F361C4DB3C4299C72DDFEE33F1B80C2299F026F678DCV0DA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4" Type="http://schemas.openxmlformats.org/officeDocument/2006/relationships/hyperlink" Target="consultantplus://offline/ref=3FF3696CC0E72D30E85EBEEAAA3143DAF3E21AFADAAFBAF6A9CE31AAB438CFC3EDD6F931E2FC16FDA45070cACAI" TargetMode="External"/><Relationship Id="rId22" Type="http://schemas.openxmlformats.org/officeDocument/2006/relationships/hyperlink" Target="consultantplus://offline/ref=EB999784B1241BEB3D77106CEEDB75DA4450D75443BC18F361C4DB3C4299C72DDFEE33F1B80C2299F026F678DCV0DA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36</Pages>
  <Words>14414</Words>
  <Characters>82163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Kraftway</Company>
  <LinksUpToDate>false</LinksUpToDate>
  <CharactersWithSpaces>96385</CharactersWithSpaces>
  <SharedDoc>false</SharedDoc>
  <HLinks>
    <vt:vector size="150" baseType="variant">
      <vt:variant>
        <vt:i4>851977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5570574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5570574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https://remontnoe.mfc61.ru/</vt:lpwstr>
      </vt:variant>
      <vt:variant>
        <vt:lpwstr/>
      </vt:variant>
      <vt:variant>
        <vt:i4>5373984</vt:i4>
      </vt:variant>
      <vt:variant>
        <vt:i4>33</vt:i4>
      </vt:variant>
      <vt:variant>
        <vt:i4>0</vt:i4>
      </vt:variant>
      <vt:variant>
        <vt:i4>5</vt:i4>
      </vt:variant>
      <vt:variant>
        <vt:lpwstr>mailto:mfc.remont@yandex.ru</vt:lpwstr>
      </vt:variant>
      <vt:variant>
        <vt:lpwstr/>
      </vt:variant>
      <vt:variant>
        <vt:i4>5046349</vt:i4>
      </vt:variant>
      <vt:variant>
        <vt:i4>30</vt:i4>
      </vt:variant>
      <vt:variant>
        <vt:i4>0</vt:i4>
      </vt:variant>
      <vt:variant>
        <vt:i4>5</vt:i4>
      </vt:variant>
      <vt:variant>
        <vt:lpwstr>https://remontnenskoe.ru/</vt:lpwstr>
      </vt:variant>
      <vt:variant>
        <vt:lpwstr/>
      </vt:variant>
      <vt:variant>
        <vt:i4>1245298</vt:i4>
      </vt:variant>
      <vt:variant>
        <vt:i4>27</vt:i4>
      </vt:variant>
      <vt:variant>
        <vt:i4>0</vt:i4>
      </vt:variant>
      <vt:variant>
        <vt:i4>5</vt:i4>
      </vt:variant>
      <vt:variant>
        <vt:lpwstr>mailto:sp32342@donpac.ru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http://remontnoe.mfc61.ru/</vt:lpwstr>
      </vt:variant>
      <vt:variant>
        <vt:lpwstr/>
      </vt:variant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http://remontnenskoe.ru/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111</dc:creator>
  <dc:description>Äîêóìåíò ýêñïîðòèðîâàí èç ñèñòåìû ÃÀÐÀÍÒ</dc:description>
  <cp:lastModifiedBy>User19</cp:lastModifiedBy>
  <cp:revision>6</cp:revision>
  <cp:lastPrinted>2025-06-30T10:50:00Z</cp:lastPrinted>
  <dcterms:created xsi:type="dcterms:W3CDTF">2024-12-20T07:36:00Z</dcterms:created>
  <dcterms:modified xsi:type="dcterms:W3CDTF">2025-06-30T14:02:00Z</dcterms:modified>
</cp:coreProperties>
</file>