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42" w:rsidRDefault="00810742" w:rsidP="0081074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10742" w:rsidRDefault="00810742" w:rsidP="0081074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810742" w:rsidRDefault="00810742" w:rsidP="0081074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810742" w:rsidRDefault="00810742" w:rsidP="0081074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Семикаракорского городского поселения</w:t>
      </w:r>
    </w:p>
    <w:p w:rsidR="00810742" w:rsidRDefault="00810742" w:rsidP="00810742">
      <w:pPr>
        <w:jc w:val="center"/>
        <w:rPr>
          <w:sz w:val="28"/>
          <w:szCs w:val="28"/>
        </w:rPr>
      </w:pPr>
    </w:p>
    <w:p w:rsidR="00810742" w:rsidRDefault="00810742" w:rsidP="0081074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10742" w:rsidRDefault="00810742" w:rsidP="00810742">
      <w:pPr>
        <w:rPr>
          <w:sz w:val="28"/>
          <w:szCs w:val="28"/>
        </w:rPr>
      </w:pPr>
    </w:p>
    <w:p w:rsidR="00810742" w:rsidRDefault="00810742" w:rsidP="00810742">
      <w:pPr>
        <w:ind w:left="-709"/>
        <w:rPr>
          <w:sz w:val="28"/>
          <w:szCs w:val="28"/>
        </w:rPr>
      </w:pPr>
      <w:r>
        <w:rPr>
          <w:sz w:val="28"/>
          <w:szCs w:val="28"/>
        </w:rPr>
        <w:t>___.___.2023</w:t>
      </w:r>
      <w:r>
        <w:rPr>
          <w:sz w:val="28"/>
          <w:szCs w:val="28"/>
        </w:rPr>
        <w:tab/>
        <w:t xml:space="preserve">                             </w:t>
      </w:r>
      <w:r w:rsidR="00CB20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Семикаракорск</w:t>
      </w:r>
      <w:proofErr w:type="spellEnd"/>
      <w:r>
        <w:rPr>
          <w:sz w:val="28"/>
          <w:szCs w:val="28"/>
        </w:rPr>
        <w:t xml:space="preserve">                                       № ___</w:t>
      </w:r>
    </w:p>
    <w:p w:rsidR="00AC591A" w:rsidRDefault="00AC591A">
      <w:pPr>
        <w:pStyle w:val="ConsPlusTitle"/>
        <w:ind w:firstLine="540"/>
        <w:jc w:val="both"/>
      </w:pPr>
    </w:p>
    <w:p w:rsidR="00810742" w:rsidRDefault="00F971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="00810742" w:rsidRPr="00810742">
        <w:rPr>
          <w:rFonts w:ascii="Times New Roman" w:hAnsi="Times New Roman" w:cs="Times New Roman"/>
          <w:b w:val="0"/>
          <w:sz w:val="28"/>
          <w:szCs w:val="28"/>
        </w:rPr>
        <w:t>орядков проведения оценки</w:t>
      </w:r>
    </w:p>
    <w:p w:rsidR="00810742" w:rsidRPr="00810742" w:rsidRDefault="008107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0742">
        <w:rPr>
          <w:rFonts w:ascii="Times New Roman" w:hAnsi="Times New Roman" w:cs="Times New Roman"/>
          <w:b w:val="0"/>
          <w:sz w:val="28"/>
          <w:szCs w:val="28"/>
        </w:rPr>
        <w:t xml:space="preserve"> регулирующего воздействия проектов нормативных правовых актов Семикаракорского городского поселения, экспертизы нормативных правовых актов Семикаракорского городского поселения и оценки применения обязательных требований, в том числе оценки фактического воздействия нормативных правовых актов Семикаракорского городского поселения</w:t>
      </w:r>
    </w:p>
    <w:p w:rsidR="00810742" w:rsidRDefault="00810742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AC591A" w:rsidRDefault="00AC591A">
      <w:pPr>
        <w:pStyle w:val="ConsPlusNormal"/>
        <w:spacing w:after="1"/>
      </w:pPr>
    </w:p>
    <w:p w:rsidR="00F971B8" w:rsidRDefault="00F971B8" w:rsidP="00F971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71B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AC591A" w:rsidRPr="00F971B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>
        <w:r w:rsidR="00AC591A" w:rsidRPr="00A8210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53</w:t>
        </w:r>
      </w:hyperlink>
      <w:r w:rsidR="00AC591A" w:rsidRPr="00A82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</w:t>
      </w:r>
      <w:hyperlink r:id="rId9">
        <w:r w:rsidR="00AC591A" w:rsidRPr="00A8210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="00AC591A" w:rsidRPr="00F971B8">
        <w:rPr>
          <w:rFonts w:ascii="Times New Roman" w:hAnsi="Times New Roman" w:cs="Times New Roman"/>
          <w:sz w:val="28"/>
          <w:szCs w:val="28"/>
        </w:rPr>
        <w:t xml:space="preserve"> от 21.12.2021 </w:t>
      </w:r>
      <w:r>
        <w:rPr>
          <w:rFonts w:ascii="Times New Roman" w:hAnsi="Times New Roman" w:cs="Times New Roman"/>
          <w:sz w:val="28"/>
          <w:szCs w:val="28"/>
        </w:rPr>
        <w:t>№ 414-ФЗ «</w:t>
      </w:r>
      <w:r w:rsidR="00AC591A" w:rsidRPr="00F971B8">
        <w:rPr>
          <w:rFonts w:ascii="Times New Roman" w:hAnsi="Times New Roman" w:cs="Times New Roman"/>
          <w:sz w:val="28"/>
          <w:szCs w:val="28"/>
        </w:rPr>
        <w:t>Об общих принципах организации публичной власти в субъектах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71B8">
        <w:rPr>
          <w:rFonts w:ascii="Times New Roman" w:hAnsi="Times New Roman" w:cs="Times New Roman"/>
          <w:sz w:val="28"/>
          <w:szCs w:val="28"/>
        </w:rPr>
        <w:t>, постановлением Правительства Ростовской области от 07.09.2020 № 783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порядков</w:t>
      </w:r>
      <w:r w:rsidR="000E60F6">
        <w:rPr>
          <w:rFonts w:ascii="Times New Roman" w:hAnsi="Times New Roman" w:cs="Times New Roman"/>
          <w:sz w:val="28"/>
          <w:szCs w:val="28"/>
        </w:rPr>
        <w:t xml:space="preserve"> проведения оценки регулирующего воздействия проектов нормативных правовых актов Ростовской области, экспертизы нормативных правовых актов Ростовской области и оценки применения обязательных требований, в том числе оценки фактического воздействия нормативных правовых актов</w:t>
      </w:r>
      <w:proofErr w:type="gramEnd"/>
      <w:r w:rsidR="000E60F6">
        <w:rPr>
          <w:rFonts w:ascii="Times New Roman" w:hAnsi="Times New Roman" w:cs="Times New Roman"/>
          <w:sz w:val="28"/>
          <w:szCs w:val="28"/>
        </w:rPr>
        <w:t xml:space="preserve"> Ростовской области», Администрация Семикаракорского городского поселения</w:t>
      </w:r>
    </w:p>
    <w:p w:rsidR="00F971B8" w:rsidRDefault="00F971B8" w:rsidP="00F971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60F6" w:rsidRDefault="000E60F6" w:rsidP="000E60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421F8" w:rsidRPr="00F971B8" w:rsidRDefault="002421F8" w:rsidP="000E60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E60F6" w:rsidRDefault="000E60F6" w:rsidP="000E60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60F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591A" w:rsidRPr="000E60F6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4">
        <w:r w:rsidR="00AC591A" w:rsidRPr="000E60F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AC591A" w:rsidRPr="000E60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591A" w:rsidRPr="000E60F6">
        <w:rPr>
          <w:rFonts w:ascii="Times New Roman" w:hAnsi="Times New Roman" w:cs="Times New Roman"/>
          <w:sz w:val="28"/>
          <w:szCs w:val="28"/>
        </w:rPr>
        <w:t xml:space="preserve">проведения оценки регулирующего воздействия проектов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proofErr w:type="gramEnd"/>
      <w:r w:rsidR="00AC591A" w:rsidRPr="000E60F6">
        <w:rPr>
          <w:rFonts w:ascii="Times New Roman" w:hAnsi="Times New Roman" w:cs="Times New Roman"/>
          <w:sz w:val="28"/>
          <w:szCs w:val="28"/>
        </w:rPr>
        <w:t xml:space="preserve"> согласно приложению 1.</w:t>
      </w:r>
    </w:p>
    <w:p w:rsidR="000E60F6" w:rsidRDefault="000E60F6" w:rsidP="000E60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C591A" w:rsidRPr="000E60F6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257">
        <w:r w:rsidR="00AC591A" w:rsidRPr="000E60F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AC591A" w:rsidRPr="000E60F6">
        <w:rPr>
          <w:rFonts w:ascii="Times New Roman" w:hAnsi="Times New Roman" w:cs="Times New Roman"/>
          <w:sz w:val="28"/>
          <w:szCs w:val="28"/>
        </w:rPr>
        <w:t xml:space="preserve"> проведения экспертизы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AC591A" w:rsidRPr="000E60F6">
        <w:rPr>
          <w:rFonts w:ascii="Times New Roman" w:hAnsi="Times New Roman" w:cs="Times New Roman"/>
          <w:sz w:val="28"/>
          <w:szCs w:val="28"/>
        </w:rPr>
        <w:t xml:space="preserve"> согласно приложению 2.</w:t>
      </w:r>
    </w:p>
    <w:p w:rsidR="00AC591A" w:rsidRDefault="000E60F6" w:rsidP="000E60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E2AD4">
        <w:rPr>
          <w:rFonts w:ascii="Times New Roman" w:hAnsi="Times New Roman" w:cs="Times New Roman"/>
          <w:sz w:val="28"/>
          <w:szCs w:val="28"/>
        </w:rPr>
        <w:t>3</w:t>
      </w:r>
      <w:r w:rsidR="00AC591A" w:rsidRPr="000E60F6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w:anchor="P372">
        <w:r w:rsidR="00AC591A" w:rsidRPr="000E60F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AC591A" w:rsidRPr="000E60F6">
        <w:rPr>
          <w:rFonts w:ascii="Times New Roman" w:hAnsi="Times New Roman" w:cs="Times New Roman"/>
          <w:sz w:val="28"/>
          <w:szCs w:val="28"/>
        </w:rPr>
        <w:t xml:space="preserve"> проведения оценки применения обязательных требований, в том числе оценки фактического воздействия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AC591A" w:rsidRPr="000E60F6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467086">
        <w:rPr>
          <w:rFonts w:ascii="Times New Roman" w:hAnsi="Times New Roman" w:cs="Times New Roman"/>
          <w:sz w:val="28"/>
          <w:szCs w:val="28"/>
        </w:rPr>
        <w:t>3</w:t>
      </w:r>
      <w:r w:rsidR="00AC591A" w:rsidRPr="000E60F6">
        <w:rPr>
          <w:rFonts w:ascii="Times New Roman" w:hAnsi="Times New Roman" w:cs="Times New Roman"/>
          <w:sz w:val="28"/>
          <w:szCs w:val="28"/>
        </w:rPr>
        <w:t>.</w:t>
      </w:r>
    </w:p>
    <w:p w:rsidR="000A711C" w:rsidRDefault="000E60F6" w:rsidP="000A71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2AD4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. Утвердить перечень и форму документов, необходимых для проведения оценки регулирующего воздействия и экспертизы</w:t>
      </w:r>
      <w:r w:rsidR="000A711C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4E2AD4">
        <w:rPr>
          <w:rFonts w:ascii="Times New Roman" w:hAnsi="Times New Roman" w:cs="Times New Roman"/>
          <w:sz w:val="28"/>
          <w:szCs w:val="28"/>
        </w:rPr>
        <w:t>4</w:t>
      </w:r>
      <w:r w:rsidR="000A711C">
        <w:rPr>
          <w:rFonts w:ascii="Times New Roman" w:hAnsi="Times New Roman" w:cs="Times New Roman"/>
          <w:sz w:val="28"/>
          <w:szCs w:val="28"/>
        </w:rPr>
        <w:t>.</w:t>
      </w:r>
    </w:p>
    <w:p w:rsidR="000E60F6" w:rsidRDefault="000A711C" w:rsidP="000A71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2AD4">
        <w:rPr>
          <w:rFonts w:ascii="Times New Roman" w:hAnsi="Times New Roman" w:cs="Times New Roman"/>
          <w:sz w:val="28"/>
          <w:szCs w:val="28"/>
        </w:rPr>
        <w:t xml:space="preserve"> 5</w:t>
      </w:r>
      <w:r w:rsidR="00AC591A" w:rsidRPr="000E60F6"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="000E60F6">
        <w:rPr>
          <w:rFonts w:ascii="Times New Roman" w:hAnsi="Times New Roman" w:cs="Times New Roman"/>
          <w:sz w:val="28"/>
          <w:szCs w:val="28"/>
        </w:rPr>
        <w:t xml:space="preserve"> силу постановление</w:t>
      </w:r>
      <w:r w:rsidR="00AC591A" w:rsidRPr="000E60F6">
        <w:rPr>
          <w:rFonts w:ascii="Times New Roman" w:hAnsi="Times New Roman" w:cs="Times New Roman"/>
          <w:sz w:val="28"/>
          <w:szCs w:val="28"/>
        </w:rPr>
        <w:t xml:space="preserve"> </w:t>
      </w:r>
      <w:r w:rsidR="000E60F6">
        <w:rPr>
          <w:rFonts w:ascii="Times New Roman" w:hAnsi="Times New Roman" w:cs="Times New Roman"/>
          <w:sz w:val="28"/>
          <w:szCs w:val="28"/>
        </w:rPr>
        <w:t>Администрации Семикаракорского городского поселения от 12.03.2021 № 137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порядков проведения оценки регулирующего воздействия проектов нормативных правовых актов Семикаракорского городского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экспертизы нормативных правовых актов Семикаракорского городского поселения, затрагивающих вопросы осуществления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предпринимательской и инвестиционной деятельности».</w:t>
      </w:r>
    </w:p>
    <w:p w:rsidR="000A711C" w:rsidRDefault="004E2AD4" w:rsidP="000A7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C591A" w:rsidRPr="000E60F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0A711C">
        <w:rPr>
          <w:rFonts w:ascii="Times New Roman" w:hAnsi="Times New Roman" w:cs="Times New Roman"/>
          <w:sz w:val="28"/>
          <w:szCs w:val="28"/>
        </w:rPr>
        <w:t>со дня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="000A711C">
        <w:rPr>
          <w:rFonts w:ascii="Times New Roman" w:hAnsi="Times New Roman" w:cs="Times New Roman"/>
          <w:sz w:val="28"/>
          <w:szCs w:val="28"/>
        </w:rPr>
        <w:t>Семикаракорск</w:t>
      </w:r>
      <w:proofErr w:type="spellEnd"/>
      <w:r w:rsidR="000A711C">
        <w:rPr>
          <w:rFonts w:ascii="Times New Roman" w:hAnsi="Times New Roman" w:cs="Times New Roman"/>
          <w:sz w:val="28"/>
          <w:szCs w:val="28"/>
        </w:rPr>
        <w:t>-официальный</w:t>
      </w:r>
      <w:proofErr w:type="gramEnd"/>
      <w:r w:rsidR="000A711C">
        <w:rPr>
          <w:rFonts w:ascii="Times New Roman" w:hAnsi="Times New Roman" w:cs="Times New Roman"/>
          <w:sz w:val="28"/>
          <w:szCs w:val="28"/>
        </w:rPr>
        <w:t>» и подлежит размещению на официальном сайте Администрации Семикаракорского городского поселения.</w:t>
      </w:r>
    </w:p>
    <w:p w:rsidR="00AC591A" w:rsidRDefault="004E2AD4" w:rsidP="000A7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C591A" w:rsidRPr="000E60F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C591A" w:rsidRPr="000E60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C591A" w:rsidRPr="000E60F6">
        <w:rPr>
          <w:rFonts w:ascii="Times New Roman" w:hAnsi="Times New Roman" w:cs="Times New Roman"/>
          <w:sz w:val="28"/>
          <w:szCs w:val="28"/>
        </w:rPr>
        <w:t xml:space="preserve"> </w:t>
      </w:r>
      <w:r w:rsidR="000A711C">
        <w:rPr>
          <w:rFonts w:ascii="Times New Roman" w:hAnsi="Times New Roman" w:cs="Times New Roman"/>
          <w:sz w:val="28"/>
          <w:szCs w:val="28"/>
        </w:rPr>
        <w:t>исполнением</w:t>
      </w:r>
      <w:r w:rsidR="00AC591A" w:rsidRPr="000E60F6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</w:t>
      </w:r>
      <w:r w:rsidR="000A711C">
        <w:rPr>
          <w:rFonts w:ascii="Times New Roman" w:hAnsi="Times New Roman" w:cs="Times New Roman"/>
          <w:sz w:val="28"/>
          <w:szCs w:val="28"/>
        </w:rPr>
        <w:t>главы Администрации Семикаракорского городского поселения по социальному развитию и организационной работе Юсину Г.В.</w:t>
      </w:r>
    </w:p>
    <w:p w:rsidR="000A711C" w:rsidRDefault="000A711C" w:rsidP="000A71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711C" w:rsidRDefault="000A711C" w:rsidP="000A71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711C" w:rsidRDefault="000A711C" w:rsidP="000A71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A711C" w:rsidRDefault="000A711C" w:rsidP="000A71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Семикаракорского</w:t>
      </w:r>
    </w:p>
    <w:p w:rsidR="000A711C" w:rsidRPr="000E60F6" w:rsidRDefault="000A711C" w:rsidP="000A71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                                                                 А.Н. Черненко</w:t>
      </w:r>
    </w:p>
    <w:p w:rsidR="000A711C" w:rsidRDefault="000A711C">
      <w:pPr>
        <w:pStyle w:val="ConsPlusNormal"/>
      </w:pPr>
    </w:p>
    <w:p w:rsidR="000A711C" w:rsidRDefault="000A711C">
      <w:pPr>
        <w:pStyle w:val="ConsPlusNormal"/>
      </w:pPr>
    </w:p>
    <w:p w:rsidR="000A711C" w:rsidRDefault="000A711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 вносит</w:t>
      </w:r>
    </w:p>
    <w:p w:rsidR="000A711C" w:rsidRDefault="000A711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 </w:t>
      </w:r>
      <w:proofErr w:type="gramStart"/>
      <w:r>
        <w:rPr>
          <w:rFonts w:ascii="Times New Roman" w:hAnsi="Times New Roman" w:cs="Times New Roman"/>
        </w:rPr>
        <w:t>финансово-экономического</w:t>
      </w:r>
      <w:proofErr w:type="gramEnd"/>
      <w:r>
        <w:rPr>
          <w:rFonts w:ascii="Times New Roman" w:hAnsi="Times New Roman" w:cs="Times New Roman"/>
        </w:rPr>
        <w:t xml:space="preserve"> и</w:t>
      </w:r>
    </w:p>
    <w:p w:rsidR="00AC591A" w:rsidRDefault="000A711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бухгалтерского учета</w:t>
      </w:r>
    </w:p>
    <w:p w:rsidR="000A711C" w:rsidRPr="000A711C" w:rsidRDefault="000A711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Чайкина О.Ю.</w:t>
      </w:r>
    </w:p>
    <w:p w:rsidR="00AC591A" w:rsidRDefault="00AC591A">
      <w:pPr>
        <w:pStyle w:val="ConsPlusNormal"/>
        <w:jc w:val="both"/>
      </w:pPr>
    </w:p>
    <w:p w:rsidR="00AC591A" w:rsidRDefault="00AC591A">
      <w:pPr>
        <w:pStyle w:val="ConsPlusNormal"/>
        <w:jc w:val="both"/>
      </w:pPr>
    </w:p>
    <w:p w:rsidR="00AC591A" w:rsidRDefault="00AC591A">
      <w:pPr>
        <w:pStyle w:val="ConsPlusNormal"/>
        <w:jc w:val="both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p w:rsidR="00BF2ADD" w:rsidRDefault="00BF2ADD">
      <w:pPr>
        <w:pStyle w:val="ConsPlusNormal"/>
        <w:jc w:val="right"/>
        <w:outlineLvl w:val="0"/>
      </w:pPr>
    </w:p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A82104" w:rsidTr="00A82104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A82104" w:rsidRPr="00A82104" w:rsidRDefault="00A82104" w:rsidP="00A8210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>Приложение  1</w:t>
            </w:r>
          </w:p>
          <w:p w:rsidR="00A82104" w:rsidRPr="00A82104" w:rsidRDefault="00A82104" w:rsidP="00A821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A82104" w:rsidRDefault="00A82104" w:rsidP="00A821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A82104" w:rsidRDefault="00A82104" w:rsidP="00A821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Семикаракорского</w:t>
            </w:r>
          </w:p>
          <w:p w:rsidR="00A82104" w:rsidRDefault="00A82104" w:rsidP="00A821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  <w:p w:rsidR="00A82104" w:rsidRPr="00A82104" w:rsidRDefault="00A82104" w:rsidP="00A821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A82104" w:rsidRDefault="00A82104" w:rsidP="00A8210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104" w:rsidRDefault="00A82104" w:rsidP="00A8210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2104" w:rsidRDefault="00A82104" w:rsidP="00A8210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0" w:name="P44"/>
      <w:bookmarkEnd w:id="0"/>
    </w:p>
    <w:p w:rsidR="00AC591A" w:rsidRPr="00A82104" w:rsidRDefault="00AC591A" w:rsidP="00A8210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2104"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:rsidR="00A82104" w:rsidRDefault="00AC591A" w:rsidP="00A8210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2104">
        <w:rPr>
          <w:rFonts w:ascii="Times New Roman" w:hAnsi="Times New Roman" w:cs="Times New Roman"/>
          <w:b w:val="0"/>
          <w:sz w:val="24"/>
          <w:szCs w:val="24"/>
        </w:rPr>
        <w:t>ПРОВЕДЕНИЯ ОЦЕНКИ РЕГУЛИРУЮЩЕГО ВОЗДЕЙСТВИЯ</w:t>
      </w:r>
    </w:p>
    <w:p w:rsidR="00A82104" w:rsidRDefault="00AC591A" w:rsidP="00A8210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2104">
        <w:rPr>
          <w:rFonts w:ascii="Times New Roman" w:hAnsi="Times New Roman" w:cs="Times New Roman"/>
          <w:b w:val="0"/>
          <w:sz w:val="24"/>
          <w:szCs w:val="24"/>
        </w:rPr>
        <w:t xml:space="preserve"> ПРОЕКТОВ</w:t>
      </w:r>
      <w:r w:rsidR="00A821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82104">
        <w:rPr>
          <w:rFonts w:ascii="Times New Roman" w:hAnsi="Times New Roman" w:cs="Times New Roman"/>
          <w:b w:val="0"/>
          <w:sz w:val="24"/>
          <w:szCs w:val="24"/>
        </w:rPr>
        <w:t>НОРМАТИВНЫХ ПРАВОВЫХ АКТОВ</w:t>
      </w:r>
    </w:p>
    <w:p w:rsidR="00AC591A" w:rsidRPr="00A82104" w:rsidRDefault="00AC591A" w:rsidP="00A8210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21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82104">
        <w:rPr>
          <w:rFonts w:ascii="Times New Roman" w:hAnsi="Times New Roman" w:cs="Times New Roman"/>
          <w:b w:val="0"/>
          <w:sz w:val="24"/>
          <w:szCs w:val="24"/>
        </w:rPr>
        <w:t>СЕМИКАРАКОРСКОГО ГОРОДСКОГО ПОСЕЛЕНИЯ</w:t>
      </w:r>
    </w:p>
    <w:p w:rsidR="00AC591A" w:rsidRPr="00A82104" w:rsidRDefault="00AC591A" w:rsidP="00A82104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p w:rsidR="00AC591A" w:rsidRPr="00A82104" w:rsidRDefault="00AC591A" w:rsidP="00A82104">
      <w:pPr>
        <w:pStyle w:val="ConsPlusNormal"/>
        <w:jc w:val="center"/>
        <w:rPr>
          <w:rFonts w:ascii="Times New Roman" w:hAnsi="Times New Roman" w:cs="Times New Roman"/>
        </w:rPr>
      </w:pPr>
    </w:p>
    <w:p w:rsidR="00AC591A" w:rsidRPr="00A82104" w:rsidRDefault="00AC591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82104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AC591A" w:rsidRPr="00A82104" w:rsidRDefault="00AC59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591A" w:rsidRPr="00A82104" w:rsidRDefault="00AC59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104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механизм </w:t>
      </w:r>
      <w:proofErr w:type="gramStart"/>
      <w:r w:rsidRPr="00A82104">
        <w:rPr>
          <w:rFonts w:ascii="Times New Roman" w:hAnsi="Times New Roman" w:cs="Times New Roman"/>
          <w:sz w:val="28"/>
          <w:szCs w:val="28"/>
        </w:rPr>
        <w:t xml:space="preserve">проведения оценки регулирующего воздействия проектов нормативных правовых актов </w:t>
      </w:r>
      <w:r w:rsidR="00A82104" w:rsidRPr="00A82104">
        <w:rPr>
          <w:rFonts w:ascii="Times New Roman" w:hAnsi="Times New Roman" w:cs="Times New Roman"/>
          <w:sz w:val="28"/>
          <w:szCs w:val="28"/>
        </w:rPr>
        <w:t>Семикаракорского городского</w:t>
      </w:r>
      <w:proofErr w:type="gramEnd"/>
      <w:r w:rsidR="00A82104" w:rsidRPr="00A8210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A82104">
        <w:rPr>
          <w:rFonts w:ascii="Times New Roman" w:hAnsi="Times New Roman" w:cs="Times New Roman"/>
          <w:sz w:val="28"/>
          <w:szCs w:val="28"/>
        </w:rPr>
        <w:t xml:space="preserve"> (далее соответственно - оценка регулирующего воздействия, проект нормативного правового акта).</w:t>
      </w:r>
    </w:p>
    <w:p w:rsidR="00AC591A" w:rsidRPr="00A82104" w:rsidRDefault="00AC591A" w:rsidP="00A821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104">
        <w:rPr>
          <w:rFonts w:ascii="Times New Roman" w:hAnsi="Times New Roman" w:cs="Times New Roman"/>
          <w:sz w:val="28"/>
          <w:szCs w:val="28"/>
        </w:rPr>
        <w:t>1.2. Для целей настоящего Порядка используются следующие термины:</w:t>
      </w:r>
    </w:p>
    <w:p w:rsidR="00AC591A" w:rsidRPr="00A82104" w:rsidRDefault="00AC591A" w:rsidP="00A821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104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A82104" w:rsidRPr="00A82104">
        <w:rPr>
          <w:rFonts w:ascii="Times New Roman" w:hAnsi="Times New Roman" w:cs="Times New Roman"/>
          <w:sz w:val="28"/>
          <w:szCs w:val="28"/>
        </w:rPr>
        <w:t>–</w:t>
      </w:r>
      <w:r w:rsidRPr="00A82104">
        <w:rPr>
          <w:rFonts w:ascii="Times New Roman" w:hAnsi="Times New Roman" w:cs="Times New Roman"/>
          <w:sz w:val="28"/>
          <w:szCs w:val="28"/>
        </w:rPr>
        <w:t xml:space="preserve"> </w:t>
      </w:r>
      <w:r w:rsidR="00A82104" w:rsidRPr="00A82104">
        <w:rPr>
          <w:rFonts w:ascii="Times New Roman" w:hAnsi="Times New Roman" w:cs="Times New Roman"/>
          <w:sz w:val="28"/>
          <w:szCs w:val="28"/>
        </w:rPr>
        <w:t xml:space="preserve">отдел финансово-экономического и бухгалтерского учета Администрации Семикаракорского городского поселения,  </w:t>
      </w:r>
      <w:r w:rsidRPr="00A82104">
        <w:rPr>
          <w:rFonts w:ascii="Times New Roman" w:hAnsi="Times New Roman" w:cs="Times New Roman"/>
          <w:sz w:val="28"/>
          <w:szCs w:val="28"/>
        </w:rPr>
        <w:t>ответственн</w:t>
      </w:r>
      <w:r w:rsidR="00A82104" w:rsidRPr="00A82104">
        <w:rPr>
          <w:rFonts w:ascii="Times New Roman" w:hAnsi="Times New Roman" w:cs="Times New Roman"/>
          <w:sz w:val="28"/>
          <w:szCs w:val="28"/>
        </w:rPr>
        <w:t>ый</w:t>
      </w:r>
      <w:r w:rsidRPr="00A82104">
        <w:rPr>
          <w:rFonts w:ascii="Times New Roman" w:hAnsi="Times New Roman" w:cs="Times New Roman"/>
          <w:sz w:val="28"/>
          <w:szCs w:val="28"/>
        </w:rPr>
        <w:t xml:space="preserve"> за внедрение и развитие процедур оценки регулирующего воздействия, выполняющ</w:t>
      </w:r>
      <w:r w:rsidR="00A82104" w:rsidRPr="00A82104">
        <w:rPr>
          <w:rFonts w:ascii="Times New Roman" w:hAnsi="Times New Roman" w:cs="Times New Roman"/>
          <w:sz w:val="28"/>
          <w:szCs w:val="28"/>
        </w:rPr>
        <w:t>ий</w:t>
      </w:r>
      <w:r w:rsidRPr="00A82104">
        <w:rPr>
          <w:rFonts w:ascii="Times New Roman" w:hAnsi="Times New Roman" w:cs="Times New Roman"/>
          <w:sz w:val="28"/>
          <w:szCs w:val="28"/>
        </w:rPr>
        <w:t xml:space="preserve"> функции нормативно-правового, информационного и методического обеспечения оценки регулирующего воздействия, осуществляющ</w:t>
      </w:r>
      <w:r w:rsidR="00473773">
        <w:rPr>
          <w:rFonts w:ascii="Times New Roman" w:hAnsi="Times New Roman" w:cs="Times New Roman"/>
          <w:sz w:val="28"/>
          <w:szCs w:val="28"/>
        </w:rPr>
        <w:t>ий</w:t>
      </w:r>
      <w:r w:rsidRPr="00A82104">
        <w:rPr>
          <w:rFonts w:ascii="Times New Roman" w:hAnsi="Times New Roman" w:cs="Times New Roman"/>
          <w:sz w:val="28"/>
          <w:szCs w:val="28"/>
        </w:rPr>
        <w:t xml:space="preserve"> подготовку заключений об оценке регулирующего воздействия;</w:t>
      </w:r>
    </w:p>
    <w:p w:rsidR="00AC591A" w:rsidRPr="0010785C" w:rsidRDefault="00AC591A" w:rsidP="00107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85C">
        <w:rPr>
          <w:rFonts w:ascii="Times New Roman" w:hAnsi="Times New Roman" w:cs="Times New Roman"/>
          <w:sz w:val="28"/>
          <w:szCs w:val="28"/>
        </w:rPr>
        <w:t xml:space="preserve">разработчик </w:t>
      </w:r>
      <w:r w:rsidR="00A82104" w:rsidRPr="0010785C">
        <w:rPr>
          <w:rFonts w:ascii="Times New Roman" w:hAnsi="Times New Roman" w:cs="Times New Roman"/>
          <w:sz w:val="28"/>
          <w:szCs w:val="28"/>
        </w:rPr>
        <w:t>–</w:t>
      </w:r>
      <w:r w:rsidR="0010785C" w:rsidRPr="0010785C">
        <w:rPr>
          <w:rFonts w:ascii="Times New Roman" w:hAnsi="Times New Roman" w:cs="Times New Roman"/>
          <w:sz w:val="28"/>
          <w:szCs w:val="28"/>
        </w:rPr>
        <w:t xml:space="preserve"> </w:t>
      </w:r>
      <w:r w:rsidR="00A82104" w:rsidRPr="0010785C">
        <w:rPr>
          <w:rFonts w:ascii="Times New Roman" w:hAnsi="Times New Roman" w:cs="Times New Roman"/>
          <w:sz w:val="28"/>
          <w:szCs w:val="28"/>
        </w:rPr>
        <w:t>работники и структурные подразделения</w:t>
      </w:r>
      <w:r w:rsidRPr="0010785C">
        <w:rPr>
          <w:rFonts w:ascii="Times New Roman" w:hAnsi="Times New Roman" w:cs="Times New Roman"/>
          <w:sz w:val="28"/>
          <w:szCs w:val="28"/>
        </w:rPr>
        <w:t>, ответственны</w:t>
      </w:r>
      <w:r w:rsidR="00A82104" w:rsidRPr="0010785C">
        <w:rPr>
          <w:rFonts w:ascii="Times New Roman" w:hAnsi="Times New Roman" w:cs="Times New Roman"/>
          <w:sz w:val="28"/>
          <w:szCs w:val="28"/>
        </w:rPr>
        <w:t>е</w:t>
      </w:r>
      <w:r w:rsidRPr="0010785C">
        <w:rPr>
          <w:rFonts w:ascii="Times New Roman" w:hAnsi="Times New Roman" w:cs="Times New Roman"/>
          <w:sz w:val="28"/>
          <w:szCs w:val="28"/>
        </w:rPr>
        <w:t xml:space="preserve"> за реализацию на территории </w:t>
      </w:r>
      <w:r w:rsidR="0010785C" w:rsidRPr="0010785C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10785C">
        <w:rPr>
          <w:rFonts w:ascii="Times New Roman" w:hAnsi="Times New Roman" w:cs="Times New Roman"/>
          <w:sz w:val="28"/>
          <w:szCs w:val="28"/>
        </w:rPr>
        <w:t xml:space="preserve"> государственной политики и нормативное правовое регулирование в установленной сфере общественных отношений, внесши</w:t>
      </w:r>
      <w:r w:rsidR="0010785C" w:rsidRPr="0010785C">
        <w:rPr>
          <w:rFonts w:ascii="Times New Roman" w:hAnsi="Times New Roman" w:cs="Times New Roman"/>
          <w:sz w:val="28"/>
          <w:szCs w:val="28"/>
        </w:rPr>
        <w:t>е</w:t>
      </w:r>
      <w:r w:rsidRPr="0010785C">
        <w:rPr>
          <w:rFonts w:ascii="Times New Roman" w:hAnsi="Times New Roman" w:cs="Times New Roman"/>
          <w:sz w:val="28"/>
          <w:szCs w:val="28"/>
        </w:rPr>
        <w:t xml:space="preserve"> проект нормативного правового акта на оценку регулирующего воздействия</w:t>
      </w:r>
      <w:r w:rsidR="0010785C" w:rsidRPr="0010785C">
        <w:rPr>
          <w:rFonts w:ascii="Times New Roman" w:hAnsi="Times New Roman" w:cs="Times New Roman"/>
          <w:sz w:val="28"/>
          <w:szCs w:val="28"/>
        </w:rPr>
        <w:t>;</w:t>
      </w:r>
      <w:r w:rsidRPr="001078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91A" w:rsidRPr="0010785C" w:rsidRDefault="0010785C" w:rsidP="00107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C591A" w:rsidRPr="0010785C">
        <w:rPr>
          <w:rFonts w:ascii="Times New Roman" w:hAnsi="Times New Roman" w:cs="Times New Roman"/>
          <w:sz w:val="28"/>
          <w:szCs w:val="28"/>
        </w:rPr>
        <w:t xml:space="preserve">участники публичных консультаций - физические и юридические лица, </w:t>
      </w:r>
      <w:r w:rsidRPr="0010785C">
        <w:rPr>
          <w:rFonts w:ascii="Times New Roman" w:hAnsi="Times New Roman" w:cs="Times New Roman"/>
          <w:sz w:val="28"/>
          <w:szCs w:val="28"/>
        </w:rPr>
        <w:t>структурные подразделения Администрации Семикаракорского городского поселения</w:t>
      </w:r>
      <w:r w:rsidR="00AC591A" w:rsidRPr="0010785C">
        <w:rPr>
          <w:rFonts w:ascii="Times New Roman" w:hAnsi="Times New Roman" w:cs="Times New Roman"/>
          <w:sz w:val="28"/>
          <w:szCs w:val="28"/>
        </w:rPr>
        <w:t>, общественные объединения в сфере предпринимательской и иной экономической деятельности, а также научно-экспертные организации;</w:t>
      </w:r>
    </w:p>
    <w:p w:rsidR="00AC591A" w:rsidRPr="0010785C" w:rsidRDefault="00AC591A" w:rsidP="00107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85C">
        <w:rPr>
          <w:rFonts w:ascii="Times New Roman" w:hAnsi="Times New Roman" w:cs="Times New Roman"/>
          <w:sz w:val="28"/>
          <w:szCs w:val="28"/>
        </w:rPr>
        <w:t>публичные консультации - открытое обсуждение с заинтересованными лицами проекта нормативного правового акта, организуемое разработчиком и (или) уполномоченным органом в ходе проведения процедуры оценки регулирующего воздействия и подготовки заключения об оценке регулирующего воздействия;</w:t>
      </w:r>
    </w:p>
    <w:p w:rsidR="00AC591A" w:rsidRPr="0010785C" w:rsidRDefault="00AC591A" w:rsidP="00107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85C">
        <w:rPr>
          <w:rFonts w:ascii="Times New Roman" w:hAnsi="Times New Roman" w:cs="Times New Roman"/>
          <w:sz w:val="28"/>
          <w:szCs w:val="28"/>
        </w:rPr>
        <w:t xml:space="preserve">размещение уведомления о разработке предлагаемого правового регулирования - этап процедуры оценки регулирующего воздействия, в ходе которого разработчик организует обсуждение идеи (концепции) </w:t>
      </w:r>
      <w:r w:rsidRPr="0010785C">
        <w:rPr>
          <w:rFonts w:ascii="Times New Roman" w:hAnsi="Times New Roman" w:cs="Times New Roman"/>
          <w:sz w:val="28"/>
          <w:szCs w:val="28"/>
        </w:rPr>
        <w:lastRenderedPageBreak/>
        <w:t>предлагаемого им правового регулирования с заинтересованными лицами;</w:t>
      </w:r>
    </w:p>
    <w:p w:rsidR="00AC591A" w:rsidRPr="0010785C" w:rsidRDefault="00AC591A" w:rsidP="00841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85C">
        <w:rPr>
          <w:rFonts w:ascii="Times New Roman" w:hAnsi="Times New Roman" w:cs="Times New Roman"/>
          <w:sz w:val="28"/>
          <w:szCs w:val="28"/>
        </w:rPr>
        <w:t>сводный отчет о результатах проведения оценки регулирующего воздействия проекта нормативного правового акта (далее - сводный отчет) - документ, содержащий выводы по итогам проведения разработчиком исследования о возможных вариантах решения выявленной в соответствующей сфере общественных отношений проблемы, а также результаты расчетов издержек и выгод применения указанных вариантов решения;</w:t>
      </w:r>
    </w:p>
    <w:p w:rsidR="00AC591A" w:rsidRPr="0010785C" w:rsidRDefault="00AC591A" w:rsidP="00107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85C">
        <w:rPr>
          <w:rFonts w:ascii="Times New Roman" w:hAnsi="Times New Roman" w:cs="Times New Roman"/>
          <w:sz w:val="28"/>
          <w:szCs w:val="28"/>
        </w:rPr>
        <w:t xml:space="preserve">обязательные требования - содержащиеся в нормативных правовых актах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</w:t>
      </w:r>
      <w:r w:rsidR="0010785C" w:rsidRPr="0010785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0785C">
        <w:rPr>
          <w:rFonts w:ascii="Times New Roman" w:hAnsi="Times New Roman" w:cs="Times New Roman"/>
          <w:sz w:val="28"/>
          <w:szCs w:val="28"/>
        </w:rPr>
        <w:t>контроля</w:t>
      </w:r>
      <w:r w:rsidR="00DC06D7">
        <w:rPr>
          <w:rFonts w:ascii="Times New Roman" w:hAnsi="Times New Roman" w:cs="Times New Roman"/>
          <w:sz w:val="28"/>
          <w:szCs w:val="28"/>
        </w:rPr>
        <w:t>, привлечения к административной ответственности</w:t>
      </w:r>
      <w:r w:rsidRPr="0010785C">
        <w:rPr>
          <w:rFonts w:ascii="Times New Roman" w:hAnsi="Times New Roman" w:cs="Times New Roman"/>
          <w:sz w:val="28"/>
          <w:szCs w:val="28"/>
        </w:rPr>
        <w:t>;</w:t>
      </w:r>
    </w:p>
    <w:p w:rsidR="00AC591A" w:rsidRPr="00DC06D7" w:rsidRDefault="00AC591A" w:rsidP="00DC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06D7">
        <w:rPr>
          <w:rFonts w:ascii="Times New Roman" w:hAnsi="Times New Roman" w:cs="Times New Roman"/>
          <w:sz w:val="28"/>
          <w:szCs w:val="28"/>
        </w:rPr>
        <w:t xml:space="preserve">заключение об оценке регулирующего воздействия - документ, завершающий процедуру оценки регулирующего воздействия, подготавливаемый уполномоченным органом и содержащий выводы о наличии либо отсутствии положений, устанавливающих новые или изменяющих ранее предусмотренные нормативными правовыми актами </w:t>
      </w:r>
      <w:r w:rsidR="00DC06D7" w:rsidRPr="00DC06D7">
        <w:rPr>
          <w:rFonts w:ascii="Times New Roman" w:hAnsi="Times New Roman" w:cs="Times New Roman"/>
          <w:sz w:val="28"/>
          <w:szCs w:val="28"/>
        </w:rPr>
        <w:t>Семикаракорского</w:t>
      </w:r>
      <w:r w:rsidRPr="00DC06D7">
        <w:rPr>
          <w:rFonts w:ascii="Times New Roman" w:hAnsi="Times New Roman" w:cs="Times New Roman"/>
          <w:sz w:val="28"/>
          <w:szCs w:val="28"/>
        </w:rPr>
        <w:t xml:space="preserve"> </w:t>
      </w:r>
      <w:r w:rsidR="00DC06D7" w:rsidRPr="00DC06D7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DC06D7">
        <w:rPr>
          <w:rFonts w:ascii="Times New Roman" w:hAnsi="Times New Roman" w:cs="Times New Roman"/>
          <w:sz w:val="28"/>
          <w:szCs w:val="28"/>
        </w:rPr>
        <w:t xml:space="preserve"> обязательные требования, связанные с осуществлением предпринимательской и иной экономической деятельности, устанавливающих новые или изменяющих ранее предусмотренные обязанности и запреты для субъектов предпринимательской и инвестиционной деятельности, устанавливающих</w:t>
      </w:r>
      <w:proofErr w:type="gramEnd"/>
      <w:r w:rsidRPr="00DC06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06D7">
        <w:rPr>
          <w:rFonts w:ascii="Times New Roman" w:hAnsi="Times New Roman" w:cs="Times New Roman"/>
          <w:sz w:val="28"/>
          <w:szCs w:val="28"/>
        </w:rPr>
        <w:t>или изменяющих ответственность за нарушение нормативных правовых актов</w:t>
      </w:r>
      <w:r w:rsidR="00DC06D7" w:rsidRPr="00DC06D7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DC06D7">
        <w:rPr>
          <w:rFonts w:ascii="Times New Roman" w:hAnsi="Times New Roman" w:cs="Times New Roman"/>
          <w:sz w:val="28"/>
          <w:szCs w:val="28"/>
        </w:rPr>
        <w:t xml:space="preserve">, затрагивающих вопросы осуществления предпринимательской и иной экономической деятельности,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</w:t>
      </w:r>
      <w:r w:rsidR="00DC06D7" w:rsidRPr="00DC06D7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DC06D7">
        <w:rPr>
          <w:rFonts w:ascii="Times New Roman" w:hAnsi="Times New Roman" w:cs="Times New Roman"/>
          <w:sz w:val="28"/>
          <w:szCs w:val="28"/>
        </w:rPr>
        <w:t>, о наличии либо отсутствии достаточного обоснования решения проблемы предложенным способом правового регулирования.</w:t>
      </w:r>
      <w:proofErr w:type="gramEnd"/>
    </w:p>
    <w:p w:rsidR="00AC591A" w:rsidRPr="00DC06D7" w:rsidRDefault="00AC591A" w:rsidP="00DC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06D7">
        <w:rPr>
          <w:rFonts w:ascii="Times New Roman" w:hAnsi="Times New Roman" w:cs="Times New Roman"/>
          <w:sz w:val="28"/>
          <w:szCs w:val="28"/>
        </w:rPr>
        <w:t xml:space="preserve">1.3. Оценка регулирующего воздействия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r w:rsidR="00DC06D7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DC06D7">
        <w:rPr>
          <w:rFonts w:ascii="Times New Roman" w:hAnsi="Times New Roman" w:cs="Times New Roman"/>
          <w:sz w:val="28"/>
          <w:szCs w:val="28"/>
        </w:rPr>
        <w:t>.</w:t>
      </w:r>
    </w:p>
    <w:p w:rsidR="00AC591A" w:rsidRPr="007A1830" w:rsidRDefault="00AC591A" w:rsidP="007A1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830">
        <w:rPr>
          <w:rFonts w:ascii="Times New Roman" w:hAnsi="Times New Roman" w:cs="Times New Roman"/>
          <w:sz w:val="28"/>
          <w:szCs w:val="28"/>
        </w:rPr>
        <w:t>1.4. Оценке регулирующего воздействия подлежат проекты нормативных правовых актов:</w:t>
      </w:r>
    </w:p>
    <w:p w:rsidR="00AC591A" w:rsidRPr="007A1830" w:rsidRDefault="00AC591A" w:rsidP="007A1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1830">
        <w:rPr>
          <w:rFonts w:ascii="Times New Roman" w:hAnsi="Times New Roman" w:cs="Times New Roman"/>
          <w:sz w:val="28"/>
          <w:szCs w:val="28"/>
        </w:rPr>
        <w:t xml:space="preserve">устанавливающих новые или изменяющих ранее предусмотренные нормативными правовыми актами </w:t>
      </w:r>
      <w:r w:rsidR="00DC06D7" w:rsidRPr="007A1830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7A1830">
        <w:rPr>
          <w:rFonts w:ascii="Times New Roman" w:hAnsi="Times New Roman" w:cs="Times New Roman"/>
          <w:sz w:val="28"/>
          <w:szCs w:val="28"/>
        </w:rPr>
        <w:t xml:space="preserve">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</w:t>
      </w:r>
      <w:r w:rsidR="00DC06D7" w:rsidRPr="007A1830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7A1830">
        <w:rPr>
          <w:rFonts w:ascii="Times New Roman" w:hAnsi="Times New Roman" w:cs="Times New Roman"/>
          <w:sz w:val="28"/>
          <w:szCs w:val="28"/>
        </w:rPr>
        <w:t>, привлечения к а</w:t>
      </w:r>
      <w:r w:rsidR="00DC06D7" w:rsidRPr="007A1830">
        <w:rPr>
          <w:rFonts w:ascii="Times New Roman" w:hAnsi="Times New Roman" w:cs="Times New Roman"/>
          <w:sz w:val="28"/>
          <w:szCs w:val="28"/>
        </w:rPr>
        <w:t>дминистративной ответственности</w:t>
      </w:r>
      <w:r w:rsidRPr="007A183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A1830" w:rsidRDefault="00AC591A" w:rsidP="007A1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1830">
        <w:rPr>
          <w:rFonts w:ascii="Times New Roman" w:hAnsi="Times New Roman" w:cs="Times New Roman"/>
          <w:sz w:val="28"/>
          <w:szCs w:val="28"/>
        </w:rPr>
        <w:lastRenderedPageBreak/>
        <w:t xml:space="preserve">устанавливающих новые или изменяющих ранее предусмотренные нормативными правовыми актами </w:t>
      </w:r>
      <w:r w:rsidR="007A1830" w:rsidRPr="007A1830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7A1830">
        <w:rPr>
          <w:rFonts w:ascii="Times New Roman" w:hAnsi="Times New Roman" w:cs="Times New Roman"/>
          <w:sz w:val="28"/>
          <w:szCs w:val="28"/>
        </w:rPr>
        <w:t xml:space="preserve"> обязанности и запреты для субъектов предпринимательской и инвестиционной деятельнос</w:t>
      </w:r>
      <w:r w:rsidR="007A1830">
        <w:rPr>
          <w:rFonts w:ascii="Times New Roman" w:hAnsi="Times New Roman" w:cs="Times New Roman"/>
          <w:sz w:val="28"/>
          <w:szCs w:val="28"/>
        </w:rPr>
        <w:t>ти;</w:t>
      </w:r>
      <w:proofErr w:type="gramEnd"/>
    </w:p>
    <w:p w:rsidR="00AC591A" w:rsidRPr="007A1830" w:rsidRDefault="00AC591A" w:rsidP="007A1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830">
        <w:rPr>
          <w:rFonts w:ascii="Times New Roman" w:hAnsi="Times New Roman" w:cs="Times New Roman"/>
          <w:sz w:val="28"/>
          <w:szCs w:val="28"/>
        </w:rPr>
        <w:t xml:space="preserve">устанавливающих или изменяющих ответственность за нарушение нормативных правовых актов </w:t>
      </w:r>
      <w:r w:rsidR="007A1830" w:rsidRPr="007A1830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7A1830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иной экономической деятельности.</w:t>
      </w:r>
    </w:p>
    <w:p w:rsidR="00AC591A" w:rsidRPr="00691363" w:rsidRDefault="00AC591A" w:rsidP="00841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363">
        <w:rPr>
          <w:rFonts w:ascii="Times New Roman" w:hAnsi="Times New Roman" w:cs="Times New Roman"/>
          <w:sz w:val="28"/>
          <w:szCs w:val="28"/>
        </w:rPr>
        <w:t>1.5. Оценка регулирующего воздействия не проводится в отношении:</w:t>
      </w:r>
    </w:p>
    <w:p w:rsidR="00AC591A" w:rsidRPr="00691363" w:rsidRDefault="00AC591A" w:rsidP="006913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363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691363" w:rsidRPr="00691363">
        <w:rPr>
          <w:rFonts w:ascii="Times New Roman" w:hAnsi="Times New Roman" w:cs="Times New Roman"/>
          <w:sz w:val="28"/>
          <w:szCs w:val="28"/>
        </w:rPr>
        <w:t>решений Собрания депутатов Семикаракорского городского поселения</w:t>
      </w:r>
      <w:r w:rsidRPr="00691363">
        <w:rPr>
          <w:rFonts w:ascii="Times New Roman" w:hAnsi="Times New Roman" w:cs="Times New Roman"/>
          <w:sz w:val="28"/>
          <w:szCs w:val="28"/>
        </w:rPr>
        <w:t>, устанавливающих, изменяющих, приостанавливающих, отменяющих налоговые ставки;</w:t>
      </w:r>
    </w:p>
    <w:p w:rsidR="00AC591A" w:rsidRPr="00691363" w:rsidRDefault="00AC591A" w:rsidP="006913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363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691363" w:rsidRPr="00691363">
        <w:rPr>
          <w:rFonts w:ascii="Times New Roman" w:hAnsi="Times New Roman" w:cs="Times New Roman"/>
          <w:sz w:val="28"/>
          <w:szCs w:val="28"/>
        </w:rPr>
        <w:t>решений Собрания депутатов Семикаракорского городского поселения</w:t>
      </w:r>
      <w:r w:rsidRPr="00691363">
        <w:rPr>
          <w:rFonts w:ascii="Times New Roman" w:hAnsi="Times New Roman" w:cs="Times New Roman"/>
          <w:sz w:val="28"/>
          <w:szCs w:val="28"/>
        </w:rPr>
        <w:t>, регулирующих бюджетные правоотношения;</w:t>
      </w:r>
    </w:p>
    <w:p w:rsidR="00691363" w:rsidRPr="00691363" w:rsidRDefault="00AC591A" w:rsidP="00841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1363">
        <w:rPr>
          <w:rFonts w:ascii="Times New Roman" w:hAnsi="Times New Roman" w:cs="Times New Roman"/>
          <w:sz w:val="28"/>
          <w:szCs w:val="28"/>
        </w:rPr>
        <w:t xml:space="preserve">проектов нормативных правовых актов, устанавливающих, изменяющих, отменяющих цены (тарифы) на продукцию (товары, услуги), торговые надбавки (наценки) к таким ценам (тарифам) </w:t>
      </w:r>
      <w:r w:rsidR="00691363" w:rsidRPr="00691363">
        <w:rPr>
          <w:rFonts w:ascii="Times New Roman" w:hAnsi="Times New Roman" w:cs="Times New Roman"/>
          <w:sz w:val="28"/>
          <w:szCs w:val="28"/>
        </w:rPr>
        <w:t xml:space="preserve">для муниципальных предприятий, находящихся в ведении Администрации Семикаракорского городского поселения </w:t>
      </w:r>
      <w:r w:rsidRPr="0069136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91363" w:rsidRPr="00691363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="0069136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41AC8" w:rsidRDefault="00AC591A" w:rsidP="00841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AC8">
        <w:rPr>
          <w:rFonts w:ascii="Times New Roman" w:hAnsi="Times New Roman" w:cs="Times New Roman"/>
          <w:sz w:val="28"/>
          <w:szCs w:val="28"/>
        </w:rPr>
        <w:t xml:space="preserve">проектов нормативных правовых актов, подлежащих принятию при угрозе возникновения и (или) возникновении отдельных чрезвычайных ситуаций, введении режима повышенной готовности, чрезвычайной ситуации или разрабатываемых в целях реализации мер, принимаемых в рамках особых режимов, вводимых в целях реализации положений Федерального конституционного </w:t>
      </w:r>
      <w:hyperlink r:id="rId10">
        <w:r w:rsidRPr="00841AC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841AC8">
        <w:rPr>
          <w:rFonts w:ascii="Times New Roman" w:hAnsi="Times New Roman" w:cs="Times New Roman"/>
          <w:sz w:val="28"/>
          <w:szCs w:val="28"/>
        </w:rPr>
        <w:t xml:space="preserve"> от 30.01.2002 №</w:t>
      </w:r>
      <w:r w:rsidRPr="00841AC8">
        <w:rPr>
          <w:rFonts w:ascii="Times New Roman" w:hAnsi="Times New Roman" w:cs="Times New Roman"/>
          <w:sz w:val="28"/>
          <w:szCs w:val="28"/>
        </w:rPr>
        <w:t xml:space="preserve"> 1-ФКЗ </w:t>
      </w:r>
      <w:r w:rsidR="00841AC8">
        <w:rPr>
          <w:rFonts w:ascii="Times New Roman" w:hAnsi="Times New Roman" w:cs="Times New Roman"/>
          <w:sz w:val="28"/>
          <w:szCs w:val="28"/>
        </w:rPr>
        <w:t>«</w:t>
      </w:r>
      <w:r w:rsidRPr="00841AC8">
        <w:rPr>
          <w:rFonts w:ascii="Times New Roman" w:hAnsi="Times New Roman" w:cs="Times New Roman"/>
          <w:sz w:val="28"/>
          <w:szCs w:val="28"/>
        </w:rPr>
        <w:t>О военном положении</w:t>
      </w:r>
      <w:r w:rsidR="00841AC8">
        <w:rPr>
          <w:rFonts w:ascii="Times New Roman" w:hAnsi="Times New Roman" w:cs="Times New Roman"/>
          <w:sz w:val="28"/>
          <w:szCs w:val="28"/>
        </w:rPr>
        <w:t>»</w:t>
      </w:r>
      <w:r w:rsidRPr="00841AC8">
        <w:rPr>
          <w:rFonts w:ascii="Times New Roman" w:hAnsi="Times New Roman" w:cs="Times New Roman"/>
          <w:sz w:val="28"/>
          <w:szCs w:val="28"/>
        </w:rPr>
        <w:t>, на всей территории Российс</w:t>
      </w:r>
      <w:r w:rsidR="00841AC8">
        <w:rPr>
          <w:rFonts w:ascii="Times New Roman" w:hAnsi="Times New Roman" w:cs="Times New Roman"/>
          <w:sz w:val="28"/>
          <w:szCs w:val="28"/>
        </w:rPr>
        <w:t>кой Федерации либо на ее части;</w:t>
      </w:r>
      <w:proofErr w:type="gramEnd"/>
    </w:p>
    <w:p w:rsidR="00AC591A" w:rsidRPr="00841AC8" w:rsidRDefault="00AC591A" w:rsidP="00841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AC8">
        <w:rPr>
          <w:rFonts w:ascii="Times New Roman" w:hAnsi="Times New Roman" w:cs="Times New Roman"/>
          <w:sz w:val="28"/>
          <w:szCs w:val="28"/>
        </w:rPr>
        <w:t>проектов нормативных правовых актов, содержащих сведения, составляющие государственную или иную охраняемую законом тайну.</w:t>
      </w:r>
    </w:p>
    <w:p w:rsidR="00841AC8" w:rsidRDefault="00AC591A" w:rsidP="00841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AC8">
        <w:rPr>
          <w:rFonts w:ascii="Times New Roman" w:hAnsi="Times New Roman" w:cs="Times New Roman"/>
          <w:sz w:val="28"/>
          <w:szCs w:val="28"/>
        </w:rPr>
        <w:t>1.6. Оценка регулирующего воздействия проводится разработчиком после принятия им решения о подготовке проек</w:t>
      </w:r>
      <w:r w:rsidR="00841AC8">
        <w:rPr>
          <w:rFonts w:ascii="Times New Roman" w:hAnsi="Times New Roman" w:cs="Times New Roman"/>
          <w:sz w:val="28"/>
          <w:szCs w:val="28"/>
        </w:rPr>
        <w:t>та нормативного правового акта.</w:t>
      </w:r>
    </w:p>
    <w:p w:rsidR="00841AC8" w:rsidRDefault="00AC591A" w:rsidP="00841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AC8">
        <w:rPr>
          <w:rFonts w:ascii="Times New Roman" w:hAnsi="Times New Roman" w:cs="Times New Roman"/>
          <w:sz w:val="28"/>
          <w:szCs w:val="28"/>
        </w:rPr>
        <w:t>1.7. Оценка регулирующего воздействия в общем порядке состоит из следующих этапов:</w:t>
      </w:r>
    </w:p>
    <w:p w:rsidR="00AC591A" w:rsidRPr="00841AC8" w:rsidRDefault="00AC591A" w:rsidP="00841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AC8">
        <w:rPr>
          <w:rFonts w:ascii="Times New Roman" w:hAnsi="Times New Roman" w:cs="Times New Roman"/>
          <w:sz w:val="28"/>
          <w:szCs w:val="28"/>
        </w:rPr>
        <w:t>1.7.1. Размещение уведомления о разработке предлагаемого правового регулирования.</w:t>
      </w:r>
    </w:p>
    <w:p w:rsidR="00AC591A" w:rsidRPr="00841AC8" w:rsidRDefault="00AC591A" w:rsidP="00841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AC8">
        <w:rPr>
          <w:rFonts w:ascii="Times New Roman" w:hAnsi="Times New Roman" w:cs="Times New Roman"/>
          <w:sz w:val="28"/>
          <w:szCs w:val="28"/>
        </w:rPr>
        <w:t xml:space="preserve">1.7.2. Разработка нормативного правового акта </w:t>
      </w:r>
      <w:r w:rsidR="00841AC8" w:rsidRPr="00841AC8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841AC8">
        <w:rPr>
          <w:rFonts w:ascii="Times New Roman" w:hAnsi="Times New Roman" w:cs="Times New Roman"/>
          <w:sz w:val="28"/>
          <w:szCs w:val="28"/>
        </w:rPr>
        <w:t>, составление сводного отчета.</w:t>
      </w:r>
    </w:p>
    <w:p w:rsidR="00AC591A" w:rsidRPr="00841AC8" w:rsidRDefault="00AC591A" w:rsidP="00841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AC8">
        <w:rPr>
          <w:rFonts w:ascii="Times New Roman" w:hAnsi="Times New Roman" w:cs="Times New Roman"/>
          <w:sz w:val="28"/>
          <w:szCs w:val="28"/>
        </w:rPr>
        <w:t>1.7.3. Подготовка заключения об оценке регулирующего воздействия.</w:t>
      </w:r>
    </w:p>
    <w:p w:rsidR="005E0CF8" w:rsidRDefault="00AC591A" w:rsidP="005E0C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AC8">
        <w:rPr>
          <w:rFonts w:ascii="Times New Roman" w:hAnsi="Times New Roman" w:cs="Times New Roman"/>
          <w:sz w:val="28"/>
          <w:szCs w:val="28"/>
        </w:rPr>
        <w:t>1.</w:t>
      </w:r>
      <w:r w:rsidR="00841AC8" w:rsidRPr="00841AC8">
        <w:rPr>
          <w:rFonts w:ascii="Times New Roman" w:hAnsi="Times New Roman" w:cs="Times New Roman"/>
          <w:sz w:val="28"/>
          <w:szCs w:val="28"/>
        </w:rPr>
        <w:t>8</w:t>
      </w:r>
      <w:r w:rsidRPr="00841AC8">
        <w:rPr>
          <w:rFonts w:ascii="Times New Roman" w:hAnsi="Times New Roman" w:cs="Times New Roman"/>
          <w:sz w:val="28"/>
          <w:szCs w:val="28"/>
        </w:rPr>
        <w:t>. В случае если уполномоченным органом сделан вывод о том, что разработчиком при подготовке проекта нормативного правового акта соблюден порядок проведения оценки регулирующего воздействия, уполномоченный орган в течение 5 рабочих дней подготавливает заключение об оц</w:t>
      </w:r>
      <w:r w:rsidR="005E0CF8">
        <w:rPr>
          <w:rFonts w:ascii="Times New Roman" w:hAnsi="Times New Roman" w:cs="Times New Roman"/>
          <w:sz w:val="28"/>
          <w:szCs w:val="28"/>
        </w:rPr>
        <w:t>енке регулирующего воздействия.</w:t>
      </w:r>
    </w:p>
    <w:p w:rsidR="005E0CF8" w:rsidRDefault="00AC591A" w:rsidP="005E0C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CF8">
        <w:rPr>
          <w:rFonts w:ascii="Times New Roman" w:hAnsi="Times New Roman" w:cs="Times New Roman"/>
          <w:sz w:val="28"/>
          <w:szCs w:val="28"/>
        </w:rPr>
        <w:t xml:space="preserve">Заключение об оценке регулирующего воздействия подлежит размещению уполномоченным органом на официальном сайте </w:t>
      </w:r>
      <w:r w:rsidR="00841AC8" w:rsidRPr="005E0CF8">
        <w:rPr>
          <w:rFonts w:ascii="Times New Roman" w:hAnsi="Times New Roman" w:cs="Times New Roman"/>
          <w:sz w:val="28"/>
          <w:szCs w:val="28"/>
        </w:rPr>
        <w:t xml:space="preserve">Администрации Семикаракорского городского поселения </w:t>
      </w:r>
      <w:r w:rsidRPr="005E0CF8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841AC8" w:rsidRPr="005E0CF8">
        <w:rPr>
          <w:rFonts w:ascii="Times New Roman" w:hAnsi="Times New Roman" w:cs="Times New Roman"/>
          <w:sz w:val="28"/>
          <w:szCs w:val="28"/>
        </w:rPr>
        <w:t>www.semikarakorsk-adm.ru</w:t>
      </w:r>
      <w:r w:rsidRPr="005E0CF8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"Интернет" (далее </w:t>
      </w:r>
      <w:r w:rsidR="005E0CF8" w:rsidRPr="005E0CF8">
        <w:rPr>
          <w:rFonts w:ascii="Times New Roman" w:hAnsi="Times New Roman" w:cs="Times New Roman"/>
          <w:sz w:val="28"/>
          <w:szCs w:val="28"/>
        </w:rPr>
        <w:t>–</w:t>
      </w:r>
      <w:r w:rsidR="005E0CF8">
        <w:rPr>
          <w:rFonts w:ascii="Times New Roman" w:hAnsi="Times New Roman" w:cs="Times New Roman"/>
          <w:sz w:val="28"/>
          <w:szCs w:val="28"/>
        </w:rPr>
        <w:t xml:space="preserve"> </w:t>
      </w:r>
      <w:r w:rsidR="005E0CF8" w:rsidRPr="005E0CF8">
        <w:rPr>
          <w:rFonts w:ascii="Times New Roman" w:hAnsi="Times New Roman" w:cs="Times New Roman"/>
          <w:sz w:val="28"/>
          <w:szCs w:val="28"/>
        </w:rPr>
        <w:t>сайт Администрации Семикаракорского городского поселения</w:t>
      </w:r>
      <w:r w:rsidRPr="005E0CF8">
        <w:rPr>
          <w:rFonts w:ascii="Times New Roman" w:hAnsi="Times New Roman" w:cs="Times New Roman"/>
          <w:sz w:val="28"/>
          <w:szCs w:val="28"/>
        </w:rPr>
        <w:t>) не позднее 3 рабочих дней со дня его подготовки.</w:t>
      </w:r>
    </w:p>
    <w:p w:rsidR="00AC591A" w:rsidRPr="005E0CF8" w:rsidRDefault="00AC591A" w:rsidP="005E0C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CF8">
        <w:rPr>
          <w:rFonts w:ascii="Times New Roman" w:hAnsi="Times New Roman" w:cs="Times New Roman"/>
          <w:sz w:val="28"/>
          <w:szCs w:val="28"/>
        </w:rPr>
        <w:t>1.</w:t>
      </w:r>
      <w:r w:rsidR="005E0CF8" w:rsidRPr="005E0CF8">
        <w:rPr>
          <w:rFonts w:ascii="Times New Roman" w:hAnsi="Times New Roman" w:cs="Times New Roman"/>
          <w:sz w:val="28"/>
          <w:szCs w:val="28"/>
        </w:rPr>
        <w:t>9</w:t>
      </w:r>
      <w:r w:rsidRPr="005E0CF8">
        <w:rPr>
          <w:rFonts w:ascii="Times New Roman" w:hAnsi="Times New Roman" w:cs="Times New Roman"/>
          <w:sz w:val="28"/>
          <w:szCs w:val="28"/>
        </w:rPr>
        <w:t xml:space="preserve">. В целях обеспечения актуальности регулирования при принятии новых нормативных правовых актов </w:t>
      </w:r>
      <w:r w:rsidR="005E0CF8" w:rsidRPr="005E0CF8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5E0CF8">
        <w:rPr>
          <w:rFonts w:ascii="Times New Roman" w:hAnsi="Times New Roman" w:cs="Times New Roman"/>
          <w:sz w:val="28"/>
          <w:szCs w:val="28"/>
        </w:rPr>
        <w:t>, содержащих обязательные требования, может быть установлен срок их действия, не превышающий 6 лет.</w:t>
      </w:r>
    </w:p>
    <w:p w:rsidR="005E0CF8" w:rsidRDefault="00AC591A" w:rsidP="005E0C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CF8">
        <w:rPr>
          <w:rFonts w:ascii="Times New Roman" w:hAnsi="Times New Roman" w:cs="Times New Roman"/>
          <w:sz w:val="28"/>
          <w:szCs w:val="28"/>
        </w:rPr>
        <w:t>1.1</w:t>
      </w:r>
      <w:r w:rsidR="005E0CF8" w:rsidRPr="005E0CF8">
        <w:rPr>
          <w:rFonts w:ascii="Times New Roman" w:hAnsi="Times New Roman" w:cs="Times New Roman"/>
          <w:sz w:val="28"/>
          <w:szCs w:val="28"/>
        </w:rPr>
        <w:t>0</w:t>
      </w:r>
      <w:r w:rsidRPr="005E0CF8">
        <w:rPr>
          <w:rFonts w:ascii="Times New Roman" w:hAnsi="Times New Roman" w:cs="Times New Roman"/>
          <w:sz w:val="28"/>
          <w:szCs w:val="28"/>
        </w:rPr>
        <w:t xml:space="preserve">. В целях обеспечения предсказуемости выбранного варианта регулирования может быть установлен отлагательный период не менее 180 дней между принятием нормативного правового акта </w:t>
      </w:r>
      <w:r w:rsidR="005E0CF8">
        <w:rPr>
          <w:rFonts w:ascii="Times New Roman" w:hAnsi="Times New Roman" w:cs="Times New Roman"/>
          <w:sz w:val="28"/>
          <w:szCs w:val="28"/>
        </w:rPr>
        <w:t>Семикаракорского городского поселения и его вступлением в силу.</w:t>
      </w:r>
    </w:p>
    <w:p w:rsidR="005E0CF8" w:rsidRDefault="00AC591A" w:rsidP="005E0C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CF8">
        <w:rPr>
          <w:rFonts w:ascii="Times New Roman" w:hAnsi="Times New Roman" w:cs="Times New Roman"/>
          <w:sz w:val="28"/>
          <w:szCs w:val="28"/>
        </w:rPr>
        <w:t>1.1</w:t>
      </w:r>
      <w:r w:rsidR="005E0CF8" w:rsidRPr="005E0CF8">
        <w:rPr>
          <w:rFonts w:ascii="Times New Roman" w:hAnsi="Times New Roman" w:cs="Times New Roman"/>
          <w:sz w:val="28"/>
          <w:szCs w:val="28"/>
        </w:rPr>
        <w:t>1</w:t>
      </w:r>
      <w:r w:rsidRPr="005E0CF8">
        <w:rPr>
          <w:rFonts w:ascii="Times New Roman" w:hAnsi="Times New Roman" w:cs="Times New Roman"/>
          <w:sz w:val="28"/>
          <w:szCs w:val="28"/>
        </w:rPr>
        <w:t xml:space="preserve">. При проведении оценки регулирующего воздействия разработчику рекомендуется определить показатели, на основании которых можно сделать вывод о достижении или </w:t>
      </w:r>
      <w:proofErr w:type="spellStart"/>
      <w:r w:rsidRPr="005E0CF8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5E0CF8">
        <w:rPr>
          <w:rFonts w:ascii="Times New Roman" w:hAnsi="Times New Roman" w:cs="Times New Roman"/>
          <w:sz w:val="28"/>
          <w:szCs w:val="28"/>
        </w:rPr>
        <w:t xml:space="preserve"> целей регулирования.</w:t>
      </w:r>
    </w:p>
    <w:p w:rsidR="00AC591A" w:rsidRPr="005E0CF8" w:rsidRDefault="005E0CF8" w:rsidP="005E0C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CF8">
        <w:rPr>
          <w:rFonts w:ascii="Times New Roman" w:hAnsi="Times New Roman" w:cs="Times New Roman"/>
          <w:sz w:val="28"/>
          <w:szCs w:val="28"/>
        </w:rPr>
        <w:t xml:space="preserve">1.12. </w:t>
      </w:r>
      <w:r w:rsidR="00AC591A" w:rsidRPr="005E0CF8">
        <w:rPr>
          <w:rFonts w:ascii="Times New Roman" w:hAnsi="Times New Roman" w:cs="Times New Roman"/>
          <w:sz w:val="28"/>
          <w:szCs w:val="28"/>
        </w:rPr>
        <w:t xml:space="preserve">Срок оценки показателей не должен превышать 5 лет с момента вступления в силу нормативного правового акта </w:t>
      </w:r>
      <w:r w:rsidRPr="005E0CF8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AC591A" w:rsidRPr="005E0CF8">
        <w:rPr>
          <w:rFonts w:ascii="Times New Roman" w:hAnsi="Times New Roman" w:cs="Times New Roman"/>
          <w:sz w:val="28"/>
          <w:szCs w:val="28"/>
        </w:rPr>
        <w:t>.</w:t>
      </w:r>
    </w:p>
    <w:p w:rsidR="005E0CF8" w:rsidRPr="005E0CF8" w:rsidRDefault="005E0CF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97"/>
      <w:bookmarkEnd w:id="1"/>
    </w:p>
    <w:p w:rsidR="00AC591A" w:rsidRPr="005E0CF8" w:rsidRDefault="00AC591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E0CF8">
        <w:rPr>
          <w:rFonts w:ascii="Times New Roman" w:hAnsi="Times New Roman" w:cs="Times New Roman"/>
          <w:b w:val="0"/>
          <w:sz w:val="28"/>
          <w:szCs w:val="28"/>
        </w:rPr>
        <w:t>2. Размещение уведомления</w:t>
      </w:r>
    </w:p>
    <w:p w:rsidR="00AC591A" w:rsidRPr="005E0CF8" w:rsidRDefault="00AC591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0CF8">
        <w:rPr>
          <w:rFonts w:ascii="Times New Roman" w:hAnsi="Times New Roman" w:cs="Times New Roman"/>
          <w:b w:val="0"/>
          <w:sz w:val="28"/>
          <w:szCs w:val="28"/>
        </w:rPr>
        <w:t>о разработке проекта нормативного правового акта</w:t>
      </w:r>
    </w:p>
    <w:p w:rsidR="00AC591A" w:rsidRDefault="00AC591A">
      <w:pPr>
        <w:pStyle w:val="ConsPlusNormal"/>
        <w:jc w:val="both"/>
      </w:pPr>
    </w:p>
    <w:p w:rsidR="00AC591A" w:rsidRPr="005E0CF8" w:rsidRDefault="00AC59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CF8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5E0CF8">
        <w:rPr>
          <w:rFonts w:ascii="Times New Roman" w:hAnsi="Times New Roman" w:cs="Times New Roman"/>
          <w:sz w:val="28"/>
          <w:szCs w:val="28"/>
        </w:rPr>
        <w:t>В целях проведения анализа альтернативных вариантов решения проблемы, выявленной в соответствующей сфере общественных отношений, существование которой затрагивает права и законные интересы участников общественных отношений (далее - проблема), разработчик проводит публичные консультации с заинтересованными лицами в целях уточнения содержания данной проблемы, определения возможных вариантов ее решения, уточнения круга лиц, на которых будет распространено действие предлагаемого нормативного правового регулирования, и возможности возникновения у</w:t>
      </w:r>
      <w:proofErr w:type="gramEnd"/>
      <w:r w:rsidRPr="005E0CF8">
        <w:rPr>
          <w:rFonts w:ascii="Times New Roman" w:hAnsi="Times New Roman" w:cs="Times New Roman"/>
          <w:sz w:val="28"/>
          <w:szCs w:val="28"/>
        </w:rPr>
        <w:t xml:space="preserve"> данных лиц необоснованных издержек в связи с его введением, а также в целях получения предложений о других возможных вариантах решения указанной проблемы.</w:t>
      </w:r>
    </w:p>
    <w:p w:rsidR="00AC591A" w:rsidRPr="00355CFB" w:rsidRDefault="00AC591A" w:rsidP="00355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CFB">
        <w:rPr>
          <w:rFonts w:ascii="Times New Roman" w:hAnsi="Times New Roman" w:cs="Times New Roman"/>
          <w:sz w:val="28"/>
          <w:szCs w:val="28"/>
        </w:rPr>
        <w:t xml:space="preserve">2.2. Разработчик размещает уведомление о разработке проекта нормативного правового акта (далее - уведомление) в разделе </w:t>
      </w:r>
      <w:r w:rsidR="00355CFB">
        <w:rPr>
          <w:rFonts w:ascii="Times New Roman" w:hAnsi="Times New Roman" w:cs="Times New Roman"/>
          <w:sz w:val="28"/>
          <w:szCs w:val="28"/>
        </w:rPr>
        <w:t>«</w:t>
      </w:r>
      <w:r w:rsidRPr="00355CFB">
        <w:rPr>
          <w:rFonts w:ascii="Times New Roman" w:hAnsi="Times New Roman" w:cs="Times New Roman"/>
          <w:sz w:val="28"/>
          <w:szCs w:val="28"/>
        </w:rPr>
        <w:t>Оценка регулирующего воздействия</w:t>
      </w:r>
      <w:r w:rsidR="00355CFB">
        <w:rPr>
          <w:rFonts w:ascii="Times New Roman" w:hAnsi="Times New Roman" w:cs="Times New Roman"/>
          <w:sz w:val="28"/>
          <w:szCs w:val="28"/>
        </w:rPr>
        <w:t>»</w:t>
      </w:r>
      <w:r w:rsidRPr="00355CF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5E0CF8" w:rsidRPr="00355CFB">
        <w:rPr>
          <w:rFonts w:ascii="Times New Roman" w:hAnsi="Times New Roman" w:cs="Times New Roman"/>
          <w:sz w:val="28"/>
          <w:szCs w:val="28"/>
        </w:rPr>
        <w:t xml:space="preserve">Администрации Семикаракорского городского поселения </w:t>
      </w:r>
      <w:r w:rsidRPr="00355CFB">
        <w:rPr>
          <w:rFonts w:ascii="Times New Roman" w:hAnsi="Times New Roman" w:cs="Times New Roman"/>
          <w:sz w:val="28"/>
          <w:szCs w:val="28"/>
        </w:rPr>
        <w:t>(</w:t>
      </w:r>
      <w:r w:rsidR="005E0CF8" w:rsidRPr="00355CFB">
        <w:rPr>
          <w:rFonts w:ascii="Times New Roman" w:hAnsi="Times New Roman" w:cs="Times New Roman"/>
          <w:sz w:val="28"/>
          <w:szCs w:val="28"/>
        </w:rPr>
        <w:t>www.semikarakorsk-adm.ru</w:t>
      </w:r>
      <w:r w:rsidRPr="00355CFB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"Интернет" (далее </w:t>
      </w:r>
      <w:proofErr w:type="gramStart"/>
      <w:r w:rsidR="005E0CF8" w:rsidRPr="00355CFB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5E0CF8" w:rsidRPr="00355CFB">
        <w:rPr>
          <w:rFonts w:ascii="Times New Roman" w:hAnsi="Times New Roman" w:cs="Times New Roman"/>
          <w:sz w:val="28"/>
          <w:szCs w:val="28"/>
        </w:rPr>
        <w:t>айт Администрации Семикаракорского городского поселения</w:t>
      </w:r>
      <w:r w:rsidRPr="00355CFB">
        <w:rPr>
          <w:rFonts w:ascii="Times New Roman" w:hAnsi="Times New Roman" w:cs="Times New Roman"/>
          <w:sz w:val="28"/>
          <w:szCs w:val="28"/>
        </w:rPr>
        <w:t>).</w:t>
      </w:r>
    </w:p>
    <w:p w:rsidR="00AC591A" w:rsidRPr="00355CFB" w:rsidRDefault="00AC591A" w:rsidP="00355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CFB">
        <w:rPr>
          <w:rFonts w:ascii="Times New Roman" w:hAnsi="Times New Roman" w:cs="Times New Roman"/>
          <w:sz w:val="28"/>
          <w:szCs w:val="28"/>
        </w:rPr>
        <w:t>2.3. Уведомление содержит:</w:t>
      </w:r>
    </w:p>
    <w:p w:rsidR="00AC591A" w:rsidRPr="00355CFB" w:rsidRDefault="00AC591A" w:rsidP="00355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CFB">
        <w:rPr>
          <w:rFonts w:ascii="Times New Roman" w:hAnsi="Times New Roman" w:cs="Times New Roman"/>
          <w:sz w:val="28"/>
          <w:szCs w:val="28"/>
        </w:rPr>
        <w:t>вид, наименование и планируемый срок вступления в силу проекта нормативного правового акта;</w:t>
      </w:r>
    </w:p>
    <w:p w:rsidR="00355CFB" w:rsidRDefault="00355CFB" w:rsidP="00355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разработчике;</w:t>
      </w:r>
    </w:p>
    <w:p w:rsidR="00355CFB" w:rsidRDefault="00AC591A" w:rsidP="00355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CFB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 предлагаемый способ правового регулирования, и общую характеристику соответствующих общественных отношений;</w:t>
      </w:r>
    </w:p>
    <w:p w:rsidR="007C123D" w:rsidRDefault="00AC591A" w:rsidP="007C12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CFB">
        <w:rPr>
          <w:rFonts w:ascii="Times New Roman" w:hAnsi="Times New Roman" w:cs="Times New Roman"/>
          <w:sz w:val="28"/>
          <w:szCs w:val="28"/>
        </w:rPr>
        <w:t xml:space="preserve">краткое изложение цели правового регулирования, а также сведения о необходимости или отсутствии необходимости установления переходного </w:t>
      </w:r>
      <w:r w:rsidRPr="00355CFB">
        <w:rPr>
          <w:rFonts w:ascii="Times New Roman" w:hAnsi="Times New Roman" w:cs="Times New Roman"/>
          <w:sz w:val="28"/>
          <w:szCs w:val="28"/>
        </w:rPr>
        <w:lastRenderedPageBreak/>
        <w:t>периода;</w:t>
      </w:r>
    </w:p>
    <w:p w:rsidR="00AC591A" w:rsidRPr="00355CFB" w:rsidRDefault="00AC591A" w:rsidP="007C12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CFB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действие правового регулирования;</w:t>
      </w:r>
    </w:p>
    <w:p w:rsidR="001A461E" w:rsidRDefault="00AC591A" w:rsidP="001A46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CFB">
        <w:rPr>
          <w:rFonts w:ascii="Times New Roman" w:hAnsi="Times New Roman" w:cs="Times New Roman"/>
          <w:sz w:val="28"/>
          <w:szCs w:val="28"/>
        </w:rPr>
        <w:t>альтернативные способы решения выявленной проблемы;</w:t>
      </w:r>
      <w:bookmarkStart w:id="2" w:name="P109"/>
      <w:bookmarkEnd w:id="2"/>
    </w:p>
    <w:p w:rsidR="00AC591A" w:rsidRPr="001A461E" w:rsidRDefault="00AC591A" w:rsidP="001A46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61E">
        <w:rPr>
          <w:rFonts w:ascii="Times New Roman" w:hAnsi="Times New Roman" w:cs="Times New Roman"/>
          <w:sz w:val="28"/>
          <w:szCs w:val="28"/>
        </w:rPr>
        <w:t xml:space="preserve">срок, в течение которого разработчиком принимаются предложения в связи с размещением уведомления, который должен быть не менее 5 рабочих дней со дня размещения уведомления на официальном сайте </w:t>
      </w:r>
      <w:r w:rsidR="001A461E" w:rsidRPr="001A461E">
        <w:rPr>
          <w:rFonts w:ascii="Times New Roman" w:hAnsi="Times New Roman" w:cs="Times New Roman"/>
          <w:sz w:val="28"/>
          <w:szCs w:val="28"/>
        </w:rPr>
        <w:t>Администрации Семикаракорского городского поселения</w:t>
      </w:r>
      <w:r w:rsidRPr="001A461E">
        <w:rPr>
          <w:rFonts w:ascii="Times New Roman" w:hAnsi="Times New Roman" w:cs="Times New Roman"/>
          <w:sz w:val="28"/>
          <w:szCs w:val="28"/>
        </w:rPr>
        <w:t>, и способ представления предложений;</w:t>
      </w:r>
    </w:p>
    <w:p w:rsidR="001A461E" w:rsidRDefault="00AC591A" w:rsidP="001A46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61E">
        <w:rPr>
          <w:rFonts w:ascii="Times New Roman" w:hAnsi="Times New Roman" w:cs="Times New Roman"/>
          <w:sz w:val="28"/>
          <w:szCs w:val="28"/>
        </w:rPr>
        <w:t>почтовый адрес и адрес электронной почты для направления предложений, а также указание на то, что участники публичных консультаций могут направлять свои предложения посредством размещения комментариев на</w:t>
      </w:r>
      <w:r w:rsidR="001A461E" w:rsidRPr="001A461E">
        <w:rPr>
          <w:rFonts w:ascii="Times New Roman" w:hAnsi="Times New Roman" w:cs="Times New Roman"/>
          <w:sz w:val="28"/>
          <w:szCs w:val="28"/>
        </w:rPr>
        <w:t xml:space="preserve"> сайте Администрации Семикаракорского городского поселения</w:t>
      </w:r>
      <w:r w:rsidRPr="001A461E">
        <w:rPr>
          <w:rFonts w:ascii="Times New Roman" w:hAnsi="Times New Roman" w:cs="Times New Roman"/>
          <w:sz w:val="28"/>
          <w:szCs w:val="28"/>
        </w:rPr>
        <w:t>, на</w:t>
      </w:r>
      <w:r w:rsidR="001A461E">
        <w:rPr>
          <w:rFonts w:ascii="Times New Roman" w:hAnsi="Times New Roman" w:cs="Times New Roman"/>
          <w:sz w:val="28"/>
          <w:szCs w:val="28"/>
        </w:rPr>
        <w:t xml:space="preserve"> котором размещено уведомление;</w:t>
      </w:r>
    </w:p>
    <w:p w:rsidR="001A461E" w:rsidRDefault="00AC591A" w:rsidP="001A46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61E">
        <w:rPr>
          <w:rFonts w:ascii="Times New Roman" w:hAnsi="Times New Roman" w:cs="Times New Roman"/>
          <w:sz w:val="28"/>
          <w:szCs w:val="28"/>
        </w:rPr>
        <w:t>иную информацию, относящуюся к сведениям о подготовке проекта нормативного правового акта.</w:t>
      </w:r>
      <w:bookmarkStart w:id="3" w:name="P112"/>
      <w:bookmarkEnd w:id="3"/>
    </w:p>
    <w:p w:rsidR="00AC591A" w:rsidRPr="001A461E" w:rsidRDefault="00AC591A" w:rsidP="001A46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61E">
        <w:rPr>
          <w:rFonts w:ascii="Times New Roman" w:hAnsi="Times New Roman" w:cs="Times New Roman"/>
          <w:sz w:val="28"/>
          <w:szCs w:val="28"/>
        </w:rPr>
        <w:t>2.4. Разработчик посредством системы электронного документооборота и делопроизводства "Дело" (далее - система "Дело") или почтовой рассылки в срок не позднее рабочего дня, следующего за днем размещения уведомления, извещает о размещении уведомления с указанием сведений о месте такого размещения (полный электронный адрес):</w:t>
      </w:r>
    </w:p>
    <w:p w:rsidR="001A461E" w:rsidRDefault="00AC591A" w:rsidP="001A46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61E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1A461E">
        <w:rPr>
          <w:rFonts w:ascii="Times New Roman" w:hAnsi="Times New Roman" w:cs="Times New Roman"/>
          <w:sz w:val="28"/>
          <w:szCs w:val="28"/>
        </w:rPr>
        <w:t>;</w:t>
      </w:r>
    </w:p>
    <w:p w:rsidR="001A461E" w:rsidRDefault="001A461E" w:rsidP="001A46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61E">
        <w:rPr>
          <w:rFonts w:ascii="Times New Roman" w:hAnsi="Times New Roman" w:cs="Times New Roman"/>
          <w:sz w:val="28"/>
          <w:szCs w:val="28"/>
        </w:rPr>
        <w:t>членов С</w:t>
      </w:r>
      <w:r w:rsidR="00AC591A" w:rsidRPr="001A461E">
        <w:rPr>
          <w:rFonts w:ascii="Times New Roman" w:hAnsi="Times New Roman" w:cs="Times New Roman"/>
          <w:sz w:val="28"/>
          <w:szCs w:val="28"/>
        </w:rPr>
        <w:t>овета</w:t>
      </w:r>
      <w:r w:rsidR="00D92782">
        <w:rPr>
          <w:rFonts w:ascii="Times New Roman" w:hAnsi="Times New Roman" w:cs="Times New Roman"/>
          <w:sz w:val="28"/>
          <w:szCs w:val="28"/>
        </w:rPr>
        <w:t xml:space="preserve"> по развитию предпринимательства при Администрации Семикаракорского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461E" w:rsidRDefault="00AC591A" w:rsidP="001A46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61E">
        <w:rPr>
          <w:rFonts w:ascii="Times New Roman" w:hAnsi="Times New Roman" w:cs="Times New Roman"/>
          <w:sz w:val="28"/>
          <w:szCs w:val="28"/>
        </w:rPr>
        <w:t xml:space="preserve">Уполномоченного по защите прав предпринимателей в </w:t>
      </w:r>
      <w:r w:rsidR="001A461E" w:rsidRPr="001A461E">
        <w:rPr>
          <w:rFonts w:ascii="Times New Roman" w:hAnsi="Times New Roman" w:cs="Times New Roman"/>
          <w:sz w:val="28"/>
          <w:szCs w:val="28"/>
        </w:rPr>
        <w:t>Семикаракорском районе</w:t>
      </w:r>
      <w:r w:rsidRPr="001A461E">
        <w:rPr>
          <w:rFonts w:ascii="Times New Roman" w:hAnsi="Times New Roman" w:cs="Times New Roman"/>
          <w:sz w:val="28"/>
          <w:szCs w:val="28"/>
        </w:rPr>
        <w:t>;</w:t>
      </w:r>
    </w:p>
    <w:p w:rsidR="001A461E" w:rsidRDefault="00AC591A" w:rsidP="001A46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61E">
        <w:rPr>
          <w:rFonts w:ascii="Times New Roman" w:hAnsi="Times New Roman" w:cs="Times New Roman"/>
          <w:sz w:val="28"/>
          <w:szCs w:val="28"/>
        </w:rPr>
        <w:t>субъектов предпринимательской и иной экономической деятельности в сфере общественных отношений, предлагаемой к регулированию проектом правового акта;</w:t>
      </w:r>
    </w:p>
    <w:p w:rsidR="001A461E" w:rsidRDefault="00AC591A" w:rsidP="001A46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61E">
        <w:rPr>
          <w:rFonts w:ascii="Times New Roman" w:hAnsi="Times New Roman" w:cs="Times New Roman"/>
          <w:sz w:val="28"/>
          <w:szCs w:val="28"/>
        </w:rPr>
        <w:t xml:space="preserve">органы и организации, действующие в </w:t>
      </w:r>
      <w:r w:rsidR="001A461E" w:rsidRPr="001A461E">
        <w:rPr>
          <w:rFonts w:ascii="Times New Roman" w:hAnsi="Times New Roman" w:cs="Times New Roman"/>
          <w:sz w:val="28"/>
          <w:szCs w:val="28"/>
        </w:rPr>
        <w:t>Семикаракорском районе</w:t>
      </w:r>
      <w:r w:rsidRPr="001A461E">
        <w:rPr>
          <w:rFonts w:ascii="Times New Roman" w:hAnsi="Times New Roman" w:cs="Times New Roman"/>
          <w:sz w:val="28"/>
          <w:szCs w:val="28"/>
        </w:rPr>
        <w:t>, целью деятельности которых является защита и представление интересов субъектов предпринимательской деятельности в соответствующей сфере регулирования.</w:t>
      </w:r>
    </w:p>
    <w:p w:rsidR="00AC591A" w:rsidRPr="001A461E" w:rsidRDefault="00AC591A" w:rsidP="001A46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61E">
        <w:rPr>
          <w:rFonts w:ascii="Times New Roman" w:hAnsi="Times New Roman" w:cs="Times New Roman"/>
          <w:sz w:val="28"/>
          <w:szCs w:val="28"/>
        </w:rPr>
        <w:t xml:space="preserve">2.5. Разработчик обязан рассмотреть предложения, поступившие в установленный срок в связи с размещением уведомления, и в срок не позднее 5 рабочих дней со дня окончания срока, указанного в </w:t>
      </w:r>
      <w:hyperlink w:anchor="P109">
        <w:r w:rsidRPr="001A461E">
          <w:rPr>
            <w:rFonts w:ascii="Times New Roman" w:hAnsi="Times New Roman" w:cs="Times New Roman"/>
            <w:sz w:val="28"/>
            <w:szCs w:val="28"/>
          </w:rPr>
          <w:t>абзаце восьмом пункта 2.3</w:t>
        </w:r>
      </w:hyperlink>
      <w:r w:rsidRPr="001A461E">
        <w:rPr>
          <w:rFonts w:ascii="Times New Roman" w:hAnsi="Times New Roman" w:cs="Times New Roman"/>
          <w:sz w:val="28"/>
          <w:szCs w:val="28"/>
        </w:rPr>
        <w:t xml:space="preserve"> настоящего раздела, составить сводку предложений по форме, утвержденной уполномоченным органом (далее - сводка предложений).</w:t>
      </w:r>
    </w:p>
    <w:p w:rsidR="00AC591A" w:rsidRPr="001A461E" w:rsidRDefault="00AC591A" w:rsidP="001A46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61E">
        <w:rPr>
          <w:rFonts w:ascii="Times New Roman" w:hAnsi="Times New Roman" w:cs="Times New Roman"/>
          <w:sz w:val="28"/>
          <w:szCs w:val="28"/>
        </w:rPr>
        <w:t xml:space="preserve">2.6. Сводка предложений подписывается руководителем (заместителем руководителя) разработчика и размещается на официальном сайте </w:t>
      </w:r>
      <w:r w:rsidR="001A461E" w:rsidRPr="001A461E">
        <w:rPr>
          <w:rFonts w:ascii="Times New Roman" w:hAnsi="Times New Roman" w:cs="Times New Roman"/>
          <w:sz w:val="28"/>
          <w:szCs w:val="28"/>
        </w:rPr>
        <w:t xml:space="preserve">Администрации Семикаракорского городского поселения </w:t>
      </w:r>
      <w:r w:rsidRPr="001A461E">
        <w:rPr>
          <w:rFonts w:ascii="Times New Roman" w:hAnsi="Times New Roman" w:cs="Times New Roman"/>
          <w:sz w:val="28"/>
          <w:szCs w:val="28"/>
        </w:rPr>
        <w:t>не позднее следующего рабочего дня со дня ее составления на срок не менее 3 рабочих дней.</w:t>
      </w:r>
    </w:p>
    <w:p w:rsidR="00AC591A" w:rsidRPr="00A462E3" w:rsidRDefault="00AC591A" w:rsidP="00A46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2E3">
        <w:rPr>
          <w:rFonts w:ascii="Times New Roman" w:hAnsi="Times New Roman" w:cs="Times New Roman"/>
          <w:sz w:val="28"/>
          <w:szCs w:val="28"/>
        </w:rPr>
        <w:t xml:space="preserve">2.7. По результатам рассмотрения предложений, поступивших в связи с размещением уведомления, разработчик в течение 3 рабочих дней со дня размещения сводки предложений принимает мотивированное решение о </w:t>
      </w:r>
      <w:r w:rsidRPr="00A462E3">
        <w:rPr>
          <w:rFonts w:ascii="Times New Roman" w:hAnsi="Times New Roman" w:cs="Times New Roman"/>
          <w:sz w:val="28"/>
          <w:szCs w:val="28"/>
        </w:rPr>
        <w:lastRenderedPageBreak/>
        <w:t>разработке проекта нормативного правового акта либо об отказе от разработки проекта нормативного правового акта, если его разработка планировалась по инициативе разработчика.</w:t>
      </w:r>
    </w:p>
    <w:p w:rsidR="00AC591A" w:rsidRPr="00A462E3" w:rsidRDefault="00AC59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2E3">
        <w:rPr>
          <w:rFonts w:ascii="Times New Roman" w:hAnsi="Times New Roman" w:cs="Times New Roman"/>
          <w:sz w:val="28"/>
          <w:szCs w:val="28"/>
        </w:rPr>
        <w:t xml:space="preserve">2.8. </w:t>
      </w:r>
      <w:proofErr w:type="gramStart"/>
      <w:r w:rsidRPr="00A462E3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от разработки проекта нормативного правового акта разработчик в срок не более 3 рабочих дней с даты принятия такого решения размещает на официальном сайте </w:t>
      </w:r>
      <w:r w:rsidR="00A462E3" w:rsidRPr="00A462E3">
        <w:rPr>
          <w:rFonts w:ascii="Times New Roman" w:hAnsi="Times New Roman" w:cs="Times New Roman"/>
          <w:sz w:val="28"/>
          <w:szCs w:val="28"/>
        </w:rPr>
        <w:t xml:space="preserve">Администрации Семикаракорского городского поселения </w:t>
      </w:r>
      <w:r w:rsidRPr="00A462E3">
        <w:rPr>
          <w:rFonts w:ascii="Times New Roman" w:hAnsi="Times New Roman" w:cs="Times New Roman"/>
          <w:sz w:val="28"/>
          <w:szCs w:val="28"/>
        </w:rPr>
        <w:t xml:space="preserve">соответствующую информацию и извещает о принятом решении лиц, указанных в </w:t>
      </w:r>
      <w:hyperlink w:anchor="P112">
        <w:r w:rsidRPr="00A462E3">
          <w:rPr>
            <w:rFonts w:ascii="Times New Roman" w:hAnsi="Times New Roman" w:cs="Times New Roman"/>
            <w:sz w:val="28"/>
            <w:szCs w:val="28"/>
          </w:rPr>
          <w:t>пункте 2.4</w:t>
        </w:r>
      </w:hyperlink>
      <w:r w:rsidRPr="00A462E3">
        <w:rPr>
          <w:rFonts w:ascii="Times New Roman" w:hAnsi="Times New Roman" w:cs="Times New Roman"/>
          <w:sz w:val="28"/>
          <w:szCs w:val="28"/>
        </w:rPr>
        <w:t xml:space="preserve"> настоящего раздела, которые ранее извещались о размещении уведомления.</w:t>
      </w:r>
      <w:proofErr w:type="gramEnd"/>
    </w:p>
    <w:p w:rsidR="00AC591A" w:rsidRDefault="00AC591A">
      <w:pPr>
        <w:pStyle w:val="ConsPlusNormal"/>
        <w:jc w:val="both"/>
      </w:pPr>
    </w:p>
    <w:p w:rsidR="00AC591A" w:rsidRPr="00942530" w:rsidRDefault="00AC591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4" w:name="P127"/>
      <w:bookmarkEnd w:id="4"/>
      <w:r w:rsidRPr="00942530">
        <w:rPr>
          <w:rFonts w:ascii="Times New Roman" w:hAnsi="Times New Roman" w:cs="Times New Roman"/>
          <w:b w:val="0"/>
          <w:sz w:val="28"/>
          <w:szCs w:val="28"/>
        </w:rPr>
        <w:t>3. Разработка проекта нормативного правового акта,</w:t>
      </w:r>
    </w:p>
    <w:p w:rsidR="00AC591A" w:rsidRPr="00942530" w:rsidRDefault="00AC591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2530">
        <w:rPr>
          <w:rFonts w:ascii="Times New Roman" w:hAnsi="Times New Roman" w:cs="Times New Roman"/>
          <w:b w:val="0"/>
          <w:sz w:val="28"/>
          <w:szCs w:val="28"/>
        </w:rPr>
        <w:t>составление сводного отчета об оценке регулирующего</w:t>
      </w:r>
    </w:p>
    <w:p w:rsidR="00AC591A" w:rsidRPr="00942530" w:rsidRDefault="00AC591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2530">
        <w:rPr>
          <w:rFonts w:ascii="Times New Roman" w:hAnsi="Times New Roman" w:cs="Times New Roman"/>
          <w:b w:val="0"/>
          <w:sz w:val="28"/>
          <w:szCs w:val="28"/>
        </w:rPr>
        <w:t>воздействия и проведение публичных консультаций</w:t>
      </w:r>
    </w:p>
    <w:p w:rsidR="00AC591A" w:rsidRDefault="00AC591A">
      <w:pPr>
        <w:pStyle w:val="ConsPlusNormal"/>
        <w:jc w:val="both"/>
      </w:pPr>
    </w:p>
    <w:p w:rsidR="00AC591A" w:rsidRPr="00942530" w:rsidRDefault="00AC59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530">
        <w:rPr>
          <w:rFonts w:ascii="Times New Roman" w:hAnsi="Times New Roman" w:cs="Times New Roman"/>
          <w:sz w:val="28"/>
          <w:szCs w:val="28"/>
        </w:rPr>
        <w:t>3.1. В случае принятия решения о разработке проекта нормативного правового акта разработчик выбирает наилучший из имеющихся вариантов правового регулирования и подготавливает те</w:t>
      </w:r>
      <w:proofErr w:type="gramStart"/>
      <w:r w:rsidRPr="00942530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942530">
        <w:rPr>
          <w:rFonts w:ascii="Times New Roman" w:hAnsi="Times New Roman" w:cs="Times New Roman"/>
          <w:sz w:val="28"/>
          <w:szCs w:val="28"/>
        </w:rPr>
        <w:t>оекта нормативного правового акта и сводный отчет об оценке регулирующего воздействия (далее - сводный отчет).</w:t>
      </w:r>
    </w:p>
    <w:p w:rsidR="00474A87" w:rsidRDefault="00AC591A" w:rsidP="00474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87">
        <w:rPr>
          <w:rFonts w:ascii="Times New Roman" w:hAnsi="Times New Roman" w:cs="Times New Roman"/>
          <w:sz w:val="28"/>
          <w:szCs w:val="28"/>
        </w:rPr>
        <w:t xml:space="preserve">3.2. Выбор наилучшего варианта правового регулирования осуществляется с учетом </w:t>
      </w:r>
      <w:r w:rsidR="00474A87">
        <w:rPr>
          <w:rFonts w:ascii="Times New Roman" w:hAnsi="Times New Roman" w:cs="Times New Roman"/>
          <w:sz w:val="28"/>
          <w:szCs w:val="28"/>
        </w:rPr>
        <w:t>следующих критериев:</w:t>
      </w:r>
    </w:p>
    <w:p w:rsidR="00474A87" w:rsidRDefault="00AC591A" w:rsidP="00474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87">
        <w:rPr>
          <w:rFonts w:ascii="Times New Roman" w:hAnsi="Times New Roman" w:cs="Times New Roman"/>
          <w:sz w:val="28"/>
          <w:szCs w:val="28"/>
        </w:rPr>
        <w:t>достижение положительного результата от введения предлагаемого варианта правового регулирования;</w:t>
      </w:r>
    </w:p>
    <w:p w:rsidR="00474A87" w:rsidRDefault="00AC591A" w:rsidP="00474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87">
        <w:rPr>
          <w:rFonts w:ascii="Times New Roman" w:hAnsi="Times New Roman" w:cs="Times New Roman"/>
          <w:sz w:val="28"/>
          <w:szCs w:val="28"/>
        </w:rPr>
        <w:t>обоснованность предполагаемых затрат субъектов предпринимательской и иной экономической деятельности, а также бюджета</w:t>
      </w:r>
      <w:r w:rsidR="00942530" w:rsidRPr="00474A87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474A87">
        <w:rPr>
          <w:rFonts w:ascii="Times New Roman" w:hAnsi="Times New Roman" w:cs="Times New Roman"/>
          <w:sz w:val="28"/>
          <w:szCs w:val="28"/>
        </w:rPr>
        <w:t>.</w:t>
      </w:r>
    </w:p>
    <w:p w:rsidR="00474A87" w:rsidRDefault="00AC591A" w:rsidP="00474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87">
        <w:rPr>
          <w:rFonts w:ascii="Times New Roman" w:hAnsi="Times New Roman" w:cs="Times New Roman"/>
          <w:sz w:val="28"/>
          <w:szCs w:val="28"/>
        </w:rPr>
        <w:t xml:space="preserve">3.3. В целях организации публичных консультаций разработчик размещает на </w:t>
      </w:r>
      <w:r w:rsidR="00474A87" w:rsidRPr="00474A87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474A87">
        <w:rPr>
          <w:rFonts w:ascii="Times New Roman" w:hAnsi="Times New Roman" w:cs="Times New Roman"/>
          <w:sz w:val="28"/>
          <w:szCs w:val="28"/>
        </w:rPr>
        <w:t>проект нормативного правового акта и сводный отчет.</w:t>
      </w:r>
    </w:p>
    <w:p w:rsidR="00474A87" w:rsidRPr="00474A87" w:rsidRDefault="00AC591A" w:rsidP="00474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87">
        <w:rPr>
          <w:rFonts w:ascii="Times New Roman" w:hAnsi="Times New Roman" w:cs="Times New Roman"/>
          <w:sz w:val="28"/>
          <w:szCs w:val="28"/>
        </w:rPr>
        <w:t>3.4. Сводный отчет подписывается руководителем разработчика или его заместителем и должен содержать:</w:t>
      </w:r>
    </w:p>
    <w:p w:rsidR="00474A87" w:rsidRPr="00474A87" w:rsidRDefault="00AC591A" w:rsidP="00474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87">
        <w:rPr>
          <w:rFonts w:ascii="Times New Roman" w:hAnsi="Times New Roman" w:cs="Times New Roman"/>
          <w:sz w:val="28"/>
          <w:szCs w:val="28"/>
        </w:rPr>
        <w:t>наименование проекта нормативного правового акта;</w:t>
      </w:r>
    </w:p>
    <w:p w:rsidR="00474A87" w:rsidRPr="00474A87" w:rsidRDefault="00AC591A" w:rsidP="00474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87">
        <w:rPr>
          <w:rFonts w:ascii="Times New Roman" w:hAnsi="Times New Roman" w:cs="Times New Roman"/>
          <w:sz w:val="28"/>
          <w:szCs w:val="28"/>
        </w:rPr>
        <w:t>информацию о разработчике, в том числе его контактные данные;</w:t>
      </w:r>
    </w:p>
    <w:p w:rsidR="00474A87" w:rsidRPr="00474A87" w:rsidRDefault="00AC591A" w:rsidP="00474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87">
        <w:rPr>
          <w:rFonts w:ascii="Times New Roman" w:hAnsi="Times New Roman" w:cs="Times New Roman"/>
          <w:sz w:val="28"/>
          <w:szCs w:val="28"/>
        </w:rPr>
        <w:t>сведения о подготовке уведомления;</w:t>
      </w:r>
    </w:p>
    <w:p w:rsidR="00474A87" w:rsidRPr="00474A87" w:rsidRDefault="00AC591A" w:rsidP="00474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87">
        <w:rPr>
          <w:rFonts w:ascii="Times New Roman" w:hAnsi="Times New Roman" w:cs="Times New Roman"/>
          <w:sz w:val="28"/>
          <w:szCs w:val="28"/>
        </w:rPr>
        <w:t>описание проблемы, для решения которой разработан проект нормативного правового акта, и ее негативных последствий;</w:t>
      </w:r>
    </w:p>
    <w:p w:rsidR="00474A87" w:rsidRPr="00474A87" w:rsidRDefault="00AC591A" w:rsidP="00474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87">
        <w:rPr>
          <w:rFonts w:ascii="Times New Roman" w:hAnsi="Times New Roman" w:cs="Times New Roman"/>
          <w:sz w:val="28"/>
          <w:szCs w:val="28"/>
        </w:rPr>
        <w:t>перечень возможных способов решения проблемы, в том числе без введения нового правового регулирования;</w:t>
      </w:r>
    </w:p>
    <w:p w:rsidR="00474A87" w:rsidRPr="00474A87" w:rsidRDefault="00AC591A" w:rsidP="00474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87">
        <w:rPr>
          <w:rFonts w:ascii="Times New Roman" w:hAnsi="Times New Roman" w:cs="Times New Roman"/>
          <w:sz w:val="28"/>
          <w:szCs w:val="28"/>
        </w:rPr>
        <w:t>описание содержания правового регулирования, предлагаемого разработчиком;</w:t>
      </w:r>
    </w:p>
    <w:p w:rsidR="00474A87" w:rsidRPr="00474A87" w:rsidRDefault="00AC591A" w:rsidP="00474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87">
        <w:rPr>
          <w:rFonts w:ascii="Times New Roman" w:hAnsi="Times New Roman" w:cs="Times New Roman"/>
          <w:sz w:val="28"/>
          <w:szCs w:val="28"/>
        </w:rPr>
        <w:t>обоснование выбора способа решения проблемы в сопоставлении с иными возможными способами ее решения;</w:t>
      </w:r>
    </w:p>
    <w:p w:rsidR="00474A87" w:rsidRPr="00474A87" w:rsidRDefault="00AC591A" w:rsidP="00474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87">
        <w:rPr>
          <w:rFonts w:ascii="Times New Roman" w:hAnsi="Times New Roman" w:cs="Times New Roman"/>
          <w:sz w:val="28"/>
          <w:szCs w:val="28"/>
        </w:rPr>
        <w:t>цели предлагаемого правового регулирования, индикаторы достижения каждой цели (актуальные и прогнозируемые значения), описание способа расчета (оценки) значений индикаторов достижения целей предлагаемого правового регулирования;</w:t>
      </w:r>
    </w:p>
    <w:p w:rsidR="00474A87" w:rsidRPr="00474A87" w:rsidRDefault="00AC591A" w:rsidP="00474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87">
        <w:rPr>
          <w:rFonts w:ascii="Times New Roman" w:hAnsi="Times New Roman" w:cs="Times New Roman"/>
          <w:sz w:val="28"/>
          <w:szCs w:val="28"/>
        </w:rPr>
        <w:lastRenderedPageBreak/>
        <w:t>обоснование необходимости представления субъектам предпринимательской и иной экономической деятельности документов, предусмотренных проектом нормативного правового акта;</w:t>
      </w:r>
    </w:p>
    <w:p w:rsidR="00474A87" w:rsidRPr="00474A87" w:rsidRDefault="00AC591A" w:rsidP="00474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87">
        <w:rPr>
          <w:rFonts w:ascii="Times New Roman" w:hAnsi="Times New Roman" w:cs="Times New Roman"/>
          <w:sz w:val="28"/>
          <w:szCs w:val="28"/>
        </w:rPr>
        <w:t>основные группы субъектов предпринимательской и иной экономической деятельности, затрагиваемых предлагаемым правовым регулированием, перечень обязанностей указанных субъектов, устанавливаемых или изменяемых предлагаемым правовым регулированием, и оценку расходов на их выполнение;</w:t>
      </w:r>
    </w:p>
    <w:p w:rsidR="00474A87" w:rsidRDefault="00AC591A" w:rsidP="00474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87">
        <w:rPr>
          <w:rFonts w:ascii="Times New Roman" w:hAnsi="Times New Roman" w:cs="Times New Roman"/>
          <w:sz w:val="28"/>
          <w:szCs w:val="28"/>
        </w:rPr>
        <w:t>перечень полномочий</w:t>
      </w:r>
      <w:r w:rsidR="00474A87" w:rsidRPr="00474A87">
        <w:rPr>
          <w:rFonts w:ascii="Times New Roman" w:hAnsi="Times New Roman" w:cs="Times New Roman"/>
          <w:sz w:val="28"/>
          <w:szCs w:val="28"/>
        </w:rPr>
        <w:t xml:space="preserve"> структурных подразделений</w:t>
      </w:r>
      <w:r w:rsidRPr="00474A87">
        <w:rPr>
          <w:rFonts w:ascii="Times New Roman" w:hAnsi="Times New Roman" w:cs="Times New Roman"/>
          <w:sz w:val="28"/>
          <w:szCs w:val="28"/>
        </w:rPr>
        <w:t xml:space="preserve">, </w:t>
      </w:r>
      <w:r w:rsidR="00474A87" w:rsidRPr="00474A87">
        <w:rPr>
          <w:rFonts w:ascii="Times New Roman" w:hAnsi="Times New Roman" w:cs="Times New Roman"/>
          <w:sz w:val="28"/>
          <w:szCs w:val="28"/>
        </w:rPr>
        <w:t xml:space="preserve">отраслевых (функциональных) органов Администрации Семикаракорского городского поселения </w:t>
      </w:r>
      <w:r w:rsidRPr="00474A87">
        <w:rPr>
          <w:rFonts w:ascii="Times New Roman" w:hAnsi="Times New Roman" w:cs="Times New Roman"/>
          <w:sz w:val="28"/>
          <w:szCs w:val="28"/>
        </w:rPr>
        <w:t xml:space="preserve">устанавливаемых, изменяемых или отменяемых предлагаемым правовым регулированием, и оценку расходов бюджета </w:t>
      </w:r>
      <w:r w:rsidR="00474A87" w:rsidRPr="00474A87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474A87">
        <w:rPr>
          <w:rFonts w:ascii="Times New Roman" w:hAnsi="Times New Roman" w:cs="Times New Roman"/>
          <w:sz w:val="28"/>
          <w:szCs w:val="28"/>
        </w:rPr>
        <w:t>на их реализацию;</w:t>
      </w:r>
    </w:p>
    <w:p w:rsidR="0012442A" w:rsidRDefault="00AC591A" w:rsidP="00124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87">
        <w:rPr>
          <w:rFonts w:ascii="Times New Roman" w:hAnsi="Times New Roman" w:cs="Times New Roman"/>
          <w:sz w:val="28"/>
          <w:szCs w:val="28"/>
        </w:rPr>
        <w:t xml:space="preserve">анализ воздействия предлагаемого правового регулирования на состояние конкуренции в </w:t>
      </w:r>
      <w:r w:rsidR="00474A87" w:rsidRPr="00474A87">
        <w:rPr>
          <w:rFonts w:ascii="Times New Roman" w:hAnsi="Times New Roman" w:cs="Times New Roman"/>
          <w:sz w:val="28"/>
          <w:szCs w:val="28"/>
        </w:rPr>
        <w:t xml:space="preserve">Семикаракорском городском поселении </w:t>
      </w:r>
      <w:r w:rsidRPr="00474A87">
        <w:rPr>
          <w:rFonts w:ascii="Times New Roman" w:hAnsi="Times New Roman" w:cs="Times New Roman"/>
          <w:sz w:val="28"/>
          <w:szCs w:val="28"/>
        </w:rPr>
        <w:t>в регулируемой сфере деятельности.</w:t>
      </w:r>
    </w:p>
    <w:p w:rsidR="00AC591A" w:rsidRPr="0012442A" w:rsidRDefault="00AC591A" w:rsidP="00124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42A">
        <w:rPr>
          <w:rFonts w:ascii="Times New Roman" w:hAnsi="Times New Roman" w:cs="Times New Roman"/>
          <w:sz w:val="28"/>
          <w:szCs w:val="28"/>
        </w:rPr>
        <w:t>3.5. Проведение публичных консультаций начинается одновременно с размещением разработчиком проекта нормативного правового акта и сводного отчета на официальном сайте</w:t>
      </w:r>
      <w:r w:rsidR="0012442A" w:rsidRPr="0012442A"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 поселения</w:t>
      </w:r>
      <w:r w:rsidRPr="0012442A">
        <w:rPr>
          <w:rFonts w:ascii="Times New Roman" w:hAnsi="Times New Roman" w:cs="Times New Roman"/>
          <w:sz w:val="28"/>
          <w:szCs w:val="28"/>
        </w:rPr>
        <w:t>.</w:t>
      </w:r>
    </w:p>
    <w:p w:rsidR="0012442A" w:rsidRDefault="00AC591A" w:rsidP="00124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42A">
        <w:rPr>
          <w:rFonts w:ascii="Times New Roman" w:hAnsi="Times New Roman" w:cs="Times New Roman"/>
          <w:sz w:val="28"/>
          <w:szCs w:val="28"/>
        </w:rPr>
        <w:t xml:space="preserve">Разработчик посредством системы "Дело" или почтовой рассылки в срок не позднее рабочего дня, следующего за днем размещения проекта нормативного правового акта и сводного отчета, извещает о начале публичных консультаций лиц, указанных в </w:t>
      </w:r>
      <w:hyperlink w:anchor="P112">
        <w:r w:rsidRPr="0012442A">
          <w:rPr>
            <w:rFonts w:ascii="Times New Roman" w:hAnsi="Times New Roman" w:cs="Times New Roman"/>
            <w:sz w:val="28"/>
            <w:szCs w:val="28"/>
          </w:rPr>
          <w:t>пункте 2.4 раздела 2</w:t>
        </w:r>
      </w:hyperlink>
      <w:r w:rsidR="0012442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2442A" w:rsidRDefault="00AC591A" w:rsidP="00124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42A">
        <w:rPr>
          <w:rFonts w:ascii="Times New Roman" w:hAnsi="Times New Roman" w:cs="Times New Roman"/>
          <w:sz w:val="28"/>
          <w:szCs w:val="28"/>
        </w:rPr>
        <w:t>3.6. В извещении о начале публ</w:t>
      </w:r>
      <w:r w:rsidR="0012442A">
        <w:rPr>
          <w:rFonts w:ascii="Times New Roman" w:hAnsi="Times New Roman" w:cs="Times New Roman"/>
          <w:sz w:val="28"/>
          <w:szCs w:val="28"/>
        </w:rPr>
        <w:t>ичных консультаций указываются:</w:t>
      </w:r>
    </w:p>
    <w:p w:rsidR="0012442A" w:rsidRDefault="00AC591A" w:rsidP="00124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42A">
        <w:rPr>
          <w:rFonts w:ascii="Times New Roman" w:hAnsi="Times New Roman" w:cs="Times New Roman"/>
          <w:sz w:val="28"/>
          <w:szCs w:val="28"/>
        </w:rPr>
        <w:t>сведения о месте размещения проекта нормативного правового акта и сводного отчета (полный электронный адрес);</w:t>
      </w:r>
      <w:bookmarkStart w:id="5" w:name="P157"/>
      <w:bookmarkEnd w:id="5"/>
    </w:p>
    <w:p w:rsidR="0012442A" w:rsidRDefault="00AC591A" w:rsidP="00124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42A">
        <w:rPr>
          <w:rFonts w:ascii="Times New Roman" w:hAnsi="Times New Roman" w:cs="Times New Roman"/>
          <w:sz w:val="28"/>
          <w:szCs w:val="28"/>
        </w:rPr>
        <w:t>срок проведения публичных консультаций, в течение которого разработчиком принимаются предложения, и наиболее удобный способ их представления.</w:t>
      </w:r>
    </w:p>
    <w:p w:rsidR="0012442A" w:rsidRDefault="00AC591A" w:rsidP="00124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42A">
        <w:rPr>
          <w:rFonts w:ascii="Times New Roman" w:hAnsi="Times New Roman" w:cs="Times New Roman"/>
          <w:sz w:val="28"/>
          <w:szCs w:val="28"/>
        </w:rPr>
        <w:t>3.7. Срок проведения публичных консультаций устанавливается разработчиком с учетом степени регулирующего воздействия положений, содержащихся в проекте нормативного правового акта:</w:t>
      </w:r>
    </w:p>
    <w:p w:rsidR="0012442A" w:rsidRPr="0012442A" w:rsidRDefault="00AC591A" w:rsidP="00124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42A">
        <w:rPr>
          <w:rFonts w:ascii="Times New Roman" w:hAnsi="Times New Roman" w:cs="Times New Roman"/>
          <w:sz w:val="28"/>
          <w:szCs w:val="28"/>
        </w:rPr>
        <w:t>25 рабочих дней - для проектов нормативных правовых актов с высокой степенью регулирующего воздействия;</w:t>
      </w:r>
    </w:p>
    <w:p w:rsidR="0012442A" w:rsidRPr="0012442A" w:rsidRDefault="00AC591A" w:rsidP="00124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42A">
        <w:rPr>
          <w:rFonts w:ascii="Times New Roman" w:hAnsi="Times New Roman" w:cs="Times New Roman"/>
          <w:sz w:val="28"/>
          <w:szCs w:val="28"/>
        </w:rPr>
        <w:t>15 рабочих дней - для проектов нормативных правовых актов со средней степенью регулирующего воздействия;</w:t>
      </w:r>
    </w:p>
    <w:p w:rsidR="0012442A" w:rsidRPr="0012442A" w:rsidRDefault="00AC591A" w:rsidP="00124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42A">
        <w:rPr>
          <w:rFonts w:ascii="Times New Roman" w:hAnsi="Times New Roman" w:cs="Times New Roman"/>
          <w:sz w:val="28"/>
          <w:szCs w:val="28"/>
        </w:rPr>
        <w:t>10 рабочих дней - для проектов нормативных правовых актов с низкой степенью регулирующего воздействия.</w:t>
      </w:r>
      <w:bookmarkStart w:id="6" w:name="P162"/>
      <w:bookmarkEnd w:id="6"/>
    </w:p>
    <w:p w:rsidR="00AC591A" w:rsidRPr="0012442A" w:rsidRDefault="00AC591A" w:rsidP="00124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42A">
        <w:rPr>
          <w:rFonts w:ascii="Times New Roman" w:hAnsi="Times New Roman" w:cs="Times New Roman"/>
          <w:sz w:val="28"/>
          <w:szCs w:val="28"/>
        </w:rPr>
        <w:t>3.8. К высокой степени регулирующего воздействия относятся проекты нормативных правовых актов, которые устанавливают:</w:t>
      </w:r>
    </w:p>
    <w:p w:rsidR="00AC591A" w:rsidRPr="0012442A" w:rsidRDefault="00AC591A" w:rsidP="00124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42A">
        <w:rPr>
          <w:rFonts w:ascii="Times New Roman" w:hAnsi="Times New Roman" w:cs="Times New Roman"/>
          <w:sz w:val="28"/>
          <w:szCs w:val="28"/>
        </w:rPr>
        <w:t>новые обязательные требования для субъектов предпринимательской и иной экономической деятельности;</w:t>
      </w:r>
    </w:p>
    <w:p w:rsidR="0012442A" w:rsidRDefault="00AC591A" w:rsidP="00124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42A">
        <w:rPr>
          <w:rFonts w:ascii="Times New Roman" w:hAnsi="Times New Roman" w:cs="Times New Roman"/>
          <w:sz w:val="28"/>
          <w:szCs w:val="28"/>
        </w:rPr>
        <w:t>новые обязанности и запреты для субъектов предпринимательской</w:t>
      </w:r>
      <w:r w:rsidR="0012442A">
        <w:rPr>
          <w:rFonts w:ascii="Times New Roman" w:hAnsi="Times New Roman" w:cs="Times New Roman"/>
          <w:sz w:val="28"/>
          <w:szCs w:val="28"/>
        </w:rPr>
        <w:t xml:space="preserve"> и инвестиционной деятельности;</w:t>
      </w:r>
    </w:p>
    <w:p w:rsidR="00AC591A" w:rsidRPr="0012442A" w:rsidRDefault="00AC591A" w:rsidP="00124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42A">
        <w:rPr>
          <w:rFonts w:ascii="Times New Roman" w:hAnsi="Times New Roman" w:cs="Times New Roman"/>
          <w:sz w:val="28"/>
          <w:szCs w:val="28"/>
        </w:rPr>
        <w:lastRenderedPageBreak/>
        <w:t>ответственность за нарушение нормативных правовых актов</w:t>
      </w:r>
      <w:r w:rsidR="0012442A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12442A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иной экономической деятельности.</w:t>
      </w:r>
    </w:p>
    <w:p w:rsidR="00AC591A" w:rsidRPr="0012442A" w:rsidRDefault="00AC591A" w:rsidP="00124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67"/>
      <w:bookmarkEnd w:id="7"/>
      <w:r w:rsidRPr="0012442A">
        <w:rPr>
          <w:rFonts w:ascii="Times New Roman" w:hAnsi="Times New Roman" w:cs="Times New Roman"/>
          <w:sz w:val="28"/>
          <w:szCs w:val="28"/>
        </w:rPr>
        <w:t>3.9. К средней степени регулирующего воздействия относятся проекты нормативных правовых актов, которые изменяют:</w:t>
      </w:r>
    </w:p>
    <w:p w:rsidR="00AC591A" w:rsidRPr="0012442A" w:rsidRDefault="00AC591A" w:rsidP="00124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42A">
        <w:rPr>
          <w:rFonts w:ascii="Times New Roman" w:hAnsi="Times New Roman" w:cs="Times New Roman"/>
          <w:sz w:val="28"/>
          <w:szCs w:val="28"/>
        </w:rPr>
        <w:t xml:space="preserve">ранее предусмотренные нормативными правовыми актами </w:t>
      </w:r>
      <w:r w:rsidR="0012442A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12442A">
        <w:rPr>
          <w:rFonts w:ascii="Times New Roman" w:hAnsi="Times New Roman" w:cs="Times New Roman"/>
          <w:sz w:val="28"/>
          <w:szCs w:val="28"/>
        </w:rPr>
        <w:t>обязательные требования для субъектов предпринимательской и иной экономической деятельности;</w:t>
      </w:r>
    </w:p>
    <w:p w:rsidR="00AC591A" w:rsidRPr="0012442A" w:rsidRDefault="00AC591A" w:rsidP="00124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42A">
        <w:rPr>
          <w:rFonts w:ascii="Times New Roman" w:hAnsi="Times New Roman" w:cs="Times New Roman"/>
          <w:sz w:val="28"/>
          <w:szCs w:val="28"/>
        </w:rPr>
        <w:t>ранее предусмотренные нормативными правовыми актами</w:t>
      </w:r>
      <w:r w:rsidR="0012442A" w:rsidRPr="0012442A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 </w:t>
      </w:r>
      <w:r w:rsidRPr="0012442A">
        <w:rPr>
          <w:rFonts w:ascii="Times New Roman" w:hAnsi="Times New Roman" w:cs="Times New Roman"/>
          <w:sz w:val="28"/>
          <w:szCs w:val="28"/>
        </w:rPr>
        <w:t xml:space="preserve"> обязанности и запреты для субъектов предпринимательской и инвестиционной деятельности;</w:t>
      </w:r>
    </w:p>
    <w:p w:rsidR="0012442A" w:rsidRDefault="00AC591A" w:rsidP="00124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42A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нормативных правовых актов </w:t>
      </w:r>
      <w:r w:rsidR="0012442A" w:rsidRPr="0012442A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12442A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</w:t>
      </w:r>
      <w:r w:rsidR="0012442A">
        <w:rPr>
          <w:rFonts w:ascii="Times New Roman" w:hAnsi="Times New Roman" w:cs="Times New Roman"/>
          <w:sz w:val="28"/>
          <w:szCs w:val="28"/>
        </w:rPr>
        <w:t>ной экономической деятельности.</w:t>
      </w:r>
    </w:p>
    <w:p w:rsidR="0012442A" w:rsidRDefault="00AC591A" w:rsidP="00124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42A">
        <w:rPr>
          <w:rFonts w:ascii="Times New Roman" w:hAnsi="Times New Roman" w:cs="Times New Roman"/>
          <w:sz w:val="28"/>
          <w:szCs w:val="28"/>
        </w:rPr>
        <w:t>3.10. К низкой степени регулирующего воздействия относятся проекты нормативных правовых актов, которые:</w:t>
      </w:r>
    </w:p>
    <w:p w:rsidR="0012442A" w:rsidRDefault="00AC591A" w:rsidP="00124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42A">
        <w:rPr>
          <w:rFonts w:ascii="Times New Roman" w:hAnsi="Times New Roman" w:cs="Times New Roman"/>
          <w:sz w:val="28"/>
          <w:szCs w:val="28"/>
        </w:rPr>
        <w:t xml:space="preserve">утверждают административные регламенты предоставления </w:t>
      </w:r>
      <w:r w:rsidR="00672ED5">
        <w:rPr>
          <w:rFonts w:ascii="Times New Roman" w:hAnsi="Times New Roman" w:cs="Times New Roman"/>
          <w:sz w:val="28"/>
          <w:szCs w:val="28"/>
        </w:rPr>
        <w:t>муниципальных</w:t>
      </w:r>
      <w:r w:rsidRPr="0012442A">
        <w:rPr>
          <w:rFonts w:ascii="Times New Roman" w:hAnsi="Times New Roman" w:cs="Times New Roman"/>
          <w:sz w:val="28"/>
          <w:szCs w:val="28"/>
        </w:rPr>
        <w:t xml:space="preserve"> услуг, затрагивающих вопросы осуществления предпринимательской, инвестиционной и иной экономической деятельности, и устанавливают новые или изменяют действующие обязанности субъектов предпринимательской и иной экономической деятельности;</w:t>
      </w:r>
    </w:p>
    <w:p w:rsidR="00AC591A" w:rsidRPr="0012442A" w:rsidRDefault="00AC591A" w:rsidP="00124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42A">
        <w:rPr>
          <w:rFonts w:ascii="Times New Roman" w:hAnsi="Times New Roman" w:cs="Times New Roman"/>
          <w:sz w:val="28"/>
          <w:szCs w:val="28"/>
        </w:rPr>
        <w:t xml:space="preserve">разработаны в целях приведения нормативных правовых актов </w:t>
      </w:r>
      <w:r w:rsidR="0012442A" w:rsidRPr="0012442A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12442A">
        <w:rPr>
          <w:rFonts w:ascii="Times New Roman" w:hAnsi="Times New Roman" w:cs="Times New Roman"/>
          <w:sz w:val="28"/>
          <w:szCs w:val="28"/>
        </w:rPr>
        <w:t>в соответствие с требованиями законодательства Российской Федерации;</w:t>
      </w:r>
    </w:p>
    <w:p w:rsidR="0012442A" w:rsidRDefault="00AC591A" w:rsidP="00124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42A">
        <w:rPr>
          <w:rFonts w:ascii="Times New Roman" w:hAnsi="Times New Roman" w:cs="Times New Roman"/>
          <w:sz w:val="28"/>
          <w:szCs w:val="28"/>
        </w:rPr>
        <w:t xml:space="preserve">содержат иные положения, не предусмотренные </w:t>
      </w:r>
      <w:hyperlink w:anchor="P162">
        <w:r w:rsidRPr="00742070">
          <w:rPr>
            <w:rFonts w:ascii="Times New Roman" w:hAnsi="Times New Roman" w:cs="Times New Roman"/>
            <w:sz w:val="28"/>
            <w:szCs w:val="28"/>
          </w:rPr>
          <w:t>подпунктами 3.8</w:t>
        </w:r>
      </w:hyperlink>
      <w:r w:rsidRPr="0074207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7">
        <w:r w:rsidRPr="00742070">
          <w:rPr>
            <w:rFonts w:ascii="Times New Roman" w:hAnsi="Times New Roman" w:cs="Times New Roman"/>
            <w:sz w:val="28"/>
            <w:szCs w:val="28"/>
          </w:rPr>
          <w:t>3.9</w:t>
        </w:r>
      </w:hyperlink>
      <w:r w:rsidRPr="00742070">
        <w:rPr>
          <w:rFonts w:ascii="Times New Roman" w:hAnsi="Times New Roman" w:cs="Times New Roman"/>
          <w:sz w:val="28"/>
          <w:szCs w:val="28"/>
        </w:rPr>
        <w:t xml:space="preserve"> </w:t>
      </w:r>
      <w:r w:rsidRPr="0012442A">
        <w:rPr>
          <w:rFonts w:ascii="Times New Roman" w:hAnsi="Times New Roman" w:cs="Times New Roman"/>
          <w:sz w:val="28"/>
          <w:szCs w:val="28"/>
        </w:rPr>
        <w:t>наст</w:t>
      </w:r>
      <w:r w:rsidR="0012442A">
        <w:rPr>
          <w:rFonts w:ascii="Times New Roman" w:hAnsi="Times New Roman" w:cs="Times New Roman"/>
          <w:sz w:val="28"/>
          <w:szCs w:val="28"/>
        </w:rPr>
        <w:t>оящего раздела.</w:t>
      </w:r>
    </w:p>
    <w:p w:rsidR="0012442A" w:rsidRPr="0012442A" w:rsidRDefault="00AC591A" w:rsidP="00124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42A">
        <w:rPr>
          <w:rFonts w:ascii="Times New Roman" w:hAnsi="Times New Roman" w:cs="Times New Roman"/>
          <w:sz w:val="28"/>
          <w:szCs w:val="28"/>
        </w:rPr>
        <w:t>3.11. Дополнительно могут использоваться такие фор</w:t>
      </w:r>
      <w:r w:rsidR="0012442A" w:rsidRPr="0012442A">
        <w:rPr>
          <w:rFonts w:ascii="Times New Roman" w:hAnsi="Times New Roman" w:cs="Times New Roman"/>
          <w:sz w:val="28"/>
          <w:szCs w:val="28"/>
        </w:rPr>
        <w:t>мы публичных консультаций, как:</w:t>
      </w:r>
    </w:p>
    <w:p w:rsidR="00AC591A" w:rsidRPr="0012442A" w:rsidRDefault="00AC591A" w:rsidP="00124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42A">
        <w:rPr>
          <w:rFonts w:ascii="Times New Roman" w:hAnsi="Times New Roman" w:cs="Times New Roman"/>
          <w:sz w:val="28"/>
          <w:szCs w:val="28"/>
        </w:rPr>
        <w:t>рассылка проекта нормативного правового акта и сводного отчета в электронном виде и (или) на бумажном носителе в адрес заинтересованных лиц;</w:t>
      </w:r>
    </w:p>
    <w:p w:rsidR="00AC591A" w:rsidRPr="0012442A" w:rsidRDefault="00AC591A" w:rsidP="00124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42A">
        <w:rPr>
          <w:rFonts w:ascii="Times New Roman" w:hAnsi="Times New Roman" w:cs="Times New Roman"/>
          <w:sz w:val="28"/>
          <w:szCs w:val="28"/>
        </w:rPr>
        <w:t>открытые заседания коллегиальных органов, действующих при</w:t>
      </w:r>
      <w:r w:rsidR="0012442A" w:rsidRPr="0012442A"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 поселения</w:t>
      </w:r>
      <w:r w:rsidRPr="0012442A">
        <w:rPr>
          <w:rFonts w:ascii="Times New Roman" w:hAnsi="Times New Roman" w:cs="Times New Roman"/>
          <w:sz w:val="28"/>
          <w:szCs w:val="28"/>
        </w:rPr>
        <w:t>;</w:t>
      </w:r>
    </w:p>
    <w:p w:rsidR="00AC591A" w:rsidRPr="0012442A" w:rsidRDefault="00AC591A" w:rsidP="00124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42A">
        <w:rPr>
          <w:rFonts w:ascii="Times New Roman" w:hAnsi="Times New Roman" w:cs="Times New Roman"/>
          <w:sz w:val="28"/>
          <w:szCs w:val="28"/>
        </w:rPr>
        <w:t>опросы заинтересованных лиц, в том числе проводимые на официальн</w:t>
      </w:r>
      <w:r w:rsidR="0012442A" w:rsidRPr="0012442A">
        <w:rPr>
          <w:rFonts w:ascii="Times New Roman" w:hAnsi="Times New Roman" w:cs="Times New Roman"/>
          <w:sz w:val="28"/>
          <w:szCs w:val="28"/>
        </w:rPr>
        <w:t>ом</w:t>
      </w:r>
      <w:r w:rsidRPr="0012442A">
        <w:rPr>
          <w:rFonts w:ascii="Times New Roman" w:hAnsi="Times New Roman" w:cs="Times New Roman"/>
          <w:sz w:val="28"/>
          <w:szCs w:val="28"/>
        </w:rPr>
        <w:t xml:space="preserve"> сайт</w:t>
      </w:r>
      <w:r w:rsidR="0012442A" w:rsidRPr="0012442A">
        <w:rPr>
          <w:rFonts w:ascii="Times New Roman" w:hAnsi="Times New Roman" w:cs="Times New Roman"/>
          <w:sz w:val="28"/>
          <w:szCs w:val="28"/>
        </w:rPr>
        <w:t>е</w:t>
      </w:r>
      <w:r w:rsidRPr="0012442A">
        <w:rPr>
          <w:rFonts w:ascii="Times New Roman" w:hAnsi="Times New Roman" w:cs="Times New Roman"/>
          <w:sz w:val="28"/>
          <w:szCs w:val="28"/>
        </w:rPr>
        <w:t xml:space="preserve"> </w:t>
      </w:r>
      <w:r w:rsidR="0012442A" w:rsidRPr="0012442A">
        <w:rPr>
          <w:rFonts w:ascii="Times New Roman" w:hAnsi="Times New Roman" w:cs="Times New Roman"/>
          <w:sz w:val="28"/>
          <w:szCs w:val="28"/>
        </w:rPr>
        <w:t>Администрации Семикаракорского городского поселения;</w:t>
      </w:r>
    </w:p>
    <w:p w:rsidR="00AC591A" w:rsidRPr="0012442A" w:rsidRDefault="00AC591A" w:rsidP="00124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42A">
        <w:rPr>
          <w:rFonts w:ascii="Times New Roman" w:hAnsi="Times New Roman" w:cs="Times New Roman"/>
          <w:sz w:val="28"/>
          <w:szCs w:val="28"/>
        </w:rPr>
        <w:t>совещания "круглые столы" с заинтересованными лицами;</w:t>
      </w:r>
    </w:p>
    <w:p w:rsidR="00AC591A" w:rsidRPr="0012442A" w:rsidRDefault="00AC591A" w:rsidP="00124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42A">
        <w:rPr>
          <w:rFonts w:ascii="Times New Roman" w:hAnsi="Times New Roman" w:cs="Times New Roman"/>
          <w:sz w:val="28"/>
          <w:szCs w:val="28"/>
        </w:rPr>
        <w:t>иные формы публичных консультаций.</w:t>
      </w:r>
    </w:p>
    <w:p w:rsidR="00AC591A" w:rsidRPr="00742070" w:rsidRDefault="00AC591A" w:rsidP="00742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070">
        <w:rPr>
          <w:rFonts w:ascii="Times New Roman" w:hAnsi="Times New Roman" w:cs="Times New Roman"/>
          <w:sz w:val="28"/>
          <w:szCs w:val="28"/>
        </w:rPr>
        <w:t xml:space="preserve">3.12. В случае получения разработчиком мотивированного требования о продлении срока публичных консультаций от лиц, указанных в </w:t>
      </w:r>
      <w:hyperlink w:anchor="P112">
        <w:r w:rsidRPr="00742070">
          <w:rPr>
            <w:rFonts w:ascii="Times New Roman" w:hAnsi="Times New Roman" w:cs="Times New Roman"/>
            <w:sz w:val="28"/>
            <w:szCs w:val="28"/>
          </w:rPr>
          <w:t>пункте 2.4 раздела 2</w:t>
        </w:r>
      </w:hyperlink>
      <w:r w:rsidRPr="00742070">
        <w:rPr>
          <w:rFonts w:ascii="Times New Roman" w:hAnsi="Times New Roman" w:cs="Times New Roman"/>
          <w:sz w:val="28"/>
          <w:szCs w:val="28"/>
        </w:rPr>
        <w:t xml:space="preserve"> настоящего Порядка, срок проведения публичных консультаций продлевается на срок не более 10 рабочих дней.</w:t>
      </w:r>
    </w:p>
    <w:p w:rsidR="00AC591A" w:rsidRPr="00742070" w:rsidRDefault="00AC591A" w:rsidP="00742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070">
        <w:rPr>
          <w:rFonts w:ascii="Times New Roman" w:hAnsi="Times New Roman" w:cs="Times New Roman"/>
          <w:sz w:val="28"/>
          <w:szCs w:val="28"/>
        </w:rPr>
        <w:t xml:space="preserve">Информацию по форме, утвержденной уполномоченным органом, об основаниях и сроке продления публичных консультаций разработчик размещает на официальном сайте </w:t>
      </w:r>
      <w:r w:rsidR="00742070" w:rsidRPr="00742070">
        <w:rPr>
          <w:rFonts w:ascii="Times New Roman" w:hAnsi="Times New Roman" w:cs="Times New Roman"/>
          <w:sz w:val="28"/>
          <w:szCs w:val="28"/>
        </w:rPr>
        <w:t xml:space="preserve">Администрации Семикаракорского городского поселения </w:t>
      </w:r>
      <w:r w:rsidRPr="00742070">
        <w:rPr>
          <w:rFonts w:ascii="Times New Roman" w:hAnsi="Times New Roman" w:cs="Times New Roman"/>
          <w:sz w:val="28"/>
          <w:szCs w:val="28"/>
        </w:rPr>
        <w:t>не позднее рабочего дня, следующего за днем принятия решения о продлении срока публичных консультаций.</w:t>
      </w:r>
    </w:p>
    <w:p w:rsidR="00742070" w:rsidRDefault="00AC591A" w:rsidP="007420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070">
        <w:rPr>
          <w:rFonts w:ascii="Times New Roman" w:hAnsi="Times New Roman" w:cs="Times New Roman"/>
          <w:sz w:val="28"/>
          <w:szCs w:val="28"/>
        </w:rPr>
        <w:lastRenderedPageBreak/>
        <w:t xml:space="preserve">3.13. </w:t>
      </w:r>
      <w:proofErr w:type="gramStart"/>
      <w:r w:rsidRPr="00742070">
        <w:rPr>
          <w:rFonts w:ascii="Times New Roman" w:hAnsi="Times New Roman" w:cs="Times New Roman"/>
          <w:sz w:val="28"/>
          <w:szCs w:val="28"/>
        </w:rPr>
        <w:t xml:space="preserve">Разработчик в течение 5 дней со дня окончания срока проведения публичных консультаций обязан рассмотреть предложения, поступившие в срок, указанный в </w:t>
      </w:r>
      <w:hyperlink w:anchor="P157">
        <w:r w:rsidRPr="00742070">
          <w:rPr>
            <w:rFonts w:ascii="Times New Roman" w:hAnsi="Times New Roman" w:cs="Times New Roman"/>
            <w:sz w:val="28"/>
            <w:szCs w:val="28"/>
          </w:rPr>
          <w:t>абзаце третьем пункта 3.6</w:t>
        </w:r>
      </w:hyperlink>
      <w:r w:rsidRPr="00742070">
        <w:rPr>
          <w:rFonts w:ascii="Times New Roman" w:hAnsi="Times New Roman" w:cs="Times New Roman"/>
          <w:sz w:val="28"/>
          <w:szCs w:val="28"/>
        </w:rPr>
        <w:t xml:space="preserve"> настоящего раздела, в связи с проведением публичных консультаций проекта нормативного правового акта и сводного отчета, и составить сводку предложений с указанием сведений об их учете или причинах отклонения, которая подписывается руководителем разработчика или его заместителем.</w:t>
      </w:r>
      <w:proofErr w:type="gramEnd"/>
      <w:r w:rsidRPr="00742070">
        <w:rPr>
          <w:rFonts w:ascii="Times New Roman" w:hAnsi="Times New Roman" w:cs="Times New Roman"/>
          <w:sz w:val="28"/>
          <w:szCs w:val="28"/>
        </w:rPr>
        <w:t xml:space="preserve"> Сводка предложений оформляется в вид</w:t>
      </w:r>
      <w:r w:rsidR="00742070">
        <w:rPr>
          <w:rFonts w:ascii="Times New Roman" w:hAnsi="Times New Roman" w:cs="Times New Roman"/>
          <w:sz w:val="28"/>
          <w:szCs w:val="28"/>
        </w:rPr>
        <w:t>е приложения к сводному отчету.</w:t>
      </w:r>
    </w:p>
    <w:p w:rsidR="00AC591A" w:rsidRPr="00742070" w:rsidRDefault="00AC591A" w:rsidP="00742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070">
        <w:rPr>
          <w:rFonts w:ascii="Times New Roman" w:hAnsi="Times New Roman" w:cs="Times New Roman"/>
          <w:sz w:val="28"/>
          <w:szCs w:val="28"/>
        </w:rPr>
        <w:t>3.14. По результатам публичных консультаций разработчик дополняет сводный отчет следующими сведениями:</w:t>
      </w:r>
    </w:p>
    <w:p w:rsidR="00AC591A" w:rsidRPr="00742070" w:rsidRDefault="00AC591A" w:rsidP="00742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070">
        <w:rPr>
          <w:rFonts w:ascii="Times New Roman" w:hAnsi="Times New Roman" w:cs="Times New Roman"/>
          <w:sz w:val="28"/>
          <w:szCs w:val="28"/>
        </w:rPr>
        <w:t>о сроках проведения публичных консультаций проекта нормативного правового акта;</w:t>
      </w:r>
    </w:p>
    <w:p w:rsidR="00AC591A" w:rsidRPr="00742070" w:rsidRDefault="00AC591A" w:rsidP="00742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070">
        <w:rPr>
          <w:rFonts w:ascii="Times New Roman" w:hAnsi="Times New Roman" w:cs="Times New Roman"/>
          <w:sz w:val="28"/>
          <w:szCs w:val="28"/>
        </w:rPr>
        <w:t>о лицах, представивших предложения;</w:t>
      </w:r>
    </w:p>
    <w:p w:rsidR="00742070" w:rsidRDefault="00AC591A" w:rsidP="00742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070">
        <w:rPr>
          <w:rFonts w:ascii="Times New Roman" w:hAnsi="Times New Roman" w:cs="Times New Roman"/>
          <w:sz w:val="28"/>
          <w:szCs w:val="28"/>
        </w:rPr>
        <w:t>о результатах рассмотре</w:t>
      </w:r>
      <w:r w:rsidR="00742070">
        <w:rPr>
          <w:rFonts w:ascii="Times New Roman" w:hAnsi="Times New Roman" w:cs="Times New Roman"/>
          <w:sz w:val="28"/>
          <w:szCs w:val="28"/>
        </w:rPr>
        <w:t>ния представленных предложений.</w:t>
      </w:r>
    </w:p>
    <w:p w:rsidR="00742070" w:rsidRDefault="00AC591A" w:rsidP="00742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070">
        <w:rPr>
          <w:rFonts w:ascii="Times New Roman" w:hAnsi="Times New Roman" w:cs="Times New Roman"/>
          <w:sz w:val="28"/>
          <w:szCs w:val="28"/>
        </w:rPr>
        <w:t>3.15. По результатам рассмотрения предложений, поступивших в связи с проведением публичных консультаций, разработчик в течение 5 рабочих дней со дня окончания проведения публичных консультаций принимает одно из следующих решений:</w:t>
      </w:r>
    </w:p>
    <w:p w:rsidR="00742070" w:rsidRDefault="00AC591A" w:rsidP="00742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070">
        <w:rPr>
          <w:rFonts w:ascii="Times New Roman" w:hAnsi="Times New Roman" w:cs="Times New Roman"/>
          <w:sz w:val="28"/>
          <w:szCs w:val="28"/>
        </w:rPr>
        <w:t>о направлении проекта нормативного правового акта в уполномоченный орган для подготовки заключения об оценке регулирующего воздействия;</w:t>
      </w:r>
    </w:p>
    <w:p w:rsidR="00742070" w:rsidRDefault="00AC591A" w:rsidP="00742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070">
        <w:rPr>
          <w:rFonts w:ascii="Times New Roman" w:hAnsi="Times New Roman" w:cs="Times New Roman"/>
          <w:sz w:val="28"/>
          <w:szCs w:val="28"/>
        </w:rPr>
        <w:t>об отказе от разработки проекта нормативного правового акта, разработка которого планировалась по инициативе разработчика;</w:t>
      </w:r>
    </w:p>
    <w:p w:rsidR="00742070" w:rsidRDefault="00AC591A" w:rsidP="00742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070">
        <w:rPr>
          <w:rFonts w:ascii="Times New Roman" w:hAnsi="Times New Roman" w:cs="Times New Roman"/>
          <w:sz w:val="28"/>
          <w:szCs w:val="28"/>
        </w:rPr>
        <w:t>о направлении проекта нормативно</w:t>
      </w:r>
      <w:r w:rsidR="00742070">
        <w:rPr>
          <w:rFonts w:ascii="Times New Roman" w:hAnsi="Times New Roman" w:cs="Times New Roman"/>
          <w:sz w:val="28"/>
          <w:szCs w:val="28"/>
        </w:rPr>
        <w:t>го правового акта на доработку.</w:t>
      </w:r>
    </w:p>
    <w:p w:rsidR="00672ED5" w:rsidRDefault="00AC591A" w:rsidP="00672E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070">
        <w:rPr>
          <w:rFonts w:ascii="Times New Roman" w:hAnsi="Times New Roman" w:cs="Times New Roman"/>
          <w:sz w:val="28"/>
          <w:szCs w:val="28"/>
        </w:rPr>
        <w:t xml:space="preserve">3.16. </w:t>
      </w:r>
      <w:proofErr w:type="gramStart"/>
      <w:r w:rsidRPr="00742070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от разработки проекта нормативного правового акта разработчик в срок не более 3 рабочих дней со дня принятия такого решения размещает на официальном сайте </w:t>
      </w:r>
      <w:r w:rsidR="00742070" w:rsidRPr="00742070">
        <w:rPr>
          <w:rFonts w:ascii="Times New Roman" w:hAnsi="Times New Roman" w:cs="Times New Roman"/>
          <w:sz w:val="28"/>
          <w:szCs w:val="28"/>
        </w:rPr>
        <w:t xml:space="preserve">Администрации Семикаракорского городского поселения </w:t>
      </w:r>
      <w:r w:rsidRPr="00742070">
        <w:rPr>
          <w:rFonts w:ascii="Times New Roman" w:hAnsi="Times New Roman" w:cs="Times New Roman"/>
          <w:sz w:val="28"/>
          <w:szCs w:val="28"/>
        </w:rPr>
        <w:t xml:space="preserve">соответствующую информацию и извещает о принятом решении лиц, указанных в </w:t>
      </w:r>
      <w:hyperlink w:anchor="P112">
        <w:r w:rsidRPr="00742070">
          <w:rPr>
            <w:rFonts w:ascii="Times New Roman" w:hAnsi="Times New Roman" w:cs="Times New Roman"/>
            <w:sz w:val="28"/>
            <w:szCs w:val="28"/>
          </w:rPr>
          <w:t>пункте 2.4 раздела 2</w:t>
        </w:r>
      </w:hyperlink>
      <w:r w:rsidRPr="00742070">
        <w:rPr>
          <w:rFonts w:ascii="Times New Roman" w:hAnsi="Times New Roman" w:cs="Times New Roman"/>
          <w:sz w:val="28"/>
          <w:szCs w:val="28"/>
        </w:rPr>
        <w:t xml:space="preserve"> настоящего Порядка, которые ранее извещались о проведении публичных консультаций.</w:t>
      </w:r>
      <w:proofErr w:type="gramEnd"/>
    </w:p>
    <w:p w:rsidR="00AC591A" w:rsidRPr="00742070" w:rsidRDefault="00AC591A" w:rsidP="00672E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070">
        <w:rPr>
          <w:rFonts w:ascii="Times New Roman" w:hAnsi="Times New Roman" w:cs="Times New Roman"/>
          <w:sz w:val="28"/>
          <w:szCs w:val="28"/>
        </w:rPr>
        <w:t xml:space="preserve">3.17. В случае принятия решения о направлении проекта нормативного правового акта на доработку разработчик вносит изменения в проект нормативного правового акта и сводный отчет и осуществляет последующее их размещение в рамках новой версии существующего проекта на официальном сайте </w:t>
      </w:r>
      <w:r w:rsidR="00742070">
        <w:rPr>
          <w:rFonts w:ascii="Times New Roman" w:hAnsi="Times New Roman" w:cs="Times New Roman"/>
          <w:sz w:val="28"/>
          <w:szCs w:val="28"/>
        </w:rPr>
        <w:t xml:space="preserve">Администрации Семикаракорского городского поселения </w:t>
      </w:r>
      <w:r w:rsidRPr="00742070">
        <w:rPr>
          <w:rFonts w:ascii="Times New Roman" w:hAnsi="Times New Roman" w:cs="Times New Roman"/>
          <w:sz w:val="28"/>
          <w:szCs w:val="28"/>
        </w:rPr>
        <w:t>области в порядке, установленном настоящим разделом.</w:t>
      </w:r>
    </w:p>
    <w:p w:rsidR="00AC591A" w:rsidRDefault="00AC591A">
      <w:pPr>
        <w:pStyle w:val="ConsPlusNormal"/>
        <w:jc w:val="both"/>
      </w:pPr>
    </w:p>
    <w:p w:rsidR="00AC591A" w:rsidRPr="00742070" w:rsidRDefault="00AC591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8" w:name="P199"/>
      <w:bookmarkEnd w:id="8"/>
      <w:r w:rsidRPr="00742070">
        <w:rPr>
          <w:rFonts w:ascii="Times New Roman" w:hAnsi="Times New Roman" w:cs="Times New Roman"/>
          <w:b w:val="0"/>
          <w:sz w:val="28"/>
          <w:szCs w:val="28"/>
        </w:rPr>
        <w:t>4. Подготовка заключения</w:t>
      </w:r>
    </w:p>
    <w:p w:rsidR="00AC591A" w:rsidRPr="00742070" w:rsidRDefault="00AC591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2070">
        <w:rPr>
          <w:rFonts w:ascii="Times New Roman" w:hAnsi="Times New Roman" w:cs="Times New Roman"/>
          <w:b w:val="0"/>
          <w:sz w:val="28"/>
          <w:szCs w:val="28"/>
        </w:rPr>
        <w:t>об оценке регулирующего воздействия</w:t>
      </w:r>
    </w:p>
    <w:p w:rsidR="00742070" w:rsidRDefault="00742070">
      <w:pPr>
        <w:pStyle w:val="ConsPlusTitle"/>
        <w:jc w:val="center"/>
      </w:pPr>
    </w:p>
    <w:p w:rsidR="00752667" w:rsidRDefault="00AC591A" w:rsidP="00752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070">
        <w:rPr>
          <w:rFonts w:ascii="Times New Roman" w:hAnsi="Times New Roman" w:cs="Times New Roman"/>
          <w:sz w:val="28"/>
          <w:szCs w:val="28"/>
        </w:rPr>
        <w:t xml:space="preserve">4.1. В срок не позднее следующего рабочего дня </w:t>
      </w:r>
      <w:proofErr w:type="gramStart"/>
      <w:r w:rsidRPr="00742070">
        <w:rPr>
          <w:rFonts w:ascii="Times New Roman" w:hAnsi="Times New Roman" w:cs="Times New Roman"/>
          <w:sz w:val="28"/>
          <w:szCs w:val="28"/>
        </w:rPr>
        <w:t>с даты принятия решения по результатам проведения публичных консультаций о направлении проекта нормативного правового акта в уполномоченный орган для подготовки</w:t>
      </w:r>
      <w:proofErr w:type="gramEnd"/>
      <w:r w:rsidRPr="00742070">
        <w:rPr>
          <w:rFonts w:ascii="Times New Roman" w:hAnsi="Times New Roman" w:cs="Times New Roman"/>
          <w:sz w:val="28"/>
          <w:szCs w:val="28"/>
        </w:rPr>
        <w:t xml:space="preserve"> заключения об оценке регулирующего воздействия разработчик направляет в уполномоченный орган следующие документы:</w:t>
      </w:r>
    </w:p>
    <w:p w:rsidR="00AC591A" w:rsidRPr="00742070" w:rsidRDefault="00AC591A" w:rsidP="00752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070">
        <w:rPr>
          <w:rFonts w:ascii="Times New Roman" w:hAnsi="Times New Roman" w:cs="Times New Roman"/>
          <w:sz w:val="28"/>
          <w:szCs w:val="28"/>
        </w:rPr>
        <w:t>проект нормативного правового акта;</w:t>
      </w:r>
    </w:p>
    <w:p w:rsidR="00AC591A" w:rsidRPr="00742070" w:rsidRDefault="00AC591A" w:rsidP="00742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070">
        <w:rPr>
          <w:rFonts w:ascii="Times New Roman" w:hAnsi="Times New Roman" w:cs="Times New Roman"/>
          <w:sz w:val="28"/>
          <w:szCs w:val="28"/>
        </w:rPr>
        <w:t>доработанный сводный отчет.</w:t>
      </w:r>
    </w:p>
    <w:p w:rsidR="00AC591A" w:rsidRPr="00742070" w:rsidRDefault="00AC591A" w:rsidP="00742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07"/>
      <w:bookmarkEnd w:id="9"/>
      <w:r w:rsidRPr="00742070">
        <w:rPr>
          <w:rFonts w:ascii="Times New Roman" w:hAnsi="Times New Roman" w:cs="Times New Roman"/>
          <w:sz w:val="28"/>
          <w:szCs w:val="28"/>
        </w:rPr>
        <w:lastRenderedPageBreak/>
        <w:t xml:space="preserve">4.2. Уполномоченный орган осуществляет проверку соблюдения разработчиком требований, установленных настоящим Порядком, к проведению оценки регулирующего воздействия, подготовку заключения об оценке регулирующего воздействия (далее - заключение) в течение 10 рабочих дней </w:t>
      </w:r>
      <w:proofErr w:type="gramStart"/>
      <w:r w:rsidRPr="00742070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742070">
        <w:rPr>
          <w:rFonts w:ascii="Times New Roman" w:hAnsi="Times New Roman" w:cs="Times New Roman"/>
          <w:sz w:val="28"/>
          <w:szCs w:val="28"/>
        </w:rPr>
        <w:t xml:space="preserve"> проекта нормативного правового акта в уполномоченный орган.</w:t>
      </w:r>
    </w:p>
    <w:p w:rsidR="00AC591A" w:rsidRPr="00742070" w:rsidRDefault="00AC591A" w:rsidP="00742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070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742070">
        <w:rPr>
          <w:rFonts w:ascii="Times New Roman" w:hAnsi="Times New Roman" w:cs="Times New Roman"/>
          <w:sz w:val="28"/>
          <w:szCs w:val="28"/>
        </w:rPr>
        <w:t>В заключении об оценке регулирующего воздействия описывается предлагаемый разработчиком вариант правового регулирования, содержащийся в сводном отчете, делаются выводы о наличии либо отсутствии в проекте нормативного правового акта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</w:t>
      </w:r>
      <w:proofErr w:type="gramEnd"/>
      <w:r w:rsidRPr="00742070">
        <w:rPr>
          <w:rFonts w:ascii="Times New Roman" w:hAnsi="Times New Roman" w:cs="Times New Roman"/>
          <w:sz w:val="28"/>
          <w:szCs w:val="28"/>
        </w:rPr>
        <w:t xml:space="preserve"> </w:t>
      </w:r>
      <w:r w:rsidR="00742070" w:rsidRPr="00742070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742070">
        <w:rPr>
          <w:rFonts w:ascii="Times New Roman" w:hAnsi="Times New Roman" w:cs="Times New Roman"/>
          <w:sz w:val="28"/>
          <w:szCs w:val="28"/>
        </w:rPr>
        <w:t>, о наличии либо отсутствии достаточного обоснования решения проблемы предложенным способом регулирования, а также отражается оценка уполномоченного органа достижения заявленных целей предлагаемого правового регулирования.</w:t>
      </w:r>
    </w:p>
    <w:p w:rsidR="00AC591A" w:rsidRPr="00742070" w:rsidRDefault="00AC591A" w:rsidP="00742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070">
        <w:rPr>
          <w:rFonts w:ascii="Times New Roman" w:hAnsi="Times New Roman" w:cs="Times New Roman"/>
          <w:sz w:val="28"/>
          <w:szCs w:val="28"/>
        </w:rPr>
        <w:t>В заключении об оценке регулирующего воздействия отражаются сведения о соблюдении разработчиком процедур, предусмотренных настоящим Порядком.</w:t>
      </w:r>
    </w:p>
    <w:p w:rsidR="00742070" w:rsidRDefault="00AC591A" w:rsidP="00742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070">
        <w:rPr>
          <w:rFonts w:ascii="Times New Roman" w:hAnsi="Times New Roman" w:cs="Times New Roman"/>
          <w:sz w:val="28"/>
          <w:szCs w:val="28"/>
        </w:rPr>
        <w:t>При подготовке заключения уполномоченный орган вправе проводить дополнительные публичные консультации по проекту нормативного правового акта в случае отсутствия достаточного обоснования решения проблемы предложенным способом правового регулирования, в том числе в случае отсутствия предложений в рамках публичных консульта</w:t>
      </w:r>
      <w:r w:rsidR="00742070">
        <w:rPr>
          <w:rFonts w:ascii="Times New Roman" w:hAnsi="Times New Roman" w:cs="Times New Roman"/>
          <w:sz w:val="28"/>
          <w:szCs w:val="28"/>
        </w:rPr>
        <w:t>ций, проведенных разработчиком.</w:t>
      </w:r>
    </w:p>
    <w:p w:rsidR="00742070" w:rsidRDefault="00AC591A" w:rsidP="00742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070">
        <w:rPr>
          <w:rFonts w:ascii="Times New Roman" w:hAnsi="Times New Roman" w:cs="Times New Roman"/>
          <w:sz w:val="28"/>
          <w:szCs w:val="28"/>
        </w:rPr>
        <w:t>4.4. В случае если в заключении сделан вывод о том, что разработчиком при подготовке проекта нормативного правового акта не соблюден порядок проведения оценки регулирующего воздействия:</w:t>
      </w:r>
    </w:p>
    <w:p w:rsidR="00742070" w:rsidRDefault="00AC591A" w:rsidP="00742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070">
        <w:rPr>
          <w:rFonts w:ascii="Times New Roman" w:hAnsi="Times New Roman" w:cs="Times New Roman"/>
          <w:sz w:val="28"/>
          <w:szCs w:val="28"/>
        </w:rPr>
        <w:t xml:space="preserve">4.4.1. Уполномоченный орган в срок, указанный в </w:t>
      </w:r>
      <w:hyperlink w:anchor="P207">
        <w:r w:rsidRPr="00742070">
          <w:rPr>
            <w:rFonts w:ascii="Times New Roman" w:hAnsi="Times New Roman" w:cs="Times New Roman"/>
            <w:sz w:val="28"/>
            <w:szCs w:val="28"/>
          </w:rPr>
          <w:t>пункте 4.2</w:t>
        </w:r>
      </w:hyperlink>
      <w:r w:rsidRPr="00742070">
        <w:rPr>
          <w:rFonts w:ascii="Times New Roman" w:hAnsi="Times New Roman" w:cs="Times New Roman"/>
          <w:sz w:val="28"/>
          <w:szCs w:val="28"/>
        </w:rPr>
        <w:t xml:space="preserve"> настоящего раздела, письменно извещает разработчика о несоблюдении порядка проведения оценки регулирующего воздействия.</w:t>
      </w:r>
      <w:bookmarkStart w:id="10" w:name="P213"/>
      <w:bookmarkEnd w:id="10"/>
    </w:p>
    <w:p w:rsidR="00742070" w:rsidRDefault="00AC591A" w:rsidP="00742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070">
        <w:rPr>
          <w:rFonts w:ascii="Times New Roman" w:hAnsi="Times New Roman" w:cs="Times New Roman"/>
          <w:sz w:val="28"/>
          <w:szCs w:val="28"/>
        </w:rPr>
        <w:t xml:space="preserve">4.4.2. Разработчик проводит процедуры, предусмотренные </w:t>
      </w:r>
      <w:hyperlink w:anchor="P97">
        <w:r w:rsidRPr="00742070">
          <w:rPr>
            <w:rFonts w:ascii="Times New Roman" w:hAnsi="Times New Roman" w:cs="Times New Roman"/>
            <w:sz w:val="28"/>
            <w:szCs w:val="28"/>
          </w:rPr>
          <w:t>разделами 2</w:t>
        </w:r>
      </w:hyperlink>
      <w:r w:rsidRPr="0074207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27">
        <w:r w:rsidRPr="0074207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42070">
        <w:rPr>
          <w:rFonts w:ascii="Times New Roman" w:hAnsi="Times New Roman" w:cs="Times New Roman"/>
          <w:sz w:val="28"/>
          <w:szCs w:val="28"/>
        </w:rPr>
        <w:t xml:space="preserve"> настоящего Порядка (начиная с невыполненной процедуры), в установленные этими процедурами сроки и дорабатывает проект нормативного правового акта по их результатам (в случае необходимости), после чего повторно направляет проект нормативного правового акта и сводный отчет </w:t>
      </w:r>
      <w:proofErr w:type="gramStart"/>
      <w:r w:rsidRPr="0074207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20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2070"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 w:rsidRPr="00742070">
        <w:rPr>
          <w:rFonts w:ascii="Times New Roman" w:hAnsi="Times New Roman" w:cs="Times New Roman"/>
          <w:sz w:val="28"/>
          <w:szCs w:val="28"/>
        </w:rPr>
        <w:t xml:space="preserve"> орган для подготовки заключения.</w:t>
      </w:r>
      <w:bookmarkStart w:id="11" w:name="P214"/>
      <w:bookmarkEnd w:id="11"/>
    </w:p>
    <w:p w:rsidR="00AF2674" w:rsidRDefault="00AC591A" w:rsidP="00AF2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070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742070">
        <w:rPr>
          <w:rFonts w:ascii="Times New Roman" w:hAnsi="Times New Roman" w:cs="Times New Roman"/>
          <w:sz w:val="28"/>
          <w:szCs w:val="28"/>
        </w:rPr>
        <w:t>В случае если в заключении сделан вывод о наличии положений, вводящих избыточные обязанности, запреты и ограничения для субъектов предпринимательской и (или) иной экономической деятельности и (или) способствующих их введению, положений, способствующих возникновению необоснованных расходов субъектов предпринимательской и (или) иной экономической деятельности и (или) бюджета</w:t>
      </w:r>
      <w:r w:rsidR="00742070" w:rsidRPr="00742070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</w:t>
      </w:r>
      <w:r w:rsidR="00742070" w:rsidRPr="00742070">
        <w:rPr>
          <w:rFonts w:ascii="Times New Roman" w:hAnsi="Times New Roman" w:cs="Times New Roman"/>
          <w:sz w:val="28"/>
          <w:szCs w:val="28"/>
        </w:rPr>
        <w:lastRenderedPageBreak/>
        <w:t>поселения</w:t>
      </w:r>
      <w:r w:rsidRPr="00742070">
        <w:rPr>
          <w:rFonts w:ascii="Times New Roman" w:hAnsi="Times New Roman" w:cs="Times New Roman"/>
          <w:sz w:val="28"/>
          <w:szCs w:val="28"/>
        </w:rPr>
        <w:t>, и (или) об отсутствии достаточного обоснования решения проблемы предложенным способом правового регулирования, разработчик</w:t>
      </w:r>
      <w:proofErr w:type="gramEnd"/>
      <w:r w:rsidRPr="00742070">
        <w:rPr>
          <w:rFonts w:ascii="Times New Roman" w:hAnsi="Times New Roman" w:cs="Times New Roman"/>
          <w:sz w:val="28"/>
          <w:szCs w:val="28"/>
        </w:rPr>
        <w:t xml:space="preserve"> вносит в те</w:t>
      </w:r>
      <w:proofErr w:type="gramStart"/>
      <w:r w:rsidRPr="00742070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742070">
        <w:rPr>
          <w:rFonts w:ascii="Times New Roman" w:hAnsi="Times New Roman" w:cs="Times New Roman"/>
          <w:sz w:val="28"/>
          <w:szCs w:val="28"/>
        </w:rPr>
        <w:t>оекта нормативного правового акта соответствующие поправки и в срок не позднее 5 рабочих дней со дня поступления заключения представляет его в уполномоченный орган для подготовки заключения повторно.</w:t>
      </w:r>
      <w:bookmarkStart w:id="12" w:name="P215"/>
      <w:bookmarkEnd w:id="12"/>
    </w:p>
    <w:p w:rsidR="00AF2674" w:rsidRDefault="00AC591A" w:rsidP="00AF2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674">
        <w:rPr>
          <w:rFonts w:ascii="Times New Roman" w:hAnsi="Times New Roman" w:cs="Times New Roman"/>
          <w:sz w:val="28"/>
          <w:szCs w:val="28"/>
        </w:rPr>
        <w:t>4.6. При невозможности внесения изменений в проект нормативного правового акта разработчик в течение 5 рабочих дней со дня получения заключения направляет в уполномоченный орган письмо с мотивированным обоснованием невозможности внесения изменений в проект нормативного правового акта.</w:t>
      </w:r>
    </w:p>
    <w:p w:rsidR="00AF2674" w:rsidRDefault="00AC591A" w:rsidP="00AF2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674">
        <w:rPr>
          <w:rFonts w:ascii="Times New Roman" w:hAnsi="Times New Roman" w:cs="Times New Roman"/>
          <w:sz w:val="28"/>
          <w:szCs w:val="28"/>
        </w:rPr>
        <w:t xml:space="preserve">4.7. Уполномоченный орган в течение 5 рабочих дней со дня получения письма, указанного в </w:t>
      </w:r>
      <w:hyperlink w:anchor="P215">
        <w:r w:rsidRPr="00AF2674">
          <w:rPr>
            <w:rFonts w:ascii="Times New Roman" w:hAnsi="Times New Roman" w:cs="Times New Roman"/>
            <w:sz w:val="28"/>
            <w:szCs w:val="28"/>
          </w:rPr>
          <w:t>пункте 4.6</w:t>
        </w:r>
      </w:hyperlink>
      <w:r w:rsidRPr="00AF2674">
        <w:rPr>
          <w:rFonts w:ascii="Times New Roman" w:hAnsi="Times New Roman" w:cs="Times New Roman"/>
          <w:sz w:val="28"/>
          <w:szCs w:val="28"/>
        </w:rPr>
        <w:t xml:space="preserve"> настоящего раздела, подготавливает заключение с информацией о разногласиях к проекту нормативного правового акта и направляет его разработчику</w:t>
      </w:r>
      <w:bookmarkStart w:id="13" w:name="P217"/>
      <w:bookmarkEnd w:id="13"/>
      <w:r w:rsidR="00AF2674">
        <w:rPr>
          <w:rFonts w:ascii="Times New Roman" w:hAnsi="Times New Roman" w:cs="Times New Roman"/>
          <w:sz w:val="28"/>
          <w:szCs w:val="28"/>
        </w:rPr>
        <w:t>.</w:t>
      </w:r>
    </w:p>
    <w:p w:rsidR="00AC591A" w:rsidRPr="00AF2674" w:rsidRDefault="00AC591A" w:rsidP="00AF2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674">
        <w:rPr>
          <w:rFonts w:ascii="Times New Roman" w:hAnsi="Times New Roman" w:cs="Times New Roman"/>
          <w:sz w:val="28"/>
          <w:szCs w:val="28"/>
        </w:rPr>
        <w:t xml:space="preserve">4.8. Разрешение разногласий, возникающих по результатам проведения оценки регулирующего воздействия, в случае несогласия разработчика с итоговым заключением уполномоченного органа, осуществляется на заседаниях </w:t>
      </w:r>
      <w:r w:rsidR="00752667">
        <w:rPr>
          <w:rFonts w:ascii="Times New Roman" w:hAnsi="Times New Roman" w:cs="Times New Roman"/>
          <w:sz w:val="28"/>
          <w:szCs w:val="28"/>
        </w:rPr>
        <w:t xml:space="preserve">образованной </w:t>
      </w:r>
      <w:r w:rsidRPr="00AF2674">
        <w:rPr>
          <w:rFonts w:ascii="Times New Roman" w:hAnsi="Times New Roman" w:cs="Times New Roman"/>
          <w:sz w:val="28"/>
          <w:szCs w:val="28"/>
        </w:rPr>
        <w:t>комиссии по снижению административных барьеров с участием разработчика и заинтересованных лиц, где принимается окончательное решение по результатам проведения оценки регулирующего воздействия.</w:t>
      </w:r>
    </w:p>
    <w:p w:rsidR="00AC591A" w:rsidRPr="00AF2674" w:rsidRDefault="00AC591A" w:rsidP="00AF2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674">
        <w:rPr>
          <w:rFonts w:ascii="Times New Roman" w:hAnsi="Times New Roman" w:cs="Times New Roman"/>
          <w:sz w:val="28"/>
          <w:szCs w:val="28"/>
        </w:rPr>
        <w:t>4.9. В случае отсутствия замечаний к проекту нормативного правового акта уполномоченный орган направляет разработчику положительное заключение.</w:t>
      </w:r>
    </w:p>
    <w:p w:rsidR="00AC591A" w:rsidRPr="00AF2674" w:rsidRDefault="00AC591A" w:rsidP="00AF2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674">
        <w:rPr>
          <w:rFonts w:ascii="Times New Roman" w:hAnsi="Times New Roman" w:cs="Times New Roman"/>
          <w:sz w:val="28"/>
          <w:szCs w:val="28"/>
        </w:rPr>
        <w:t xml:space="preserve">4.10. Заключение подлежит размещению на официальном </w:t>
      </w:r>
      <w:r w:rsidR="00AF2674" w:rsidRPr="00AF2674">
        <w:rPr>
          <w:rFonts w:ascii="Times New Roman" w:hAnsi="Times New Roman" w:cs="Times New Roman"/>
          <w:sz w:val="28"/>
          <w:szCs w:val="28"/>
        </w:rPr>
        <w:t xml:space="preserve"> сайте Администрации Семикаракорского городского поселения </w:t>
      </w:r>
      <w:r w:rsidRPr="00AF2674">
        <w:rPr>
          <w:rFonts w:ascii="Times New Roman" w:hAnsi="Times New Roman" w:cs="Times New Roman"/>
          <w:sz w:val="28"/>
          <w:szCs w:val="28"/>
        </w:rPr>
        <w:t>в срок не позднее 3 рабочих дней со дня его подготовки.</w:t>
      </w:r>
    </w:p>
    <w:p w:rsidR="00AC591A" w:rsidRPr="00AF2674" w:rsidRDefault="00AC59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AF2674" w:rsidTr="00AF2674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AF2674" w:rsidRDefault="00AF26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674" w:rsidRPr="00AF2674" w:rsidRDefault="00AF26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674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AF2674" w:rsidRPr="00AF2674" w:rsidRDefault="00AF26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674" w:rsidRPr="00AF2674" w:rsidRDefault="00AF26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674" w:rsidRDefault="00AF2674" w:rsidP="00AF26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674" w:rsidRPr="00AF2674" w:rsidRDefault="00AF2674" w:rsidP="00AF26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2674">
              <w:rPr>
                <w:rFonts w:ascii="Times New Roman" w:hAnsi="Times New Roman" w:cs="Times New Roman"/>
                <w:sz w:val="28"/>
                <w:szCs w:val="28"/>
              </w:rPr>
              <w:t>Г.В. Юсина</w:t>
            </w:r>
          </w:p>
        </w:tc>
      </w:tr>
    </w:tbl>
    <w:p w:rsidR="00AC591A" w:rsidRDefault="00AC591A">
      <w:pPr>
        <w:pStyle w:val="ConsPlusNormal"/>
        <w:jc w:val="both"/>
      </w:pPr>
    </w:p>
    <w:p w:rsidR="00AC591A" w:rsidRDefault="00AC591A">
      <w:pPr>
        <w:pStyle w:val="ConsPlusNormal"/>
        <w:jc w:val="both"/>
      </w:pPr>
    </w:p>
    <w:p w:rsidR="00AC591A" w:rsidRDefault="00AC591A">
      <w:pPr>
        <w:pStyle w:val="ConsPlusNormal"/>
        <w:jc w:val="both"/>
      </w:pPr>
    </w:p>
    <w:p w:rsidR="00AC591A" w:rsidRDefault="00AC591A">
      <w:pPr>
        <w:pStyle w:val="ConsPlusNormal"/>
        <w:jc w:val="both"/>
      </w:pPr>
    </w:p>
    <w:p w:rsidR="00AC591A" w:rsidRDefault="00AC591A">
      <w:pPr>
        <w:pStyle w:val="ConsPlusNormal"/>
        <w:jc w:val="both"/>
      </w:pPr>
    </w:p>
    <w:p w:rsidR="00AF2674" w:rsidRDefault="00AF2674">
      <w:pPr>
        <w:pStyle w:val="ConsPlusNormal"/>
        <w:jc w:val="right"/>
        <w:outlineLvl w:val="0"/>
      </w:pPr>
    </w:p>
    <w:p w:rsidR="00AF2674" w:rsidRDefault="00AF2674">
      <w:pPr>
        <w:pStyle w:val="ConsPlusNormal"/>
        <w:jc w:val="right"/>
        <w:outlineLvl w:val="0"/>
      </w:pPr>
    </w:p>
    <w:p w:rsidR="00AF2674" w:rsidRDefault="00AF2674">
      <w:pPr>
        <w:pStyle w:val="ConsPlusNormal"/>
        <w:jc w:val="right"/>
        <w:outlineLvl w:val="0"/>
      </w:pPr>
    </w:p>
    <w:p w:rsidR="00AF2674" w:rsidRDefault="00AF2674" w:rsidP="006C1487">
      <w:pPr>
        <w:pStyle w:val="ConsPlusNormal"/>
        <w:outlineLvl w:val="0"/>
      </w:pPr>
    </w:p>
    <w:p w:rsidR="00CB4EBD" w:rsidRDefault="00CB4EBD" w:rsidP="006C1487">
      <w:pPr>
        <w:pStyle w:val="ConsPlusNormal"/>
        <w:outlineLvl w:val="0"/>
      </w:pPr>
    </w:p>
    <w:p w:rsidR="00CB4EBD" w:rsidRDefault="00CB4EBD" w:rsidP="006C1487">
      <w:pPr>
        <w:pStyle w:val="ConsPlusNormal"/>
        <w:outlineLvl w:val="0"/>
      </w:pPr>
    </w:p>
    <w:p w:rsidR="00CB4EBD" w:rsidRDefault="00CB4EBD" w:rsidP="006C1487">
      <w:pPr>
        <w:pStyle w:val="ConsPlusNormal"/>
        <w:outlineLvl w:val="0"/>
      </w:pPr>
    </w:p>
    <w:p w:rsidR="00CB4EBD" w:rsidRDefault="00CB4EBD" w:rsidP="006C1487">
      <w:pPr>
        <w:pStyle w:val="ConsPlusNormal"/>
        <w:outlineLvl w:val="0"/>
      </w:pPr>
    </w:p>
    <w:p w:rsidR="00AF2674" w:rsidRDefault="00AF2674">
      <w:pPr>
        <w:pStyle w:val="ConsPlusNormal"/>
        <w:jc w:val="right"/>
        <w:outlineLvl w:val="0"/>
      </w:pPr>
    </w:p>
    <w:p w:rsidR="00AF2674" w:rsidRDefault="00AF2674">
      <w:pPr>
        <w:pStyle w:val="ConsPlusNormal"/>
        <w:jc w:val="right"/>
        <w:outlineLvl w:val="0"/>
      </w:pPr>
    </w:p>
    <w:p w:rsidR="00AF2674" w:rsidRDefault="00AF2674">
      <w:pPr>
        <w:pStyle w:val="ConsPlusNormal"/>
        <w:jc w:val="right"/>
        <w:outlineLvl w:val="0"/>
      </w:pPr>
    </w:p>
    <w:tbl>
      <w:tblPr>
        <w:tblStyle w:val="a3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FD3641" w:rsidTr="003F4AC7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FD3641" w:rsidRPr="00FD3641" w:rsidRDefault="00FD3641" w:rsidP="00FD364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6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 2</w:t>
            </w:r>
          </w:p>
          <w:p w:rsidR="00FD3641" w:rsidRPr="00FD3641" w:rsidRDefault="00FD3641" w:rsidP="00FD36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41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FD3641" w:rsidRPr="00FD3641" w:rsidRDefault="00FD3641" w:rsidP="00FD36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4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Семикаракорского городского поселения от ___.___.2023 </w:t>
            </w:r>
            <w:r w:rsidR="003F4A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D3641"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</w:p>
          <w:p w:rsidR="00FD3641" w:rsidRDefault="00FD3641">
            <w:pPr>
              <w:pStyle w:val="ConsPlusNormal"/>
              <w:jc w:val="right"/>
              <w:outlineLvl w:val="0"/>
            </w:pPr>
          </w:p>
          <w:p w:rsidR="00FD3641" w:rsidRDefault="00FD3641">
            <w:pPr>
              <w:pStyle w:val="ConsPlusNormal"/>
              <w:jc w:val="right"/>
              <w:outlineLvl w:val="0"/>
            </w:pPr>
          </w:p>
        </w:tc>
      </w:tr>
    </w:tbl>
    <w:p w:rsidR="00FD3641" w:rsidRDefault="00FD3641">
      <w:pPr>
        <w:pStyle w:val="ConsPlusNormal"/>
        <w:jc w:val="right"/>
        <w:outlineLvl w:val="0"/>
      </w:pPr>
    </w:p>
    <w:p w:rsidR="00FD3641" w:rsidRDefault="00FD3641">
      <w:pPr>
        <w:pStyle w:val="ConsPlusNormal"/>
        <w:jc w:val="right"/>
        <w:outlineLvl w:val="0"/>
      </w:pPr>
    </w:p>
    <w:p w:rsidR="00AC591A" w:rsidRPr="003F4AC7" w:rsidRDefault="00AC591A" w:rsidP="003F4AC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4" w:name="P257"/>
      <w:bookmarkEnd w:id="14"/>
      <w:r w:rsidRPr="003F4AC7"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:rsidR="00AC591A" w:rsidRPr="003F4AC7" w:rsidRDefault="00AC591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4AC7">
        <w:rPr>
          <w:rFonts w:ascii="Times New Roman" w:hAnsi="Times New Roman" w:cs="Times New Roman"/>
          <w:b w:val="0"/>
          <w:sz w:val="24"/>
          <w:szCs w:val="24"/>
        </w:rPr>
        <w:t>ПРОВЕДЕНИЯ ЭКСПЕРТИЗЫ НОРМАТИВНЫХ ПРАВОВЫХ АКТОВ</w:t>
      </w:r>
    </w:p>
    <w:p w:rsidR="00AC591A" w:rsidRPr="003F4AC7" w:rsidRDefault="003F4AC7" w:rsidP="003F4AC7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3F4AC7">
        <w:rPr>
          <w:rFonts w:ascii="Times New Roman" w:hAnsi="Times New Roman" w:cs="Times New Roman"/>
          <w:sz w:val="24"/>
          <w:szCs w:val="24"/>
        </w:rPr>
        <w:t>СЕМИКАРАКОРСКОГО ГОРОДСКОГО ПОСЕЛЕНИЯ</w:t>
      </w:r>
    </w:p>
    <w:p w:rsidR="00AC591A" w:rsidRDefault="00AC591A">
      <w:pPr>
        <w:pStyle w:val="ConsPlusNormal"/>
        <w:jc w:val="both"/>
      </w:pPr>
    </w:p>
    <w:p w:rsidR="003F4AC7" w:rsidRPr="005850B6" w:rsidRDefault="003F4AC7" w:rsidP="003F4AC7">
      <w:pPr>
        <w:jc w:val="center"/>
        <w:rPr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t>1. Общие положения</w:t>
      </w: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t>1.1. </w:t>
      </w:r>
      <w:proofErr w:type="gramStart"/>
      <w:r w:rsidRPr="005850B6">
        <w:rPr>
          <w:kern w:val="2"/>
          <w:sz w:val="28"/>
          <w:szCs w:val="28"/>
          <w:lang w:eastAsia="ar-SA"/>
        </w:rPr>
        <w:t xml:space="preserve">Настоящим Порядком определяется </w:t>
      </w:r>
      <w:r w:rsidRPr="00F15128">
        <w:rPr>
          <w:color w:val="0D0D0D"/>
          <w:kern w:val="2"/>
          <w:sz w:val="28"/>
          <w:szCs w:val="28"/>
          <w:lang w:eastAsia="ar-SA"/>
        </w:rPr>
        <w:t xml:space="preserve">механизм проведения отделом </w:t>
      </w:r>
      <w:r>
        <w:rPr>
          <w:color w:val="0D0D0D"/>
          <w:kern w:val="2"/>
          <w:sz w:val="28"/>
          <w:szCs w:val="28"/>
          <w:lang w:eastAsia="ar-SA"/>
        </w:rPr>
        <w:t>финансово-экономического и бухгалтерского учета</w:t>
      </w:r>
      <w:r w:rsidRPr="00F15128">
        <w:rPr>
          <w:color w:val="0D0D0D"/>
          <w:kern w:val="2"/>
          <w:sz w:val="28"/>
          <w:szCs w:val="28"/>
          <w:lang w:eastAsia="ar-SA"/>
        </w:rPr>
        <w:t xml:space="preserve"> Администрации Семикаракорского </w:t>
      </w:r>
      <w:r>
        <w:rPr>
          <w:color w:val="0D0D0D"/>
          <w:kern w:val="2"/>
          <w:sz w:val="28"/>
          <w:szCs w:val="28"/>
          <w:lang w:eastAsia="ar-SA"/>
        </w:rPr>
        <w:t>городского поселения</w:t>
      </w:r>
      <w:r>
        <w:rPr>
          <w:color w:val="FF0000"/>
          <w:kern w:val="2"/>
          <w:sz w:val="28"/>
          <w:szCs w:val="28"/>
          <w:lang w:eastAsia="ar-SA"/>
        </w:rPr>
        <w:t xml:space="preserve"> </w:t>
      </w:r>
      <w:r w:rsidRPr="005850B6">
        <w:rPr>
          <w:kern w:val="2"/>
          <w:sz w:val="28"/>
          <w:szCs w:val="28"/>
          <w:lang w:eastAsia="ar-SA"/>
        </w:rPr>
        <w:t xml:space="preserve"> (далее –</w:t>
      </w:r>
      <w:r>
        <w:rPr>
          <w:kern w:val="2"/>
          <w:sz w:val="28"/>
          <w:szCs w:val="28"/>
          <w:lang w:eastAsia="ar-SA"/>
        </w:rPr>
        <w:t xml:space="preserve"> отдел финансово-экономического и бухгалтерского учета</w:t>
      </w:r>
      <w:r w:rsidRPr="005850B6">
        <w:rPr>
          <w:kern w:val="2"/>
          <w:sz w:val="28"/>
          <w:szCs w:val="28"/>
          <w:lang w:eastAsia="ar-SA"/>
        </w:rPr>
        <w:t>) экспертизы нормативных п</w:t>
      </w:r>
      <w:r>
        <w:rPr>
          <w:kern w:val="2"/>
          <w:sz w:val="28"/>
          <w:szCs w:val="28"/>
          <w:lang w:eastAsia="ar-SA"/>
        </w:rPr>
        <w:t xml:space="preserve">равовых актов Семикаракорского городского поселения </w:t>
      </w:r>
      <w:r w:rsidRPr="005850B6">
        <w:rPr>
          <w:kern w:val="2"/>
          <w:sz w:val="28"/>
          <w:szCs w:val="28"/>
          <w:lang w:eastAsia="ar-SA"/>
        </w:rPr>
        <w:t>в</w:t>
      </w:r>
      <w:r>
        <w:rPr>
          <w:kern w:val="2"/>
          <w:sz w:val="28"/>
          <w:szCs w:val="28"/>
          <w:lang w:eastAsia="ar-SA"/>
        </w:rPr>
        <w:t> </w:t>
      </w:r>
      <w:r w:rsidRPr="005850B6">
        <w:rPr>
          <w:kern w:val="2"/>
          <w:sz w:val="28"/>
          <w:szCs w:val="28"/>
          <w:lang w:eastAsia="ar-SA"/>
        </w:rPr>
        <w:t xml:space="preserve">целях выявления в них положений, необоснованно затрудняющих осуществление предпринимательской и инвестиционной деятельности (далее также – </w:t>
      </w:r>
      <w:r>
        <w:rPr>
          <w:kern w:val="2"/>
          <w:sz w:val="28"/>
          <w:szCs w:val="28"/>
          <w:lang w:eastAsia="ar-SA"/>
        </w:rPr>
        <w:t>экспертиза), и взаимодействия со структурными  подразделениями Администрации Семикаракорского городского поселения</w:t>
      </w:r>
      <w:r w:rsidRPr="005850B6">
        <w:rPr>
          <w:kern w:val="2"/>
          <w:sz w:val="28"/>
          <w:szCs w:val="28"/>
          <w:lang w:eastAsia="ar-SA"/>
        </w:rPr>
        <w:t>,</w:t>
      </w:r>
      <w:r>
        <w:rPr>
          <w:kern w:val="2"/>
          <w:sz w:val="28"/>
          <w:szCs w:val="28"/>
          <w:lang w:eastAsia="ar-SA"/>
        </w:rPr>
        <w:t xml:space="preserve"> </w:t>
      </w:r>
      <w:r w:rsidRPr="005850B6">
        <w:rPr>
          <w:kern w:val="2"/>
          <w:sz w:val="28"/>
          <w:szCs w:val="28"/>
          <w:lang w:eastAsia="ar-SA"/>
        </w:rPr>
        <w:t xml:space="preserve"> разработавшими нормативные правовые акты, а также с</w:t>
      </w:r>
      <w:r>
        <w:rPr>
          <w:kern w:val="2"/>
          <w:sz w:val="28"/>
          <w:szCs w:val="28"/>
          <w:lang w:eastAsia="ar-SA"/>
        </w:rPr>
        <w:t> </w:t>
      </w:r>
      <w:r w:rsidRPr="005850B6">
        <w:rPr>
          <w:kern w:val="2"/>
          <w:sz w:val="28"/>
          <w:szCs w:val="28"/>
          <w:lang w:eastAsia="ar-SA"/>
        </w:rPr>
        <w:t>представителями</w:t>
      </w:r>
      <w:proofErr w:type="gramEnd"/>
      <w:r w:rsidRPr="005850B6">
        <w:rPr>
          <w:kern w:val="2"/>
          <w:sz w:val="28"/>
          <w:szCs w:val="28"/>
          <w:lang w:eastAsia="ar-SA"/>
        </w:rPr>
        <w:t xml:space="preserve"> предпринимательского сообщества и иными заинтересованными лицами. </w:t>
      </w: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t>1.2. Экспертизе подлежат нормативные правовые акты, регулирующие отношения, участниками которых являются или могут являться субъекты предпринимательской и инвестиционной деятельности.</w:t>
      </w: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t xml:space="preserve">1.3. При проведении экспертизы </w:t>
      </w:r>
      <w:r w:rsidRPr="00F15128">
        <w:rPr>
          <w:color w:val="0D0D0D"/>
          <w:kern w:val="2"/>
          <w:sz w:val="28"/>
          <w:szCs w:val="28"/>
          <w:lang w:eastAsia="ar-SA"/>
        </w:rPr>
        <w:t xml:space="preserve">отдел </w:t>
      </w:r>
      <w:r>
        <w:rPr>
          <w:color w:val="0D0D0D"/>
          <w:kern w:val="2"/>
          <w:sz w:val="28"/>
          <w:szCs w:val="28"/>
          <w:lang w:eastAsia="ar-SA"/>
        </w:rPr>
        <w:t>финансово-экономического и бухгалтерского учета</w:t>
      </w:r>
      <w:r>
        <w:rPr>
          <w:color w:val="FF0000"/>
          <w:kern w:val="2"/>
          <w:sz w:val="28"/>
          <w:szCs w:val="28"/>
          <w:lang w:eastAsia="ar-SA"/>
        </w:rPr>
        <w:t xml:space="preserve"> </w:t>
      </w:r>
      <w:r w:rsidRPr="005850B6">
        <w:rPr>
          <w:kern w:val="2"/>
          <w:sz w:val="28"/>
          <w:szCs w:val="28"/>
          <w:lang w:eastAsia="ar-SA"/>
        </w:rPr>
        <w:t xml:space="preserve"> взаимодействует с</w:t>
      </w:r>
      <w:r>
        <w:rPr>
          <w:kern w:val="2"/>
          <w:sz w:val="28"/>
          <w:szCs w:val="28"/>
          <w:lang w:eastAsia="ar-SA"/>
        </w:rPr>
        <w:t>о  структурными  подразделениями Администрации Семикаракорского городского поселения</w:t>
      </w:r>
      <w:r w:rsidRPr="005850B6">
        <w:rPr>
          <w:kern w:val="2"/>
          <w:sz w:val="28"/>
          <w:szCs w:val="28"/>
          <w:lang w:eastAsia="ar-SA"/>
        </w:rPr>
        <w:t>, разработавшими нормативные правовые акты, а также с представителями предпринимательского сообщества и иными заинтересованными лицами.</w:t>
      </w:r>
    </w:p>
    <w:p w:rsidR="003F4AC7" w:rsidRPr="00F15128" w:rsidRDefault="003F4AC7" w:rsidP="003F4AC7">
      <w:pPr>
        <w:ind w:firstLine="709"/>
        <w:jc w:val="both"/>
        <w:rPr>
          <w:color w:val="0D0D0D"/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t>1.4. Экспертиза осуществляется в соответствии с планом проведения экспертизы нормативных пр</w:t>
      </w:r>
      <w:r>
        <w:rPr>
          <w:kern w:val="2"/>
          <w:sz w:val="28"/>
          <w:szCs w:val="28"/>
          <w:lang w:eastAsia="ar-SA"/>
        </w:rPr>
        <w:t xml:space="preserve">авовых актов Семикаракорского городского поселения </w:t>
      </w:r>
      <w:r w:rsidRPr="005850B6">
        <w:rPr>
          <w:kern w:val="2"/>
          <w:sz w:val="28"/>
          <w:szCs w:val="28"/>
          <w:lang w:eastAsia="ar-SA"/>
        </w:rPr>
        <w:t xml:space="preserve">(далее – план), утвержденным </w:t>
      </w:r>
      <w:r w:rsidRPr="00F15128">
        <w:rPr>
          <w:color w:val="0D0D0D"/>
          <w:kern w:val="2"/>
          <w:sz w:val="28"/>
          <w:szCs w:val="28"/>
          <w:lang w:eastAsia="ar-SA"/>
        </w:rPr>
        <w:t xml:space="preserve">отделом </w:t>
      </w:r>
      <w:r>
        <w:rPr>
          <w:color w:val="0D0D0D"/>
          <w:kern w:val="2"/>
          <w:sz w:val="28"/>
          <w:szCs w:val="28"/>
          <w:lang w:eastAsia="ar-SA"/>
        </w:rPr>
        <w:t>финансово-экономического и бухгалтерского учета</w:t>
      </w:r>
      <w:r w:rsidRPr="00F15128">
        <w:rPr>
          <w:color w:val="0D0D0D"/>
          <w:kern w:val="2"/>
          <w:sz w:val="28"/>
          <w:szCs w:val="28"/>
          <w:lang w:eastAsia="ar-SA"/>
        </w:rPr>
        <w:t>.</w:t>
      </w:r>
    </w:p>
    <w:p w:rsidR="003F4AC7" w:rsidRPr="0019559B" w:rsidRDefault="003F4AC7" w:rsidP="003F4AC7">
      <w:pPr>
        <w:ind w:firstLine="709"/>
        <w:jc w:val="both"/>
        <w:rPr>
          <w:color w:val="0D0D0D"/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t xml:space="preserve">1.5. План ежегодно формируется </w:t>
      </w:r>
      <w:r w:rsidRPr="0019559B">
        <w:rPr>
          <w:color w:val="0D0D0D"/>
          <w:kern w:val="2"/>
          <w:sz w:val="28"/>
          <w:szCs w:val="28"/>
          <w:lang w:eastAsia="ar-SA"/>
        </w:rPr>
        <w:t xml:space="preserve">отделом </w:t>
      </w:r>
      <w:r>
        <w:rPr>
          <w:color w:val="0D0D0D"/>
          <w:kern w:val="2"/>
          <w:sz w:val="28"/>
          <w:szCs w:val="28"/>
          <w:lang w:eastAsia="ar-SA"/>
        </w:rPr>
        <w:t>финансово-экономического и бухгалтерского учета</w:t>
      </w:r>
      <w:r>
        <w:rPr>
          <w:color w:val="FF0000"/>
          <w:kern w:val="2"/>
          <w:sz w:val="28"/>
          <w:szCs w:val="28"/>
          <w:lang w:eastAsia="ar-SA"/>
        </w:rPr>
        <w:t xml:space="preserve"> </w:t>
      </w:r>
      <w:r w:rsidRPr="005850B6">
        <w:rPr>
          <w:kern w:val="2"/>
          <w:sz w:val="28"/>
          <w:szCs w:val="28"/>
          <w:lang w:eastAsia="ar-SA"/>
        </w:rPr>
        <w:t xml:space="preserve"> не позднее 1 апреля и</w:t>
      </w:r>
      <w:r>
        <w:rPr>
          <w:kern w:val="2"/>
          <w:sz w:val="28"/>
          <w:szCs w:val="28"/>
          <w:lang w:eastAsia="ar-SA"/>
        </w:rPr>
        <w:t> </w:t>
      </w:r>
      <w:r w:rsidRPr="005850B6">
        <w:rPr>
          <w:kern w:val="2"/>
          <w:sz w:val="28"/>
          <w:szCs w:val="28"/>
          <w:lang w:eastAsia="ar-SA"/>
        </w:rPr>
        <w:t xml:space="preserve">размещается на </w:t>
      </w:r>
      <w:r w:rsidRPr="0019559B">
        <w:rPr>
          <w:color w:val="0D0D0D"/>
          <w:kern w:val="2"/>
          <w:sz w:val="28"/>
          <w:szCs w:val="28"/>
          <w:lang w:eastAsia="ar-SA"/>
        </w:rPr>
        <w:t xml:space="preserve">официальном сайте  Администрации Семикаракорского </w:t>
      </w:r>
      <w:r>
        <w:rPr>
          <w:color w:val="0D0D0D"/>
          <w:kern w:val="2"/>
          <w:sz w:val="28"/>
          <w:szCs w:val="28"/>
          <w:lang w:eastAsia="ar-SA"/>
        </w:rPr>
        <w:t>городского поселения</w:t>
      </w:r>
      <w:r w:rsidRPr="0019559B">
        <w:rPr>
          <w:color w:val="0D0D0D"/>
          <w:kern w:val="2"/>
          <w:sz w:val="28"/>
          <w:szCs w:val="28"/>
          <w:lang w:eastAsia="ar-SA"/>
        </w:rPr>
        <w:t xml:space="preserve">  (</w:t>
      </w:r>
      <w:r w:rsidRPr="00597DCA">
        <w:rPr>
          <w:color w:val="0D0D0D"/>
          <w:kern w:val="2"/>
          <w:sz w:val="28"/>
          <w:szCs w:val="28"/>
          <w:lang w:eastAsia="ar-SA"/>
        </w:rPr>
        <w:t>http://www.semikarakorsk-adm.ru/</w:t>
      </w:r>
      <w:r w:rsidRPr="0019559B">
        <w:rPr>
          <w:color w:val="0D0D0D"/>
          <w:kern w:val="2"/>
          <w:sz w:val="28"/>
          <w:szCs w:val="28"/>
          <w:lang w:eastAsia="ar-SA"/>
        </w:rPr>
        <w:t xml:space="preserve">) в информационно-телекоммуникационной сети «Интернет» (далее – официальный  сайт Администрации Семикаракорского </w:t>
      </w:r>
      <w:r>
        <w:rPr>
          <w:color w:val="0D0D0D"/>
          <w:kern w:val="2"/>
          <w:sz w:val="28"/>
          <w:szCs w:val="28"/>
          <w:lang w:eastAsia="ar-SA"/>
        </w:rPr>
        <w:t>городского поселения</w:t>
      </w:r>
      <w:r w:rsidRPr="0019559B">
        <w:rPr>
          <w:color w:val="0D0D0D"/>
          <w:kern w:val="2"/>
          <w:sz w:val="28"/>
          <w:szCs w:val="28"/>
          <w:lang w:eastAsia="ar-SA"/>
        </w:rPr>
        <w:t>).</w:t>
      </w: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t>1.6.</w:t>
      </w:r>
      <w:r>
        <w:rPr>
          <w:kern w:val="2"/>
          <w:sz w:val="28"/>
          <w:szCs w:val="28"/>
          <w:lang w:eastAsia="ar-SA"/>
        </w:rPr>
        <w:t> В целях формирования плана структурные подразделения  Администрации Семикаракорского городского поселения, общественный представитель  Уполномоченного</w:t>
      </w:r>
      <w:r w:rsidRPr="005850B6">
        <w:rPr>
          <w:kern w:val="2"/>
          <w:sz w:val="28"/>
          <w:szCs w:val="28"/>
          <w:lang w:eastAsia="ar-SA"/>
        </w:rPr>
        <w:t xml:space="preserve"> по защите прав предп</w:t>
      </w:r>
      <w:r>
        <w:rPr>
          <w:kern w:val="2"/>
          <w:sz w:val="28"/>
          <w:szCs w:val="28"/>
          <w:lang w:eastAsia="ar-SA"/>
        </w:rPr>
        <w:t>ринимателей в Семикаракорском районе</w:t>
      </w:r>
      <w:r w:rsidRPr="005850B6">
        <w:rPr>
          <w:kern w:val="2"/>
          <w:sz w:val="28"/>
          <w:szCs w:val="28"/>
          <w:lang w:eastAsia="ar-SA"/>
        </w:rPr>
        <w:t xml:space="preserve">, Совет по предпринимательству при </w:t>
      </w:r>
      <w:r>
        <w:rPr>
          <w:kern w:val="2"/>
          <w:sz w:val="28"/>
          <w:szCs w:val="28"/>
          <w:lang w:eastAsia="ar-SA"/>
        </w:rPr>
        <w:t xml:space="preserve"> </w:t>
      </w:r>
      <w:r>
        <w:rPr>
          <w:kern w:val="2"/>
          <w:sz w:val="28"/>
          <w:szCs w:val="28"/>
          <w:lang w:eastAsia="ar-SA"/>
        </w:rPr>
        <w:lastRenderedPageBreak/>
        <w:t xml:space="preserve">Администрации Семикаракорского городского поселения, </w:t>
      </w:r>
      <w:r w:rsidRPr="005850B6">
        <w:rPr>
          <w:kern w:val="2"/>
          <w:sz w:val="28"/>
          <w:szCs w:val="28"/>
          <w:lang w:eastAsia="ar-SA"/>
        </w:rPr>
        <w:t xml:space="preserve"> общественные и иные организации, субъекты предпринимательской и инвестиционной деят</w:t>
      </w:r>
      <w:r>
        <w:rPr>
          <w:kern w:val="2"/>
          <w:sz w:val="28"/>
          <w:szCs w:val="28"/>
          <w:lang w:eastAsia="ar-SA"/>
        </w:rPr>
        <w:t xml:space="preserve">ельности, </w:t>
      </w:r>
      <w:r w:rsidRPr="005850B6">
        <w:rPr>
          <w:kern w:val="2"/>
          <w:sz w:val="28"/>
          <w:szCs w:val="28"/>
          <w:lang w:eastAsia="ar-SA"/>
        </w:rPr>
        <w:t xml:space="preserve"> а также иные заинтересованные лица (далее – инициаторы проведения экспертизы) ежегодно, не позднее 1 марта</w:t>
      </w:r>
      <w:r>
        <w:rPr>
          <w:kern w:val="2"/>
          <w:sz w:val="28"/>
          <w:szCs w:val="28"/>
          <w:lang w:eastAsia="ar-SA"/>
        </w:rPr>
        <w:t>, представляют в отдел</w:t>
      </w:r>
      <w:r w:rsidR="00141D18">
        <w:rPr>
          <w:kern w:val="2"/>
          <w:sz w:val="28"/>
          <w:szCs w:val="28"/>
          <w:lang w:eastAsia="ar-SA"/>
        </w:rPr>
        <w:t xml:space="preserve"> финансов</w:t>
      </w:r>
      <w:proofErr w:type="gramStart"/>
      <w:r w:rsidR="00141D18">
        <w:rPr>
          <w:kern w:val="2"/>
          <w:sz w:val="28"/>
          <w:szCs w:val="28"/>
          <w:lang w:eastAsia="ar-SA"/>
        </w:rPr>
        <w:t>о-</w:t>
      </w:r>
      <w:proofErr w:type="gramEnd"/>
      <w:r w:rsidR="00141D18">
        <w:rPr>
          <w:kern w:val="2"/>
          <w:sz w:val="28"/>
          <w:szCs w:val="28"/>
          <w:lang w:eastAsia="ar-SA"/>
        </w:rPr>
        <w:t xml:space="preserve"> экономического</w:t>
      </w:r>
      <w:r>
        <w:rPr>
          <w:kern w:val="2"/>
          <w:sz w:val="28"/>
          <w:szCs w:val="28"/>
          <w:lang w:eastAsia="ar-SA"/>
        </w:rPr>
        <w:t xml:space="preserve"> </w:t>
      </w:r>
      <w:r w:rsidR="00141D18">
        <w:rPr>
          <w:kern w:val="2"/>
          <w:sz w:val="28"/>
          <w:szCs w:val="28"/>
          <w:lang w:eastAsia="ar-SA"/>
        </w:rPr>
        <w:t>и бухгалтерского учета</w:t>
      </w:r>
      <w:r w:rsidRPr="005850B6">
        <w:rPr>
          <w:kern w:val="2"/>
          <w:sz w:val="28"/>
          <w:szCs w:val="28"/>
          <w:lang w:eastAsia="ar-SA"/>
        </w:rPr>
        <w:t xml:space="preserve"> предложения о включении нормативного п</w:t>
      </w:r>
      <w:r>
        <w:rPr>
          <w:kern w:val="2"/>
          <w:sz w:val="28"/>
          <w:szCs w:val="28"/>
          <w:lang w:eastAsia="ar-SA"/>
        </w:rPr>
        <w:t xml:space="preserve">равового акта Семикаракорского городского  поселения </w:t>
      </w:r>
      <w:r w:rsidRPr="005850B6">
        <w:rPr>
          <w:kern w:val="2"/>
          <w:sz w:val="28"/>
          <w:szCs w:val="28"/>
          <w:lang w:eastAsia="ar-SA"/>
        </w:rPr>
        <w:t xml:space="preserve"> в</w:t>
      </w:r>
      <w:r>
        <w:rPr>
          <w:kern w:val="2"/>
          <w:sz w:val="28"/>
          <w:szCs w:val="28"/>
          <w:lang w:eastAsia="ar-SA"/>
        </w:rPr>
        <w:t> </w:t>
      </w:r>
      <w:r w:rsidRPr="005850B6">
        <w:rPr>
          <w:kern w:val="2"/>
          <w:sz w:val="28"/>
          <w:szCs w:val="28"/>
          <w:lang w:eastAsia="ar-SA"/>
        </w:rPr>
        <w:t>план проведения экспертизы нормативных п</w:t>
      </w:r>
      <w:r>
        <w:rPr>
          <w:kern w:val="2"/>
          <w:sz w:val="28"/>
          <w:szCs w:val="28"/>
          <w:lang w:eastAsia="ar-SA"/>
        </w:rPr>
        <w:t xml:space="preserve">равовых актов Семикаракорского городского поселения </w:t>
      </w:r>
      <w:r w:rsidRPr="005850B6">
        <w:rPr>
          <w:kern w:val="2"/>
          <w:sz w:val="28"/>
          <w:szCs w:val="28"/>
          <w:lang w:eastAsia="ar-SA"/>
        </w:rPr>
        <w:t xml:space="preserve"> по форме согласно приложению.</w:t>
      </w: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t>1.7. Дата начала и окончания проведения экспертизы для каждого нормативного правового акта, в том числе срок проведения публичных консультаций, указываются в плане, при этом срок проведения экспертизы не должен превышать двух месяцев.</w:t>
      </w:r>
      <w:r>
        <w:rPr>
          <w:kern w:val="2"/>
          <w:sz w:val="28"/>
          <w:szCs w:val="28"/>
          <w:lang w:eastAsia="ar-SA"/>
        </w:rPr>
        <w:t xml:space="preserve"> </w:t>
      </w:r>
      <w:r w:rsidRPr="005850B6">
        <w:rPr>
          <w:kern w:val="2"/>
          <w:sz w:val="28"/>
          <w:szCs w:val="28"/>
          <w:lang w:eastAsia="ar-SA"/>
        </w:rPr>
        <w:t xml:space="preserve">Срок проведения экспертизы при необходимости может быть продлен на основании правового акта </w:t>
      </w:r>
      <w:r w:rsidRPr="002450AA">
        <w:rPr>
          <w:color w:val="0D0D0D"/>
          <w:kern w:val="2"/>
          <w:sz w:val="28"/>
          <w:szCs w:val="28"/>
          <w:lang w:eastAsia="ar-SA"/>
        </w:rPr>
        <w:t xml:space="preserve">отдела </w:t>
      </w:r>
      <w:r>
        <w:rPr>
          <w:color w:val="0D0D0D"/>
          <w:kern w:val="2"/>
          <w:sz w:val="28"/>
          <w:szCs w:val="28"/>
          <w:lang w:eastAsia="ar-SA"/>
        </w:rPr>
        <w:t>финансов</w:t>
      </w:r>
      <w:r w:rsidR="00141D18">
        <w:rPr>
          <w:color w:val="0D0D0D"/>
          <w:kern w:val="2"/>
          <w:sz w:val="28"/>
          <w:szCs w:val="28"/>
          <w:lang w:eastAsia="ar-SA"/>
        </w:rPr>
        <w:t>о</w:t>
      </w:r>
      <w:r>
        <w:rPr>
          <w:color w:val="0D0D0D"/>
          <w:kern w:val="2"/>
          <w:sz w:val="28"/>
          <w:szCs w:val="28"/>
          <w:lang w:eastAsia="ar-SA"/>
        </w:rPr>
        <w:t>-экономического и бухгалтерского учета</w:t>
      </w:r>
      <w:r w:rsidRPr="002450AA">
        <w:rPr>
          <w:color w:val="0D0D0D"/>
          <w:kern w:val="2"/>
          <w:sz w:val="28"/>
          <w:szCs w:val="28"/>
          <w:lang w:eastAsia="ar-SA"/>
        </w:rPr>
        <w:t>,</w:t>
      </w:r>
      <w:r w:rsidRPr="00C308D9">
        <w:rPr>
          <w:color w:val="FF0000"/>
          <w:kern w:val="2"/>
          <w:sz w:val="28"/>
          <w:szCs w:val="28"/>
          <w:lang w:eastAsia="ar-SA"/>
        </w:rPr>
        <w:t xml:space="preserve"> </w:t>
      </w:r>
      <w:r w:rsidRPr="005850B6">
        <w:rPr>
          <w:kern w:val="2"/>
          <w:sz w:val="28"/>
          <w:szCs w:val="28"/>
          <w:lang w:eastAsia="ar-SA"/>
        </w:rPr>
        <w:t>но не более чем на один месяц.</w:t>
      </w: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t>1.8. В ходе экспертизы</w:t>
      </w:r>
      <w:r>
        <w:rPr>
          <w:kern w:val="2"/>
          <w:sz w:val="28"/>
          <w:szCs w:val="28"/>
          <w:lang w:eastAsia="ar-SA"/>
        </w:rPr>
        <w:t xml:space="preserve"> отделом финансово-экономического и бухгалтерского учета </w:t>
      </w:r>
      <w:r w:rsidRPr="005850B6">
        <w:rPr>
          <w:kern w:val="2"/>
          <w:sz w:val="28"/>
          <w:szCs w:val="28"/>
          <w:lang w:eastAsia="ar-SA"/>
        </w:rPr>
        <w:t>проводятся публичные консультации, анализ нормативного правового акта на предмет наличия положений, необоснованно затрудняющих ведение предпринимательской и инвестиционной деятельности, и составляется заключение по результатам экспертизы нормативного п</w:t>
      </w:r>
      <w:r>
        <w:rPr>
          <w:kern w:val="2"/>
          <w:sz w:val="28"/>
          <w:szCs w:val="28"/>
          <w:lang w:eastAsia="ar-SA"/>
        </w:rPr>
        <w:t xml:space="preserve">равового акта Семикаракорского городского поселения  </w:t>
      </w:r>
      <w:r w:rsidRPr="005850B6">
        <w:rPr>
          <w:kern w:val="2"/>
          <w:sz w:val="28"/>
          <w:szCs w:val="28"/>
          <w:lang w:eastAsia="ar-SA"/>
        </w:rPr>
        <w:t>(далее – заключение по результатам экспертизы).</w:t>
      </w: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</w:p>
    <w:p w:rsidR="003F4AC7" w:rsidRPr="005850B6" w:rsidRDefault="003F4AC7" w:rsidP="003F4AC7">
      <w:pPr>
        <w:jc w:val="center"/>
        <w:rPr>
          <w:kern w:val="2"/>
          <w:sz w:val="28"/>
          <w:szCs w:val="28"/>
          <w:lang w:eastAsia="ar-SA"/>
        </w:rPr>
      </w:pPr>
      <w:r w:rsidRPr="00C238DF">
        <w:rPr>
          <w:kern w:val="2"/>
          <w:sz w:val="28"/>
          <w:szCs w:val="28"/>
          <w:lang w:eastAsia="ar-SA"/>
        </w:rPr>
        <w:t>2. Экспертиза нормативных правовых актов</w:t>
      </w:r>
    </w:p>
    <w:p w:rsidR="003F4AC7" w:rsidRPr="005850B6" w:rsidRDefault="003F4AC7" w:rsidP="003F4AC7">
      <w:pPr>
        <w:jc w:val="both"/>
        <w:rPr>
          <w:kern w:val="2"/>
          <w:sz w:val="28"/>
          <w:szCs w:val="28"/>
          <w:lang w:eastAsia="ar-SA"/>
        </w:rPr>
      </w:pP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t>2.1. Экспертиза нормативных правовых актов включает в себя:</w:t>
      </w: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t>размещение уведомления об экспертизе и публичные консультации по</w:t>
      </w:r>
      <w:r>
        <w:rPr>
          <w:kern w:val="2"/>
          <w:sz w:val="28"/>
          <w:szCs w:val="28"/>
          <w:lang w:eastAsia="ar-SA"/>
        </w:rPr>
        <w:t> </w:t>
      </w:r>
      <w:r w:rsidRPr="005850B6">
        <w:rPr>
          <w:kern w:val="2"/>
          <w:sz w:val="28"/>
          <w:szCs w:val="28"/>
          <w:lang w:eastAsia="ar-SA"/>
        </w:rPr>
        <w:t>нормативному правовому акту;</w:t>
      </w: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t>анализ нормативного правового акта на п</w:t>
      </w:r>
      <w:r>
        <w:rPr>
          <w:kern w:val="2"/>
          <w:sz w:val="28"/>
          <w:szCs w:val="28"/>
          <w:lang w:eastAsia="ar-SA"/>
        </w:rPr>
        <w:t xml:space="preserve">редмет наличия в нем положений, </w:t>
      </w:r>
      <w:r w:rsidRPr="005850B6">
        <w:rPr>
          <w:kern w:val="2"/>
          <w:sz w:val="28"/>
          <w:szCs w:val="28"/>
          <w:lang w:eastAsia="ar-SA"/>
        </w:rPr>
        <w:t>необоснованно затрудняющих осуществление предпринимательской и инвестиционной деятельности (далее – анализ нормативного правового акта);</w:t>
      </w: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t>подготовку заключения по результатам экспертизы.</w:t>
      </w: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t>2.2. Уведомление об экспертизе с указанием срока проведения публичных консультаций раз</w:t>
      </w:r>
      <w:r>
        <w:rPr>
          <w:kern w:val="2"/>
          <w:sz w:val="28"/>
          <w:szCs w:val="28"/>
          <w:lang w:eastAsia="ar-SA"/>
        </w:rPr>
        <w:t>мещается на официальном сайте Администрации Семикаракорского городского поселения</w:t>
      </w:r>
      <w:r w:rsidRPr="005850B6">
        <w:rPr>
          <w:kern w:val="2"/>
          <w:sz w:val="28"/>
          <w:szCs w:val="28"/>
          <w:lang w:eastAsia="ar-SA"/>
        </w:rPr>
        <w:t xml:space="preserve">. </w:t>
      </w: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t>Срок проведения публичных консультаций по нормативному правовому акту составляет не менее 30 рабочих дней.</w:t>
      </w: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t>2.3.</w:t>
      </w:r>
      <w:r>
        <w:rPr>
          <w:kern w:val="2"/>
          <w:sz w:val="28"/>
          <w:szCs w:val="28"/>
          <w:lang w:eastAsia="ar-SA"/>
        </w:rPr>
        <w:t xml:space="preserve"> Отдел финансово-экономического и бухгалтерского учета з</w:t>
      </w:r>
      <w:r w:rsidRPr="005850B6">
        <w:rPr>
          <w:kern w:val="2"/>
          <w:sz w:val="28"/>
          <w:szCs w:val="28"/>
          <w:lang w:eastAsia="ar-SA"/>
        </w:rPr>
        <w:t xml:space="preserve">апрашивает у  </w:t>
      </w:r>
      <w:r>
        <w:rPr>
          <w:kern w:val="2"/>
          <w:sz w:val="28"/>
          <w:szCs w:val="28"/>
          <w:lang w:eastAsia="ar-SA"/>
        </w:rPr>
        <w:t>структурных подразделений  Администрации Семикаракорского городского поселения</w:t>
      </w:r>
      <w:r w:rsidRPr="005850B6">
        <w:rPr>
          <w:kern w:val="2"/>
          <w:sz w:val="28"/>
          <w:szCs w:val="28"/>
          <w:lang w:eastAsia="ar-SA"/>
        </w:rPr>
        <w:t>, разработавших нормативные правовые акты (далее – разработчик нормативного правового акта), материалы, необходимые для проведения экспертизы, которые представляются разработчиком в течение 5</w:t>
      </w:r>
      <w:r>
        <w:rPr>
          <w:kern w:val="2"/>
          <w:sz w:val="28"/>
          <w:szCs w:val="28"/>
          <w:lang w:eastAsia="ar-SA"/>
        </w:rPr>
        <w:t> </w:t>
      </w:r>
      <w:r w:rsidRPr="005850B6">
        <w:rPr>
          <w:kern w:val="2"/>
          <w:sz w:val="28"/>
          <w:szCs w:val="28"/>
          <w:lang w:eastAsia="ar-SA"/>
        </w:rPr>
        <w:t xml:space="preserve">рабочих дней </w:t>
      </w:r>
      <w:proofErr w:type="gramStart"/>
      <w:r w:rsidRPr="005850B6">
        <w:rPr>
          <w:kern w:val="2"/>
          <w:sz w:val="28"/>
          <w:szCs w:val="28"/>
          <w:lang w:eastAsia="ar-SA"/>
        </w:rPr>
        <w:t>с даты получения</w:t>
      </w:r>
      <w:proofErr w:type="gramEnd"/>
      <w:r w:rsidRPr="005850B6">
        <w:rPr>
          <w:kern w:val="2"/>
          <w:sz w:val="28"/>
          <w:szCs w:val="28"/>
          <w:lang w:eastAsia="ar-SA"/>
        </w:rPr>
        <w:t xml:space="preserve"> указанного запроса. </w:t>
      </w: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lastRenderedPageBreak/>
        <w:t>В случае</w:t>
      </w:r>
      <w:proofErr w:type="gramStart"/>
      <w:r w:rsidRPr="005850B6">
        <w:rPr>
          <w:kern w:val="2"/>
          <w:sz w:val="28"/>
          <w:szCs w:val="28"/>
          <w:lang w:eastAsia="ar-SA"/>
        </w:rPr>
        <w:t>,</w:t>
      </w:r>
      <w:proofErr w:type="gramEnd"/>
      <w:r w:rsidRPr="005850B6">
        <w:rPr>
          <w:kern w:val="2"/>
          <w:sz w:val="28"/>
          <w:szCs w:val="28"/>
          <w:lang w:eastAsia="ar-SA"/>
        </w:rPr>
        <w:t xml:space="preserve"> если разработчиком нормативного правового акта в срок не позднее 5 рабочих дней с даты получения запроса, указанного в абзаце первом настоящего пункта, не представлены материалы, необходимые для</w:t>
      </w:r>
      <w:r>
        <w:rPr>
          <w:kern w:val="2"/>
          <w:sz w:val="28"/>
          <w:szCs w:val="28"/>
          <w:lang w:eastAsia="ar-SA"/>
        </w:rPr>
        <w:t> </w:t>
      </w:r>
      <w:r w:rsidRPr="005850B6">
        <w:rPr>
          <w:kern w:val="2"/>
          <w:sz w:val="28"/>
          <w:szCs w:val="28"/>
          <w:lang w:eastAsia="ar-SA"/>
        </w:rPr>
        <w:t>проведения экспертизы, сведения об этом указываются в заключении по</w:t>
      </w:r>
      <w:r>
        <w:rPr>
          <w:kern w:val="2"/>
          <w:sz w:val="28"/>
          <w:szCs w:val="28"/>
          <w:lang w:eastAsia="ar-SA"/>
        </w:rPr>
        <w:t> </w:t>
      </w:r>
      <w:r w:rsidRPr="005850B6">
        <w:rPr>
          <w:kern w:val="2"/>
          <w:sz w:val="28"/>
          <w:szCs w:val="28"/>
          <w:lang w:eastAsia="ar-SA"/>
        </w:rPr>
        <w:t>результатам экспертизы.</w:t>
      </w: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t>2.4. </w:t>
      </w:r>
      <w:proofErr w:type="gramStart"/>
      <w:r w:rsidRPr="005850B6">
        <w:rPr>
          <w:kern w:val="2"/>
          <w:sz w:val="28"/>
          <w:szCs w:val="28"/>
          <w:lang w:eastAsia="ar-SA"/>
        </w:rPr>
        <w:t>При проведении анализа нормативного правового акта рассмотрению подлежат замечания, предложения, рекомендации, сведения (расчеты, обоснования), информационно-аналитические материалы, поступившие в ходе публичных консультаций, анализируются положения нормативного правового акта во взаимосвязи со сложившейся практикой их применения, учитывается их соответствие принципам правового регулирования, установленным законодательством Российской Федерации, определяется характер и степень воздействия положений нормативного правового акта на регулируемые отношения в сфере предпринимательской и инвестиционной</w:t>
      </w:r>
      <w:proofErr w:type="gramEnd"/>
      <w:r w:rsidRPr="005850B6">
        <w:rPr>
          <w:kern w:val="2"/>
          <w:sz w:val="28"/>
          <w:szCs w:val="28"/>
          <w:lang w:eastAsia="ar-SA"/>
        </w:rPr>
        <w:t xml:space="preserve"> деятельности, устанавливается наличие затруднений в ее осуществлении, вызванных применением положений нормативного правового акта, а также их обоснованность и целесообразность для целей правового регулирования соответствующих отношений.</w:t>
      </w: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t>2.5. В ходе экспертизы изучаются следующие вопросы:</w:t>
      </w: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t>2.5.1. Наличие в нормативном правовом акте избыточных требований по</w:t>
      </w:r>
      <w:r>
        <w:rPr>
          <w:kern w:val="2"/>
          <w:sz w:val="28"/>
          <w:szCs w:val="28"/>
          <w:lang w:eastAsia="ar-SA"/>
        </w:rPr>
        <w:t> </w:t>
      </w:r>
      <w:r w:rsidRPr="005850B6">
        <w:rPr>
          <w:kern w:val="2"/>
          <w:sz w:val="28"/>
          <w:szCs w:val="28"/>
          <w:lang w:eastAsia="ar-SA"/>
        </w:rPr>
        <w:t xml:space="preserve">подготовке и (или) представлению документов, сведений, информации. </w:t>
      </w: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t>2.5.2.</w:t>
      </w:r>
      <w:r>
        <w:rPr>
          <w:kern w:val="2"/>
          <w:sz w:val="28"/>
          <w:szCs w:val="28"/>
          <w:lang w:eastAsia="ar-SA"/>
        </w:rPr>
        <w:t> </w:t>
      </w:r>
      <w:r w:rsidRPr="005850B6">
        <w:rPr>
          <w:kern w:val="2"/>
          <w:sz w:val="28"/>
          <w:szCs w:val="28"/>
          <w:lang w:eastAsia="ar-SA"/>
        </w:rPr>
        <w:t>Отсутствие, неточность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законодательством обязательных процедур.</w:t>
      </w: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t>2.5.3.</w:t>
      </w:r>
      <w:r>
        <w:rPr>
          <w:kern w:val="2"/>
          <w:sz w:val="28"/>
          <w:szCs w:val="28"/>
          <w:lang w:eastAsia="ar-SA"/>
        </w:rPr>
        <w:t> </w:t>
      </w:r>
      <w:r w:rsidRPr="005850B6">
        <w:rPr>
          <w:kern w:val="2"/>
          <w:sz w:val="28"/>
          <w:szCs w:val="28"/>
          <w:lang w:eastAsia="ar-SA"/>
        </w:rPr>
        <w:t>Отсутствие необходимых организационных или технических условий, приводящее к невозможно</w:t>
      </w:r>
      <w:r>
        <w:rPr>
          <w:kern w:val="2"/>
          <w:sz w:val="28"/>
          <w:szCs w:val="28"/>
          <w:lang w:eastAsia="ar-SA"/>
        </w:rPr>
        <w:t>сти реализации</w:t>
      </w:r>
      <w:r>
        <w:rPr>
          <w:b/>
          <w:kern w:val="2"/>
          <w:sz w:val="28"/>
          <w:szCs w:val="28"/>
          <w:lang w:eastAsia="ar-SA"/>
        </w:rPr>
        <w:t xml:space="preserve"> </w:t>
      </w:r>
      <w:r>
        <w:rPr>
          <w:kern w:val="2"/>
          <w:sz w:val="28"/>
          <w:szCs w:val="28"/>
          <w:lang w:eastAsia="ar-SA"/>
        </w:rPr>
        <w:t>структурными  подразделениями  Администрации Семикаракорского городского поселения</w:t>
      </w:r>
      <w:r w:rsidRPr="005850B6">
        <w:rPr>
          <w:kern w:val="2"/>
          <w:sz w:val="28"/>
          <w:szCs w:val="28"/>
          <w:lang w:eastAsia="ar-SA"/>
        </w:rPr>
        <w:t xml:space="preserve"> установленных функций в отношении субъектов предпринимательской и инвестиционной деятельности.</w:t>
      </w: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t>2.5.4.</w:t>
      </w:r>
      <w:r>
        <w:rPr>
          <w:kern w:val="2"/>
          <w:sz w:val="28"/>
          <w:szCs w:val="28"/>
          <w:lang w:eastAsia="ar-SA"/>
        </w:rPr>
        <w:t> </w:t>
      </w:r>
      <w:r w:rsidRPr="005850B6">
        <w:rPr>
          <w:kern w:val="2"/>
          <w:sz w:val="28"/>
          <w:szCs w:val="28"/>
          <w:lang w:eastAsia="ar-SA"/>
        </w:rPr>
        <w:t>Недостаточный уровень развития технологий, инфраструктуры, рынков това</w:t>
      </w:r>
      <w:r>
        <w:rPr>
          <w:kern w:val="2"/>
          <w:sz w:val="28"/>
          <w:szCs w:val="28"/>
          <w:lang w:eastAsia="ar-SA"/>
        </w:rPr>
        <w:t xml:space="preserve">ров и услуг в Семикаракорском городском поселении  </w:t>
      </w:r>
      <w:r w:rsidRPr="005850B6">
        <w:rPr>
          <w:kern w:val="2"/>
          <w:sz w:val="28"/>
          <w:szCs w:val="28"/>
          <w:lang w:eastAsia="ar-SA"/>
        </w:rPr>
        <w:t xml:space="preserve"> при отсутствии адекватного переходного периода введения в действие соответствующих правовых норм.</w:t>
      </w: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t>2.6.</w:t>
      </w:r>
      <w:r>
        <w:rPr>
          <w:kern w:val="2"/>
          <w:sz w:val="28"/>
          <w:szCs w:val="28"/>
          <w:lang w:eastAsia="ar-SA"/>
        </w:rPr>
        <w:t> </w:t>
      </w:r>
      <w:r w:rsidRPr="005850B6">
        <w:rPr>
          <w:kern w:val="2"/>
          <w:sz w:val="28"/>
          <w:szCs w:val="28"/>
          <w:lang w:eastAsia="ar-SA"/>
        </w:rPr>
        <w:t xml:space="preserve">В течение 5 рабочих дней со дня окончания публичный консультаций </w:t>
      </w:r>
      <w:r w:rsidRPr="00DB4C73">
        <w:rPr>
          <w:color w:val="0D0D0D"/>
          <w:kern w:val="2"/>
          <w:sz w:val="28"/>
          <w:szCs w:val="28"/>
          <w:lang w:eastAsia="ar-SA"/>
        </w:rPr>
        <w:t xml:space="preserve">отдел </w:t>
      </w:r>
      <w:r>
        <w:rPr>
          <w:color w:val="0D0D0D"/>
          <w:kern w:val="2"/>
          <w:sz w:val="28"/>
          <w:szCs w:val="28"/>
          <w:lang w:eastAsia="ar-SA"/>
        </w:rPr>
        <w:t>финансово-экономического и бухгалтерского учета</w:t>
      </w:r>
      <w:r>
        <w:rPr>
          <w:color w:val="FF0000"/>
          <w:kern w:val="2"/>
          <w:sz w:val="28"/>
          <w:szCs w:val="28"/>
          <w:lang w:eastAsia="ar-SA"/>
        </w:rPr>
        <w:t xml:space="preserve"> </w:t>
      </w:r>
      <w:r w:rsidRPr="005850B6">
        <w:rPr>
          <w:kern w:val="2"/>
          <w:sz w:val="28"/>
          <w:szCs w:val="28"/>
          <w:lang w:eastAsia="ar-SA"/>
        </w:rPr>
        <w:t xml:space="preserve"> составляет проект заключения по результатам экспертизы, в</w:t>
      </w:r>
      <w:r>
        <w:rPr>
          <w:kern w:val="2"/>
          <w:sz w:val="28"/>
          <w:szCs w:val="28"/>
          <w:lang w:eastAsia="ar-SA"/>
        </w:rPr>
        <w:t> </w:t>
      </w:r>
      <w:r w:rsidRPr="005850B6">
        <w:rPr>
          <w:kern w:val="2"/>
          <w:sz w:val="28"/>
          <w:szCs w:val="28"/>
          <w:lang w:eastAsia="ar-SA"/>
        </w:rPr>
        <w:t>котором указываются сведения:</w:t>
      </w: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о </w:t>
      </w:r>
      <w:r w:rsidRPr="005850B6">
        <w:rPr>
          <w:kern w:val="2"/>
          <w:sz w:val="28"/>
          <w:szCs w:val="28"/>
          <w:lang w:eastAsia="ar-SA"/>
        </w:rPr>
        <w:t>нормативном правовом акте;</w:t>
      </w: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о </w:t>
      </w:r>
      <w:r w:rsidRPr="005850B6">
        <w:rPr>
          <w:kern w:val="2"/>
          <w:sz w:val="28"/>
          <w:szCs w:val="28"/>
          <w:lang w:eastAsia="ar-SA"/>
        </w:rPr>
        <w:t>разработчике нормативного правого акта;</w:t>
      </w: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о </w:t>
      </w:r>
      <w:r w:rsidRPr="005850B6">
        <w:rPr>
          <w:kern w:val="2"/>
          <w:sz w:val="28"/>
          <w:szCs w:val="28"/>
          <w:lang w:eastAsia="ar-SA"/>
        </w:rPr>
        <w:t>выявленных положениях нормативного правового акта, необоснованно затрудняющих осуществление предпринимательской и инвестиционной деятельности, или об отсутствии таких положений, а также обоснование сделанных выводов;</w:t>
      </w: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о </w:t>
      </w:r>
      <w:r w:rsidRPr="005850B6">
        <w:rPr>
          <w:kern w:val="2"/>
          <w:sz w:val="28"/>
          <w:szCs w:val="28"/>
          <w:lang w:eastAsia="ar-SA"/>
        </w:rPr>
        <w:t>проведенных публичных консуль</w:t>
      </w:r>
      <w:r>
        <w:rPr>
          <w:kern w:val="2"/>
          <w:sz w:val="28"/>
          <w:szCs w:val="28"/>
          <w:lang w:eastAsia="ar-SA"/>
        </w:rPr>
        <w:t>тациях, позиции</w:t>
      </w:r>
      <w:r w:rsidRPr="008633C8">
        <w:rPr>
          <w:kern w:val="2"/>
          <w:sz w:val="28"/>
          <w:szCs w:val="28"/>
          <w:lang w:eastAsia="ar-SA"/>
        </w:rPr>
        <w:t xml:space="preserve"> </w:t>
      </w:r>
      <w:r>
        <w:rPr>
          <w:kern w:val="2"/>
          <w:sz w:val="28"/>
          <w:szCs w:val="28"/>
          <w:lang w:eastAsia="ar-SA"/>
        </w:rPr>
        <w:t>структурных  подразделений   Администрации Семикаракорского городского поселения</w:t>
      </w:r>
      <w:r w:rsidRPr="005850B6">
        <w:rPr>
          <w:kern w:val="2"/>
          <w:sz w:val="28"/>
          <w:szCs w:val="28"/>
          <w:lang w:eastAsia="ar-SA"/>
        </w:rPr>
        <w:t xml:space="preserve">, </w:t>
      </w:r>
      <w:r w:rsidRPr="005850B6">
        <w:rPr>
          <w:kern w:val="2"/>
          <w:sz w:val="28"/>
          <w:szCs w:val="28"/>
          <w:lang w:eastAsia="ar-SA"/>
        </w:rPr>
        <w:lastRenderedPageBreak/>
        <w:t>представителей предпринимательского сообщества и иных заинтересованных лиц, участвовавших в экспертизе.</w:t>
      </w: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t>2.7.</w:t>
      </w:r>
      <w:r>
        <w:rPr>
          <w:kern w:val="2"/>
          <w:sz w:val="28"/>
          <w:szCs w:val="28"/>
          <w:lang w:eastAsia="ar-SA"/>
        </w:rPr>
        <w:t> </w:t>
      </w:r>
      <w:r w:rsidRPr="005850B6">
        <w:rPr>
          <w:kern w:val="2"/>
          <w:sz w:val="28"/>
          <w:szCs w:val="28"/>
          <w:lang w:eastAsia="ar-SA"/>
        </w:rPr>
        <w:t>В течение 3 рабочих дней после подписания заключения по</w:t>
      </w:r>
      <w:r>
        <w:rPr>
          <w:kern w:val="2"/>
          <w:sz w:val="28"/>
          <w:szCs w:val="28"/>
          <w:lang w:eastAsia="ar-SA"/>
        </w:rPr>
        <w:t> </w:t>
      </w:r>
      <w:r w:rsidRPr="005850B6">
        <w:rPr>
          <w:kern w:val="2"/>
          <w:sz w:val="28"/>
          <w:szCs w:val="28"/>
          <w:lang w:eastAsia="ar-SA"/>
        </w:rPr>
        <w:t xml:space="preserve">результатам экспертизы </w:t>
      </w:r>
      <w:r w:rsidRPr="00550EBC">
        <w:rPr>
          <w:color w:val="0D0D0D"/>
          <w:kern w:val="2"/>
          <w:sz w:val="28"/>
          <w:szCs w:val="28"/>
          <w:lang w:eastAsia="ar-SA"/>
        </w:rPr>
        <w:t>отдел</w:t>
      </w:r>
      <w:r>
        <w:rPr>
          <w:color w:val="0D0D0D"/>
          <w:kern w:val="2"/>
          <w:sz w:val="28"/>
          <w:szCs w:val="28"/>
          <w:lang w:eastAsia="ar-SA"/>
        </w:rPr>
        <w:t xml:space="preserve"> финансово-экономического и бухгалтерского учета</w:t>
      </w:r>
      <w:r>
        <w:rPr>
          <w:color w:val="FF0000"/>
          <w:kern w:val="2"/>
          <w:sz w:val="28"/>
          <w:szCs w:val="28"/>
          <w:lang w:eastAsia="ar-SA"/>
        </w:rPr>
        <w:t xml:space="preserve"> </w:t>
      </w:r>
      <w:r>
        <w:rPr>
          <w:kern w:val="2"/>
          <w:sz w:val="28"/>
          <w:szCs w:val="28"/>
          <w:lang w:eastAsia="ar-SA"/>
        </w:rPr>
        <w:t xml:space="preserve"> размещает его на официальном сайте Администрации Семикаракорского городского поселения </w:t>
      </w:r>
      <w:r w:rsidRPr="005850B6">
        <w:rPr>
          <w:kern w:val="2"/>
          <w:sz w:val="28"/>
          <w:szCs w:val="28"/>
          <w:lang w:eastAsia="ar-SA"/>
        </w:rPr>
        <w:t>и направляет разработчику нормативного правового акта.</w:t>
      </w:r>
    </w:p>
    <w:p w:rsidR="003F4AC7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t>2.8.</w:t>
      </w:r>
      <w:r>
        <w:rPr>
          <w:kern w:val="2"/>
          <w:sz w:val="28"/>
          <w:szCs w:val="28"/>
          <w:lang w:eastAsia="ar-SA"/>
        </w:rPr>
        <w:t> </w:t>
      </w:r>
      <w:proofErr w:type="gramStart"/>
      <w:r w:rsidRPr="005850B6">
        <w:rPr>
          <w:kern w:val="2"/>
          <w:sz w:val="28"/>
          <w:szCs w:val="28"/>
          <w:lang w:eastAsia="ar-SA"/>
        </w:rPr>
        <w:t xml:space="preserve">Разработчик нормативного правового акта вправе в течение 5 рабочих дней со дня получения заключения по результатам экспертизы представить в </w:t>
      </w:r>
      <w:r w:rsidRPr="00B049DA">
        <w:rPr>
          <w:color w:val="0D0D0D"/>
          <w:kern w:val="2"/>
          <w:sz w:val="28"/>
          <w:szCs w:val="28"/>
          <w:lang w:eastAsia="ar-SA"/>
        </w:rPr>
        <w:t>отдел</w:t>
      </w:r>
      <w:r>
        <w:rPr>
          <w:color w:val="0D0D0D"/>
          <w:kern w:val="2"/>
          <w:sz w:val="28"/>
          <w:szCs w:val="28"/>
          <w:lang w:eastAsia="ar-SA"/>
        </w:rPr>
        <w:t xml:space="preserve"> финансово-экономического и бухгалтерского учета</w:t>
      </w:r>
      <w:r>
        <w:rPr>
          <w:color w:val="FF0000"/>
          <w:kern w:val="2"/>
          <w:sz w:val="28"/>
          <w:szCs w:val="28"/>
          <w:lang w:eastAsia="ar-SA"/>
        </w:rPr>
        <w:t xml:space="preserve"> </w:t>
      </w:r>
      <w:r w:rsidRPr="005850B6">
        <w:rPr>
          <w:kern w:val="2"/>
          <w:sz w:val="28"/>
          <w:szCs w:val="28"/>
          <w:lang w:eastAsia="ar-SA"/>
        </w:rPr>
        <w:t xml:space="preserve"> в письменном виде свои возражения на заключение по результатам экспертизы, которые подлежат рассмотрению </w:t>
      </w:r>
      <w:r w:rsidRPr="00B049DA">
        <w:rPr>
          <w:color w:val="0D0D0D"/>
          <w:kern w:val="2"/>
          <w:sz w:val="28"/>
          <w:szCs w:val="28"/>
          <w:lang w:eastAsia="ar-SA"/>
        </w:rPr>
        <w:t xml:space="preserve">отделом </w:t>
      </w:r>
      <w:r>
        <w:rPr>
          <w:color w:val="0D0D0D"/>
          <w:kern w:val="2"/>
          <w:sz w:val="28"/>
          <w:szCs w:val="28"/>
          <w:lang w:eastAsia="ar-SA"/>
        </w:rPr>
        <w:t>финансово-экономического и бухгалтерского учета</w:t>
      </w:r>
      <w:r w:rsidRPr="005850B6">
        <w:rPr>
          <w:kern w:val="2"/>
          <w:sz w:val="28"/>
          <w:szCs w:val="28"/>
          <w:lang w:eastAsia="ar-SA"/>
        </w:rPr>
        <w:t xml:space="preserve"> в течение </w:t>
      </w:r>
      <w:r>
        <w:rPr>
          <w:kern w:val="2"/>
          <w:sz w:val="28"/>
          <w:szCs w:val="28"/>
          <w:lang w:eastAsia="ar-SA"/>
        </w:rPr>
        <w:t>10</w:t>
      </w:r>
      <w:r w:rsidRPr="005850B6">
        <w:rPr>
          <w:kern w:val="2"/>
          <w:sz w:val="28"/>
          <w:szCs w:val="28"/>
          <w:lang w:eastAsia="ar-SA"/>
        </w:rPr>
        <w:t xml:space="preserve"> рабочих дней со дня их получения. </w:t>
      </w:r>
      <w:proofErr w:type="gramEnd"/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t>2.9.</w:t>
      </w:r>
      <w:r>
        <w:rPr>
          <w:kern w:val="2"/>
          <w:sz w:val="28"/>
          <w:szCs w:val="28"/>
          <w:lang w:eastAsia="ar-SA"/>
        </w:rPr>
        <w:t> </w:t>
      </w:r>
      <w:r w:rsidRPr="005850B6">
        <w:rPr>
          <w:kern w:val="2"/>
          <w:sz w:val="28"/>
          <w:szCs w:val="28"/>
          <w:lang w:eastAsia="ar-SA"/>
        </w:rPr>
        <w:t>В случае несогласия</w:t>
      </w:r>
      <w:r>
        <w:rPr>
          <w:kern w:val="2"/>
          <w:sz w:val="28"/>
          <w:szCs w:val="28"/>
          <w:lang w:eastAsia="ar-SA"/>
        </w:rPr>
        <w:t xml:space="preserve"> отдела финансово-экономического и бухгалтерского учета </w:t>
      </w:r>
      <w:r w:rsidRPr="005850B6">
        <w:rPr>
          <w:kern w:val="2"/>
          <w:sz w:val="28"/>
          <w:szCs w:val="28"/>
          <w:lang w:eastAsia="ar-SA"/>
        </w:rPr>
        <w:t xml:space="preserve"> с возражениями разработчика нормативного правового акта </w:t>
      </w:r>
      <w:r w:rsidRPr="005822B3">
        <w:rPr>
          <w:color w:val="0D0D0D"/>
          <w:kern w:val="2"/>
          <w:sz w:val="28"/>
          <w:szCs w:val="28"/>
          <w:lang w:eastAsia="ar-SA"/>
        </w:rPr>
        <w:t xml:space="preserve">отдел </w:t>
      </w:r>
      <w:r>
        <w:rPr>
          <w:color w:val="0D0D0D"/>
          <w:kern w:val="2"/>
          <w:sz w:val="28"/>
          <w:szCs w:val="28"/>
          <w:lang w:eastAsia="ar-SA"/>
        </w:rPr>
        <w:t xml:space="preserve">финансово-экономического и бухгалтерского учета </w:t>
      </w:r>
      <w:r w:rsidRPr="005850B6">
        <w:rPr>
          <w:kern w:val="2"/>
          <w:sz w:val="28"/>
          <w:szCs w:val="28"/>
          <w:lang w:eastAsia="ar-SA"/>
        </w:rPr>
        <w:t xml:space="preserve"> подготавливает информацию о</w:t>
      </w:r>
      <w:r>
        <w:rPr>
          <w:kern w:val="2"/>
          <w:sz w:val="28"/>
          <w:szCs w:val="28"/>
          <w:lang w:eastAsia="ar-SA"/>
        </w:rPr>
        <w:t> </w:t>
      </w:r>
      <w:r w:rsidRPr="005850B6">
        <w:rPr>
          <w:kern w:val="2"/>
          <w:sz w:val="28"/>
          <w:szCs w:val="28"/>
          <w:lang w:eastAsia="ar-SA"/>
        </w:rPr>
        <w:t>разногласиях к положениям нормативного правового акта и направляет ее разработчику нормативного правового акта.</w:t>
      </w: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t>Разработчик в течение 5 рабочих дней со дня получения информации о</w:t>
      </w:r>
      <w:r>
        <w:rPr>
          <w:kern w:val="2"/>
          <w:sz w:val="28"/>
          <w:szCs w:val="28"/>
          <w:lang w:eastAsia="ar-SA"/>
        </w:rPr>
        <w:t> </w:t>
      </w:r>
      <w:r w:rsidRPr="005850B6">
        <w:rPr>
          <w:kern w:val="2"/>
          <w:sz w:val="28"/>
          <w:szCs w:val="28"/>
          <w:lang w:eastAsia="ar-SA"/>
        </w:rPr>
        <w:t>разногласиях, указанной в абзаце первом настоящего пункта, направляет в</w:t>
      </w:r>
      <w:r>
        <w:rPr>
          <w:kern w:val="2"/>
          <w:sz w:val="28"/>
          <w:szCs w:val="28"/>
          <w:lang w:eastAsia="ar-SA"/>
        </w:rPr>
        <w:t xml:space="preserve"> адрес отдела финансово-экономического и бухгалтерского учета </w:t>
      </w:r>
      <w:r w:rsidRPr="005850B6">
        <w:rPr>
          <w:kern w:val="2"/>
          <w:sz w:val="28"/>
          <w:szCs w:val="28"/>
          <w:lang w:eastAsia="ar-SA"/>
        </w:rPr>
        <w:t xml:space="preserve"> итоговый ответ по результатам ее рассмотрения (далее – итоговый ответ).</w:t>
      </w:r>
    </w:p>
    <w:p w:rsidR="003F4AC7" w:rsidRPr="005850B6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t>2.10.</w:t>
      </w:r>
      <w:r>
        <w:rPr>
          <w:kern w:val="2"/>
          <w:sz w:val="28"/>
          <w:szCs w:val="28"/>
          <w:lang w:eastAsia="ar-SA"/>
        </w:rPr>
        <w:t> </w:t>
      </w:r>
      <w:proofErr w:type="gramStart"/>
      <w:r w:rsidRPr="005850B6">
        <w:rPr>
          <w:kern w:val="2"/>
          <w:sz w:val="28"/>
          <w:szCs w:val="28"/>
          <w:lang w:eastAsia="ar-SA"/>
        </w:rPr>
        <w:t>Разрешение разногласий, возникающих по результатам проведения экспертизы, в случае несогласия</w:t>
      </w:r>
      <w:r>
        <w:rPr>
          <w:kern w:val="2"/>
          <w:sz w:val="28"/>
          <w:szCs w:val="28"/>
          <w:lang w:eastAsia="ar-SA"/>
        </w:rPr>
        <w:t xml:space="preserve"> отдела финансово-экономического и бухгалтерского учета  </w:t>
      </w:r>
      <w:r w:rsidRPr="005850B6">
        <w:rPr>
          <w:kern w:val="2"/>
          <w:sz w:val="28"/>
          <w:szCs w:val="28"/>
          <w:lang w:eastAsia="ar-SA"/>
        </w:rPr>
        <w:t xml:space="preserve">с представленным итоговым ответом разработчика нормативного правового акта </w:t>
      </w:r>
      <w:r w:rsidRPr="006F1F38">
        <w:rPr>
          <w:kern w:val="2"/>
          <w:sz w:val="28"/>
          <w:szCs w:val="28"/>
          <w:lang w:eastAsia="ar-SA"/>
        </w:rPr>
        <w:t xml:space="preserve">осуществляется на заседаниях </w:t>
      </w:r>
      <w:r w:rsidR="0016549F">
        <w:rPr>
          <w:kern w:val="2"/>
          <w:sz w:val="28"/>
          <w:szCs w:val="28"/>
          <w:lang w:eastAsia="ar-SA"/>
        </w:rPr>
        <w:t xml:space="preserve">образованной </w:t>
      </w:r>
      <w:r w:rsidRPr="006F1F38">
        <w:rPr>
          <w:kern w:val="2"/>
          <w:sz w:val="28"/>
          <w:szCs w:val="28"/>
          <w:lang w:eastAsia="ar-SA"/>
        </w:rPr>
        <w:t>комиссии по снижению административных барьеров с участием разработчика и заинтересованных лиц,</w:t>
      </w:r>
      <w:r w:rsidRPr="005850B6">
        <w:rPr>
          <w:kern w:val="2"/>
          <w:sz w:val="28"/>
          <w:szCs w:val="28"/>
          <w:lang w:eastAsia="ar-SA"/>
        </w:rPr>
        <w:t xml:space="preserve"> где принимается окончательное решение по результатам проведения экспертизы нормативных правовых актов.</w:t>
      </w:r>
      <w:proofErr w:type="gramEnd"/>
    </w:p>
    <w:p w:rsidR="003F4AC7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5850B6">
        <w:rPr>
          <w:kern w:val="2"/>
          <w:sz w:val="28"/>
          <w:szCs w:val="28"/>
          <w:lang w:eastAsia="ar-SA"/>
        </w:rPr>
        <w:t>2.11.</w:t>
      </w:r>
      <w:r>
        <w:rPr>
          <w:kern w:val="2"/>
          <w:sz w:val="28"/>
          <w:szCs w:val="28"/>
          <w:lang w:eastAsia="ar-SA"/>
        </w:rPr>
        <w:t> </w:t>
      </w:r>
      <w:r w:rsidRPr="005850B6">
        <w:rPr>
          <w:kern w:val="2"/>
          <w:sz w:val="28"/>
          <w:szCs w:val="28"/>
          <w:lang w:eastAsia="ar-SA"/>
        </w:rPr>
        <w:t>Разработчик нормативного правового акта не позднее 3 месяцев со</w:t>
      </w:r>
      <w:r>
        <w:rPr>
          <w:kern w:val="2"/>
          <w:sz w:val="28"/>
          <w:szCs w:val="28"/>
          <w:lang w:eastAsia="ar-SA"/>
        </w:rPr>
        <w:t> </w:t>
      </w:r>
      <w:r w:rsidRPr="005850B6">
        <w:rPr>
          <w:kern w:val="2"/>
          <w:sz w:val="28"/>
          <w:szCs w:val="28"/>
          <w:lang w:eastAsia="ar-SA"/>
        </w:rPr>
        <w:t xml:space="preserve">дня получения </w:t>
      </w:r>
      <w:r w:rsidR="0016549F">
        <w:rPr>
          <w:kern w:val="2"/>
          <w:sz w:val="28"/>
          <w:szCs w:val="28"/>
          <w:lang w:eastAsia="ar-SA"/>
        </w:rPr>
        <w:t xml:space="preserve">образованной </w:t>
      </w:r>
      <w:r w:rsidRPr="005850B6">
        <w:rPr>
          <w:kern w:val="2"/>
          <w:sz w:val="28"/>
          <w:szCs w:val="28"/>
          <w:lang w:eastAsia="ar-SA"/>
        </w:rPr>
        <w:t>комиссии по</w:t>
      </w:r>
      <w:r>
        <w:rPr>
          <w:kern w:val="2"/>
          <w:sz w:val="28"/>
          <w:szCs w:val="28"/>
          <w:lang w:eastAsia="ar-SA"/>
        </w:rPr>
        <w:t> </w:t>
      </w:r>
      <w:r w:rsidRPr="005850B6">
        <w:rPr>
          <w:kern w:val="2"/>
          <w:sz w:val="28"/>
          <w:szCs w:val="28"/>
          <w:lang w:eastAsia="ar-SA"/>
        </w:rPr>
        <w:t>снижению административных барьеров, при наличии в нем поручения об</w:t>
      </w:r>
      <w:r>
        <w:rPr>
          <w:kern w:val="2"/>
          <w:sz w:val="28"/>
          <w:szCs w:val="28"/>
          <w:lang w:eastAsia="ar-SA"/>
        </w:rPr>
        <w:t> </w:t>
      </w:r>
      <w:r w:rsidRPr="005850B6">
        <w:rPr>
          <w:kern w:val="2"/>
          <w:sz w:val="28"/>
          <w:szCs w:val="28"/>
          <w:lang w:eastAsia="ar-SA"/>
        </w:rPr>
        <w:t>отмене или изменении нормативных правовых актов, направляет в</w:t>
      </w:r>
      <w:r>
        <w:rPr>
          <w:kern w:val="2"/>
          <w:sz w:val="28"/>
          <w:szCs w:val="28"/>
          <w:lang w:eastAsia="ar-SA"/>
        </w:rPr>
        <w:t> </w:t>
      </w:r>
      <w:r w:rsidRPr="005822B3">
        <w:rPr>
          <w:color w:val="0D0D0D"/>
          <w:kern w:val="2"/>
          <w:sz w:val="28"/>
          <w:szCs w:val="28"/>
          <w:lang w:eastAsia="ar-SA"/>
        </w:rPr>
        <w:t>отдел</w:t>
      </w:r>
      <w:r>
        <w:rPr>
          <w:color w:val="0D0D0D"/>
          <w:kern w:val="2"/>
          <w:sz w:val="28"/>
          <w:szCs w:val="28"/>
          <w:lang w:eastAsia="ar-SA"/>
        </w:rPr>
        <w:t xml:space="preserve"> финансово-экономического и бухгалтерского учета</w:t>
      </w:r>
      <w:r>
        <w:rPr>
          <w:color w:val="FF0000"/>
          <w:kern w:val="2"/>
          <w:sz w:val="28"/>
          <w:szCs w:val="28"/>
          <w:lang w:eastAsia="ar-SA"/>
        </w:rPr>
        <w:t xml:space="preserve"> </w:t>
      </w:r>
      <w:r w:rsidRPr="005850B6">
        <w:rPr>
          <w:kern w:val="2"/>
          <w:sz w:val="28"/>
          <w:szCs w:val="28"/>
          <w:lang w:eastAsia="ar-SA"/>
        </w:rPr>
        <w:t xml:space="preserve"> информацию о результа</w:t>
      </w:r>
      <w:r>
        <w:rPr>
          <w:kern w:val="2"/>
          <w:sz w:val="28"/>
          <w:szCs w:val="28"/>
          <w:lang w:eastAsia="ar-SA"/>
        </w:rPr>
        <w:t xml:space="preserve">тах исполнения решения </w:t>
      </w:r>
      <w:r w:rsidR="004407DB">
        <w:rPr>
          <w:kern w:val="2"/>
          <w:sz w:val="28"/>
          <w:szCs w:val="28"/>
          <w:lang w:eastAsia="ar-SA"/>
        </w:rPr>
        <w:t xml:space="preserve">образованной </w:t>
      </w:r>
      <w:r w:rsidRPr="005850B6">
        <w:rPr>
          <w:kern w:val="2"/>
          <w:sz w:val="28"/>
          <w:szCs w:val="28"/>
          <w:lang w:eastAsia="ar-SA"/>
        </w:rPr>
        <w:t>комиссии по снижению административных барьеров.</w:t>
      </w:r>
    </w:p>
    <w:p w:rsidR="003F4AC7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</w:p>
    <w:p w:rsidR="003F4AC7" w:rsidRDefault="003F4AC7" w:rsidP="003F4AC7">
      <w:pPr>
        <w:ind w:firstLine="709"/>
        <w:jc w:val="both"/>
        <w:rPr>
          <w:kern w:val="2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06"/>
        <w:gridCol w:w="3265"/>
      </w:tblGrid>
      <w:tr w:rsidR="003F4AC7" w:rsidRPr="008C5BBE" w:rsidTr="00CB2077">
        <w:tc>
          <w:tcPr>
            <w:tcW w:w="6487" w:type="dxa"/>
            <w:shd w:val="clear" w:color="auto" w:fill="auto"/>
          </w:tcPr>
          <w:p w:rsidR="003F4AC7" w:rsidRPr="008C5BBE" w:rsidRDefault="003F4AC7" w:rsidP="00CB2077">
            <w:pPr>
              <w:rPr>
                <w:kern w:val="2"/>
                <w:sz w:val="28"/>
                <w:szCs w:val="28"/>
                <w:lang w:eastAsia="ar-SA"/>
              </w:rPr>
            </w:pPr>
            <w:r w:rsidRPr="008C5BBE">
              <w:rPr>
                <w:kern w:val="2"/>
                <w:sz w:val="28"/>
                <w:szCs w:val="28"/>
                <w:lang w:eastAsia="ar-SA"/>
              </w:rPr>
              <w:t>Заместитель главы Администрации 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3368" w:type="dxa"/>
            <w:shd w:val="clear" w:color="auto" w:fill="auto"/>
          </w:tcPr>
          <w:p w:rsidR="003F4AC7" w:rsidRPr="008C5BBE" w:rsidRDefault="003F4AC7" w:rsidP="00CB2077">
            <w:pPr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  <w:p w:rsidR="003F4AC7" w:rsidRPr="008C5BBE" w:rsidRDefault="003F4AC7" w:rsidP="00CB2077">
            <w:pPr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  <w:p w:rsidR="003F4AC7" w:rsidRPr="008C5BBE" w:rsidRDefault="003F4AC7" w:rsidP="00CB2077">
            <w:pPr>
              <w:jc w:val="right"/>
              <w:rPr>
                <w:kern w:val="2"/>
                <w:sz w:val="28"/>
                <w:szCs w:val="28"/>
                <w:lang w:eastAsia="ar-SA"/>
              </w:rPr>
            </w:pPr>
            <w:r w:rsidRPr="008C5BBE">
              <w:rPr>
                <w:kern w:val="2"/>
                <w:sz w:val="28"/>
                <w:szCs w:val="28"/>
                <w:lang w:eastAsia="ar-SA"/>
              </w:rPr>
              <w:t>Г.В. Юсина</w:t>
            </w:r>
          </w:p>
        </w:tc>
      </w:tr>
    </w:tbl>
    <w:p w:rsidR="003F4AC7" w:rsidRPr="005850B6" w:rsidRDefault="003F4AC7" w:rsidP="003F4AC7">
      <w:pPr>
        <w:pageBreakBefore/>
        <w:ind w:left="5103"/>
        <w:jc w:val="center"/>
        <w:rPr>
          <w:sz w:val="28"/>
          <w:szCs w:val="28"/>
        </w:rPr>
      </w:pPr>
      <w:r w:rsidRPr="005850B6">
        <w:rPr>
          <w:sz w:val="28"/>
          <w:szCs w:val="28"/>
        </w:rPr>
        <w:lastRenderedPageBreak/>
        <w:t>Приложение</w:t>
      </w:r>
    </w:p>
    <w:p w:rsidR="003F4AC7" w:rsidRDefault="003F4AC7" w:rsidP="003F4AC7">
      <w:pPr>
        <w:ind w:left="5103"/>
        <w:jc w:val="center"/>
        <w:rPr>
          <w:sz w:val="28"/>
          <w:szCs w:val="28"/>
        </w:rPr>
      </w:pPr>
      <w:r w:rsidRPr="005850B6">
        <w:rPr>
          <w:sz w:val="28"/>
          <w:szCs w:val="28"/>
        </w:rPr>
        <w:t xml:space="preserve">к Порядку проведения </w:t>
      </w:r>
    </w:p>
    <w:p w:rsidR="003F4AC7" w:rsidRDefault="003F4AC7" w:rsidP="003F4AC7">
      <w:pPr>
        <w:ind w:left="5103"/>
        <w:jc w:val="center"/>
        <w:rPr>
          <w:sz w:val="28"/>
          <w:szCs w:val="28"/>
        </w:rPr>
      </w:pPr>
      <w:r w:rsidRPr="005850B6">
        <w:rPr>
          <w:sz w:val="28"/>
          <w:szCs w:val="28"/>
        </w:rPr>
        <w:t xml:space="preserve">экспертизы </w:t>
      </w:r>
      <w:proofErr w:type="gramStart"/>
      <w:r w:rsidRPr="005850B6">
        <w:rPr>
          <w:sz w:val="28"/>
          <w:szCs w:val="28"/>
        </w:rPr>
        <w:t>нормативных</w:t>
      </w:r>
      <w:proofErr w:type="gramEnd"/>
      <w:r w:rsidRPr="005850B6">
        <w:rPr>
          <w:sz w:val="28"/>
          <w:szCs w:val="28"/>
        </w:rPr>
        <w:t xml:space="preserve"> </w:t>
      </w:r>
    </w:p>
    <w:p w:rsidR="003F4AC7" w:rsidRPr="005850B6" w:rsidRDefault="003F4AC7" w:rsidP="003F4AC7">
      <w:pPr>
        <w:ind w:left="5103"/>
        <w:jc w:val="center"/>
        <w:rPr>
          <w:sz w:val="28"/>
          <w:szCs w:val="28"/>
        </w:rPr>
      </w:pPr>
      <w:r w:rsidRPr="005850B6">
        <w:rPr>
          <w:sz w:val="28"/>
          <w:szCs w:val="28"/>
        </w:rPr>
        <w:t>правов</w:t>
      </w:r>
      <w:r>
        <w:rPr>
          <w:sz w:val="28"/>
          <w:szCs w:val="28"/>
        </w:rPr>
        <w:t xml:space="preserve">ых актов Семикаракорского городского поселения </w:t>
      </w:r>
    </w:p>
    <w:p w:rsidR="003F4AC7" w:rsidRDefault="003F4AC7" w:rsidP="003F4AC7">
      <w:pPr>
        <w:jc w:val="center"/>
        <w:rPr>
          <w:sz w:val="28"/>
          <w:szCs w:val="28"/>
        </w:rPr>
      </w:pPr>
    </w:p>
    <w:p w:rsidR="003F4AC7" w:rsidRPr="005850B6" w:rsidRDefault="003F4AC7" w:rsidP="003F4AC7">
      <w:pPr>
        <w:spacing w:line="264" w:lineRule="auto"/>
        <w:jc w:val="center"/>
        <w:rPr>
          <w:sz w:val="28"/>
          <w:szCs w:val="28"/>
        </w:rPr>
      </w:pPr>
    </w:p>
    <w:p w:rsidR="003F4AC7" w:rsidRPr="005850B6" w:rsidRDefault="003F4AC7" w:rsidP="003F4AC7">
      <w:pPr>
        <w:jc w:val="center"/>
        <w:rPr>
          <w:sz w:val="28"/>
          <w:szCs w:val="28"/>
        </w:rPr>
      </w:pPr>
      <w:r w:rsidRPr="005850B6">
        <w:rPr>
          <w:sz w:val="28"/>
          <w:szCs w:val="28"/>
        </w:rPr>
        <w:t xml:space="preserve">ПРЕДЛОЖЕНИЕ </w:t>
      </w:r>
    </w:p>
    <w:p w:rsidR="003F4AC7" w:rsidRDefault="003F4AC7" w:rsidP="003F4AC7">
      <w:pPr>
        <w:jc w:val="center"/>
        <w:rPr>
          <w:sz w:val="28"/>
          <w:szCs w:val="28"/>
        </w:rPr>
      </w:pPr>
      <w:r w:rsidRPr="005850B6">
        <w:rPr>
          <w:sz w:val="28"/>
          <w:szCs w:val="28"/>
        </w:rPr>
        <w:t xml:space="preserve">о включении нормативного правового акта </w:t>
      </w:r>
    </w:p>
    <w:p w:rsidR="003F4AC7" w:rsidRDefault="003F4AC7" w:rsidP="003F4A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Семикаракорского городского поселения </w:t>
      </w:r>
    </w:p>
    <w:p w:rsidR="003F4AC7" w:rsidRDefault="003F4AC7" w:rsidP="003F4AC7">
      <w:pPr>
        <w:jc w:val="center"/>
        <w:rPr>
          <w:sz w:val="28"/>
          <w:szCs w:val="28"/>
        </w:rPr>
      </w:pPr>
      <w:r w:rsidRPr="005850B6">
        <w:rPr>
          <w:sz w:val="28"/>
          <w:szCs w:val="28"/>
        </w:rPr>
        <w:t>в план проведения экспертизы нормативных п</w:t>
      </w:r>
      <w:r>
        <w:rPr>
          <w:sz w:val="28"/>
          <w:szCs w:val="28"/>
        </w:rPr>
        <w:t xml:space="preserve">равовых актов </w:t>
      </w:r>
    </w:p>
    <w:p w:rsidR="003F4AC7" w:rsidRPr="005850B6" w:rsidRDefault="003F4AC7" w:rsidP="003F4A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Семикаракорского городского поселения </w:t>
      </w:r>
      <w:r w:rsidRPr="005850B6">
        <w:rPr>
          <w:sz w:val="28"/>
          <w:szCs w:val="28"/>
        </w:rPr>
        <w:t xml:space="preserve"> </w:t>
      </w:r>
    </w:p>
    <w:p w:rsidR="003F4AC7" w:rsidRDefault="003F4AC7" w:rsidP="003F4AC7">
      <w:pPr>
        <w:rPr>
          <w:sz w:val="28"/>
          <w:szCs w:val="28"/>
        </w:rPr>
      </w:pPr>
    </w:p>
    <w:p w:rsidR="003F4AC7" w:rsidRPr="005850B6" w:rsidRDefault="003F4AC7" w:rsidP="003F4AC7">
      <w:pPr>
        <w:spacing w:line="264" w:lineRule="auto"/>
        <w:rPr>
          <w:sz w:val="28"/>
          <w:szCs w:val="28"/>
        </w:rPr>
      </w:pPr>
    </w:p>
    <w:p w:rsidR="003F4AC7" w:rsidRPr="005850B6" w:rsidRDefault="003F4AC7" w:rsidP="003F4AC7">
      <w:pPr>
        <w:ind w:firstLine="709"/>
        <w:jc w:val="both"/>
        <w:rPr>
          <w:sz w:val="28"/>
          <w:szCs w:val="28"/>
        </w:rPr>
      </w:pPr>
      <w:r w:rsidRPr="005850B6">
        <w:rPr>
          <w:sz w:val="28"/>
          <w:szCs w:val="28"/>
        </w:rPr>
        <w:t xml:space="preserve">1. Общие сведения: </w:t>
      </w:r>
    </w:p>
    <w:p w:rsidR="003F4AC7" w:rsidRPr="005850B6" w:rsidRDefault="003F4AC7" w:rsidP="003F4AC7">
      <w:pPr>
        <w:ind w:firstLine="709"/>
        <w:jc w:val="both"/>
        <w:rPr>
          <w:sz w:val="28"/>
          <w:szCs w:val="28"/>
        </w:rPr>
      </w:pPr>
      <w:r w:rsidRPr="005850B6">
        <w:rPr>
          <w:sz w:val="28"/>
          <w:szCs w:val="28"/>
        </w:rPr>
        <w:t>1.1.</w:t>
      </w:r>
      <w:r>
        <w:rPr>
          <w:sz w:val="28"/>
          <w:szCs w:val="28"/>
        </w:rPr>
        <w:t> </w:t>
      </w:r>
      <w:r w:rsidRPr="005850B6">
        <w:rPr>
          <w:sz w:val="28"/>
          <w:szCs w:val="28"/>
        </w:rPr>
        <w:t>Инициатор проведения экспертизы (полное наименование с</w:t>
      </w:r>
      <w:r>
        <w:rPr>
          <w:sz w:val="28"/>
          <w:szCs w:val="28"/>
        </w:rPr>
        <w:t> </w:t>
      </w:r>
      <w:r w:rsidRPr="005850B6">
        <w:rPr>
          <w:sz w:val="28"/>
          <w:szCs w:val="28"/>
        </w:rPr>
        <w:t>указанием почтового адреса) _______________________________________.</w:t>
      </w:r>
    </w:p>
    <w:p w:rsidR="003F4AC7" w:rsidRPr="005850B6" w:rsidRDefault="003F4AC7" w:rsidP="003F4AC7">
      <w:pPr>
        <w:ind w:firstLine="709"/>
        <w:jc w:val="both"/>
        <w:rPr>
          <w:sz w:val="28"/>
          <w:szCs w:val="28"/>
        </w:rPr>
      </w:pPr>
      <w:r w:rsidRPr="005850B6">
        <w:rPr>
          <w:sz w:val="28"/>
          <w:szCs w:val="28"/>
        </w:rPr>
        <w:t>1.2.</w:t>
      </w:r>
      <w:r>
        <w:rPr>
          <w:sz w:val="28"/>
          <w:szCs w:val="28"/>
        </w:rPr>
        <w:t> </w:t>
      </w:r>
      <w:r w:rsidRPr="005850B6">
        <w:rPr>
          <w:sz w:val="28"/>
          <w:szCs w:val="28"/>
        </w:rPr>
        <w:t>Наименование нормативного п</w:t>
      </w:r>
      <w:r>
        <w:rPr>
          <w:sz w:val="28"/>
          <w:szCs w:val="28"/>
        </w:rPr>
        <w:t>равового акта Семикаракорского городского поселения</w:t>
      </w:r>
      <w:r w:rsidRPr="005850B6">
        <w:rPr>
          <w:sz w:val="28"/>
          <w:szCs w:val="28"/>
        </w:rPr>
        <w:t xml:space="preserve">, его реквизиты (дата и номер) </w:t>
      </w:r>
      <w:r w:rsidR="005A09AC">
        <w:rPr>
          <w:sz w:val="28"/>
          <w:szCs w:val="28"/>
        </w:rPr>
        <w:t>____________________</w:t>
      </w:r>
      <w:r w:rsidRPr="005850B6">
        <w:rPr>
          <w:sz w:val="28"/>
          <w:szCs w:val="28"/>
        </w:rPr>
        <w:t>______________________________________________.</w:t>
      </w:r>
    </w:p>
    <w:p w:rsidR="003F4AC7" w:rsidRPr="005850B6" w:rsidRDefault="003F4AC7" w:rsidP="003F4AC7">
      <w:pPr>
        <w:ind w:firstLine="709"/>
        <w:jc w:val="both"/>
        <w:rPr>
          <w:sz w:val="28"/>
          <w:szCs w:val="28"/>
        </w:rPr>
      </w:pPr>
      <w:r w:rsidRPr="005850B6">
        <w:rPr>
          <w:sz w:val="28"/>
          <w:szCs w:val="28"/>
        </w:rPr>
        <w:t>2. Информация о проблеме:</w:t>
      </w:r>
    </w:p>
    <w:p w:rsidR="003F4AC7" w:rsidRPr="005850B6" w:rsidRDefault="003F4AC7" w:rsidP="003F4AC7">
      <w:pPr>
        <w:ind w:firstLine="709"/>
        <w:jc w:val="both"/>
        <w:rPr>
          <w:sz w:val="28"/>
          <w:szCs w:val="28"/>
        </w:rPr>
      </w:pPr>
      <w:r w:rsidRPr="005850B6">
        <w:rPr>
          <w:sz w:val="28"/>
          <w:szCs w:val="28"/>
        </w:rPr>
        <w:t>2.1.</w:t>
      </w:r>
      <w:r>
        <w:rPr>
          <w:sz w:val="28"/>
          <w:szCs w:val="28"/>
        </w:rPr>
        <w:t> </w:t>
      </w:r>
      <w:r w:rsidRPr="005850B6">
        <w:rPr>
          <w:sz w:val="28"/>
          <w:szCs w:val="28"/>
        </w:rPr>
        <w:t>Значимость проблемы и обоснование (качественное описание сути проблемы, негативных последствий для субъектов предпринимательской и</w:t>
      </w:r>
      <w:r>
        <w:rPr>
          <w:sz w:val="28"/>
          <w:szCs w:val="28"/>
        </w:rPr>
        <w:t> </w:t>
      </w:r>
      <w:r w:rsidRPr="005850B6">
        <w:rPr>
          <w:sz w:val="28"/>
          <w:szCs w:val="28"/>
        </w:rPr>
        <w:t>инвестиционной деятельности): ____________________________________.</w:t>
      </w:r>
    </w:p>
    <w:p w:rsidR="003F4AC7" w:rsidRPr="005850B6" w:rsidRDefault="003F4AC7" w:rsidP="003F4AC7">
      <w:pPr>
        <w:ind w:firstLine="709"/>
        <w:jc w:val="both"/>
        <w:rPr>
          <w:sz w:val="28"/>
          <w:szCs w:val="28"/>
        </w:rPr>
      </w:pPr>
      <w:r w:rsidRPr="005850B6">
        <w:rPr>
          <w:sz w:val="28"/>
          <w:szCs w:val="28"/>
        </w:rPr>
        <w:t>2.2.</w:t>
      </w:r>
      <w:r>
        <w:rPr>
          <w:sz w:val="28"/>
          <w:szCs w:val="28"/>
        </w:rPr>
        <w:t> </w:t>
      </w:r>
      <w:proofErr w:type="gramStart"/>
      <w:r w:rsidRPr="005850B6">
        <w:rPr>
          <w:sz w:val="28"/>
          <w:szCs w:val="28"/>
        </w:rPr>
        <w:t>Количественные оценки совокупных издержек, связанных с</w:t>
      </w:r>
      <w:r>
        <w:rPr>
          <w:sz w:val="28"/>
          <w:szCs w:val="28"/>
        </w:rPr>
        <w:t> </w:t>
      </w:r>
      <w:r w:rsidRPr="005850B6">
        <w:rPr>
          <w:sz w:val="28"/>
          <w:szCs w:val="28"/>
        </w:rPr>
        <w:t>применением нормативного правового акта или его отдельных положений (указываются оценки совокупных затрат субъектов предпринимательской и инвестиционной деятельности в денежной или иной форме (количество или ассортимент продукции, затраты времени, иная информация о проблеме): ____</w:t>
      </w:r>
      <w:r>
        <w:rPr>
          <w:sz w:val="28"/>
          <w:szCs w:val="28"/>
        </w:rPr>
        <w:t>___</w:t>
      </w:r>
      <w:r w:rsidRPr="005850B6">
        <w:rPr>
          <w:sz w:val="28"/>
          <w:szCs w:val="28"/>
        </w:rPr>
        <w:t>___________________________________________________________</w:t>
      </w:r>
      <w:r w:rsidR="005A09AC">
        <w:rPr>
          <w:sz w:val="28"/>
          <w:szCs w:val="28"/>
        </w:rPr>
        <w:t>.</w:t>
      </w:r>
      <w:proofErr w:type="gramEnd"/>
    </w:p>
    <w:p w:rsidR="003F4AC7" w:rsidRPr="005850B6" w:rsidRDefault="003F4AC7" w:rsidP="003F4AC7">
      <w:pPr>
        <w:ind w:firstLine="709"/>
        <w:jc w:val="both"/>
        <w:rPr>
          <w:sz w:val="28"/>
          <w:szCs w:val="28"/>
        </w:rPr>
      </w:pPr>
      <w:r w:rsidRPr="005850B6">
        <w:rPr>
          <w:sz w:val="28"/>
          <w:szCs w:val="28"/>
        </w:rPr>
        <w:t>2.3.</w:t>
      </w:r>
      <w:r>
        <w:rPr>
          <w:sz w:val="28"/>
          <w:szCs w:val="28"/>
        </w:rPr>
        <w:t> </w:t>
      </w:r>
      <w:r w:rsidRPr="005850B6">
        <w:rPr>
          <w:sz w:val="28"/>
          <w:szCs w:val="28"/>
        </w:rPr>
        <w:t>Иная информация о проблеме (в том числе воздействие на экологию, препятствия для инвестиций, модернизации производства)</w:t>
      </w:r>
      <w:r w:rsidR="005A09AC">
        <w:rPr>
          <w:sz w:val="28"/>
          <w:szCs w:val="28"/>
        </w:rPr>
        <w:t>_____________________________________</w:t>
      </w:r>
      <w:r w:rsidRPr="005850B6">
        <w:rPr>
          <w:sz w:val="28"/>
          <w:szCs w:val="28"/>
        </w:rPr>
        <w:t>_________________.</w:t>
      </w:r>
    </w:p>
    <w:p w:rsidR="003F4AC7" w:rsidRPr="005850B6" w:rsidRDefault="003F4AC7" w:rsidP="003F4AC7">
      <w:pPr>
        <w:ind w:firstLine="709"/>
        <w:jc w:val="both"/>
        <w:rPr>
          <w:sz w:val="28"/>
          <w:szCs w:val="28"/>
        </w:rPr>
      </w:pPr>
      <w:r w:rsidRPr="005850B6">
        <w:rPr>
          <w:sz w:val="28"/>
          <w:szCs w:val="28"/>
        </w:rPr>
        <w:t>3. Информация о возможных участниках анализа нормативного правового акта:</w:t>
      </w:r>
    </w:p>
    <w:p w:rsidR="003F4AC7" w:rsidRPr="005850B6" w:rsidRDefault="003F4AC7" w:rsidP="003F4AC7">
      <w:pPr>
        <w:ind w:firstLine="709"/>
        <w:jc w:val="both"/>
        <w:rPr>
          <w:sz w:val="28"/>
          <w:szCs w:val="28"/>
        </w:rPr>
      </w:pPr>
      <w:r w:rsidRPr="005850B6">
        <w:rPr>
          <w:sz w:val="28"/>
          <w:szCs w:val="28"/>
        </w:rPr>
        <w:t>3.1.</w:t>
      </w:r>
      <w:r>
        <w:rPr>
          <w:sz w:val="28"/>
          <w:szCs w:val="28"/>
        </w:rPr>
        <w:t> </w:t>
      </w:r>
      <w:r w:rsidRPr="005850B6">
        <w:rPr>
          <w:sz w:val="28"/>
          <w:szCs w:val="28"/>
        </w:rPr>
        <w:t>Фамилия, имя, отчество ____________________________________.</w:t>
      </w:r>
    </w:p>
    <w:p w:rsidR="003F4AC7" w:rsidRPr="005850B6" w:rsidRDefault="003F4AC7" w:rsidP="003F4AC7">
      <w:pPr>
        <w:ind w:firstLine="709"/>
        <w:jc w:val="both"/>
        <w:rPr>
          <w:sz w:val="28"/>
          <w:szCs w:val="28"/>
        </w:rPr>
      </w:pPr>
      <w:r w:rsidRPr="005850B6">
        <w:rPr>
          <w:sz w:val="28"/>
          <w:szCs w:val="28"/>
        </w:rPr>
        <w:t>3.2.</w:t>
      </w:r>
      <w:r>
        <w:rPr>
          <w:sz w:val="28"/>
          <w:szCs w:val="28"/>
        </w:rPr>
        <w:t> </w:t>
      </w:r>
      <w:r w:rsidRPr="005850B6">
        <w:rPr>
          <w:sz w:val="28"/>
          <w:szCs w:val="28"/>
        </w:rPr>
        <w:t xml:space="preserve">Наименование должности, органа или организации </w:t>
      </w:r>
      <w:r w:rsidR="005A09AC">
        <w:rPr>
          <w:sz w:val="28"/>
          <w:szCs w:val="28"/>
        </w:rPr>
        <w:t>___________________________________________________</w:t>
      </w:r>
      <w:r w:rsidRPr="005850B6">
        <w:rPr>
          <w:sz w:val="28"/>
          <w:szCs w:val="28"/>
        </w:rPr>
        <w:t>_______________.</w:t>
      </w:r>
    </w:p>
    <w:p w:rsidR="003F4AC7" w:rsidRPr="005850B6" w:rsidRDefault="003F4AC7" w:rsidP="003F4AC7">
      <w:pPr>
        <w:ind w:firstLine="709"/>
        <w:jc w:val="both"/>
        <w:rPr>
          <w:sz w:val="28"/>
          <w:szCs w:val="28"/>
        </w:rPr>
      </w:pPr>
      <w:r w:rsidRPr="005850B6">
        <w:rPr>
          <w:sz w:val="28"/>
          <w:szCs w:val="28"/>
        </w:rPr>
        <w:t>3.3.</w:t>
      </w:r>
      <w:r>
        <w:rPr>
          <w:sz w:val="28"/>
          <w:szCs w:val="28"/>
        </w:rPr>
        <w:t> </w:t>
      </w:r>
      <w:r w:rsidRPr="005850B6">
        <w:rPr>
          <w:sz w:val="28"/>
          <w:szCs w:val="28"/>
        </w:rPr>
        <w:t xml:space="preserve">Сфера деятельности </w:t>
      </w:r>
      <w:r>
        <w:rPr>
          <w:sz w:val="28"/>
          <w:szCs w:val="28"/>
        </w:rPr>
        <w:t>_</w:t>
      </w:r>
      <w:r w:rsidRPr="005850B6">
        <w:rPr>
          <w:sz w:val="28"/>
          <w:szCs w:val="28"/>
        </w:rPr>
        <w:t>______________________________________.</w:t>
      </w:r>
    </w:p>
    <w:p w:rsidR="003F4AC7" w:rsidRPr="005850B6" w:rsidRDefault="003F4AC7" w:rsidP="003F4AC7">
      <w:pPr>
        <w:ind w:firstLine="709"/>
        <w:jc w:val="both"/>
        <w:rPr>
          <w:sz w:val="28"/>
          <w:szCs w:val="28"/>
        </w:rPr>
      </w:pPr>
      <w:r w:rsidRPr="005850B6">
        <w:rPr>
          <w:sz w:val="28"/>
          <w:szCs w:val="28"/>
        </w:rPr>
        <w:t>3.4.</w:t>
      </w:r>
      <w:r>
        <w:rPr>
          <w:sz w:val="28"/>
          <w:szCs w:val="28"/>
        </w:rPr>
        <w:t> </w:t>
      </w:r>
      <w:r w:rsidRPr="005850B6">
        <w:rPr>
          <w:sz w:val="28"/>
          <w:szCs w:val="28"/>
        </w:rPr>
        <w:t>Контактная информация, в том числе телефон и адрес электронной почты ___________________________________________________________.</w:t>
      </w:r>
    </w:p>
    <w:p w:rsidR="003F4AC7" w:rsidRDefault="003F4AC7" w:rsidP="003F4AC7">
      <w:pPr>
        <w:ind w:firstLine="709"/>
        <w:jc w:val="both"/>
        <w:rPr>
          <w:sz w:val="28"/>
          <w:szCs w:val="28"/>
        </w:rPr>
      </w:pPr>
    </w:p>
    <w:p w:rsidR="003F4AC7" w:rsidRDefault="003F4AC7" w:rsidP="003F4AC7">
      <w:pPr>
        <w:ind w:firstLine="709"/>
        <w:jc w:val="both"/>
        <w:rPr>
          <w:sz w:val="28"/>
          <w:szCs w:val="28"/>
        </w:rPr>
      </w:pPr>
    </w:p>
    <w:p w:rsidR="00AC591A" w:rsidRDefault="00AC591A">
      <w:pPr>
        <w:pStyle w:val="ConsPlusNormal"/>
        <w:jc w:val="both"/>
      </w:pPr>
    </w:p>
    <w:p w:rsidR="00AC591A" w:rsidRDefault="00AC591A">
      <w:pPr>
        <w:pStyle w:val="ConsPlusNormal"/>
        <w:jc w:val="both"/>
      </w:pPr>
    </w:p>
    <w:p w:rsidR="00AC591A" w:rsidRDefault="00AC591A">
      <w:pPr>
        <w:pStyle w:val="ConsPlusNormal"/>
        <w:jc w:val="both"/>
      </w:pPr>
    </w:p>
    <w:p w:rsidR="00AC591A" w:rsidRDefault="00AC591A">
      <w:pPr>
        <w:pStyle w:val="ConsPlusNormal"/>
        <w:jc w:val="both"/>
      </w:pPr>
    </w:p>
    <w:p w:rsidR="00AC591A" w:rsidRDefault="00AC591A">
      <w:pPr>
        <w:pStyle w:val="ConsPlusNormal"/>
        <w:jc w:val="both"/>
      </w:pPr>
    </w:p>
    <w:p w:rsidR="00AC591A" w:rsidRDefault="00AC591A">
      <w:pPr>
        <w:pStyle w:val="ConsPlusNormal"/>
        <w:jc w:val="both"/>
      </w:pPr>
    </w:p>
    <w:tbl>
      <w:tblPr>
        <w:tblStyle w:val="a3"/>
        <w:tblpPr w:leftFromText="180" w:rightFromText="180" w:vertAnchor="text" w:horzAnchor="margin" w:tblpX="5602" w:tblpY="198"/>
        <w:tblW w:w="0" w:type="auto"/>
        <w:tblLook w:val="04A0" w:firstRow="1" w:lastRow="0" w:firstColumn="1" w:lastColumn="0" w:noHBand="0" w:noVBand="1"/>
      </w:tblPr>
      <w:tblGrid>
        <w:gridCol w:w="3969"/>
      </w:tblGrid>
      <w:tr w:rsidR="00EB6160" w:rsidTr="00EB616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B6160" w:rsidRPr="00EB6160" w:rsidRDefault="00EB6160" w:rsidP="00EB616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6160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  <w:p w:rsidR="00EB6160" w:rsidRPr="00EB6160" w:rsidRDefault="00EB6160" w:rsidP="00EB61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160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EB6160" w:rsidRPr="00EB6160" w:rsidRDefault="00EB6160" w:rsidP="00EB61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160">
              <w:rPr>
                <w:rFonts w:ascii="Times New Roman" w:hAnsi="Times New Roman" w:cs="Times New Roman"/>
                <w:sz w:val="28"/>
                <w:szCs w:val="28"/>
              </w:rPr>
              <w:t>Администрации Семикаракорского городского поселения</w:t>
            </w:r>
          </w:p>
          <w:p w:rsidR="00EB6160" w:rsidRPr="00EB6160" w:rsidRDefault="00EB6160" w:rsidP="00EB61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16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41AB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EB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41AB6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EB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41A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616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41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B616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941AB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EB6160" w:rsidRDefault="00EB6160" w:rsidP="00EB6160">
            <w:pPr>
              <w:pStyle w:val="ConsPlusNormal"/>
              <w:jc w:val="right"/>
              <w:outlineLvl w:val="0"/>
            </w:pPr>
          </w:p>
        </w:tc>
      </w:tr>
    </w:tbl>
    <w:p w:rsidR="00AC591A" w:rsidRDefault="00AC591A">
      <w:pPr>
        <w:pStyle w:val="ConsPlusNormal"/>
        <w:jc w:val="both"/>
      </w:pPr>
    </w:p>
    <w:p w:rsidR="00AC591A" w:rsidRDefault="00AC591A">
      <w:pPr>
        <w:pStyle w:val="ConsPlusNormal"/>
        <w:jc w:val="both"/>
      </w:pPr>
    </w:p>
    <w:p w:rsidR="00EB6160" w:rsidRDefault="00EB6160">
      <w:pPr>
        <w:pStyle w:val="ConsPlusNormal"/>
        <w:jc w:val="right"/>
        <w:outlineLvl w:val="0"/>
      </w:pPr>
    </w:p>
    <w:p w:rsidR="00AC591A" w:rsidRDefault="00AC591A">
      <w:pPr>
        <w:pStyle w:val="ConsPlusNormal"/>
        <w:jc w:val="both"/>
      </w:pPr>
    </w:p>
    <w:p w:rsidR="00EB6160" w:rsidRDefault="00EB6160">
      <w:pPr>
        <w:pStyle w:val="ConsPlusTitle"/>
        <w:jc w:val="center"/>
      </w:pPr>
      <w:bookmarkStart w:id="15" w:name="P372"/>
      <w:bookmarkEnd w:id="15"/>
    </w:p>
    <w:p w:rsidR="00EB6160" w:rsidRDefault="00EB6160">
      <w:pPr>
        <w:pStyle w:val="ConsPlusTitle"/>
        <w:jc w:val="center"/>
      </w:pPr>
    </w:p>
    <w:p w:rsidR="00EB6160" w:rsidRDefault="00EB6160">
      <w:pPr>
        <w:pStyle w:val="ConsPlusTitle"/>
        <w:jc w:val="center"/>
      </w:pPr>
    </w:p>
    <w:p w:rsidR="00EB6160" w:rsidRDefault="00EB6160">
      <w:pPr>
        <w:pStyle w:val="ConsPlusTitle"/>
        <w:jc w:val="center"/>
      </w:pPr>
    </w:p>
    <w:p w:rsidR="00EB6160" w:rsidRDefault="00EB6160">
      <w:pPr>
        <w:pStyle w:val="ConsPlusTitle"/>
        <w:jc w:val="center"/>
      </w:pPr>
    </w:p>
    <w:p w:rsidR="00EB6160" w:rsidRDefault="00EB6160">
      <w:pPr>
        <w:pStyle w:val="ConsPlusTitle"/>
        <w:jc w:val="center"/>
      </w:pPr>
    </w:p>
    <w:p w:rsidR="00EB6160" w:rsidRDefault="00EB6160">
      <w:pPr>
        <w:pStyle w:val="ConsPlusTitle"/>
        <w:jc w:val="center"/>
      </w:pPr>
    </w:p>
    <w:p w:rsidR="00AC591A" w:rsidRPr="00471A7D" w:rsidRDefault="00AC591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71A7D"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:rsidR="00471A7D" w:rsidRDefault="00AC591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71A7D">
        <w:rPr>
          <w:rFonts w:ascii="Times New Roman" w:hAnsi="Times New Roman" w:cs="Times New Roman"/>
          <w:b w:val="0"/>
          <w:sz w:val="24"/>
          <w:szCs w:val="24"/>
        </w:rPr>
        <w:t xml:space="preserve">ПРОВЕДЕНИЯ ОЦЕНКИ ПРИМЕНЕНИЯ </w:t>
      </w:r>
      <w:proofErr w:type="gramStart"/>
      <w:r w:rsidRPr="00471A7D">
        <w:rPr>
          <w:rFonts w:ascii="Times New Roman" w:hAnsi="Times New Roman" w:cs="Times New Roman"/>
          <w:b w:val="0"/>
          <w:sz w:val="24"/>
          <w:szCs w:val="24"/>
        </w:rPr>
        <w:t>ОБЯЗАТЕЛЬНЫХ</w:t>
      </w:r>
      <w:proofErr w:type="gramEnd"/>
    </w:p>
    <w:p w:rsidR="00471A7D" w:rsidRDefault="00471A7D" w:rsidP="00471A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ТРЕБОВАНИЙ, </w:t>
      </w:r>
      <w:r w:rsidR="00AC591A" w:rsidRPr="00471A7D">
        <w:rPr>
          <w:rFonts w:ascii="Times New Roman" w:hAnsi="Times New Roman" w:cs="Times New Roman"/>
          <w:b w:val="0"/>
          <w:sz w:val="24"/>
          <w:szCs w:val="24"/>
        </w:rPr>
        <w:t>В ТОМ ЧИСЛЕ ОЦЕНКИ ФАКТИЧЕСКОГО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ВОЗДЕЙСТВИЯ </w:t>
      </w:r>
      <w:r w:rsidR="00AC591A" w:rsidRPr="00471A7D">
        <w:rPr>
          <w:rFonts w:ascii="Times New Roman" w:hAnsi="Times New Roman" w:cs="Times New Roman"/>
          <w:b w:val="0"/>
          <w:sz w:val="24"/>
          <w:szCs w:val="24"/>
        </w:rPr>
        <w:t>НОРМАТИВНЫХ ПРАВОВЫХ АКТОВ</w:t>
      </w:r>
    </w:p>
    <w:p w:rsidR="00AC591A" w:rsidRPr="00471A7D" w:rsidRDefault="00AC591A" w:rsidP="00471A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71A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71A7D" w:rsidRPr="00471A7D">
        <w:rPr>
          <w:rFonts w:ascii="Times New Roman" w:hAnsi="Times New Roman" w:cs="Times New Roman"/>
          <w:b w:val="0"/>
          <w:sz w:val="24"/>
          <w:szCs w:val="24"/>
        </w:rPr>
        <w:t>СЕМИКАРАКОРСКОГО ГОРОДСКОГО ПОСЕЛЕНИЯ</w:t>
      </w:r>
    </w:p>
    <w:p w:rsidR="00AC591A" w:rsidRDefault="00AC591A">
      <w:pPr>
        <w:pStyle w:val="ConsPlusNormal"/>
        <w:spacing w:after="1"/>
      </w:pPr>
    </w:p>
    <w:p w:rsidR="00AC591A" w:rsidRDefault="00AC591A">
      <w:pPr>
        <w:pStyle w:val="ConsPlusNormal"/>
        <w:jc w:val="center"/>
      </w:pPr>
    </w:p>
    <w:p w:rsidR="00AC591A" w:rsidRPr="00EB6160" w:rsidRDefault="00AC591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B6160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AC591A" w:rsidRDefault="00AC591A">
      <w:pPr>
        <w:pStyle w:val="ConsPlusNormal"/>
        <w:jc w:val="both"/>
      </w:pPr>
    </w:p>
    <w:p w:rsidR="00AC591A" w:rsidRPr="00EB6160" w:rsidRDefault="00AC59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16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B6160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механизмы проведения оценки применения обязательных требований, содержащихся в нормативных правовых актах </w:t>
      </w:r>
      <w:r w:rsidR="00471A7D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EB6160">
        <w:rPr>
          <w:rFonts w:ascii="Times New Roman" w:hAnsi="Times New Roman" w:cs="Times New Roman"/>
          <w:sz w:val="28"/>
          <w:szCs w:val="28"/>
        </w:rPr>
        <w:t xml:space="preserve"> (далее - нормативный правовой акт), которые связаны с осуществлением предпринимательской и иной экономической деятельности и оценка соблюдения которых осуществляется в рамках </w:t>
      </w:r>
      <w:r w:rsidR="00471A7D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EB6160">
        <w:rPr>
          <w:rFonts w:ascii="Times New Roman" w:hAnsi="Times New Roman" w:cs="Times New Roman"/>
          <w:sz w:val="28"/>
          <w:szCs w:val="28"/>
        </w:rPr>
        <w:t>, привлечения к административной ответственности, а также проведения оценки фактического воздействия нормативных правовых актов.</w:t>
      </w:r>
      <w:proofErr w:type="gramEnd"/>
    </w:p>
    <w:p w:rsidR="00AC591A" w:rsidRPr="00FA5448" w:rsidRDefault="00AC591A" w:rsidP="00FA5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448">
        <w:rPr>
          <w:rFonts w:ascii="Times New Roman" w:hAnsi="Times New Roman" w:cs="Times New Roman"/>
          <w:sz w:val="28"/>
          <w:szCs w:val="28"/>
        </w:rPr>
        <w:t>Порядок применяется</w:t>
      </w:r>
      <w:r w:rsidR="004407DB">
        <w:rPr>
          <w:rFonts w:ascii="Times New Roman" w:hAnsi="Times New Roman" w:cs="Times New Roman"/>
          <w:sz w:val="28"/>
          <w:szCs w:val="28"/>
        </w:rPr>
        <w:t xml:space="preserve"> структурными подразделениями </w:t>
      </w:r>
      <w:r w:rsidR="00FA5448" w:rsidRPr="00FA5448">
        <w:rPr>
          <w:rFonts w:ascii="Times New Roman" w:hAnsi="Times New Roman" w:cs="Times New Roman"/>
          <w:sz w:val="28"/>
          <w:szCs w:val="28"/>
        </w:rPr>
        <w:t>Администрации Семикаракорского городского поселения</w:t>
      </w:r>
      <w:r w:rsidRPr="00FA5448">
        <w:rPr>
          <w:rFonts w:ascii="Times New Roman" w:hAnsi="Times New Roman" w:cs="Times New Roman"/>
          <w:sz w:val="28"/>
          <w:szCs w:val="28"/>
        </w:rPr>
        <w:t>, осуществляющими нормативное правовое регулирование в соответствующей сфере общественных отношений, на которые возложены полномочия по установлению обязательных требований в соответствии с действующим законодательством.</w:t>
      </w:r>
    </w:p>
    <w:p w:rsidR="00FA5448" w:rsidRDefault="00AC591A" w:rsidP="00FA5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383"/>
      <w:bookmarkEnd w:id="16"/>
      <w:r w:rsidRPr="00FA5448">
        <w:rPr>
          <w:rFonts w:ascii="Times New Roman" w:hAnsi="Times New Roman" w:cs="Times New Roman"/>
          <w:sz w:val="28"/>
          <w:szCs w:val="28"/>
        </w:rPr>
        <w:t>1.2. Целью оценки применения обязательных требований является комплексная оценка системы обязательных требований, содержащихся в нормативных правовых актах, в соответствующей сфере общественных отношений, оценка достижения целей введения обязательных требований, оценка эффективности введения обязательных требований, выявления избы</w:t>
      </w:r>
      <w:r w:rsidR="00FA5448">
        <w:rPr>
          <w:rFonts w:ascii="Times New Roman" w:hAnsi="Times New Roman" w:cs="Times New Roman"/>
          <w:sz w:val="28"/>
          <w:szCs w:val="28"/>
        </w:rPr>
        <w:t>точных обязательных требований.</w:t>
      </w:r>
    </w:p>
    <w:p w:rsidR="00AC591A" w:rsidRPr="00FA5448" w:rsidRDefault="00AC591A" w:rsidP="00FA5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448">
        <w:rPr>
          <w:rFonts w:ascii="Times New Roman" w:hAnsi="Times New Roman" w:cs="Times New Roman"/>
          <w:sz w:val="28"/>
          <w:szCs w:val="28"/>
        </w:rPr>
        <w:t>1.3. Процедура оценки применения обязательных требований включает в себя следующие этапы:</w:t>
      </w:r>
    </w:p>
    <w:p w:rsidR="00AC591A" w:rsidRPr="00FA5448" w:rsidRDefault="00AC591A" w:rsidP="00FA5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448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FA5448" w:rsidRPr="00FA5448">
        <w:rPr>
          <w:rFonts w:ascii="Times New Roman" w:hAnsi="Times New Roman" w:cs="Times New Roman"/>
          <w:sz w:val="28"/>
          <w:szCs w:val="28"/>
        </w:rPr>
        <w:t>отделом финансово-экономического и бухгалтерского учета Администрации Семикаракорского городского поселения</w:t>
      </w:r>
      <w:r w:rsidRPr="00FA5448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FA5448" w:rsidRPr="00FA5448">
        <w:rPr>
          <w:rFonts w:ascii="Times New Roman" w:hAnsi="Times New Roman" w:cs="Times New Roman"/>
          <w:sz w:val="28"/>
          <w:szCs w:val="28"/>
        </w:rPr>
        <w:t>отдел</w:t>
      </w:r>
      <w:r w:rsidRPr="00FA5448">
        <w:rPr>
          <w:rFonts w:ascii="Times New Roman" w:hAnsi="Times New Roman" w:cs="Times New Roman"/>
          <w:sz w:val="28"/>
          <w:szCs w:val="28"/>
        </w:rPr>
        <w:t>) плана проведения оценки применения обязательных требований (далее - план);</w:t>
      </w:r>
    </w:p>
    <w:p w:rsidR="00AC591A" w:rsidRPr="0082336D" w:rsidRDefault="00AC591A" w:rsidP="008233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36D">
        <w:rPr>
          <w:rFonts w:ascii="Times New Roman" w:hAnsi="Times New Roman" w:cs="Times New Roman"/>
          <w:sz w:val="28"/>
          <w:szCs w:val="28"/>
        </w:rPr>
        <w:t>формирование</w:t>
      </w:r>
      <w:r w:rsidR="0082336D" w:rsidRPr="0082336D">
        <w:rPr>
          <w:rFonts w:ascii="Times New Roman" w:hAnsi="Times New Roman" w:cs="Times New Roman"/>
          <w:sz w:val="28"/>
          <w:szCs w:val="28"/>
        </w:rPr>
        <w:t xml:space="preserve"> структурными подразделениями</w:t>
      </w:r>
      <w:r w:rsidR="004407DB">
        <w:rPr>
          <w:rFonts w:ascii="Times New Roman" w:hAnsi="Times New Roman" w:cs="Times New Roman"/>
          <w:sz w:val="28"/>
          <w:szCs w:val="28"/>
        </w:rPr>
        <w:t xml:space="preserve"> </w:t>
      </w:r>
      <w:r w:rsidR="0082336D" w:rsidRPr="0082336D">
        <w:rPr>
          <w:rFonts w:ascii="Times New Roman" w:hAnsi="Times New Roman" w:cs="Times New Roman"/>
          <w:sz w:val="28"/>
          <w:szCs w:val="28"/>
        </w:rPr>
        <w:t>Администрации Семикаракорского городского поселения,</w:t>
      </w:r>
      <w:r w:rsidRPr="0082336D">
        <w:rPr>
          <w:rFonts w:ascii="Times New Roman" w:hAnsi="Times New Roman" w:cs="Times New Roman"/>
          <w:sz w:val="28"/>
          <w:szCs w:val="28"/>
        </w:rPr>
        <w:t xml:space="preserve"> уполномоченными на подготовку нормативных правовых актов, содержащих обязательные требования (далее - </w:t>
      </w:r>
      <w:r w:rsidRPr="0082336D">
        <w:rPr>
          <w:rFonts w:ascii="Times New Roman" w:hAnsi="Times New Roman" w:cs="Times New Roman"/>
          <w:sz w:val="28"/>
          <w:szCs w:val="28"/>
        </w:rPr>
        <w:lastRenderedPageBreak/>
        <w:t>разработчик), проекта доклада о достижении целей введения обязательных требований (далее - проект доклада);</w:t>
      </w:r>
    </w:p>
    <w:p w:rsidR="00AC591A" w:rsidRPr="0082336D" w:rsidRDefault="00AC591A" w:rsidP="008233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36D">
        <w:rPr>
          <w:rFonts w:ascii="Times New Roman" w:hAnsi="Times New Roman" w:cs="Times New Roman"/>
          <w:sz w:val="28"/>
          <w:szCs w:val="28"/>
        </w:rPr>
        <w:t xml:space="preserve">проведение разработчиком публичных консультаций по проекту доклада, доработку проекта доклада с учетом результатов публичных консультаций, подписание разработчиком проекта доклада и направление его в </w:t>
      </w:r>
      <w:r w:rsidR="0082336D" w:rsidRPr="0082336D">
        <w:rPr>
          <w:rFonts w:ascii="Times New Roman" w:hAnsi="Times New Roman" w:cs="Times New Roman"/>
          <w:sz w:val="28"/>
          <w:szCs w:val="28"/>
        </w:rPr>
        <w:t>отдел</w:t>
      </w:r>
      <w:r w:rsidRPr="0082336D">
        <w:rPr>
          <w:rFonts w:ascii="Times New Roman" w:hAnsi="Times New Roman" w:cs="Times New Roman"/>
          <w:sz w:val="28"/>
          <w:szCs w:val="28"/>
        </w:rPr>
        <w:t>;</w:t>
      </w:r>
    </w:p>
    <w:p w:rsidR="00AC591A" w:rsidRPr="0082336D" w:rsidRDefault="00AC591A" w:rsidP="008233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36D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82336D" w:rsidRPr="0082336D">
        <w:rPr>
          <w:rFonts w:ascii="Times New Roman" w:hAnsi="Times New Roman" w:cs="Times New Roman"/>
          <w:sz w:val="28"/>
          <w:szCs w:val="28"/>
        </w:rPr>
        <w:t xml:space="preserve"> отделом </w:t>
      </w:r>
      <w:r w:rsidRPr="0082336D">
        <w:rPr>
          <w:rFonts w:ascii="Times New Roman" w:hAnsi="Times New Roman" w:cs="Times New Roman"/>
          <w:sz w:val="28"/>
          <w:szCs w:val="28"/>
        </w:rPr>
        <w:t>проекта доклада и подготовку заключения о достижении целей введения обязательных требований;</w:t>
      </w:r>
    </w:p>
    <w:p w:rsidR="00AC591A" w:rsidRPr="0082336D" w:rsidRDefault="00AC591A" w:rsidP="008233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36D">
        <w:rPr>
          <w:rFonts w:ascii="Times New Roman" w:hAnsi="Times New Roman" w:cs="Times New Roman"/>
          <w:sz w:val="28"/>
          <w:szCs w:val="28"/>
        </w:rPr>
        <w:t xml:space="preserve">проведение оценки фактического воздействия нормативного правового акта в соответствии с </w:t>
      </w:r>
      <w:hyperlink w:anchor="P454">
        <w:r w:rsidRPr="0082336D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82336D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 заключения </w:t>
      </w:r>
      <w:r w:rsidR="004407DB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82336D">
        <w:rPr>
          <w:rFonts w:ascii="Times New Roman" w:hAnsi="Times New Roman" w:cs="Times New Roman"/>
          <w:sz w:val="28"/>
          <w:szCs w:val="28"/>
        </w:rPr>
        <w:t>в случае необходимости.</w:t>
      </w:r>
    </w:p>
    <w:p w:rsidR="00AC591A" w:rsidRPr="0082336D" w:rsidRDefault="00AC591A" w:rsidP="008233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390"/>
      <w:bookmarkEnd w:id="17"/>
      <w:r w:rsidRPr="0082336D">
        <w:rPr>
          <w:rFonts w:ascii="Times New Roman" w:hAnsi="Times New Roman" w:cs="Times New Roman"/>
          <w:sz w:val="28"/>
          <w:szCs w:val="28"/>
        </w:rPr>
        <w:t>1.4. По итогам проведения оценки применения обязательных требований, в том числе оценки фактического воздействия, может быть принято одно из следующих решений:</w:t>
      </w:r>
    </w:p>
    <w:p w:rsidR="00AC591A" w:rsidRPr="0082336D" w:rsidRDefault="00AC591A" w:rsidP="008233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36D">
        <w:rPr>
          <w:rFonts w:ascii="Times New Roman" w:hAnsi="Times New Roman" w:cs="Times New Roman"/>
          <w:sz w:val="28"/>
          <w:szCs w:val="28"/>
        </w:rPr>
        <w:t>о необходимости сохранения нормативного правового акта без изменений, а для нормативных правовых актов, для которых установлен срок действия, - продления срока их действия;</w:t>
      </w:r>
    </w:p>
    <w:p w:rsidR="00AC591A" w:rsidRPr="0082336D" w:rsidRDefault="00AC591A" w:rsidP="008233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36D">
        <w:rPr>
          <w:rFonts w:ascii="Times New Roman" w:hAnsi="Times New Roman" w:cs="Times New Roman"/>
          <w:sz w:val="28"/>
          <w:szCs w:val="28"/>
        </w:rPr>
        <w:t>о необходимости внесения изменений в нормативный правовой акт, в том числе в части продления сроков для нормативных правовых актов, для которых установлен срок действия;</w:t>
      </w:r>
    </w:p>
    <w:p w:rsidR="00AC591A" w:rsidRPr="0082336D" w:rsidRDefault="00AC591A" w:rsidP="008233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36D">
        <w:rPr>
          <w:rFonts w:ascii="Times New Roman" w:hAnsi="Times New Roman" w:cs="Times New Roman"/>
          <w:sz w:val="28"/>
          <w:szCs w:val="28"/>
        </w:rPr>
        <w:t xml:space="preserve">о необходимости отмены (признания </w:t>
      </w:r>
      <w:proofErr w:type="gramStart"/>
      <w:r w:rsidRPr="0082336D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82336D">
        <w:rPr>
          <w:rFonts w:ascii="Times New Roman" w:hAnsi="Times New Roman" w:cs="Times New Roman"/>
          <w:sz w:val="28"/>
          <w:szCs w:val="28"/>
        </w:rPr>
        <w:t xml:space="preserve"> силу) нормативного правового акта.</w:t>
      </w:r>
    </w:p>
    <w:p w:rsidR="00AC591A" w:rsidRPr="0082336D" w:rsidRDefault="00AC591A" w:rsidP="008233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36D">
        <w:rPr>
          <w:rFonts w:ascii="Times New Roman" w:hAnsi="Times New Roman" w:cs="Times New Roman"/>
          <w:sz w:val="28"/>
          <w:szCs w:val="28"/>
        </w:rPr>
        <w:t xml:space="preserve">1.5. В целях проведения оценки применения обязательных требований </w:t>
      </w:r>
      <w:r w:rsidR="0082336D" w:rsidRPr="0082336D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82336D">
        <w:rPr>
          <w:rFonts w:ascii="Times New Roman" w:hAnsi="Times New Roman" w:cs="Times New Roman"/>
          <w:sz w:val="28"/>
          <w:szCs w:val="28"/>
        </w:rPr>
        <w:t>ежегодно не позднее 1 апреля формирует и утверждает план.</w:t>
      </w:r>
    </w:p>
    <w:p w:rsidR="00AC591A" w:rsidRPr="0082336D" w:rsidRDefault="00AC591A" w:rsidP="008233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36D">
        <w:rPr>
          <w:rFonts w:ascii="Times New Roman" w:hAnsi="Times New Roman" w:cs="Times New Roman"/>
          <w:sz w:val="28"/>
          <w:szCs w:val="28"/>
        </w:rPr>
        <w:t xml:space="preserve">План размещается на официальном сайте </w:t>
      </w:r>
      <w:r w:rsidR="0082336D" w:rsidRPr="0082336D">
        <w:rPr>
          <w:rFonts w:ascii="Times New Roman" w:hAnsi="Times New Roman" w:cs="Times New Roman"/>
          <w:sz w:val="28"/>
          <w:szCs w:val="28"/>
        </w:rPr>
        <w:t xml:space="preserve">Администрации Семикаракорского городского поселения </w:t>
      </w:r>
      <w:r w:rsidRPr="0082336D">
        <w:rPr>
          <w:rFonts w:ascii="Times New Roman" w:hAnsi="Times New Roman" w:cs="Times New Roman"/>
          <w:sz w:val="28"/>
          <w:szCs w:val="28"/>
        </w:rPr>
        <w:t>(</w:t>
      </w:r>
      <w:r w:rsidR="0082336D" w:rsidRPr="0082336D">
        <w:rPr>
          <w:rFonts w:ascii="Times New Roman" w:hAnsi="Times New Roman" w:cs="Times New Roman"/>
          <w:sz w:val="28"/>
          <w:szCs w:val="28"/>
        </w:rPr>
        <w:t>www.semikarakorsk-adm.ru</w:t>
      </w:r>
      <w:r w:rsidRPr="0082336D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"Интернет" (далее </w:t>
      </w:r>
      <w:r w:rsidR="0082336D" w:rsidRPr="0082336D">
        <w:rPr>
          <w:rFonts w:ascii="Times New Roman" w:hAnsi="Times New Roman" w:cs="Times New Roman"/>
          <w:sz w:val="28"/>
          <w:szCs w:val="28"/>
        </w:rPr>
        <w:t>–</w:t>
      </w:r>
      <w:r w:rsidRPr="0082336D">
        <w:rPr>
          <w:rFonts w:ascii="Times New Roman" w:hAnsi="Times New Roman" w:cs="Times New Roman"/>
          <w:sz w:val="28"/>
          <w:szCs w:val="28"/>
        </w:rPr>
        <w:t xml:space="preserve"> </w:t>
      </w:r>
      <w:r w:rsidR="0082336D" w:rsidRPr="0082336D">
        <w:rPr>
          <w:rFonts w:ascii="Times New Roman" w:hAnsi="Times New Roman" w:cs="Times New Roman"/>
          <w:sz w:val="28"/>
          <w:szCs w:val="28"/>
        </w:rPr>
        <w:t>сайт Администрации Семикаракорского городского поселения</w:t>
      </w:r>
      <w:r w:rsidRPr="0082336D">
        <w:rPr>
          <w:rFonts w:ascii="Times New Roman" w:hAnsi="Times New Roman" w:cs="Times New Roman"/>
          <w:sz w:val="28"/>
          <w:szCs w:val="28"/>
        </w:rPr>
        <w:t>).</w:t>
      </w:r>
    </w:p>
    <w:p w:rsidR="00AC591A" w:rsidRPr="004F2493" w:rsidRDefault="00AC591A" w:rsidP="004F24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493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4F2493">
        <w:rPr>
          <w:rFonts w:ascii="Times New Roman" w:hAnsi="Times New Roman" w:cs="Times New Roman"/>
          <w:sz w:val="28"/>
          <w:szCs w:val="28"/>
        </w:rPr>
        <w:t>В целях формирования плана</w:t>
      </w:r>
      <w:r w:rsidR="0082336D">
        <w:t xml:space="preserve"> </w:t>
      </w:r>
      <w:r w:rsidR="0082336D" w:rsidRPr="0082336D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подразделениями, Администрации Семикаракорского городского поселения, </w:t>
      </w:r>
      <w:r w:rsidRPr="004F2493">
        <w:rPr>
          <w:rFonts w:ascii="Times New Roman" w:hAnsi="Times New Roman" w:cs="Times New Roman"/>
          <w:sz w:val="28"/>
          <w:szCs w:val="28"/>
        </w:rPr>
        <w:t>Уполномоченный по защите прав предпринимателей в</w:t>
      </w:r>
      <w:r w:rsidR="0082336D" w:rsidRPr="004F2493">
        <w:rPr>
          <w:rFonts w:ascii="Times New Roman" w:hAnsi="Times New Roman" w:cs="Times New Roman"/>
          <w:sz w:val="28"/>
          <w:szCs w:val="28"/>
        </w:rPr>
        <w:t xml:space="preserve"> Семикаракорском районе</w:t>
      </w:r>
      <w:r w:rsidRPr="004F2493">
        <w:rPr>
          <w:rFonts w:ascii="Times New Roman" w:hAnsi="Times New Roman" w:cs="Times New Roman"/>
          <w:sz w:val="28"/>
          <w:szCs w:val="28"/>
        </w:rPr>
        <w:t xml:space="preserve">, Совет по </w:t>
      </w:r>
      <w:r w:rsidR="0082336D" w:rsidRPr="004F2493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Pr="004F2493">
        <w:rPr>
          <w:rFonts w:ascii="Times New Roman" w:hAnsi="Times New Roman" w:cs="Times New Roman"/>
          <w:sz w:val="28"/>
          <w:szCs w:val="28"/>
        </w:rPr>
        <w:t>предпринимательству при</w:t>
      </w:r>
      <w:r w:rsidR="0082336D" w:rsidRPr="004F2493"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 поселения</w:t>
      </w:r>
      <w:r w:rsidRPr="004F2493">
        <w:rPr>
          <w:rFonts w:ascii="Times New Roman" w:hAnsi="Times New Roman" w:cs="Times New Roman"/>
          <w:sz w:val="28"/>
          <w:szCs w:val="28"/>
        </w:rPr>
        <w:t xml:space="preserve">, общественные и иные организации, субъекты предпринимательской, инвестиционной и иной экономической деятельности,  а также иные заинтересованные лица (далее - инициаторы проведения экспертизы) ежегодно, не позднее 1 марта, представляют в </w:t>
      </w:r>
      <w:r w:rsidR="004F2493" w:rsidRPr="004F2493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4F2493">
        <w:rPr>
          <w:rFonts w:ascii="Times New Roman" w:hAnsi="Times New Roman" w:cs="Times New Roman"/>
          <w:sz w:val="28"/>
          <w:szCs w:val="28"/>
        </w:rPr>
        <w:t>предложения о включении нормативного правового</w:t>
      </w:r>
      <w:proofErr w:type="gramEnd"/>
      <w:r w:rsidRPr="004F2493">
        <w:rPr>
          <w:rFonts w:ascii="Times New Roman" w:hAnsi="Times New Roman" w:cs="Times New Roman"/>
          <w:sz w:val="28"/>
          <w:szCs w:val="28"/>
        </w:rPr>
        <w:t xml:space="preserve"> акта в план.</w:t>
      </w:r>
    </w:p>
    <w:p w:rsidR="00AC591A" w:rsidRPr="004F2493" w:rsidRDefault="00AC591A" w:rsidP="004F24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493">
        <w:rPr>
          <w:rFonts w:ascii="Times New Roman" w:hAnsi="Times New Roman" w:cs="Times New Roman"/>
          <w:sz w:val="28"/>
          <w:szCs w:val="28"/>
        </w:rPr>
        <w:t>При формировании плана учитываются сроки действия нормативных правовых актов, содержащих обязательные требования.</w:t>
      </w:r>
    </w:p>
    <w:p w:rsidR="00AC591A" w:rsidRPr="004F2493" w:rsidRDefault="00AC591A" w:rsidP="004F24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493">
        <w:rPr>
          <w:rFonts w:ascii="Times New Roman" w:hAnsi="Times New Roman" w:cs="Times New Roman"/>
          <w:sz w:val="28"/>
          <w:szCs w:val="28"/>
        </w:rPr>
        <w:t xml:space="preserve">В план рекомендуется включать нормативные правовые акты, срок действия которых (в случае наличия срока действия) истекает в году, следующем за </w:t>
      </w:r>
      <w:proofErr w:type="gramStart"/>
      <w:r w:rsidRPr="004F2493">
        <w:rPr>
          <w:rFonts w:ascii="Times New Roman" w:hAnsi="Times New Roman" w:cs="Times New Roman"/>
          <w:sz w:val="28"/>
          <w:szCs w:val="28"/>
        </w:rPr>
        <w:t>текущим</w:t>
      </w:r>
      <w:proofErr w:type="gramEnd"/>
      <w:r w:rsidRPr="004F2493">
        <w:rPr>
          <w:rFonts w:ascii="Times New Roman" w:hAnsi="Times New Roman" w:cs="Times New Roman"/>
          <w:sz w:val="28"/>
          <w:szCs w:val="28"/>
        </w:rPr>
        <w:t>.</w:t>
      </w:r>
    </w:p>
    <w:p w:rsidR="00AC591A" w:rsidRPr="004F2493" w:rsidRDefault="00AC591A" w:rsidP="004F24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493">
        <w:rPr>
          <w:rFonts w:ascii="Times New Roman" w:hAnsi="Times New Roman" w:cs="Times New Roman"/>
          <w:sz w:val="28"/>
          <w:szCs w:val="28"/>
        </w:rPr>
        <w:t xml:space="preserve">1.7. В случае предложения менее трех нормативных правовых актов к включению в план - план не утверждается, в отношении них проводится оценка фактического воздействия в соответствии с </w:t>
      </w:r>
      <w:hyperlink w:anchor="P454">
        <w:r w:rsidRPr="004F2493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4F249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C591A" w:rsidRPr="004F2493" w:rsidRDefault="00AC59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591A" w:rsidRPr="004F2493" w:rsidRDefault="00AC591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8" w:name="P401"/>
      <w:bookmarkEnd w:id="18"/>
      <w:r w:rsidRPr="004F2493">
        <w:rPr>
          <w:rFonts w:ascii="Times New Roman" w:hAnsi="Times New Roman" w:cs="Times New Roman"/>
          <w:b w:val="0"/>
          <w:sz w:val="28"/>
          <w:szCs w:val="28"/>
        </w:rPr>
        <w:t>2. Оценка применения обязательных требований</w:t>
      </w:r>
    </w:p>
    <w:p w:rsidR="00AC591A" w:rsidRDefault="00AC591A">
      <w:pPr>
        <w:pStyle w:val="ConsPlusNormal"/>
        <w:jc w:val="both"/>
      </w:pPr>
    </w:p>
    <w:p w:rsidR="00CD6693" w:rsidRDefault="00AC591A" w:rsidP="00CD6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493">
        <w:rPr>
          <w:rFonts w:ascii="Times New Roman" w:hAnsi="Times New Roman" w:cs="Times New Roman"/>
          <w:sz w:val="28"/>
          <w:szCs w:val="28"/>
        </w:rPr>
        <w:t xml:space="preserve">2.1. Оценку применения обязательных требований проводит разработчик в отношении нормативных правовых актов, включенных </w:t>
      </w:r>
      <w:r w:rsidR="004F2493" w:rsidRPr="004F2493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Pr="004F2493">
        <w:rPr>
          <w:rFonts w:ascii="Times New Roman" w:hAnsi="Times New Roman" w:cs="Times New Roman"/>
          <w:sz w:val="28"/>
          <w:szCs w:val="28"/>
        </w:rPr>
        <w:t>в план.</w:t>
      </w:r>
      <w:bookmarkStart w:id="19" w:name="P404"/>
      <w:bookmarkEnd w:id="19"/>
    </w:p>
    <w:p w:rsidR="00AC591A" w:rsidRPr="004F2493" w:rsidRDefault="00AC591A" w:rsidP="00CD6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493">
        <w:rPr>
          <w:rFonts w:ascii="Times New Roman" w:hAnsi="Times New Roman" w:cs="Times New Roman"/>
          <w:sz w:val="28"/>
          <w:szCs w:val="28"/>
        </w:rPr>
        <w:t>2.2. Разработчику рекомендуется составлять один доклад о достижении целей введения обязательных требований по всем нормативным правовым актам, подлежащим оценке применения обязательных требований.</w:t>
      </w:r>
    </w:p>
    <w:p w:rsidR="00AC591A" w:rsidRPr="004F2493" w:rsidRDefault="00AC591A" w:rsidP="004F24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493">
        <w:rPr>
          <w:rFonts w:ascii="Times New Roman" w:hAnsi="Times New Roman" w:cs="Times New Roman"/>
          <w:sz w:val="28"/>
          <w:szCs w:val="28"/>
        </w:rPr>
        <w:t xml:space="preserve">2.3. Разработчик проводит оценку достижения целей введения обязательных требований, содержащихся в нормативных правовых актах, в соответствии с целями, указанными в </w:t>
      </w:r>
      <w:hyperlink w:anchor="P383">
        <w:r w:rsidRPr="004F2493">
          <w:rPr>
            <w:rFonts w:ascii="Times New Roman" w:hAnsi="Times New Roman" w:cs="Times New Roman"/>
            <w:sz w:val="28"/>
            <w:szCs w:val="28"/>
          </w:rPr>
          <w:t>пункте 1.2 раздела 1</w:t>
        </w:r>
      </w:hyperlink>
      <w:r w:rsidRPr="004F2493">
        <w:rPr>
          <w:rFonts w:ascii="Times New Roman" w:hAnsi="Times New Roman" w:cs="Times New Roman"/>
          <w:sz w:val="28"/>
          <w:szCs w:val="28"/>
        </w:rPr>
        <w:t xml:space="preserve"> настоящего Порядка, и готовит проект доклада.</w:t>
      </w:r>
    </w:p>
    <w:p w:rsidR="00AC591A" w:rsidRPr="004F2493" w:rsidRDefault="00AC591A" w:rsidP="004F24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493">
        <w:rPr>
          <w:rFonts w:ascii="Times New Roman" w:hAnsi="Times New Roman" w:cs="Times New Roman"/>
          <w:sz w:val="28"/>
          <w:szCs w:val="28"/>
        </w:rPr>
        <w:t>2.4. В проект доклада включаются:</w:t>
      </w:r>
    </w:p>
    <w:p w:rsidR="00AC591A" w:rsidRPr="004F2493" w:rsidRDefault="00AC591A" w:rsidP="004F24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493">
        <w:rPr>
          <w:rFonts w:ascii="Times New Roman" w:hAnsi="Times New Roman" w:cs="Times New Roman"/>
          <w:sz w:val="28"/>
          <w:szCs w:val="28"/>
        </w:rPr>
        <w:t>общая характеристика системы оцениваемых обязательных требований в соответствующей сфере регулирования;</w:t>
      </w:r>
    </w:p>
    <w:p w:rsidR="00AC591A" w:rsidRPr="004F2493" w:rsidRDefault="00AC591A" w:rsidP="004F24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493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 w:rsidRPr="004F2493">
        <w:rPr>
          <w:rFonts w:ascii="Times New Roman" w:hAnsi="Times New Roman" w:cs="Times New Roman"/>
          <w:sz w:val="28"/>
          <w:szCs w:val="28"/>
        </w:rPr>
        <w:t>оценки достижения целей введения обязательных требований</w:t>
      </w:r>
      <w:proofErr w:type="gramEnd"/>
      <w:r w:rsidRPr="004F2493">
        <w:rPr>
          <w:rFonts w:ascii="Times New Roman" w:hAnsi="Times New Roman" w:cs="Times New Roman"/>
          <w:sz w:val="28"/>
          <w:szCs w:val="28"/>
        </w:rPr>
        <w:t xml:space="preserve"> для каждого содержащегося в докладе нормативного правового акта;</w:t>
      </w:r>
    </w:p>
    <w:p w:rsidR="00AC591A" w:rsidRPr="004F2493" w:rsidRDefault="00AC591A" w:rsidP="004F24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493">
        <w:rPr>
          <w:rFonts w:ascii="Times New Roman" w:hAnsi="Times New Roman" w:cs="Times New Roman"/>
          <w:sz w:val="28"/>
          <w:szCs w:val="28"/>
        </w:rPr>
        <w:t xml:space="preserve">выводы и предложения по итогам </w:t>
      </w:r>
      <w:proofErr w:type="gramStart"/>
      <w:r w:rsidRPr="004F2493">
        <w:rPr>
          <w:rFonts w:ascii="Times New Roman" w:hAnsi="Times New Roman" w:cs="Times New Roman"/>
          <w:sz w:val="28"/>
          <w:szCs w:val="28"/>
        </w:rPr>
        <w:t>оценки достижения целей введения обязательных требований</w:t>
      </w:r>
      <w:proofErr w:type="gramEnd"/>
      <w:r w:rsidRPr="004F2493">
        <w:rPr>
          <w:rFonts w:ascii="Times New Roman" w:hAnsi="Times New Roman" w:cs="Times New Roman"/>
          <w:sz w:val="28"/>
          <w:szCs w:val="28"/>
        </w:rPr>
        <w:t xml:space="preserve"> применительно к каждому рассматриваемому в рамках доклада нормативному правовому акту.</w:t>
      </w:r>
    </w:p>
    <w:p w:rsidR="00AC591A" w:rsidRPr="004F2493" w:rsidRDefault="00AC591A" w:rsidP="004F24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493">
        <w:rPr>
          <w:rFonts w:ascii="Times New Roman" w:hAnsi="Times New Roman" w:cs="Times New Roman"/>
          <w:sz w:val="28"/>
          <w:szCs w:val="28"/>
        </w:rPr>
        <w:t>2.5. Общая характеристика системы оцениваемых обязательных требований в соответствующей сфере регулирования должна включать следующие сведения:</w:t>
      </w:r>
    </w:p>
    <w:p w:rsidR="00AC591A" w:rsidRPr="004F2493" w:rsidRDefault="00AC591A" w:rsidP="004F24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493">
        <w:rPr>
          <w:rFonts w:ascii="Times New Roman" w:hAnsi="Times New Roman" w:cs="Times New Roman"/>
          <w:sz w:val="28"/>
          <w:szCs w:val="28"/>
        </w:rPr>
        <w:t>перечень нормативных правовых актов и содержащихся в них обязательных требований, включая сведения о внесенных в нормативные правовые акты изменениях (при наличии);</w:t>
      </w:r>
    </w:p>
    <w:p w:rsidR="00AC591A" w:rsidRPr="004F2493" w:rsidRDefault="00AC591A" w:rsidP="004F24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493">
        <w:rPr>
          <w:rFonts w:ascii="Times New Roman" w:hAnsi="Times New Roman" w:cs="Times New Roman"/>
          <w:sz w:val="28"/>
          <w:szCs w:val="28"/>
        </w:rPr>
        <w:t>период действия нормативных правовых актов и их отдельных положений (при наличии);</w:t>
      </w:r>
    </w:p>
    <w:p w:rsidR="00AC591A" w:rsidRPr="004F2493" w:rsidRDefault="00AC591A" w:rsidP="004F24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493">
        <w:rPr>
          <w:rFonts w:ascii="Times New Roman" w:hAnsi="Times New Roman" w:cs="Times New Roman"/>
          <w:sz w:val="28"/>
          <w:szCs w:val="28"/>
        </w:rPr>
        <w:t>общую характеристику общественных отношений, включая сферу осуществления предпринимательской или иной экономической деятельности и конкретные общественные отношения (группы общественных отношений), на регулирование которых направлена система обязательных требований;</w:t>
      </w:r>
    </w:p>
    <w:p w:rsidR="00AC591A" w:rsidRPr="004F2493" w:rsidRDefault="00AC591A" w:rsidP="004F24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493">
        <w:rPr>
          <w:rFonts w:ascii="Times New Roman" w:hAnsi="Times New Roman" w:cs="Times New Roman"/>
          <w:sz w:val="28"/>
          <w:szCs w:val="28"/>
        </w:rPr>
        <w:t>нормативно обоснованный перечень охраняемых законом ценностей, защищаемых в рамках соответствующей сферы общественных отношений;</w:t>
      </w:r>
    </w:p>
    <w:p w:rsidR="00CD6693" w:rsidRDefault="00AC591A" w:rsidP="00CD6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493">
        <w:rPr>
          <w:rFonts w:ascii="Times New Roman" w:hAnsi="Times New Roman" w:cs="Times New Roman"/>
          <w:sz w:val="28"/>
          <w:szCs w:val="28"/>
        </w:rPr>
        <w:t>цели введения обязательных требований (группы обязательных требований) для каждого содержащегося в докладе нормативного правового акта (снижение (устранение) рисков причинения вреда охраняемым законом ценностям, с указанием конкретных рисков).</w:t>
      </w:r>
    </w:p>
    <w:p w:rsidR="00AC591A" w:rsidRPr="004F2493" w:rsidRDefault="00AC591A" w:rsidP="00CD6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493">
        <w:rPr>
          <w:rFonts w:ascii="Times New Roman" w:hAnsi="Times New Roman" w:cs="Times New Roman"/>
          <w:sz w:val="28"/>
          <w:szCs w:val="28"/>
        </w:rPr>
        <w:t xml:space="preserve">2.6. Результаты </w:t>
      </w:r>
      <w:proofErr w:type="gramStart"/>
      <w:r w:rsidRPr="004F2493">
        <w:rPr>
          <w:rFonts w:ascii="Times New Roman" w:hAnsi="Times New Roman" w:cs="Times New Roman"/>
          <w:sz w:val="28"/>
          <w:szCs w:val="28"/>
        </w:rPr>
        <w:t>оценки достижения целей введения обязательных требований</w:t>
      </w:r>
      <w:proofErr w:type="gramEnd"/>
      <w:r w:rsidRPr="004F2493">
        <w:rPr>
          <w:rFonts w:ascii="Times New Roman" w:hAnsi="Times New Roman" w:cs="Times New Roman"/>
          <w:sz w:val="28"/>
          <w:szCs w:val="28"/>
        </w:rPr>
        <w:t xml:space="preserve"> должны содержать следующую информацию о системе обязательных требований в соответствующей сфере общественных отношений, в том числе для каждого содержащегося в проекте доклада нормативного правового акта:</w:t>
      </w:r>
    </w:p>
    <w:p w:rsidR="00AC591A" w:rsidRPr="004F2493" w:rsidRDefault="00AC591A" w:rsidP="004F24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493">
        <w:rPr>
          <w:rFonts w:ascii="Times New Roman" w:hAnsi="Times New Roman" w:cs="Times New Roman"/>
          <w:sz w:val="28"/>
          <w:szCs w:val="28"/>
        </w:rPr>
        <w:t xml:space="preserve">соблюдение принципов установления и оценки применения обязательных требований, установленных Федеральным </w:t>
      </w:r>
      <w:hyperlink r:id="rId11">
        <w:r w:rsidRPr="004F249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F2493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="004F2493">
        <w:rPr>
          <w:rFonts w:ascii="Times New Roman" w:hAnsi="Times New Roman" w:cs="Times New Roman"/>
          <w:sz w:val="28"/>
          <w:szCs w:val="28"/>
        </w:rPr>
        <w:t>№</w:t>
      </w:r>
      <w:r w:rsidRPr="004F2493">
        <w:rPr>
          <w:rFonts w:ascii="Times New Roman" w:hAnsi="Times New Roman" w:cs="Times New Roman"/>
          <w:sz w:val="28"/>
          <w:szCs w:val="28"/>
        </w:rPr>
        <w:t xml:space="preserve"> 247-ФЗ "Об обязательных требованиях в Российской </w:t>
      </w:r>
      <w:r w:rsidRPr="004F2493">
        <w:rPr>
          <w:rFonts w:ascii="Times New Roman" w:hAnsi="Times New Roman" w:cs="Times New Roman"/>
          <w:sz w:val="28"/>
          <w:szCs w:val="28"/>
        </w:rPr>
        <w:lastRenderedPageBreak/>
        <w:t>Федерации";</w:t>
      </w:r>
    </w:p>
    <w:p w:rsidR="00AC591A" w:rsidRPr="00E12B13" w:rsidRDefault="00AC591A" w:rsidP="00E12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13">
        <w:rPr>
          <w:rFonts w:ascii="Times New Roman" w:hAnsi="Times New Roman" w:cs="Times New Roman"/>
          <w:sz w:val="28"/>
          <w:szCs w:val="28"/>
        </w:rPr>
        <w:t>информацию о динамике ведения предпринимательской или иной экономической деятельности в соответствующей сфере общественных отношений в период действия обязательных требований, применение которых является предметом оценки;</w:t>
      </w:r>
    </w:p>
    <w:p w:rsidR="00AC591A" w:rsidRPr="00E12B13" w:rsidRDefault="00AC591A" w:rsidP="00E12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13">
        <w:rPr>
          <w:rFonts w:ascii="Times New Roman" w:hAnsi="Times New Roman" w:cs="Times New Roman"/>
          <w:sz w:val="28"/>
          <w:szCs w:val="28"/>
        </w:rPr>
        <w:t>сведения об уровне соблюдения обязательных требований в соответствующей сфере регулирования, в том числе данные о привлечении к ответственности за нарушение обязательных требований, о типовых и массовых нарушениях обязательных требований;</w:t>
      </w:r>
    </w:p>
    <w:p w:rsidR="00AC591A" w:rsidRPr="00E12B13" w:rsidRDefault="00AC591A" w:rsidP="00E12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13">
        <w:rPr>
          <w:rFonts w:ascii="Times New Roman" w:hAnsi="Times New Roman" w:cs="Times New Roman"/>
          <w:sz w:val="28"/>
          <w:szCs w:val="28"/>
        </w:rPr>
        <w:t>количество и анализ содержания обращений субъектов предпринимательской и иной экономической деятельности в</w:t>
      </w:r>
      <w:r w:rsidR="00CD6693">
        <w:rPr>
          <w:rFonts w:ascii="Times New Roman" w:hAnsi="Times New Roman" w:cs="Times New Roman"/>
          <w:sz w:val="28"/>
          <w:szCs w:val="28"/>
        </w:rPr>
        <w:t xml:space="preserve"> структурные подразделения </w:t>
      </w:r>
      <w:r w:rsidR="004F2493" w:rsidRPr="00E12B13">
        <w:rPr>
          <w:rFonts w:ascii="Times New Roman" w:hAnsi="Times New Roman" w:cs="Times New Roman"/>
          <w:sz w:val="28"/>
          <w:szCs w:val="28"/>
        </w:rPr>
        <w:t xml:space="preserve">Администрации Семикаракорского городского поселения, </w:t>
      </w:r>
      <w:r w:rsidRPr="00E12B13">
        <w:rPr>
          <w:rFonts w:ascii="Times New Roman" w:hAnsi="Times New Roman" w:cs="Times New Roman"/>
          <w:sz w:val="28"/>
          <w:szCs w:val="28"/>
        </w:rPr>
        <w:t xml:space="preserve">уполномоченные на осуществление </w:t>
      </w:r>
      <w:r w:rsidR="004F2493" w:rsidRPr="00E12B13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E12B13">
        <w:rPr>
          <w:rFonts w:ascii="Times New Roman" w:hAnsi="Times New Roman" w:cs="Times New Roman"/>
          <w:sz w:val="28"/>
          <w:szCs w:val="28"/>
        </w:rPr>
        <w:t>, связанны</w:t>
      </w:r>
      <w:r w:rsidR="00E12B13" w:rsidRPr="00E12B13">
        <w:rPr>
          <w:rFonts w:ascii="Times New Roman" w:hAnsi="Times New Roman" w:cs="Times New Roman"/>
          <w:sz w:val="28"/>
          <w:szCs w:val="28"/>
        </w:rPr>
        <w:t>е</w:t>
      </w:r>
      <w:r w:rsidRPr="00E12B13">
        <w:rPr>
          <w:rFonts w:ascii="Times New Roman" w:hAnsi="Times New Roman" w:cs="Times New Roman"/>
          <w:sz w:val="28"/>
          <w:szCs w:val="28"/>
        </w:rPr>
        <w:t xml:space="preserve"> с применением обязательных требований;</w:t>
      </w:r>
    </w:p>
    <w:p w:rsidR="00AC591A" w:rsidRPr="00E12B13" w:rsidRDefault="00AC591A" w:rsidP="00E12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13">
        <w:rPr>
          <w:rFonts w:ascii="Times New Roman" w:hAnsi="Times New Roman" w:cs="Times New Roman"/>
          <w:sz w:val="28"/>
          <w:szCs w:val="28"/>
        </w:rPr>
        <w:t>количество и анализ содержания вступивших в законную силу судебных актов по спорам, связанным с применением обязательных требований, по делам об оспаривании нормативных правовых актов, содержащих обязательные требования, и актов, содержащих разъяснения законодательства и обладающих нормативными свойствами, в части разъяснений обязательных требований;</w:t>
      </w:r>
    </w:p>
    <w:p w:rsidR="00AC591A" w:rsidRPr="00E12B13" w:rsidRDefault="00AC591A" w:rsidP="00E12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13">
        <w:rPr>
          <w:rFonts w:ascii="Times New Roman" w:hAnsi="Times New Roman" w:cs="Times New Roman"/>
          <w:sz w:val="28"/>
          <w:szCs w:val="28"/>
        </w:rPr>
        <w:t>иные сведения, которые позволяют оценить результаты применения обязательных требований и достижение целей их установления.</w:t>
      </w:r>
    </w:p>
    <w:p w:rsidR="00AC591A" w:rsidRPr="00E12B13" w:rsidRDefault="00AC591A" w:rsidP="00E12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13">
        <w:rPr>
          <w:rFonts w:ascii="Times New Roman" w:hAnsi="Times New Roman" w:cs="Times New Roman"/>
          <w:sz w:val="28"/>
          <w:szCs w:val="28"/>
        </w:rPr>
        <w:t xml:space="preserve">2.7. Выводы и предложения по итогам </w:t>
      </w:r>
      <w:proofErr w:type="gramStart"/>
      <w:r w:rsidRPr="00E12B13">
        <w:rPr>
          <w:rFonts w:ascii="Times New Roman" w:hAnsi="Times New Roman" w:cs="Times New Roman"/>
          <w:sz w:val="28"/>
          <w:szCs w:val="28"/>
        </w:rPr>
        <w:t>оценки достижения целей введения обязательных требований</w:t>
      </w:r>
      <w:proofErr w:type="gramEnd"/>
      <w:r w:rsidRPr="00E12B13">
        <w:rPr>
          <w:rFonts w:ascii="Times New Roman" w:hAnsi="Times New Roman" w:cs="Times New Roman"/>
          <w:sz w:val="28"/>
          <w:szCs w:val="28"/>
        </w:rPr>
        <w:t xml:space="preserve"> должны содержать применительно к каждому рассматриваемому в рамках проекта доклада нормативному правовому акту один из следующих выводов:</w:t>
      </w:r>
    </w:p>
    <w:p w:rsidR="00AC591A" w:rsidRPr="00E12B13" w:rsidRDefault="00AC591A" w:rsidP="00E12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13">
        <w:rPr>
          <w:rFonts w:ascii="Times New Roman" w:hAnsi="Times New Roman" w:cs="Times New Roman"/>
          <w:sz w:val="28"/>
          <w:szCs w:val="28"/>
        </w:rPr>
        <w:t>о целесообразности дальнейшего применения обязательного требования (группы обязательных требований) без внесения изменений в нормативный правовой акт;</w:t>
      </w:r>
    </w:p>
    <w:p w:rsidR="00AC591A" w:rsidRPr="00E12B13" w:rsidRDefault="00AC591A" w:rsidP="00E12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13">
        <w:rPr>
          <w:rFonts w:ascii="Times New Roman" w:hAnsi="Times New Roman" w:cs="Times New Roman"/>
          <w:sz w:val="28"/>
          <w:szCs w:val="28"/>
        </w:rPr>
        <w:t>о нецелесообразности дальнейшего применения обязательного требования (группы обязательных требований) и необходимости внесения изменений в соответствующий нормативный правовой акт (с описанием предложений);</w:t>
      </w:r>
    </w:p>
    <w:p w:rsidR="00AC591A" w:rsidRPr="00E12B13" w:rsidRDefault="00AC591A" w:rsidP="00E12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13">
        <w:rPr>
          <w:rFonts w:ascii="Times New Roman" w:hAnsi="Times New Roman" w:cs="Times New Roman"/>
          <w:sz w:val="28"/>
          <w:szCs w:val="28"/>
        </w:rPr>
        <w:t xml:space="preserve">о нецелесообразности дальнейшего применения обязательного требования (группы обязательных требований) и отмене (признании </w:t>
      </w:r>
      <w:proofErr w:type="gramStart"/>
      <w:r w:rsidRPr="00E12B13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E12B13">
        <w:rPr>
          <w:rFonts w:ascii="Times New Roman" w:hAnsi="Times New Roman" w:cs="Times New Roman"/>
          <w:sz w:val="28"/>
          <w:szCs w:val="28"/>
        </w:rPr>
        <w:t xml:space="preserve"> силу) нормативного правового акта, его отдельных положений.</w:t>
      </w:r>
    </w:p>
    <w:p w:rsidR="006560E3" w:rsidRDefault="00AC591A" w:rsidP="006560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427"/>
      <w:bookmarkEnd w:id="20"/>
      <w:r w:rsidRPr="00E12B13">
        <w:rPr>
          <w:rFonts w:ascii="Times New Roman" w:hAnsi="Times New Roman" w:cs="Times New Roman"/>
          <w:sz w:val="28"/>
          <w:szCs w:val="28"/>
        </w:rPr>
        <w:t xml:space="preserve">2.8. Вывод о нецелесообразности дальнейшего применения обязательного требования (группы обязательных требований) и необходимости внесения изменений в соответствующий нормативный правовой акт формулируется при выявлении одного или нескольких из </w:t>
      </w:r>
      <w:r w:rsidR="006560E3">
        <w:rPr>
          <w:rFonts w:ascii="Times New Roman" w:hAnsi="Times New Roman" w:cs="Times New Roman"/>
          <w:sz w:val="28"/>
          <w:szCs w:val="28"/>
        </w:rPr>
        <w:t>следующих случаев:</w:t>
      </w:r>
    </w:p>
    <w:p w:rsidR="00AC591A" w:rsidRPr="00E12B13" w:rsidRDefault="00AC591A" w:rsidP="006560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13">
        <w:rPr>
          <w:rFonts w:ascii="Times New Roman" w:hAnsi="Times New Roman" w:cs="Times New Roman"/>
          <w:sz w:val="28"/>
          <w:szCs w:val="28"/>
        </w:rPr>
        <w:t xml:space="preserve">несоответствие системы обязательных требований или отдельных обязательных требований принципам Федерального </w:t>
      </w:r>
      <w:hyperlink r:id="rId12">
        <w:r w:rsidRPr="0036278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12B13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="00E12B13" w:rsidRPr="00E12B13">
        <w:rPr>
          <w:rFonts w:ascii="Times New Roman" w:hAnsi="Times New Roman" w:cs="Times New Roman"/>
          <w:sz w:val="28"/>
          <w:szCs w:val="28"/>
        </w:rPr>
        <w:t>№</w:t>
      </w:r>
      <w:r w:rsidRPr="00E12B13">
        <w:rPr>
          <w:rFonts w:ascii="Times New Roman" w:hAnsi="Times New Roman" w:cs="Times New Roman"/>
          <w:sz w:val="28"/>
          <w:szCs w:val="28"/>
        </w:rPr>
        <w:t xml:space="preserve"> 247-ФЗ, вышестоящим нормативным правовым актам и (или) целям государственных программ Ростовской области и региональных проектов Ростовской области;</w:t>
      </w:r>
    </w:p>
    <w:p w:rsidR="00AC591A" w:rsidRPr="00E12B13" w:rsidRDefault="00AC591A" w:rsidP="00E12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2B13">
        <w:rPr>
          <w:rFonts w:ascii="Times New Roman" w:hAnsi="Times New Roman" w:cs="Times New Roman"/>
          <w:sz w:val="28"/>
          <w:szCs w:val="28"/>
        </w:rPr>
        <w:lastRenderedPageBreak/>
        <w:t>недостижение</w:t>
      </w:r>
      <w:proofErr w:type="spellEnd"/>
      <w:r w:rsidRPr="00E12B13">
        <w:rPr>
          <w:rFonts w:ascii="Times New Roman" w:hAnsi="Times New Roman" w:cs="Times New Roman"/>
          <w:sz w:val="28"/>
          <w:szCs w:val="28"/>
        </w:rPr>
        <w:t xml:space="preserve"> целей введения обязательных требований;</w:t>
      </w:r>
    </w:p>
    <w:p w:rsidR="00AC591A" w:rsidRPr="00E12B13" w:rsidRDefault="00AC591A" w:rsidP="00E12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13">
        <w:rPr>
          <w:rFonts w:ascii="Times New Roman" w:hAnsi="Times New Roman" w:cs="Times New Roman"/>
          <w:sz w:val="28"/>
          <w:szCs w:val="28"/>
        </w:rPr>
        <w:t xml:space="preserve">невозможность исполнения обязательных требований, </w:t>
      </w:r>
      <w:proofErr w:type="gramStart"/>
      <w:r w:rsidRPr="00E12B13">
        <w:rPr>
          <w:rFonts w:ascii="Times New Roman" w:hAnsi="Times New Roman" w:cs="Times New Roman"/>
          <w:sz w:val="28"/>
          <w:szCs w:val="28"/>
        </w:rPr>
        <w:t>устанавливаемая</w:t>
      </w:r>
      <w:proofErr w:type="gramEnd"/>
      <w:r w:rsidRPr="00E12B13">
        <w:rPr>
          <w:rFonts w:ascii="Times New Roman" w:hAnsi="Times New Roman" w:cs="Times New Roman"/>
          <w:sz w:val="28"/>
          <w:szCs w:val="28"/>
        </w:rPr>
        <w:t xml:space="preserve"> в том числе при выявлении избыточности требований, несоразмерности расходов субъектов предпринимательской и иной экономической деятельности на их исполнение и администрирование с положительным эффектом (в том числе с положительным влиянием на снижение рисков, в целях устранения (снижения) которых установлены соответствующие обязательные требования);</w:t>
      </w:r>
    </w:p>
    <w:p w:rsidR="00AC591A" w:rsidRPr="00E12B13" w:rsidRDefault="00AC591A" w:rsidP="00E12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13">
        <w:rPr>
          <w:rFonts w:ascii="Times New Roman" w:hAnsi="Times New Roman" w:cs="Times New Roman"/>
          <w:sz w:val="28"/>
          <w:szCs w:val="28"/>
        </w:rPr>
        <w:t>наличие в различных нормативных правовых актах (в том числе разной юридической силы) или в одном нормативном правовом акте противоречащих друг другу обязательных требований;</w:t>
      </w:r>
    </w:p>
    <w:p w:rsidR="00AC591A" w:rsidRPr="00E12B13" w:rsidRDefault="00AC591A" w:rsidP="00E12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13">
        <w:rPr>
          <w:rFonts w:ascii="Times New Roman" w:hAnsi="Times New Roman" w:cs="Times New Roman"/>
          <w:sz w:val="28"/>
          <w:szCs w:val="28"/>
        </w:rPr>
        <w:t>наличие в нормативных правовых актах неопределенных понятий, некорректных и (или) неоднозначных формулировок, не позволяющих единообразно применять и (или) исполнять обязательные требования;</w:t>
      </w:r>
    </w:p>
    <w:p w:rsidR="00AC591A" w:rsidRPr="00E12B13" w:rsidRDefault="00AC591A" w:rsidP="00E12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13">
        <w:rPr>
          <w:rFonts w:ascii="Times New Roman" w:hAnsi="Times New Roman" w:cs="Times New Roman"/>
          <w:sz w:val="28"/>
          <w:szCs w:val="28"/>
        </w:rPr>
        <w:t>наличие неактуальных обязательных требований, не соответствующих современному уровню развития науки и техники и (или) негативно влияющих на развитие предпринимательской деятельности и технологий;</w:t>
      </w:r>
    </w:p>
    <w:p w:rsidR="00AC591A" w:rsidRPr="00E12B13" w:rsidRDefault="00AC591A" w:rsidP="00E12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13">
        <w:rPr>
          <w:rFonts w:ascii="Times New Roman" w:hAnsi="Times New Roman" w:cs="Times New Roman"/>
          <w:sz w:val="28"/>
          <w:szCs w:val="28"/>
        </w:rPr>
        <w:t>наличие устойчивых противоречий в практике применения обязательных требований.</w:t>
      </w:r>
    </w:p>
    <w:p w:rsidR="00AC591A" w:rsidRPr="00E12B13" w:rsidRDefault="00AC591A" w:rsidP="00E12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13">
        <w:rPr>
          <w:rFonts w:ascii="Times New Roman" w:hAnsi="Times New Roman" w:cs="Times New Roman"/>
          <w:sz w:val="28"/>
          <w:szCs w:val="28"/>
        </w:rPr>
        <w:t xml:space="preserve">2.9. Вывод о нецелесообразности дальнейшего применения обязательного требования (группы обязательных требований) и необходимости отмены (признания утратившим силу) нормативного правового акта, содержащего обязательные требования, его отдельных положений формулируется при выявлении нескольких случаев, предусмотренных </w:t>
      </w:r>
      <w:hyperlink w:anchor="P427">
        <w:r w:rsidRPr="00E12B13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Pr="00E12B13">
        <w:rPr>
          <w:rFonts w:ascii="Times New Roman" w:hAnsi="Times New Roman" w:cs="Times New Roman"/>
          <w:sz w:val="28"/>
          <w:szCs w:val="28"/>
        </w:rPr>
        <w:t xml:space="preserve"> настоящего раздела, а также при выявлении хотя бы одного из следующих случаев:</w:t>
      </w:r>
    </w:p>
    <w:p w:rsidR="00AC591A" w:rsidRPr="00E12B13" w:rsidRDefault="00AC591A" w:rsidP="00E12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13">
        <w:rPr>
          <w:rFonts w:ascii="Times New Roman" w:hAnsi="Times New Roman" w:cs="Times New Roman"/>
          <w:sz w:val="28"/>
          <w:szCs w:val="28"/>
        </w:rPr>
        <w:t>наличие дублирующих и (или) аналогичных по содержанию обязательных требований (групп обязательных требований) в нескольких или одном нормативном правовом акте;</w:t>
      </w:r>
    </w:p>
    <w:p w:rsidR="00AC591A" w:rsidRPr="00E12B13" w:rsidRDefault="00AC591A" w:rsidP="00E12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13">
        <w:rPr>
          <w:rFonts w:ascii="Times New Roman" w:hAnsi="Times New Roman" w:cs="Times New Roman"/>
          <w:sz w:val="28"/>
          <w:szCs w:val="28"/>
        </w:rPr>
        <w:t>отсутствие у разработчика предусмотренных в соответствии с законодательством Российской Федерации и Ростовской области полномочий по установлению обязательных требований, являющихся предметом оценки применения обязательных требований.</w:t>
      </w:r>
    </w:p>
    <w:p w:rsidR="00082DA4" w:rsidRDefault="00AC591A" w:rsidP="00082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13">
        <w:rPr>
          <w:rFonts w:ascii="Times New Roman" w:hAnsi="Times New Roman" w:cs="Times New Roman"/>
          <w:sz w:val="28"/>
          <w:szCs w:val="28"/>
        </w:rPr>
        <w:t xml:space="preserve">2.10. В целях организации публичных консультаций по проекту доклада разработчик размещает его на </w:t>
      </w:r>
      <w:r w:rsidR="00082DA4">
        <w:rPr>
          <w:rFonts w:ascii="Times New Roman" w:hAnsi="Times New Roman" w:cs="Times New Roman"/>
          <w:sz w:val="28"/>
          <w:szCs w:val="28"/>
        </w:rPr>
        <w:t>официальном сайте Администрации Семикаракорского городского поселения</w:t>
      </w:r>
      <w:r w:rsidRPr="00E12B13">
        <w:rPr>
          <w:rFonts w:ascii="Times New Roman" w:hAnsi="Times New Roman" w:cs="Times New Roman"/>
          <w:sz w:val="28"/>
          <w:szCs w:val="28"/>
        </w:rPr>
        <w:t xml:space="preserve"> на срок не менее 20 рабочих дней, с приложением перечня вопросов для участников публичных консультаций.</w:t>
      </w:r>
    </w:p>
    <w:p w:rsidR="00AC591A" w:rsidRPr="00082DA4" w:rsidRDefault="00AC591A" w:rsidP="00082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DA4">
        <w:rPr>
          <w:rFonts w:ascii="Times New Roman" w:hAnsi="Times New Roman" w:cs="Times New Roman"/>
          <w:sz w:val="28"/>
          <w:szCs w:val="28"/>
        </w:rPr>
        <w:t xml:space="preserve">2.11. </w:t>
      </w:r>
      <w:proofErr w:type="gramStart"/>
      <w:r w:rsidRPr="00082DA4">
        <w:rPr>
          <w:rFonts w:ascii="Times New Roman" w:hAnsi="Times New Roman" w:cs="Times New Roman"/>
          <w:sz w:val="28"/>
          <w:szCs w:val="28"/>
        </w:rPr>
        <w:t>Разработчик рассматривает замечания и предложения, поступившие в установленный срок в связи с проведением публичных консультаций по проекту доклада, составляет свод предложений с указанием сведений об их учете и (или) о причинах отклонения и в течение 10 рабочих дней со дня окончания публичных консультаций размещает подписанный руководителем (заместителем руководителя) разработчика свод предложений на</w:t>
      </w:r>
      <w:r w:rsidR="00082DA4" w:rsidRPr="00082DA4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Семикаракорского городского поселения</w:t>
      </w:r>
      <w:r w:rsidRPr="00082D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2DA4">
        <w:rPr>
          <w:rFonts w:ascii="Times New Roman" w:hAnsi="Times New Roman" w:cs="Times New Roman"/>
          <w:sz w:val="28"/>
          <w:szCs w:val="28"/>
        </w:rPr>
        <w:t xml:space="preserve"> Свод предложений приобщается к проекту доклада.</w:t>
      </w:r>
    </w:p>
    <w:p w:rsidR="00AC591A" w:rsidRPr="00082DA4" w:rsidRDefault="00AC591A" w:rsidP="00941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440"/>
      <w:bookmarkEnd w:id="21"/>
      <w:r w:rsidRPr="00082DA4">
        <w:rPr>
          <w:rFonts w:ascii="Times New Roman" w:hAnsi="Times New Roman" w:cs="Times New Roman"/>
          <w:sz w:val="28"/>
          <w:szCs w:val="28"/>
        </w:rPr>
        <w:t xml:space="preserve">2.12. Разработчик дорабатывает (при необходимости) проект доклада по </w:t>
      </w:r>
      <w:r w:rsidRPr="00082DA4">
        <w:rPr>
          <w:rFonts w:ascii="Times New Roman" w:hAnsi="Times New Roman" w:cs="Times New Roman"/>
          <w:sz w:val="28"/>
          <w:szCs w:val="28"/>
        </w:rPr>
        <w:lastRenderedPageBreak/>
        <w:t>замечаниям и предложениям, поступившим в ходе публичных консультаций по проекту доклада, и в срок не позднее 5 рабочих дней со дня подписания свода предложений направляет проект доклада в</w:t>
      </w:r>
      <w:r w:rsidR="00082DA4">
        <w:rPr>
          <w:rFonts w:ascii="Times New Roman" w:hAnsi="Times New Roman" w:cs="Times New Roman"/>
          <w:sz w:val="28"/>
          <w:szCs w:val="28"/>
        </w:rPr>
        <w:t xml:space="preserve"> отдел</w:t>
      </w:r>
      <w:r w:rsidRPr="00082DA4">
        <w:rPr>
          <w:rFonts w:ascii="Times New Roman" w:hAnsi="Times New Roman" w:cs="Times New Roman"/>
          <w:sz w:val="28"/>
          <w:szCs w:val="28"/>
        </w:rPr>
        <w:t>.</w:t>
      </w:r>
    </w:p>
    <w:p w:rsidR="00AC591A" w:rsidRPr="00941AB6" w:rsidRDefault="00AC591A" w:rsidP="00941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AB6">
        <w:rPr>
          <w:rFonts w:ascii="Times New Roman" w:hAnsi="Times New Roman" w:cs="Times New Roman"/>
          <w:sz w:val="28"/>
          <w:szCs w:val="28"/>
        </w:rPr>
        <w:t xml:space="preserve">2.13. </w:t>
      </w:r>
      <w:r w:rsidR="00941AB6" w:rsidRPr="00941AB6">
        <w:rPr>
          <w:rFonts w:ascii="Times New Roman" w:hAnsi="Times New Roman" w:cs="Times New Roman"/>
          <w:sz w:val="28"/>
          <w:szCs w:val="28"/>
        </w:rPr>
        <w:t>Отдел</w:t>
      </w:r>
      <w:r w:rsidRPr="00941AB6">
        <w:rPr>
          <w:rFonts w:ascii="Times New Roman" w:hAnsi="Times New Roman" w:cs="Times New Roman"/>
          <w:sz w:val="28"/>
          <w:szCs w:val="28"/>
        </w:rPr>
        <w:t xml:space="preserve"> в срок, не превышающий 15 рабочих дней со дня поступления проекта доклада, оценивает его на предмет соблюдения требований к форме и содержанию доклада, в том числе в части полноты и обоснованности представленных сведений, выводов и предложений по итогам </w:t>
      </w:r>
      <w:proofErr w:type="gramStart"/>
      <w:r w:rsidRPr="00941AB6">
        <w:rPr>
          <w:rFonts w:ascii="Times New Roman" w:hAnsi="Times New Roman" w:cs="Times New Roman"/>
          <w:sz w:val="28"/>
          <w:szCs w:val="28"/>
        </w:rPr>
        <w:t>оценки достижения целей введения обязательных требований</w:t>
      </w:r>
      <w:proofErr w:type="gramEnd"/>
      <w:r w:rsidRPr="00941AB6">
        <w:rPr>
          <w:rFonts w:ascii="Times New Roman" w:hAnsi="Times New Roman" w:cs="Times New Roman"/>
          <w:sz w:val="28"/>
          <w:szCs w:val="28"/>
        </w:rPr>
        <w:t>.</w:t>
      </w:r>
    </w:p>
    <w:p w:rsidR="00AC591A" w:rsidRPr="00941AB6" w:rsidRDefault="00AC591A" w:rsidP="00941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AB6">
        <w:rPr>
          <w:rFonts w:ascii="Times New Roman" w:hAnsi="Times New Roman" w:cs="Times New Roman"/>
          <w:sz w:val="28"/>
          <w:szCs w:val="28"/>
        </w:rPr>
        <w:t xml:space="preserve">2.14. В случае соблюдения разработчиком требований к форме и содержанию проекта доклада </w:t>
      </w:r>
      <w:r w:rsidR="00941AB6" w:rsidRPr="00941AB6">
        <w:rPr>
          <w:rFonts w:ascii="Times New Roman" w:hAnsi="Times New Roman" w:cs="Times New Roman"/>
          <w:sz w:val="28"/>
          <w:szCs w:val="28"/>
        </w:rPr>
        <w:t>отдел</w:t>
      </w:r>
      <w:r w:rsidRPr="00941AB6">
        <w:rPr>
          <w:rFonts w:ascii="Times New Roman" w:hAnsi="Times New Roman" w:cs="Times New Roman"/>
          <w:sz w:val="28"/>
          <w:szCs w:val="28"/>
        </w:rPr>
        <w:t xml:space="preserve"> подготавливает заключение о результатах рассмотрения проекта доклада о достижении целей введения обязательных требований (далее - заключение).</w:t>
      </w:r>
    </w:p>
    <w:p w:rsidR="00AC591A" w:rsidRPr="00941AB6" w:rsidRDefault="00AC591A" w:rsidP="00941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AB6">
        <w:rPr>
          <w:rFonts w:ascii="Times New Roman" w:hAnsi="Times New Roman" w:cs="Times New Roman"/>
          <w:sz w:val="28"/>
          <w:szCs w:val="28"/>
        </w:rPr>
        <w:t xml:space="preserve">2.15. Заключение подготавливается </w:t>
      </w:r>
      <w:r w:rsidR="00941AB6" w:rsidRPr="00941AB6">
        <w:rPr>
          <w:rFonts w:ascii="Times New Roman" w:hAnsi="Times New Roman" w:cs="Times New Roman"/>
          <w:sz w:val="28"/>
          <w:szCs w:val="28"/>
        </w:rPr>
        <w:t>отделом</w:t>
      </w:r>
      <w:r w:rsidRPr="00941AB6">
        <w:rPr>
          <w:rFonts w:ascii="Times New Roman" w:hAnsi="Times New Roman" w:cs="Times New Roman"/>
          <w:sz w:val="28"/>
          <w:szCs w:val="28"/>
        </w:rPr>
        <w:t xml:space="preserve"> в течение 15 рабочих дней со дня поступления проекта доклада от разработчика и направляется в его адрес с одновременным размещением заключения на </w:t>
      </w:r>
      <w:r w:rsidR="00941AB6" w:rsidRPr="00941AB6">
        <w:rPr>
          <w:rFonts w:ascii="Times New Roman" w:hAnsi="Times New Roman" w:cs="Times New Roman"/>
          <w:sz w:val="28"/>
          <w:szCs w:val="28"/>
        </w:rPr>
        <w:t>официальном сайте Администрации Семикаракорского городского поселения</w:t>
      </w:r>
      <w:r w:rsidRPr="00941AB6">
        <w:rPr>
          <w:rFonts w:ascii="Times New Roman" w:hAnsi="Times New Roman" w:cs="Times New Roman"/>
          <w:sz w:val="28"/>
          <w:szCs w:val="28"/>
        </w:rPr>
        <w:t>.</w:t>
      </w:r>
    </w:p>
    <w:p w:rsidR="00AC591A" w:rsidRPr="00941AB6" w:rsidRDefault="00AC591A" w:rsidP="00941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AB6">
        <w:rPr>
          <w:rFonts w:ascii="Times New Roman" w:hAnsi="Times New Roman" w:cs="Times New Roman"/>
          <w:sz w:val="28"/>
          <w:szCs w:val="28"/>
        </w:rPr>
        <w:t xml:space="preserve">2.16. </w:t>
      </w:r>
      <w:proofErr w:type="gramStart"/>
      <w:r w:rsidRPr="00941AB6">
        <w:rPr>
          <w:rFonts w:ascii="Times New Roman" w:hAnsi="Times New Roman" w:cs="Times New Roman"/>
          <w:sz w:val="28"/>
          <w:szCs w:val="28"/>
        </w:rPr>
        <w:t xml:space="preserve">Заключение содержит позицию </w:t>
      </w:r>
      <w:r w:rsidR="00941AB6">
        <w:rPr>
          <w:rFonts w:ascii="Times New Roman" w:hAnsi="Times New Roman" w:cs="Times New Roman"/>
          <w:sz w:val="28"/>
          <w:szCs w:val="28"/>
        </w:rPr>
        <w:t>отдела</w:t>
      </w:r>
      <w:r w:rsidRPr="00941AB6">
        <w:rPr>
          <w:rFonts w:ascii="Times New Roman" w:hAnsi="Times New Roman" w:cs="Times New Roman"/>
          <w:sz w:val="28"/>
          <w:szCs w:val="28"/>
        </w:rPr>
        <w:t xml:space="preserve"> о достижении или </w:t>
      </w:r>
      <w:proofErr w:type="spellStart"/>
      <w:r w:rsidRPr="00941AB6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941AB6">
        <w:rPr>
          <w:rFonts w:ascii="Times New Roman" w:hAnsi="Times New Roman" w:cs="Times New Roman"/>
          <w:sz w:val="28"/>
          <w:szCs w:val="28"/>
        </w:rPr>
        <w:t xml:space="preserve"> заявленных целей введения обязательных требований, о полноте осуществленного разработчиком анализа системы обязательных требований, содержащихся в нормативных правовых актах, в соответствующей сфере регулирования общественных отношений, о согласии либо несогласии с выводами и предложениями разработчика по итогам оценки достижения целей введения обязательных требований, в том числе с выводами о нецелесообразности дальнейшего применения обязательного требования</w:t>
      </w:r>
      <w:proofErr w:type="gramEnd"/>
      <w:r w:rsidRPr="00941AB6">
        <w:rPr>
          <w:rFonts w:ascii="Times New Roman" w:hAnsi="Times New Roman" w:cs="Times New Roman"/>
          <w:sz w:val="28"/>
          <w:szCs w:val="28"/>
        </w:rPr>
        <w:t xml:space="preserve"> (группы обязательных требований), а также о соответствии обязательных требований принципам, установленным Федеральным </w:t>
      </w:r>
      <w:hyperlink r:id="rId13">
        <w:r w:rsidRPr="00941AB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41AB6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="00941AB6">
        <w:rPr>
          <w:rFonts w:ascii="Times New Roman" w:hAnsi="Times New Roman" w:cs="Times New Roman"/>
          <w:sz w:val="28"/>
          <w:szCs w:val="28"/>
        </w:rPr>
        <w:t>№</w:t>
      </w:r>
      <w:r w:rsidRPr="00941AB6">
        <w:rPr>
          <w:rFonts w:ascii="Times New Roman" w:hAnsi="Times New Roman" w:cs="Times New Roman"/>
          <w:sz w:val="28"/>
          <w:szCs w:val="28"/>
        </w:rPr>
        <w:t xml:space="preserve"> 247-ФЗ.</w:t>
      </w:r>
    </w:p>
    <w:p w:rsidR="0036278E" w:rsidRDefault="00AC591A" w:rsidP="004B26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78E">
        <w:rPr>
          <w:rFonts w:ascii="Times New Roman" w:hAnsi="Times New Roman" w:cs="Times New Roman"/>
          <w:sz w:val="28"/>
          <w:szCs w:val="28"/>
        </w:rPr>
        <w:t xml:space="preserve">2.17. В случае если по результатам рассмотрения проекта доклада </w:t>
      </w:r>
      <w:r w:rsidR="00941AB6" w:rsidRPr="0036278E">
        <w:rPr>
          <w:rFonts w:ascii="Times New Roman" w:hAnsi="Times New Roman" w:cs="Times New Roman"/>
          <w:sz w:val="28"/>
          <w:szCs w:val="28"/>
        </w:rPr>
        <w:t>отделом</w:t>
      </w:r>
      <w:r w:rsidRPr="0036278E">
        <w:rPr>
          <w:rFonts w:ascii="Times New Roman" w:hAnsi="Times New Roman" w:cs="Times New Roman"/>
          <w:sz w:val="28"/>
          <w:szCs w:val="28"/>
        </w:rPr>
        <w:t xml:space="preserve"> сделан вывод о несоблюдении разработчиком требований настоящего раздела при подготовке проекта доклада, </w:t>
      </w:r>
      <w:r w:rsidR="0036278E">
        <w:rPr>
          <w:rFonts w:ascii="Times New Roman" w:hAnsi="Times New Roman" w:cs="Times New Roman"/>
          <w:sz w:val="28"/>
          <w:szCs w:val="28"/>
        </w:rPr>
        <w:t>отдел</w:t>
      </w:r>
      <w:r w:rsidRPr="0036278E">
        <w:rPr>
          <w:rFonts w:ascii="Times New Roman" w:hAnsi="Times New Roman" w:cs="Times New Roman"/>
          <w:sz w:val="28"/>
          <w:szCs w:val="28"/>
        </w:rPr>
        <w:t xml:space="preserve"> в течение 15 рабочих дней со дня поступления проекта доклада письменно уведомляет разработчика о несоблюдении требований, установленных настоящим разделом.</w:t>
      </w:r>
      <w:r w:rsidR="00362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91A" w:rsidRPr="0036278E" w:rsidRDefault="00AC591A" w:rsidP="003627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78E">
        <w:rPr>
          <w:rFonts w:ascii="Times New Roman" w:hAnsi="Times New Roman" w:cs="Times New Roman"/>
          <w:sz w:val="28"/>
          <w:szCs w:val="28"/>
        </w:rPr>
        <w:t xml:space="preserve">В целях необходимости доработки проекта доклада разработчик проводит процедуры, предусмотренные </w:t>
      </w:r>
      <w:hyperlink w:anchor="P404">
        <w:r w:rsidRPr="0036278E">
          <w:rPr>
            <w:rFonts w:ascii="Times New Roman" w:hAnsi="Times New Roman" w:cs="Times New Roman"/>
            <w:sz w:val="28"/>
            <w:szCs w:val="28"/>
          </w:rPr>
          <w:t>пунктами 2.2</w:t>
        </w:r>
      </w:hyperlink>
      <w:r w:rsidRPr="0036278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40">
        <w:r w:rsidRPr="0036278E">
          <w:rPr>
            <w:rFonts w:ascii="Times New Roman" w:hAnsi="Times New Roman" w:cs="Times New Roman"/>
            <w:sz w:val="28"/>
            <w:szCs w:val="28"/>
          </w:rPr>
          <w:t>2.12</w:t>
        </w:r>
      </w:hyperlink>
      <w:r w:rsidRPr="0036278E">
        <w:rPr>
          <w:rFonts w:ascii="Times New Roman" w:hAnsi="Times New Roman" w:cs="Times New Roman"/>
          <w:sz w:val="28"/>
          <w:szCs w:val="28"/>
        </w:rPr>
        <w:t xml:space="preserve"> настоящего раздела (начиная с невыполненной процедуры), после чего направляет проект доклада в </w:t>
      </w:r>
      <w:r w:rsidR="0036278E" w:rsidRPr="0036278E">
        <w:rPr>
          <w:rFonts w:ascii="Times New Roman" w:hAnsi="Times New Roman" w:cs="Times New Roman"/>
          <w:sz w:val="28"/>
          <w:szCs w:val="28"/>
        </w:rPr>
        <w:t>отдел</w:t>
      </w:r>
      <w:r w:rsidRPr="0036278E">
        <w:rPr>
          <w:rFonts w:ascii="Times New Roman" w:hAnsi="Times New Roman" w:cs="Times New Roman"/>
          <w:sz w:val="28"/>
          <w:szCs w:val="28"/>
        </w:rPr>
        <w:t xml:space="preserve"> для повторного рассмотрения в соответствии с требованиями настоящего раздела. Срок, в течение которого разработчик должен доработать проект доклада, составляет не более 25 рабочих дней со дня получения уведомления</w:t>
      </w:r>
      <w:r w:rsidR="0036278E" w:rsidRPr="0036278E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36278E">
        <w:rPr>
          <w:rFonts w:ascii="Times New Roman" w:hAnsi="Times New Roman" w:cs="Times New Roman"/>
          <w:sz w:val="28"/>
          <w:szCs w:val="28"/>
        </w:rPr>
        <w:t>.</w:t>
      </w:r>
    </w:p>
    <w:p w:rsidR="00AC591A" w:rsidRPr="0036278E" w:rsidRDefault="00AC591A" w:rsidP="003627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78E">
        <w:rPr>
          <w:rFonts w:ascii="Times New Roman" w:hAnsi="Times New Roman" w:cs="Times New Roman"/>
          <w:sz w:val="28"/>
          <w:szCs w:val="28"/>
        </w:rPr>
        <w:t xml:space="preserve">2.18. На основании содержащихся в проекте доклада выводов и предложений, по итогам </w:t>
      </w:r>
      <w:proofErr w:type="gramStart"/>
      <w:r w:rsidRPr="0036278E">
        <w:rPr>
          <w:rFonts w:ascii="Times New Roman" w:hAnsi="Times New Roman" w:cs="Times New Roman"/>
          <w:sz w:val="28"/>
          <w:szCs w:val="28"/>
        </w:rPr>
        <w:t>оценки достижения целей введения обязательных требований</w:t>
      </w:r>
      <w:proofErr w:type="gramEnd"/>
      <w:r w:rsidRPr="0036278E">
        <w:rPr>
          <w:rFonts w:ascii="Times New Roman" w:hAnsi="Times New Roman" w:cs="Times New Roman"/>
          <w:sz w:val="28"/>
          <w:szCs w:val="28"/>
        </w:rPr>
        <w:t xml:space="preserve"> </w:t>
      </w:r>
      <w:r w:rsidR="0036278E" w:rsidRPr="0036278E">
        <w:rPr>
          <w:rFonts w:ascii="Times New Roman" w:hAnsi="Times New Roman" w:cs="Times New Roman"/>
          <w:sz w:val="28"/>
          <w:szCs w:val="28"/>
        </w:rPr>
        <w:t>отдел</w:t>
      </w:r>
      <w:r w:rsidRPr="0036278E">
        <w:rPr>
          <w:rFonts w:ascii="Times New Roman" w:hAnsi="Times New Roman" w:cs="Times New Roman"/>
          <w:sz w:val="28"/>
          <w:szCs w:val="28"/>
        </w:rPr>
        <w:t xml:space="preserve"> в отношении каждого представленного в проекте доклада нормативного правового акта делает один из следующих выводов:</w:t>
      </w:r>
    </w:p>
    <w:p w:rsidR="00AC591A" w:rsidRPr="0036278E" w:rsidRDefault="00AC591A" w:rsidP="003627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278E">
        <w:rPr>
          <w:rFonts w:ascii="Times New Roman" w:hAnsi="Times New Roman" w:cs="Times New Roman"/>
          <w:sz w:val="28"/>
          <w:szCs w:val="28"/>
        </w:rPr>
        <w:t xml:space="preserve">о возможности продления срока действия нормативного правового акта, его отдельных положений (в отношении нормативных правовых актов, </w:t>
      </w:r>
      <w:r w:rsidRPr="0036278E">
        <w:rPr>
          <w:rFonts w:ascii="Times New Roman" w:hAnsi="Times New Roman" w:cs="Times New Roman"/>
          <w:sz w:val="28"/>
          <w:szCs w:val="28"/>
        </w:rPr>
        <w:lastRenderedPageBreak/>
        <w:t>имеющих срок действия), в том числе о возможности внесения изменений в нормативный правовой акт или об отсутствии необходимости внесения изменений (в отношении нормативных правовых актов, срок действия которых не установлен), либо о необходимости отмены (признания утратившим силу) нормативного правового акта, его отдельных положений;</w:t>
      </w:r>
      <w:proofErr w:type="gramEnd"/>
    </w:p>
    <w:p w:rsidR="00AC591A" w:rsidRPr="00974D96" w:rsidRDefault="00AC591A" w:rsidP="00974D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D96">
        <w:rPr>
          <w:rFonts w:ascii="Times New Roman" w:hAnsi="Times New Roman" w:cs="Times New Roman"/>
          <w:sz w:val="28"/>
          <w:szCs w:val="28"/>
        </w:rPr>
        <w:t xml:space="preserve">о необходимости проведения оценки фактического воздействия нормативного правового акта в соответствии с </w:t>
      </w:r>
      <w:hyperlink w:anchor="P454">
        <w:r w:rsidRPr="00974D96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974D9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C591A" w:rsidRPr="00974D96" w:rsidRDefault="00AC591A" w:rsidP="00974D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D96">
        <w:rPr>
          <w:rFonts w:ascii="Times New Roman" w:hAnsi="Times New Roman" w:cs="Times New Roman"/>
          <w:sz w:val="28"/>
          <w:szCs w:val="28"/>
        </w:rPr>
        <w:t xml:space="preserve">2.19. Разработчик в течение 10 рабочих дней со дня поступления заключения </w:t>
      </w:r>
      <w:r w:rsidR="00974D96" w:rsidRPr="00974D96">
        <w:rPr>
          <w:rFonts w:ascii="Times New Roman" w:hAnsi="Times New Roman" w:cs="Times New Roman"/>
          <w:sz w:val="28"/>
          <w:szCs w:val="28"/>
        </w:rPr>
        <w:t>отдела</w:t>
      </w:r>
      <w:r w:rsidRPr="00974D96">
        <w:rPr>
          <w:rFonts w:ascii="Times New Roman" w:hAnsi="Times New Roman" w:cs="Times New Roman"/>
          <w:sz w:val="28"/>
          <w:szCs w:val="28"/>
        </w:rPr>
        <w:t xml:space="preserve"> при отсутствии разногласий принимает одно из решений, указанных в </w:t>
      </w:r>
      <w:hyperlink w:anchor="P390">
        <w:r w:rsidRPr="00974D96">
          <w:rPr>
            <w:rFonts w:ascii="Times New Roman" w:hAnsi="Times New Roman" w:cs="Times New Roman"/>
            <w:sz w:val="28"/>
            <w:szCs w:val="28"/>
          </w:rPr>
          <w:t>пункте 1.4 раздела 1</w:t>
        </w:r>
      </w:hyperlink>
      <w:r w:rsidRPr="00974D96">
        <w:rPr>
          <w:rFonts w:ascii="Times New Roman" w:hAnsi="Times New Roman" w:cs="Times New Roman"/>
          <w:sz w:val="28"/>
          <w:szCs w:val="28"/>
        </w:rPr>
        <w:t xml:space="preserve"> настоящего Порядка, и уведомляет министерство о принятом решении.</w:t>
      </w:r>
    </w:p>
    <w:p w:rsidR="00974D96" w:rsidRPr="00974D96" w:rsidRDefault="00AC591A" w:rsidP="00974D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D96">
        <w:rPr>
          <w:rFonts w:ascii="Times New Roman" w:hAnsi="Times New Roman" w:cs="Times New Roman"/>
          <w:sz w:val="28"/>
          <w:szCs w:val="28"/>
        </w:rPr>
        <w:t xml:space="preserve">2.20. В случае наличия неурегулированных разногласий между разработчиком и </w:t>
      </w:r>
      <w:r w:rsidR="00974D96" w:rsidRPr="00974D96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Pr="00974D96">
        <w:rPr>
          <w:rFonts w:ascii="Times New Roman" w:hAnsi="Times New Roman" w:cs="Times New Roman"/>
          <w:sz w:val="28"/>
          <w:szCs w:val="28"/>
        </w:rPr>
        <w:t xml:space="preserve">в отношении заключения </w:t>
      </w:r>
      <w:r w:rsidR="00974D96" w:rsidRPr="00974D96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974D96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проекта доклада урегулирование разногласий осуществляется на заседаниях </w:t>
      </w:r>
      <w:r w:rsidR="00C80509">
        <w:rPr>
          <w:rFonts w:ascii="Times New Roman" w:hAnsi="Times New Roman" w:cs="Times New Roman"/>
          <w:sz w:val="28"/>
          <w:szCs w:val="28"/>
        </w:rPr>
        <w:t>образованной</w:t>
      </w:r>
      <w:r w:rsidR="00974D96" w:rsidRPr="00974D96">
        <w:rPr>
          <w:rFonts w:ascii="Times New Roman" w:hAnsi="Times New Roman" w:cs="Times New Roman"/>
          <w:sz w:val="28"/>
          <w:szCs w:val="28"/>
        </w:rPr>
        <w:t xml:space="preserve"> </w:t>
      </w:r>
      <w:r w:rsidRPr="00974D96">
        <w:rPr>
          <w:rFonts w:ascii="Times New Roman" w:hAnsi="Times New Roman" w:cs="Times New Roman"/>
          <w:sz w:val="28"/>
          <w:szCs w:val="28"/>
        </w:rPr>
        <w:t>комиссии по снижению административных барьеров, на которых принимается окончательное решение по результатам проведения оценки применения обязательных требований.</w:t>
      </w:r>
    </w:p>
    <w:p w:rsidR="00AC591A" w:rsidRPr="00974D96" w:rsidRDefault="00AC591A" w:rsidP="00974D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D96">
        <w:rPr>
          <w:rFonts w:ascii="Times New Roman" w:hAnsi="Times New Roman" w:cs="Times New Roman"/>
          <w:sz w:val="28"/>
          <w:szCs w:val="28"/>
        </w:rPr>
        <w:t>Заседания комиссии по снижению административных барьеров проводятся с участием разработчика и заинтересованных лиц.</w:t>
      </w:r>
    </w:p>
    <w:p w:rsidR="00AC591A" w:rsidRPr="00974D96" w:rsidRDefault="00AC59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591A" w:rsidRPr="00986155" w:rsidRDefault="00AC591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2" w:name="P454"/>
      <w:bookmarkEnd w:id="22"/>
      <w:r w:rsidRPr="00986155">
        <w:rPr>
          <w:rFonts w:ascii="Times New Roman" w:hAnsi="Times New Roman" w:cs="Times New Roman"/>
          <w:b w:val="0"/>
          <w:sz w:val="28"/>
          <w:szCs w:val="28"/>
        </w:rPr>
        <w:t>3. Оценка фактического воздействия</w:t>
      </w:r>
    </w:p>
    <w:p w:rsidR="00AC591A" w:rsidRDefault="00AC591A">
      <w:pPr>
        <w:pStyle w:val="ConsPlusNormal"/>
        <w:jc w:val="both"/>
      </w:pPr>
    </w:p>
    <w:p w:rsidR="00AC591A" w:rsidRPr="00986155" w:rsidRDefault="00AC59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155">
        <w:rPr>
          <w:rFonts w:ascii="Times New Roman" w:hAnsi="Times New Roman" w:cs="Times New Roman"/>
          <w:sz w:val="28"/>
          <w:szCs w:val="28"/>
        </w:rPr>
        <w:t xml:space="preserve">3.1. Оценка фактического воздействия нормативных правовых актов проводится разработчиком в отношении нормативных правовых актов, содержащих обязательные требования, в случае принятия решения о необходимости проведения оценки фактического воздействия на основании проведенной оценки применения обязательных требований согласно </w:t>
      </w:r>
      <w:hyperlink w:anchor="P401">
        <w:r w:rsidRPr="00986155">
          <w:rPr>
            <w:rFonts w:ascii="Times New Roman" w:hAnsi="Times New Roman" w:cs="Times New Roman"/>
            <w:sz w:val="28"/>
            <w:szCs w:val="28"/>
          </w:rPr>
          <w:t>разделу 2</w:t>
        </w:r>
      </w:hyperlink>
      <w:r w:rsidRPr="0098615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86155" w:rsidRDefault="00AC591A" w:rsidP="00986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457"/>
      <w:bookmarkEnd w:id="23"/>
      <w:r w:rsidRPr="00986155">
        <w:rPr>
          <w:rFonts w:ascii="Times New Roman" w:hAnsi="Times New Roman" w:cs="Times New Roman"/>
          <w:sz w:val="28"/>
          <w:szCs w:val="28"/>
        </w:rPr>
        <w:t>3.2. Разработчик в течение 20 рабочих дней со дня принятия им решения о необходимости проведения оценки фактического воздействия нормативного правового акта готовит отчет об оценке фактического воздействия нормативного правового акта (далее - отчет), который должен содержать следующие сведения:</w:t>
      </w:r>
    </w:p>
    <w:p w:rsidR="00AC591A" w:rsidRPr="00986155" w:rsidRDefault="00AC591A" w:rsidP="00986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155">
        <w:rPr>
          <w:rFonts w:ascii="Times New Roman" w:hAnsi="Times New Roman" w:cs="Times New Roman"/>
          <w:sz w:val="28"/>
          <w:szCs w:val="28"/>
        </w:rPr>
        <w:t>реквизиты нормативного правового акта (дата, номер и наименование);</w:t>
      </w:r>
    </w:p>
    <w:p w:rsidR="00AC591A" w:rsidRPr="00986155" w:rsidRDefault="00AC591A" w:rsidP="00986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155">
        <w:rPr>
          <w:rFonts w:ascii="Times New Roman" w:hAnsi="Times New Roman" w:cs="Times New Roman"/>
          <w:sz w:val="28"/>
          <w:szCs w:val="28"/>
        </w:rPr>
        <w:t>сведения о проведении оценки регулирующего воздействия проекта нормативного правового акта и ее результатах, включая сводный отчет о результатах проведения оценки регулирующего воздействия, заключение об оценке регулирующего воздействия, сводку предложений, поступивших по итогам проведения публичных консультаций по нормативному правовому акту;</w:t>
      </w:r>
    </w:p>
    <w:p w:rsidR="00AC591A" w:rsidRPr="00986155" w:rsidRDefault="00AC591A" w:rsidP="00986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155">
        <w:rPr>
          <w:rFonts w:ascii="Times New Roman" w:hAnsi="Times New Roman" w:cs="Times New Roman"/>
          <w:sz w:val="28"/>
          <w:szCs w:val="28"/>
        </w:rPr>
        <w:t>сравнительный анализ установленных в сводном отчете прогнозных индикаторов достижения целей и их фактических значений в соответствии со сводным отчетом;</w:t>
      </w:r>
    </w:p>
    <w:p w:rsidR="00AC591A" w:rsidRPr="00986155" w:rsidRDefault="00AC591A" w:rsidP="00986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155">
        <w:rPr>
          <w:rFonts w:ascii="Times New Roman" w:hAnsi="Times New Roman" w:cs="Times New Roman"/>
          <w:sz w:val="28"/>
          <w:szCs w:val="28"/>
        </w:rPr>
        <w:t xml:space="preserve">анализ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последствиями, зафиксированными в </w:t>
      </w:r>
      <w:r w:rsidRPr="00986155">
        <w:rPr>
          <w:rFonts w:ascii="Times New Roman" w:hAnsi="Times New Roman" w:cs="Times New Roman"/>
          <w:sz w:val="28"/>
          <w:szCs w:val="28"/>
        </w:rPr>
        <w:lastRenderedPageBreak/>
        <w:t>сводном отчете, в том числе расчет фактических затрат субъектов предпринимательской и иной экономической деятельности на соблюдение обязательных требований;</w:t>
      </w:r>
    </w:p>
    <w:p w:rsidR="00AC591A" w:rsidRPr="00986155" w:rsidRDefault="00AC591A" w:rsidP="00986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155">
        <w:rPr>
          <w:rFonts w:ascii="Times New Roman" w:hAnsi="Times New Roman" w:cs="Times New Roman"/>
          <w:sz w:val="28"/>
          <w:szCs w:val="28"/>
        </w:rPr>
        <w:t xml:space="preserve">оценка соблюдения принципов установления и оценки применения обязательных требований в соответствии с Федеральным </w:t>
      </w:r>
      <w:hyperlink r:id="rId14">
        <w:r w:rsidRPr="0098615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86155" w:rsidRPr="00986155">
        <w:rPr>
          <w:rFonts w:ascii="Times New Roman" w:hAnsi="Times New Roman" w:cs="Times New Roman"/>
          <w:sz w:val="28"/>
          <w:szCs w:val="28"/>
        </w:rPr>
        <w:t xml:space="preserve"> от 31.07.2020 №</w:t>
      </w:r>
      <w:r w:rsidRPr="00986155">
        <w:rPr>
          <w:rFonts w:ascii="Times New Roman" w:hAnsi="Times New Roman" w:cs="Times New Roman"/>
          <w:sz w:val="28"/>
          <w:szCs w:val="28"/>
        </w:rPr>
        <w:t xml:space="preserve"> 247-ФЗ;</w:t>
      </w:r>
    </w:p>
    <w:p w:rsidR="00AC591A" w:rsidRPr="00986155" w:rsidRDefault="00AC591A" w:rsidP="00986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155">
        <w:rPr>
          <w:rFonts w:ascii="Times New Roman" w:hAnsi="Times New Roman" w:cs="Times New Roman"/>
          <w:sz w:val="28"/>
          <w:szCs w:val="28"/>
        </w:rPr>
        <w:t>предыдущие результаты оценки фактического воздействия данного нормативного правового акта (при наличии);</w:t>
      </w:r>
    </w:p>
    <w:p w:rsidR="00AC591A" w:rsidRPr="00986155" w:rsidRDefault="00AC591A" w:rsidP="00986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155">
        <w:rPr>
          <w:rFonts w:ascii="Times New Roman" w:hAnsi="Times New Roman" w:cs="Times New Roman"/>
          <w:sz w:val="28"/>
          <w:szCs w:val="28"/>
        </w:rPr>
        <w:t>иные сведения, которые позволяют оценить фактическое воздействие.</w:t>
      </w:r>
    </w:p>
    <w:p w:rsidR="00AC591A" w:rsidRPr="00CF718D" w:rsidRDefault="00AC591A" w:rsidP="00CF71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18D">
        <w:rPr>
          <w:rFonts w:ascii="Times New Roman" w:hAnsi="Times New Roman" w:cs="Times New Roman"/>
          <w:sz w:val="28"/>
          <w:szCs w:val="28"/>
        </w:rPr>
        <w:t>3.3. В целях организации публичных консультаций по отчету разработчик размещает текст нормативного правового акта (в действующей редакции) и отчет на</w:t>
      </w:r>
      <w:r w:rsidR="00CF718D" w:rsidRPr="00CF718D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Семикаракорского городского поселения</w:t>
      </w:r>
      <w:r w:rsidRPr="00CF718D">
        <w:rPr>
          <w:rFonts w:ascii="Times New Roman" w:hAnsi="Times New Roman" w:cs="Times New Roman"/>
          <w:sz w:val="28"/>
          <w:szCs w:val="28"/>
        </w:rPr>
        <w:t>.</w:t>
      </w:r>
    </w:p>
    <w:p w:rsidR="00AC591A" w:rsidRPr="00CF718D" w:rsidRDefault="00AC591A" w:rsidP="00CF71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18D">
        <w:rPr>
          <w:rFonts w:ascii="Times New Roman" w:hAnsi="Times New Roman" w:cs="Times New Roman"/>
          <w:sz w:val="28"/>
          <w:szCs w:val="28"/>
        </w:rPr>
        <w:t xml:space="preserve">3.4. Срок публичных консультаций по отчету не может составлять менее 20 рабочих дней со дня размещения его на </w:t>
      </w:r>
      <w:r w:rsidR="00CF718D" w:rsidRPr="00CF718D">
        <w:rPr>
          <w:rFonts w:ascii="Times New Roman" w:hAnsi="Times New Roman" w:cs="Times New Roman"/>
          <w:sz w:val="28"/>
          <w:szCs w:val="28"/>
        </w:rPr>
        <w:t>официальном сайте Администрации Семикаракорского городского поселения</w:t>
      </w:r>
      <w:r w:rsidRPr="00CF718D">
        <w:rPr>
          <w:rFonts w:ascii="Times New Roman" w:hAnsi="Times New Roman" w:cs="Times New Roman"/>
          <w:sz w:val="28"/>
          <w:szCs w:val="28"/>
        </w:rPr>
        <w:t>.</w:t>
      </w:r>
    </w:p>
    <w:p w:rsidR="00AC591A" w:rsidRPr="00CF718D" w:rsidRDefault="00AC591A" w:rsidP="00CF71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18D">
        <w:rPr>
          <w:rFonts w:ascii="Times New Roman" w:hAnsi="Times New Roman" w:cs="Times New Roman"/>
          <w:sz w:val="28"/>
          <w:szCs w:val="28"/>
        </w:rPr>
        <w:t>3.5. Разработчик обязан рассмотреть все предложения, поступившие в установленный срок в связи с проведением публичных консультаций по отчету, нормативному правовому акту, и составить свод предложений с указанием сведений об их учете или о причинах их отклонения.</w:t>
      </w:r>
    </w:p>
    <w:p w:rsidR="00AC591A" w:rsidRPr="00CF718D" w:rsidRDefault="00AC591A" w:rsidP="00CF71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18D">
        <w:rPr>
          <w:rFonts w:ascii="Times New Roman" w:hAnsi="Times New Roman" w:cs="Times New Roman"/>
          <w:sz w:val="28"/>
          <w:szCs w:val="28"/>
        </w:rPr>
        <w:t xml:space="preserve">Подготовленный разработчиком свод предложений размещается на </w:t>
      </w:r>
      <w:r w:rsidR="00CF718D" w:rsidRPr="00CF718D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CF718D">
        <w:rPr>
          <w:rFonts w:ascii="Times New Roman" w:hAnsi="Times New Roman" w:cs="Times New Roman"/>
          <w:sz w:val="28"/>
          <w:szCs w:val="28"/>
        </w:rPr>
        <w:t>в срок не позднее 10 рабочих дней со дня окончания публичных консультаций по отчету.</w:t>
      </w:r>
    </w:p>
    <w:p w:rsidR="00AC591A" w:rsidRPr="00CF718D" w:rsidRDefault="00AC591A" w:rsidP="00CF71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18D">
        <w:rPr>
          <w:rFonts w:ascii="Times New Roman" w:hAnsi="Times New Roman" w:cs="Times New Roman"/>
          <w:sz w:val="28"/>
          <w:szCs w:val="28"/>
        </w:rPr>
        <w:t>3.6. По результатам публичных консультаций по отчету разработчик в течение 20 рабочих дней после окончания публичных консультаций дорабатывает отчет.</w:t>
      </w:r>
    </w:p>
    <w:p w:rsidR="00AC591A" w:rsidRPr="00CF718D" w:rsidRDefault="00AC591A" w:rsidP="00CF71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18D">
        <w:rPr>
          <w:rFonts w:ascii="Times New Roman" w:hAnsi="Times New Roman" w:cs="Times New Roman"/>
          <w:sz w:val="28"/>
          <w:szCs w:val="28"/>
        </w:rPr>
        <w:t xml:space="preserve">Доработанный отчет в срок не позднее 3 рабочих дней со дня подписания отчета размещается разработчиком на </w:t>
      </w:r>
      <w:r w:rsidR="00CF718D" w:rsidRPr="00CF718D">
        <w:rPr>
          <w:rFonts w:ascii="Times New Roman" w:hAnsi="Times New Roman" w:cs="Times New Roman"/>
          <w:sz w:val="28"/>
          <w:szCs w:val="28"/>
        </w:rPr>
        <w:t>официальном сайте Администрации Семикаракорского городского поселения</w:t>
      </w:r>
      <w:r w:rsidRPr="00CF718D">
        <w:rPr>
          <w:rFonts w:ascii="Times New Roman" w:hAnsi="Times New Roman" w:cs="Times New Roman"/>
          <w:sz w:val="28"/>
          <w:szCs w:val="28"/>
        </w:rPr>
        <w:t>.</w:t>
      </w:r>
    </w:p>
    <w:p w:rsidR="00AC591A" w:rsidRPr="00CE6C08" w:rsidRDefault="00AC591A" w:rsidP="00CE6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471"/>
      <w:bookmarkEnd w:id="24"/>
      <w:r w:rsidRPr="00CE6C08">
        <w:rPr>
          <w:rFonts w:ascii="Times New Roman" w:hAnsi="Times New Roman" w:cs="Times New Roman"/>
          <w:sz w:val="28"/>
          <w:szCs w:val="28"/>
        </w:rPr>
        <w:t xml:space="preserve">3.7. Разработчик направляет доработанный отчет в </w:t>
      </w:r>
      <w:r w:rsidR="00CE6C08" w:rsidRPr="00CE6C08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CE6C08">
        <w:rPr>
          <w:rFonts w:ascii="Times New Roman" w:hAnsi="Times New Roman" w:cs="Times New Roman"/>
          <w:sz w:val="28"/>
          <w:szCs w:val="28"/>
        </w:rPr>
        <w:t>для подготовки заключения об оценке фактического воздействия нормативного правового акта (далее - заключение).</w:t>
      </w:r>
    </w:p>
    <w:p w:rsidR="00AC591A" w:rsidRPr="00CE6C08" w:rsidRDefault="00AC591A" w:rsidP="00CE6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C08">
        <w:rPr>
          <w:rFonts w:ascii="Times New Roman" w:hAnsi="Times New Roman" w:cs="Times New Roman"/>
          <w:sz w:val="28"/>
          <w:szCs w:val="28"/>
        </w:rPr>
        <w:t xml:space="preserve">3.8. </w:t>
      </w:r>
      <w:r w:rsidR="00CE6C08" w:rsidRPr="00CE6C08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CE6C08">
        <w:rPr>
          <w:rFonts w:ascii="Times New Roman" w:hAnsi="Times New Roman" w:cs="Times New Roman"/>
          <w:sz w:val="28"/>
          <w:szCs w:val="28"/>
        </w:rPr>
        <w:t>в течение 10 рабочих дней со дня получения отчета осуществляет подготовку заключения.</w:t>
      </w:r>
    </w:p>
    <w:p w:rsidR="00AC591A" w:rsidRPr="00CE6C08" w:rsidRDefault="00AC591A" w:rsidP="00CE6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C08">
        <w:rPr>
          <w:rFonts w:ascii="Times New Roman" w:hAnsi="Times New Roman" w:cs="Times New Roman"/>
          <w:sz w:val="28"/>
          <w:szCs w:val="28"/>
        </w:rPr>
        <w:t xml:space="preserve">3.9. В случае если </w:t>
      </w:r>
      <w:r w:rsidR="00CE6C08" w:rsidRPr="00CE6C08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Pr="00CE6C08">
        <w:rPr>
          <w:rFonts w:ascii="Times New Roman" w:hAnsi="Times New Roman" w:cs="Times New Roman"/>
          <w:sz w:val="28"/>
          <w:szCs w:val="28"/>
        </w:rPr>
        <w:t xml:space="preserve">будет установлено, что разработчиком при подготовке отчета не соблюдены процедуры, предусмотренные </w:t>
      </w:r>
      <w:hyperlink w:anchor="P457">
        <w:r w:rsidRPr="00CE6C08">
          <w:rPr>
            <w:rFonts w:ascii="Times New Roman" w:hAnsi="Times New Roman" w:cs="Times New Roman"/>
            <w:sz w:val="28"/>
            <w:szCs w:val="28"/>
          </w:rPr>
          <w:t>пунктами 3.2</w:t>
        </w:r>
      </w:hyperlink>
      <w:r w:rsidRPr="00CE6C0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71">
        <w:r w:rsidRPr="00CE6C08">
          <w:rPr>
            <w:rFonts w:ascii="Times New Roman" w:hAnsi="Times New Roman" w:cs="Times New Roman"/>
            <w:sz w:val="28"/>
            <w:szCs w:val="28"/>
          </w:rPr>
          <w:t>3.7</w:t>
        </w:r>
      </w:hyperlink>
      <w:r w:rsidRPr="00CE6C08">
        <w:rPr>
          <w:rFonts w:ascii="Times New Roman" w:hAnsi="Times New Roman" w:cs="Times New Roman"/>
          <w:sz w:val="28"/>
          <w:szCs w:val="28"/>
        </w:rPr>
        <w:t xml:space="preserve"> настоящего раздела, </w:t>
      </w:r>
      <w:r w:rsidR="00CE6C08" w:rsidRPr="00CE6C08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CE6C08">
        <w:rPr>
          <w:rFonts w:ascii="Times New Roman" w:hAnsi="Times New Roman" w:cs="Times New Roman"/>
          <w:sz w:val="28"/>
          <w:szCs w:val="28"/>
        </w:rPr>
        <w:t>уведомляет разработчика в течение 10 рабочих дней о несоблюдении порядка проведения оценки фактического воздействия и о доработке представленного отчета.</w:t>
      </w:r>
    </w:p>
    <w:p w:rsidR="00AC591A" w:rsidRPr="00CE6C08" w:rsidRDefault="00AC591A" w:rsidP="00CE6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C08">
        <w:rPr>
          <w:rFonts w:ascii="Times New Roman" w:hAnsi="Times New Roman" w:cs="Times New Roman"/>
          <w:sz w:val="28"/>
          <w:szCs w:val="28"/>
        </w:rPr>
        <w:t xml:space="preserve">Разработчик устраняет замечания в течение 30 рабочих дней со дня получения уведомления </w:t>
      </w:r>
      <w:r w:rsidR="00CE6C08" w:rsidRPr="00CE6C08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CE6C08">
        <w:rPr>
          <w:rFonts w:ascii="Times New Roman" w:hAnsi="Times New Roman" w:cs="Times New Roman"/>
          <w:sz w:val="28"/>
          <w:szCs w:val="28"/>
        </w:rPr>
        <w:t xml:space="preserve">и направляет доработанный отчет в </w:t>
      </w:r>
      <w:r w:rsidR="00CE6C08" w:rsidRPr="00CE6C08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CE6C08">
        <w:rPr>
          <w:rFonts w:ascii="Times New Roman" w:hAnsi="Times New Roman" w:cs="Times New Roman"/>
          <w:sz w:val="28"/>
          <w:szCs w:val="28"/>
        </w:rPr>
        <w:t>для повторного рассмотрения.</w:t>
      </w:r>
    </w:p>
    <w:p w:rsidR="00AC591A" w:rsidRPr="00CE6C08" w:rsidRDefault="00AC591A" w:rsidP="006560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C08">
        <w:rPr>
          <w:rFonts w:ascii="Times New Roman" w:hAnsi="Times New Roman" w:cs="Times New Roman"/>
          <w:sz w:val="28"/>
          <w:szCs w:val="28"/>
        </w:rPr>
        <w:t xml:space="preserve">3.10. </w:t>
      </w:r>
      <w:proofErr w:type="gramStart"/>
      <w:r w:rsidRPr="00CE6C08">
        <w:rPr>
          <w:rFonts w:ascii="Times New Roman" w:hAnsi="Times New Roman" w:cs="Times New Roman"/>
          <w:sz w:val="28"/>
          <w:szCs w:val="28"/>
        </w:rPr>
        <w:t xml:space="preserve">В заключении делаются выводы о достижении или </w:t>
      </w:r>
      <w:proofErr w:type="spellStart"/>
      <w:r w:rsidRPr="00CE6C08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CE6C08">
        <w:rPr>
          <w:rFonts w:ascii="Times New Roman" w:hAnsi="Times New Roman" w:cs="Times New Roman"/>
          <w:sz w:val="28"/>
          <w:szCs w:val="28"/>
        </w:rPr>
        <w:t xml:space="preserve"> заявленных целей регулирования нормативных правовых актов, об оценке фактических положительных или отрицательных последствий принятия </w:t>
      </w:r>
      <w:r w:rsidRPr="00CE6C08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актов, а также о наличии либо об отсутствии в них положений, необоснованно затрудняющих ведение предпринимательской и иной экономической деятельности или приводящих к возникновению необоснованных расходов бюджета</w:t>
      </w:r>
      <w:r w:rsidR="00CE6C08" w:rsidRPr="00CE6C08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CE6C08">
        <w:rPr>
          <w:rFonts w:ascii="Times New Roman" w:hAnsi="Times New Roman" w:cs="Times New Roman"/>
          <w:sz w:val="28"/>
          <w:szCs w:val="28"/>
        </w:rPr>
        <w:t>, о соответствии обязательных требований принципам, установленным Федеральным</w:t>
      </w:r>
      <w:proofErr w:type="gramEnd"/>
      <w:r w:rsidRPr="00CE6C08">
        <w:rPr>
          <w:rFonts w:ascii="Times New Roman" w:hAnsi="Times New Roman" w:cs="Times New Roman"/>
          <w:sz w:val="28"/>
          <w:szCs w:val="28"/>
        </w:rPr>
        <w:t xml:space="preserve"> </w:t>
      </w:r>
      <w:hyperlink r:id="rId15">
        <w:r w:rsidRPr="00CE6C0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E6C08">
        <w:rPr>
          <w:rFonts w:ascii="Times New Roman" w:hAnsi="Times New Roman" w:cs="Times New Roman"/>
          <w:sz w:val="28"/>
          <w:szCs w:val="28"/>
        </w:rPr>
        <w:t xml:space="preserve"> от 31.07.2020 №</w:t>
      </w:r>
      <w:r w:rsidRPr="00CE6C08">
        <w:rPr>
          <w:rFonts w:ascii="Times New Roman" w:hAnsi="Times New Roman" w:cs="Times New Roman"/>
          <w:sz w:val="28"/>
          <w:szCs w:val="28"/>
        </w:rPr>
        <w:t xml:space="preserve"> 247-ФЗ, об их обоснованности, о фактических последствиях их установления, выявлении избыточных условий, ограничений, запретов, обязанностей, об оценке фактических последствий их установления.</w:t>
      </w:r>
    </w:p>
    <w:p w:rsidR="00AC591A" w:rsidRPr="00CE6C08" w:rsidRDefault="00AC591A" w:rsidP="00CE6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C08">
        <w:rPr>
          <w:rFonts w:ascii="Times New Roman" w:hAnsi="Times New Roman" w:cs="Times New Roman"/>
          <w:sz w:val="28"/>
          <w:szCs w:val="28"/>
        </w:rPr>
        <w:t xml:space="preserve">Заключение направляется </w:t>
      </w:r>
      <w:r w:rsidR="00CE6C08" w:rsidRPr="00CE6C08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Pr="00CE6C08">
        <w:rPr>
          <w:rFonts w:ascii="Times New Roman" w:hAnsi="Times New Roman" w:cs="Times New Roman"/>
          <w:sz w:val="28"/>
          <w:szCs w:val="28"/>
        </w:rPr>
        <w:t xml:space="preserve">в адрес разработчика и размещается на </w:t>
      </w:r>
      <w:r w:rsidR="00CE6C08" w:rsidRPr="00CE6C08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CE6C08">
        <w:rPr>
          <w:rFonts w:ascii="Times New Roman" w:hAnsi="Times New Roman" w:cs="Times New Roman"/>
          <w:sz w:val="28"/>
          <w:szCs w:val="28"/>
        </w:rPr>
        <w:t>в срок не позднее 3 рабочих дней со дня его подписания.</w:t>
      </w:r>
    </w:p>
    <w:p w:rsidR="00AC591A" w:rsidRPr="00A63A5E" w:rsidRDefault="00AC591A" w:rsidP="00A63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3A5E">
        <w:rPr>
          <w:rFonts w:ascii="Times New Roman" w:hAnsi="Times New Roman" w:cs="Times New Roman"/>
          <w:sz w:val="28"/>
          <w:szCs w:val="28"/>
        </w:rPr>
        <w:t xml:space="preserve">3.11. Разработчик в течение 10 рабочих дней со дня получения заключения </w:t>
      </w:r>
      <w:r w:rsidR="00A63A5E" w:rsidRPr="00A63A5E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A63A5E">
        <w:rPr>
          <w:rFonts w:ascii="Times New Roman" w:hAnsi="Times New Roman" w:cs="Times New Roman"/>
          <w:sz w:val="28"/>
          <w:szCs w:val="28"/>
        </w:rPr>
        <w:t xml:space="preserve">принимает одно из решений, указанных в </w:t>
      </w:r>
      <w:hyperlink w:anchor="P390">
        <w:r w:rsidRPr="00A63A5E">
          <w:rPr>
            <w:rFonts w:ascii="Times New Roman" w:hAnsi="Times New Roman" w:cs="Times New Roman"/>
            <w:sz w:val="28"/>
            <w:szCs w:val="28"/>
          </w:rPr>
          <w:t>пункте 1.4 раздела 1</w:t>
        </w:r>
      </w:hyperlink>
      <w:r w:rsidRPr="00A63A5E">
        <w:rPr>
          <w:rFonts w:ascii="Times New Roman" w:hAnsi="Times New Roman" w:cs="Times New Roman"/>
          <w:sz w:val="28"/>
          <w:szCs w:val="28"/>
        </w:rPr>
        <w:t xml:space="preserve"> настоящего Порядка, и уведомляет </w:t>
      </w:r>
      <w:r w:rsidR="00A63A5E" w:rsidRPr="00A63A5E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A63A5E">
        <w:rPr>
          <w:rFonts w:ascii="Times New Roman" w:hAnsi="Times New Roman" w:cs="Times New Roman"/>
          <w:sz w:val="28"/>
          <w:szCs w:val="28"/>
        </w:rPr>
        <w:t>о принятом решении.</w:t>
      </w:r>
    </w:p>
    <w:p w:rsidR="00AC591A" w:rsidRPr="00A63A5E" w:rsidRDefault="00AC591A" w:rsidP="00A63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3A5E">
        <w:rPr>
          <w:rFonts w:ascii="Times New Roman" w:hAnsi="Times New Roman" w:cs="Times New Roman"/>
          <w:sz w:val="28"/>
          <w:szCs w:val="28"/>
        </w:rPr>
        <w:t xml:space="preserve">3.12. В случае наличия неурегулированных разногласий между разработчиком и </w:t>
      </w:r>
      <w:r w:rsidR="00A63A5E" w:rsidRPr="00A63A5E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Pr="00A63A5E">
        <w:rPr>
          <w:rFonts w:ascii="Times New Roman" w:hAnsi="Times New Roman" w:cs="Times New Roman"/>
          <w:sz w:val="28"/>
          <w:szCs w:val="28"/>
        </w:rPr>
        <w:t xml:space="preserve">в отношении заключения </w:t>
      </w:r>
      <w:r w:rsidR="00A63A5E" w:rsidRPr="00A63A5E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A63A5E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отчета урегулирование разногласий осуществляется на заседаниях </w:t>
      </w:r>
      <w:r w:rsidR="00E629B4">
        <w:rPr>
          <w:rFonts w:ascii="Times New Roman" w:hAnsi="Times New Roman" w:cs="Times New Roman"/>
          <w:sz w:val="28"/>
          <w:szCs w:val="28"/>
        </w:rPr>
        <w:t>образованной</w:t>
      </w:r>
      <w:bookmarkStart w:id="25" w:name="_GoBack"/>
      <w:bookmarkEnd w:id="25"/>
      <w:r w:rsidR="00A63A5E" w:rsidRPr="00A63A5E">
        <w:rPr>
          <w:rFonts w:ascii="Times New Roman" w:hAnsi="Times New Roman" w:cs="Times New Roman"/>
          <w:sz w:val="28"/>
          <w:szCs w:val="28"/>
        </w:rPr>
        <w:t xml:space="preserve"> </w:t>
      </w:r>
      <w:r w:rsidRPr="00A63A5E">
        <w:rPr>
          <w:rFonts w:ascii="Times New Roman" w:hAnsi="Times New Roman" w:cs="Times New Roman"/>
          <w:sz w:val="28"/>
          <w:szCs w:val="28"/>
        </w:rPr>
        <w:t>комиссии по снижению административных барьеров, на которых принимается окончательное решение по результатам проведения оценки фактического воздействия.</w:t>
      </w:r>
    </w:p>
    <w:p w:rsidR="00AC591A" w:rsidRDefault="00AC591A" w:rsidP="00A63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3A5E">
        <w:rPr>
          <w:rFonts w:ascii="Times New Roman" w:hAnsi="Times New Roman" w:cs="Times New Roman"/>
          <w:sz w:val="28"/>
          <w:szCs w:val="28"/>
        </w:rPr>
        <w:t>Заседания комиссии по снижению административных барьеров проводятся с участием разработчика и заинтересованных лиц.</w:t>
      </w:r>
    </w:p>
    <w:p w:rsidR="006560E3" w:rsidRPr="00A63A5E" w:rsidRDefault="006560E3" w:rsidP="00A63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591A" w:rsidRDefault="00AC59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A63A5E" w:rsidTr="006560E3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A63A5E" w:rsidRPr="00A63A5E" w:rsidRDefault="00A63A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A5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:rsidR="00A63A5E" w:rsidRDefault="00A63A5E">
            <w:pPr>
              <w:pStyle w:val="ConsPlusNormal"/>
              <w:jc w:val="both"/>
            </w:pPr>
          </w:p>
          <w:p w:rsidR="00A63A5E" w:rsidRDefault="00A63A5E" w:rsidP="00A63A5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A5E" w:rsidRPr="00A63A5E" w:rsidRDefault="00A63A5E" w:rsidP="00A63A5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3A5E">
              <w:rPr>
                <w:rFonts w:ascii="Times New Roman" w:hAnsi="Times New Roman" w:cs="Times New Roman"/>
                <w:sz w:val="28"/>
                <w:szCs w:val="28"/>
              </w:rPr>
              <w:t>Г.В. Юсина</w:t>
            </w:r>
          </w:p>
        </w:tc>
      </w:tr>
    </w:tbl>
    <w:p w:rsidR="00A63A5E" w:rsidRDefault="00A63A5E">
      <w:pPr>
        <w:pStyle w:val="ConsPlusNormal"/>
        <w:jc w:val="both"/>
      </w:pPr>
    </w:p>
    <w:p w:rsidR="00AC591A" w:rsidRDefault="00AC591A">
      <w:pPr>
        <w:pStyle w:val="ConsPlusNormal"/>
        <w:jc w:val="both"/>
      </w:pPr>
    </w:p>
    <w:p w:rsidR="00AC591A" w:rsidRDefault="00AC591A">
      <w:pPr>
        <w:pStyle w:val="ConsPlusNormal"/>
        <w:jc w:val="both"/>
      </w:pPr>
    </w:p>
    <w:p w:rsidR="00A63A5E" w:rsidRDefault="00A63A5E">
      <w:pPr>
        <w:pStyle w:val="ConsPlusNormal"/>
        <w:jc w:val="right"/>
        <w:outlineLvl w:val="0"/>
      </w:pPr>
    </w:p>
    <w:p w:rsidR="00A63A5E" w:rsidRDefault="00A63A5E">
      <w:pPr>
        <w:pStyle w:val="ConsPlusNormal"/>
        <w:jc w:val="right"/>
        <w:outlineLvl w:val="0"/>
      </w:pPr>
    </w:p>
    <w:p w:rsidR="00A63A5E" w:rsidRDefault="00A63A5E">
      <w:pPr>
        <w:pStyle w:val="ConsPlusNormal"/>
        <w:jc w:val="right"/>
        <w:outlineLvl w:val="0"/>
      </w:pPr>
    </w:p>
    <w:p w:rsidR="00A63A5E" w:rsidRDefault="00A63A5E">
      <w:pPr>
        <w:pStyle w:val="ConsPlusNormal"/>
        <w:jc w:val="right"/>
        <w:outlineLvl w:val="0"/>
      </w:pPr>
    </w:p>
    <w:p w:rsidR="00A63A5E" w:rsidRDefault="00A63A5E">
      <w:pPr>
        <w:pStyle w:val="ConsPlusNormal"/>
        <w:jc w:val="right"/>
        <w:outlineLvl w:val="0"/>
      </w:pPr>
    </w:p>
    <w:p w:rsidR="00A63A5E" w:rsidRDefault="00A63A5E">
      <w:pPr>
        <w:pStyle w:val="ConsPlusNormal"/>
        <w:jc w:val="right"/>
        <w:outlineLvl w:val="0"/>
      </w:pPr>
    </w:p>
    <w:p w:rsidR="00A63A5E" w:rsidRDefault="00A63A5E">
      <w:pPr>
        <w:pStyle w:val="ConsPlusNormal"/>
        <w:jc w:val="right"/>
        <w:outlineLvl w:val="0"/>
      </w:pPr>
    </w:p>
    <w:p w:rsidR="00A63A5E" w:rsidRDefault="00A63A5E">
      <w:pPr>
        <w:pStyle w:val="ConsPlusNormal"/>
        <w:jc w:val="right"/>
        <w:outlineLvl w:val="0"/>
      </w:pPr>
    </w:p>
    <w:p w:rsidR="00A63A5E" w:rsidRDefault="00A63A5E">
      <w:pPr>
        <w:pStyle w:val="ConsPlusNormal"/>
        <w:jc w:val="right"/>
        <w:outlineLvl w:val="0"/>
      </w:pPr>
    </w:p>
    <w:p w:rsidR="00A63A5E" w:rsidRDefault="00A63A5E">
      <w:pPr>
        <w:pStyle w:val="ConsPlusNormal"/>
        <w:jc w:val="right"/>
        <w:outlineLvl w:val="0"/>
      </w:pPr>
    </w:p>
    <w:p w:rsidR="00A63A5E" w:rsidRDefault="00A63A5E">
      <w:pPr>
        <w:pStyle w:val="ConsPlusNormal"/>
        <w:jc w:val="right"/>
        <w:outlineLvl w:val="0"/>
      </w:pPr>
    </w:p>
    <w:p w:rsidR="00A63A5E" w:rsidRDefault="00A63A5E">
      <w:pPr>
        <w:pStyle w:val="ConsPlusNormal"/>
        <w:jc w:val="right"/>
        <w:outlineLvl w:val="0"/>
      </w:pPr>
    </w:p>
    <w:p w:rsidR="00A63A5E" w:rsidRPr="005850B6" w:rsidRDefault="00C23A3F" w:rsidP="00A63A5E">
      <w:pPr>
        <w:pageBreakBefore/>
        <w:ind w:left="6237"/>
        <w:rPr>
          <w:sz w:val="28"/>
          <w:szCs w:val="28"/>
          <w:lang w:eastAsia="en-US"/>
        </w:rPr>
      </w:pPr>
      <w:bookmarkStart w:id="26" w:name="P496"/>
      <w:bookmarkEnd w:id="26"/>
      <w:r>
        <w:rPr>
          <w:sz w:val="28"/>
          <w:szCs w:val="28"/>
          <w:lang w:eastAsia="en-US"/>
        </w:rPr>
        <w:lastRenderedPageBreak/>
        <w:t xml:space="preserve">         П</w:t>
      </w:r>
      <w:r w:rsidR="00A63A5E">
        <w:rPr>
          <w:sz w:val="28"/>
          <w:szCs w:val="28"/>
          <w:lang w:eastAsia="en-US"/>
        </w:rPr>
        <w:t xml:space="preserve">риложение  </w:t>
      </w:r>
      <w:r w:rsidR="004E2AD4">
        <w:rPr>
          <w:sz w:val="28"/>
          <w:szCs w:val="28"/>
          <w:lang w:eastAsia="en-US"/>
        </w:rPr>
        <w:t>4</w:t>
      </w:r>
    </w:p>
    <w:p w:rsidR="00A63A5E" w:rsidRPr="005850B6" w:rsidRDefault="00A63A5E" w:rsidP="00A63A5E">
      <w:pPr>
        <w:tabs>
          <w:tab w:val="left" w:pos="709"/>
        </w:tabs>
        <w:ind w:left="6237"/>
        <w:jc w:val="center"/>
        <w:rPr>
          <w:sz w:val="28"/>
          <w:szCs w:val="28"/>
        </w:rPr>
      </w:pPr>
      <w:r w:rsidRPr="005850B6">
        <w:rPr>
          <w:sz w:val="28"/>
          <w:szCs w:val="28"/>
        </w:rPr>
        <w:t>к постановлению</w:t>
      </w:r>
    </w:p>
    <w:p w:rsidR="00A63A5E" w:rsidRDefault="00A63A5E" w:rsidP="00A63A5E">
      <w:pPr>
        <w:tabs>
          <w:tab w:val="left" w:pos="709"/>
        </w:tabs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A63A5E" w:rsidRPr="005850B6" w:rsidRDefault="00A63A5E" w:rsidP="00A63A5E">
      <w:pPr>
        <w:tabs>
          <w:tab w:val="left" w:pos="709"/>
        </w:tabs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Семикаракорского городского поселения</w:t>
      </w:r>
    </w:p>
    <w:p w:rsidR="00A63A5E" w:rsidRPr="005850B6" w:rsidRDefault="00A63A5E" w:rsidP="00A63A5E">
      <w:pPr>
        <w:tabs>
          <w:tab w:val="left" w:pos="709"/>
        </w:tabs>
        <w:ind w:left="6237"/>
        <w:jc w:val="center"/>
        <w:rPr>
          <w:sz w:val="28"/>
          <w:szCs w:val="28"/>
        </w:rPr>
      </w:pPr>
      <w:r w:rsidRPr="005850B6">
        <w:rPr>
          <w:sz w:val="28"/>
          <w:szCs w:val="28"/>
        </w:rPr>
        <w:t xml:space="preserve">от </w:t>
      </w:r>
      <w:r w:rsidR="003D623F">
        <w:rPr>
          <w:sz w:val="28"/>
          <w:szCs w:val="28"/>
        </w:rPr>
        <w:t>__</w:t>
      </w:r>
      <w:r>
        <w:rPr>
          <w:sz w:val="28"/>
          <w:szCs w:val="28"/>
        </w:rPr>
        <w:t>.</w:t>
      </w:r>
      <w:r w:rsidR="003D623F">
        <w:rPr>
          <w:sz w:val="28"/>
          <w:szCs w:val="28"/>
        </w:rPr>
        <w:t>___</w:t>
      </w:r>
      <w:r>
        <w:rPr>
          <w:sz w:val="28"/>
          <w:szCs w:val="28"/>
        </w:rPr>
        <w:t>.202</w:t>
      </w:r>
      <w:r w:rsidR="003D623F">
        <w:rPr>
          <w:sz w:val="28"/>
          <w:szCs w:val="28"/>
        </w:rPr>
        <w:t>3</w:t>
      </w:r>
      <w:r w:rsidRPr="005850B6">
        <w:rPr>
          <w:sz w:val="28"/>
          <w:szCs w:val="28"/>
        </w:rPr>
        <w:t xml:space="preserve"> № </w:t>
      </w:r>
      <w:r w:rsidR="003D623F">
        <w:rPr>
          <w:sz w:val="28"/>
          <w:szCs w:val="28"/>
        </w:rPr>
        <w:t>___</w:t>
      </w:r>
    </w:p>
    <w:p w:rsidR="00A63A5E" w:rsidRPr="0042708C" w:rsidRDefault="00A63A5E" w:rsidP="00A63A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3A5E" w:rsidRDefault="00A63A5E" w:rsidP="00A63A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2708C">
        <w:rPr>
          <w:sz w:val="28"/>
          <w:szCs w:val="28"/>
        </w:rPr>
        <w:t>Перечень и форма документов, необходимых</w:t>
      </w:r>
    </w:p>
    <w:p w:rsidR="00A63A5E" w:rsidRPr="0042708C" w:rsidRDefault="00A63A5E" w:rsidP="00A63A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2708C">
        <w:rPr>
          <w:sz w:val="28"/>
          <w:szCs w:val="28"/>
        </w:rPr>
        <w:t xml:space="preserve"> для проведения оценки регулирующего воздействия</w:t>
      </w:r>
      <w:r>
        <w:rPr>
          <w:sz w:val="28"/>
          <w:szCs w:val="28"/>
        </w:rPr>
        <w:t xml:space="preserve"> и экспертизы</w:t>
      </w:r>
    </w:p>
    <w:p w:rsidR="00A63A5E" w:rsidRPr="0042708C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3A5E" w:rsidRPr="0042708C" w:rsidRDefault="00A63A5E" w:rsidP="00A63A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2708C">
        <w:rPr>
          <w:sz w:val="28"/>
          <w:szCs w:val="28"/>
        </w:rPr>
        <w:t xml:space="preserve">Уведомление  о подготовке проекта </w:t>
      </w:r>
      <w:r>
        <w:rPr>
          <w:sz w:val="28"/>
          <w:szCs w:val="28"/>
        </w:rPr>
        <w:t xml:space="preserve">нормативно правового </w:t>
      </w:r>
      <w:r w:rsidRPr="0042708C">
        <w:rPr>
          <w:sz w:val="28"/>
          <w:szCs w:val="28"/>
        </w:rPr>
        <w:t>акта</w:t>
      </w:r>
    </w:p>
    <w:p w:rsidR="00A63A5E" w:rsidRDefault="00A63A5E" w:rsidP="00A63A5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9405A">
        <w:rPr>
          <w:sz w:val="28"/>
          <w:szCs w:val="28"/>
        </w:rPr>
        <w:t>Настоящим ______________________________</w:t>
      </w:r>
      <w:r>
        <w:rPr>
          <w:sz w:val="28"/>
          <w:szCs w:val="28"/>
        </w:rPr>
        <w:t>__________________________</w:t>
      </w:r>
      <w:r w:rsidRPr="0019405A">
        <w:rPr>
          <w:sz w:val="28"/>
          <w:szCs w:val="28"/>
        </w:rPr>
        <w:t xml:space="preserve"> </w:t>
      </w:r>
    </w:p>
    <w:p w:rsidR="00A63A5E" w:rsidRPr="003D623F" w:rsidRDefault="00A63A5E" w:rsidP="00A63A5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9405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</w:t>
      </w:r>
      <w:r w:rsidR="003D623F">
        <w:rPr>
          <w:sz w:val="28"/>
          <w:szCs w:val="28"/>
        </w:rPr>
        <w:t xml:space="preserve">        </w:t>
      </w:r>
      <w:r w:rsidRPr="003D623F">
        <w:rPr>
          <w:sz w:val="24"/>
          <w:szCs w:val="24"/>
        </w:rPr>
        <w:t xml:space="preserve">(наименование разработчика акта) 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9405A">
        <w:rPr>
          <w:sz w:val="28"/>
          <w:szCs w:val="28"/>
        </w:rPr>
        <w:t>извещает о начале разработки проекта нормативного правового акта и сборе предложений заинтересованных лиц.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9405A">
        <w:rPr>
          <w:sz w:val="28"/>
          <w:szCs w:val="28"/>
        </w:rPr>
        <w:t>Предложения принимаются по адресу: ______</w:t>
      </w:r>
      <w:r>
        <w:rPr>
          <w:sz w:val="28"/>
          <w:szCs w:val="28"/>
        </w:rPr>
        <w:t>__________________________</w:t>
      </w:r>
      <w:r w:rsidRPr="0019405A">
        <w:rPr>
          <w:sz w:val="28"/>
          <w:szCs w:val="28"/>
        </w:rPr>
        <w:t xml:space="preserve">, 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9405A">
        <w:rPr>
          <w:sz w:val="28"/>
          <w:szCs w:val="28"/>
        </w:rPr>
        <w:t>(индекс, полный адрес, с указанием номера кабинета)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9405A">
        <w:rPr>
          <w:sz w:val="28"/>
          <w:szCs w:val="28"/>
        </w:rPr>
        <w:t>а также по адресу электронной почты: _____________</w:t>
      </w:r>
      <w:r>
        <w:rPr>
          <w:sz w:val="28"/>
          <w:szCs w:val="28"/>
        </w:rPr>
        <w:t>____________________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Сроки приёма предложений</w:t>
      </w:r>
      <w:r w:rsidRPr="0019405A">
        <w:rPr>
          <w:sz w:val="28"/>
          <w:szCs w:val="28"/>
        </w:rPr>
        <w:t xml:space="preserve">: </w:t>
      </w:r>
      <w:proofErr w:type="gramStart"/>
      <w:r w:rsidRPr="0019405A">
        <w:rPr>
          <w:sz w:val="28"/>
          <w:szCs w:val="28"/>
        </w:rPr>
        <w:t>с</w:t>
      </w:r>
      <w:proofErr w:type="gramEnd"/>
      <w:r w:rsidRPr="0019405A">
        <w:rPr>
          <w:sz w:val="28"/>
          <w:szCs w:val="28"/>
        </w:rPr>
        <w:t xml:space="preserve"> «___»________</w:t>
      </w:r>
      <w:r>
        <w:rPr>
          <w:sz w:val="28"/>
          <w:szCs w:val="28"/>
        </w:rPr>
        <w:t>_______ по «___» ___________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9405A">
        <w:rPr>
          <w:sz w:val="28"/>
          <w:szCs w:val="28"/>
        </w:rPr>
        <w:t>Место размещения уведомления о подготовке проекта нормативного правового акта в сети Интернет: _______________________</w:t>
      </w:r>
      <w:r>
        <w:rPr>
          <w:sz w:val="28"/>
          <w:szCs w:val="28"/>
        </w:rPr>
        <w:t>_______________</w:t>
      </w:r>
      <w:r w:rsidRPr="0019405A">
        <w:rPr>
          <w:sz w:val="28"/>
          <w:szCs w:val="28"/>
        </w:rPr>
        <w:t>.</w:t>
      </w:r>
    </w:p>
    <w:p w:rsidR="00A63A5E" w:rsidRPr="003D623F" w:rsidRDefault="00A63A5E" w:rsidP="00A63A5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9405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</w:t>
      </w:r>
      <w:r w:rsidR="003D623F">
        <w:rPr>
          <w:sz w:val="28"/>
          <w:szCs w:val="28"/>
        </w:rPr>
        <w:t xml:space="preserve">   </w:t>
      </w:r>
      <w:r w:rsidRPr="003D623F">
        <w:rPr>
          <w:sz w:val="24"/>
          <w:szCs w:val="24"/>
        </w:rPr>
        <w:t>(полный электронный адрес)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9405A">
        <w:rPr>
          <w:sz w:val="28"/>
          <w:szCs w:val="28"/>
        </w:rPr>
        <w:t>Контактное лицо от разработчика проекта нормативного правового акта: __________________________________________________________________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9405A">
        <w:rPr>
          <w:sz w:val="28"/>
          <w:szCs w:val="28"/>
        </w:rPr>
        <w:t>1. Вид нормативного правового акта: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9405A">
        <w:rPr>
          <w:sz w:val="28"/>
          <w:szCs w:val="28"/>
        </w:rPr>
        <w:t>__________________________________________________________________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9405A">
        <w:rPr>
          <w:sz w:val="28"/>
          <w:szCs w:val="28"/>
        </w:rPr>
        <w:t>2. Наименование нормативного правового акта: __________________________________________________________________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9405A">
        <w:rPr>
          <w:sz w:val="28"/>
          <w:szCs w:val="28"/>
        </w:rPr>
        <w:t>3. Описание проблемы, на решение которой направлен предлагаемый способ регулирования, и общая характеристика соответствующих общественных отношений: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9405A">
        <w:rPr>
          <w:sz w:val="28"/>
          <w:szCs w:val="28"/>
        </w:rPr>
        <w:t>__________________________________________________________________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9405A">
        <w:rPr>
          <w:sz w:val="28"/>
          <w:szCs w:val="28"/>
        </w:rPr>
        <w:t>4. Краткое изложение цели правового регулирования, а также сведения о необходимости или отсутствии необходимости установления переходного периода: __________________________________________________________________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9405A">
        <w:rPr>
          <w:sz w:val="28"/>
          <w:szCs w:val="28"/>
        </w:rPr>
        <w:t>5. Цели регулирования и характеристика соответствующих общественных отношений: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9405A">
        <w:rPr>
          <w:sz w:val="28"/>
          <w:szCs w:val="28"/>
        </w:rPr>
        <w:t>__________________________________________________________________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9405A">
        <w:rPr>
          <w:sz w:val="28"/>
          <w:szCs w:val="28"/>
        </w:rPr>
        <w:t>6. Круг лиц, на которых будет распространено действие правового регулирования: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9405A">
        <w:rPr>
          <w:sz w:val="28"/>
          <w:szCs w:val="28"/>
        </w:rPr>
        <w:t>__________________________________________________________________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9405A">
        <w:rPr>
          <w:sz w:val="28"/>
          <w:szCs w:val="28"/>
        </w:rPr>
        <w:t>7. Альтернативные способы решения выявленной проблемы: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9405A">
        <w:rPr>
          <w:sz w:val="28"/>
          <w:szCs w:val="28"/>
        </w:rPr>
        <w:t>__________________________________________________________________</w:t>
      </w:r>
    </w:p>
    <w:p w:rsidR="00A63A5E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9405A">
        <w:rPr>
          <w:sz w:val="28"/>
          <w:szCs w:val="28"/>
        </w:rPr>
        <w:t>8. Иная информация, относящаяся к сведениям о подготовке проек</w:t>
      </w:r>
      <w:r>
        <w:rPr>
          <w:sz w:val="28"/>
          <w:szCs w:val="28"/>
        </w:rPr>
        <w:t>та нормативного правового акта</w:t>
      </w:r>
      <w:r w:rsidRPr="0019405A">
        <w:rPr>
          <w:sz w:val="28"/>
          <w:szCs w:val="28"/>
        </w:rPr>
        <w:t>:</w:t>
      </w:r>
    </w:p>
    <w:p w:rsidR="00A63A5E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3A5E" w:rsidRPr="0042708C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2708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2708C">
        <w:rPr>
          <w:sz w:val="28"/>
          <w:szCs w:val="28"/>
        </w:rPr>
        <w:t>К уведомлению прилагаются:</w:t>
      </w:r>
    </w:p>
    <w:p w:rsidR="00A63A5E" w:rsidRPr="0042708C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8505"/>
      </w:tblGrid>
      <w:tr w:rsidR="00A63A5E" w:rsidRPr="0042708C" w:rsidTr="00CB2077">
        <w:trPr>
          <w:trHeight w:val="493"/>
        </w:trPr>
        <w:tc>
          <w:tcPr>
            <w:tcW w:w="851" w:type="dxa"/>
          </w:tcPr>
          <w:p w:rsidR="00A63A5E" w:rsidRPr="0042708C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08C">
              <w:rPr>
                <w:sz w:val="28"/>
                <w:szCs w:val="28"/>
              </w:rPr>
              <w:t>1.</w:t>
            </w:r>
          </w:p>
        </w:tc>
        <w:tc>
          <w:tcPr>
            <w:tcW w:w="8505" w:type="dxa"/>
          </w:tcPr>
          <w:p w:rsidR="00A63A5E" w:rsidRPr="0042708C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нормативного </w:t>
            </w:r>
            <w:r w:rsidRPr="0042708C">
              <w:rPr>
                <w:sz w:val="28"/>
                <w:szCs w:val="28"/>
              </w:rPr>
              <w:t>правового акта</w:t>
            </w:r>
          </w:p>
        </w:tc>
      </w:tr>
      <w:tr w:rsidR="00A63A5E" w:rsidRPr="0042708C" w:rsidTr="00CB2077">
        <w:trPr>
          <w:trHeight w:val="525"/>
        </w:trPr>
        <w:tc>
          <w:tcPr>
            <w:tcW w:w="851" w:type="dxa"/>
          </w:tcPr>
          <w:p w:rsidR="00A63A5E" w:rsidRPr="0042708C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08C">
              <w:rPr>
                <w:sz w:val="28"/>
                <w:szCs w:val="28"/>
              </w:rPr>
              <w:t>2.</w:t>
            </w:r>
          </w:p>
        </w:tc>
        <w:tc>
          <w:tcPr>
            <w:tcW w:w="8505" w:type="dxa"/>
          </w:tcPr>
          <w:p w:rsidR="00A63A5E" w:rsidRPr="0042708C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08C">
              <w:rPr>
                <w:sz w:val="28"/>
                <w:szCs w:val="28"/>
              </w:rPr>
              <w:t xml:space="preserve">Перечень вопросов для участников </w:t>
            </w:r>
            <w:r>
              <w:rPr>
                <w:sz w:val="28"/>
                <w:szCs w:val="28"/>
              </w:rPr>
              <w:t xml:space="preserve">предварительных </w:t>
            </w:r>
            <w:r w:rsidRPr="0042708C">
              <w:rPr>
                <w:sz w:val="28"/>
                <w:szCs w:val="28"/>
              </w:rPr>
              <w:t xml:space="preserve">публичных </w:t>
            </w:r>
            <w:r>
              <w:rPr>
                <w:sz w:val="28"/>
                <w:szCs w:val="28"/>
              </w:rPr>
              <w:t>консультаций</w:t>
            </w:r>
            <w:r w:rsidRPr="0042708C">
              <w:rPr>
                <w:sz w:val="28"/>
                <w:szCs w:val="28"/>
              </w:rPr>
              <w:t xml:space="preserve"> </w:t>
            </w:r>
          </w:p>
        </w:tc>
      </w:tr>
      <w:tr w:rsidR="00A63A5E" w:rsidRPr="0042708C" w:rsidTr="00CB2077">
        <w:trPr>
          <w:trHeight w:val="481"/>
        </w:trPr>
        <w:tc>
          <w:tcPr>
            <w:tcW w:w="851" w:type="dxa"/>
          </w:tcPr>
          <w:p w:rsidR="00A63A5E" w:rsidRPr="0042708C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08C">
              <w:rPr>
                <w:sz w:val="28"/>
                <w:szCs w:val="28"/>
              </w:rPr>
              <w:t>3.</w:t>
            </w:r>
          </w:p>
        </w:tc>
        <w:tc>
          <w:tcPr>
            <w:tcW w:w="8505" w:type="dxa"/>
          </w:tcPr>
          <w:p w:rsidR="00A63A5E" w:rsidRPr="00E451FC" w:rsidRDefault="00A63A5E" w:rsidP="00CB207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1FC">
              <w:rPr>
                <w:rFonts w:ascii="Times New Roman" w:hAnsi="Times New Roman" w:cs="Times New Roman"/>
                <w:sz w:val="28"/>
                <w:szCs w:val="28"/>
              </w:rPr>
              <w:t>Иные материалы, позволяющие обосновать проблему и предлагаемое регулирование</w:t>
            </w:r>
          </w:p>
          <w:p w:rsidR="00A63A5E" w:rsidRPr="0042708C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A63A5E" w:rsidRPr="0042708C" w:rsidRDefault="00A63A5E" w:rsidP="00A63A5E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</w:p>
    <w:p w:rsidR="00A63A5E" w:rsidRPr="0042708C" w:rsidRDefault="00A63A5E" w:rsidP="00A63A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63A5E" w:rsidRDefault="00A63A5E" w:rsidP="00A63A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Примерный перечень вопросов </w:t>
      </w:r>
      <w:r w:rsidRPr="0019405A">
        <w:rPr>
          <w:bCs/>
          <w:sz w:val="28"/>
          <w:szCs w:val="28"/>
        </w:rPr>
        <w:t>для участников публичных консультаций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9405A">
        <w:rPr>
          <w:bCs/>
          <w:sz w:val="28"/>
          <w:szCs w:val="28"/>
        </w:rPr>
        <w:t>по обсуждению проекта правового акта и сводного отчета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9405A">
        <w:rPr>
          <w:bCs/>
          <w:sz w:val="28"/>
          <w:szCs w:val="28"/>
        </w:rPr>
        <w:t>Наименование участника публичных консультаций: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9405A">
        <w:rPr>
          <w:bCs/>
          <w:sz w:val="28"/>
          <w:szCs w:val="28"/>
        </w:rPr>
        <w:t>__________________________________________________________________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9405A">
        <w:rPr>
          <w:bCs/>
          <w:sz w:val="28"/>
          <w:szCs w:val="28"/>
        </w:rPr>
        <w:t>Сфера деятельности: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9405A">
        <w:rPr>
          <w:bCs/>
          <w:sz w:val="28"/>
          <w:szCs w:val="28"/>
        </w:rPr>
        <w:t>__________________________________________________________________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9405A">
        <w:rPr>
          <w:bCs/>
          <w:sz w:val="28"/>
          <w:szCs w:val="28"/>
        </w:rPr>
        <w:t>Ф.И.О. контактного лица: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9405A">
        <w:rPr>
          <w:bCs/>
          <w:sz w:val="28"/>
          <w:szCs w:val="28"/>
        </w:rPr>
        <w:t>__________________________________________________________________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9405A">
        <w:rPr>
          <w:bCs/>
          <w:sz w:val="28"/>
          <w:szCs w:val="28"/>
        </w:rPr>
        <w:t>Номер контактного телефона: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9405A">
        <w:rPr>
          <w:bCs/>
          <w:sz w:val="28"/>
          <w:szCs w:val="28"/>
        </w:rPr>
        <w:t>__________________________________________________________________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9405A">
        <w:rPr>
          <w:bCs/>
          <w:sz w:val="28"/>
          <w:szCs w:val="28"/>
        </w:rPr>
        <w:t>Адрес электронной почты: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9405A">
        <w:rPr>
          <w:bCs/>
          <w:sz w:val="28"/>
          <w:szCs w:val="28"/>
        </w:rPr>
        <w:t>__________________________________________________________________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9405A">
        <w:rPr>
          <w:bCs/>
          <w:sz w:val="28"/>
          <w:szCs w:val="28"/>
        </w:rPr>
        <w:t>1. Актуальна ли проблема, на решение которой направлено предлагаемое правовое регулирование: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9405A">
        <w:rPr>
          <w:bCs/>
          <w:sz w:val="28"/>
          <w:szCs w:val="28"/>
        </w:rPr>
        <w:t>__________________________________________________________________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9405A">
        <w:rPr>
          <w:bCs/>
          <w:sz w:val="28"/>
          <w:szCs w:val="28"/>
        </w:rPr>
        <w:t>2. Насколько вариант, предлагаемого правового регулирования соотносится с проблемой, на решение которой оно направлено: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9405A">
        <w:rPr>
          <w:bCs/>
          <w:sz w:val="28"/>
          <w:szCs w:val="28"/>
        </w:rPr>
        <w:t>__________________________________________________________________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9405A">
        <w:rPr>
          <w:bCs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направлено: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9405A">
        <w:rPr>
          <w:bCs/>
          <w:sz w:val="28"/>
          <w:szCs w:val="28"/>
        </w:rPr>
        <w:t>__________________________________________________________________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9405A">
        <w:rPr>
          <w:bCs/>
          <w:sz w:val="28"/>
          <w:szCs w:val="28"/>
        </w:rPr>
        <w:t>4. Является ли выбранный вариант решения проблемы оптимальным (в том числе с точки зрения выгод и издержек для субъектов предпринимательской и инвестиционной деятельности?):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9405A">
        <w:rPr>
          <w:bCs/>
          <w:sz w:val="28"/>
          <w:szCs w:val="28"/>
        </w:rPr>
        <w:t>__________________________________________________________________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9405A">
        <w:rPr>
          <w:bCs/>
          <w:sz w:val="28"/>
          <w:szCs w:val="28"/>
        </w:rPr>
        <w:t>5. Существуют ли иные варианты достижения заявленных целей правового регулирования? Если да, выделите те из них, которые, по Вашему мнению, были менее затратные и/или более эффективны: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9405A">
        <w:rPr>
          <w:bCs/>
          <w:sz w:val="28"/>
          <w:szCs w:val="28"/>
        </w:rPr>
        <w:t>__________________________________________________________________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9405A">
        <w:rPr>
          <w:bCs/>
          <w:sz w:val="28"/>
          <w:szCs w:val="28"/>
        </w:rPr>
        <w:t>6. 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деятельности: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9405A">
        <w:rPr>
          <w:bCs/>
          <w:sz w:val="28"/>
          <w:szCs w:val="28"/>
        </w:rPr>
        <w:lastRenderedPageBreak/>
        <w:t>__________________________________________________________________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9405A">
        <w:rPr>
          <w:bCs/>
          <w:sz w:val="28"/>
          <w:szCs w:val="28"/>
        </w:rPr>
        <w:t>7. Содержит ли проект нормативного правового акта нормы, противоречащие действующему законодательству? Если да, укажите их.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9405A">
        <w:rPr>
          <w:bCs/>
          <w:sz w:val="28"/>
          <w:szCs w:val="28"/>
        </w:rPr>
        <w:t>__________________________________________________________________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9405A">
        <w:rPr>
          <w:bCs/>
          <w:sz w:val="28"/>
          <w:szCs w:val="28"/>
        </w:rPr>
        <w:t>8. Требуется ли переходный период для вступления в силу предлагаемого правового регулирования? Если да, укажите его продолжительность, либо какие ограничения по срокам введения нового правового регулирования необходимо учесть:</w:t>
      </w:r>
    </w:p>
    <w:p w:rsidR="00A63A5E" w:rsidRPr="0019405A" w:rsidRDefault="00A63A5E" w:rsidP="00A63A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9405A">
        <w:rPr>
          <w:bCs/>
          <w:sz w:val="28"/>
          <w:szCs w:val="28"/>
        </w:rPr>
        <w:t>__________________________________________________________________</w:t>
      </w:r>
    </w:p>
    <w:p w:rsidR="00A63A5E" w:rsidRDefault="00A63A5E" w:rsidP="00A63A5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9405A">
        <w:rPr>
          <w:bCs/>
          <w:sz w:val="28"/>
          <w:szCs w:val="28"/>
        </w:rPr>
        <w:t xml:space="preserve">9. </w:t>
      </w:r>
      <w:proofErr w:type="gramStart"/>
      <w:r w:rsidRPr="0019405A">
        <w:rPr>
          <w:bCs/>
          <w:sz w:val="28"/>
          <w:szCs w:val="28"/>
        </w:rPr>
        <w:t>При</w:t>
      </w:r>
      <w:proofErr w:type="gramEnd"/>
      <w:r w:rsidRPr="0019405A">
        <w:rPr>
          <w:bCs/>
          <w:sz w:val="28"/>
          <w:szCs w:val="28"/>
        </w:rPr>
        <w:t xml:space="preserve"> наличие дополнительных предложений опишите их в произвольной форме и/или приложите к Вашему письму соответствующие материалы.</w:t>
      </w:r>
    </w:p>
    <w:p w:rsidR="00A63A5E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3A5E" w:rsidRDefault="00A63A5E" w:rsidP="00A63A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3A5E" w:rsidRDefault="00A63A5E" w:rsidP="00A63A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43818">
        <w:rPr>
          <w:sz w:val="28"/>
          <w:szCs w:val="28"/>
        </w:rPr>
        <w:t>С</w:t>
      </w:r>
      <w:r>
        <w:rPr>
          <w:sz w:val="28"/>
          <w:szCs w:val="28"/>
        </w:rPr>
        <w:t xml:space="preserve">водка предложений </w:t>
      </w:r>
      <w:r w:rsidRPr="00643818">
        <w:rPr>
          <w:sz w:val="28"/>
          <w:szCs w:val="28"/>
        </w:rPr>
        <w:t>по результатам публичных консультаци</w:t>
      </w:r>
      <w:r>
        <w:rPr>
          <w:sz w:val="28"/>
          <w:szCs w:val="28"/>
        </w:rPr>
        <w:t>й</w:t>
      </w:r>
    </w:p>
    <w:p w:rsidR="00A63A5E" w:rsidRPr="00643818" w:rsidRDefault="00A63A5E" w:rsidP="00A63A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3818">
        <w:rPr>
          <w:sz w:val="28"/>
          <w:szCs w:val="28"/>
        </w:rPr>
        <w:t xml:space="preserve"> проекта нормативного правового акта, затрагивающего вопросы осуществления предпринимательской и инвестиционной деятельности</w:t>
      </w:r>
    </w:p>
    <w:p w:rsidR="00A63A5E" w:rsidRPr="00643818" w:rsidRDefault="00A63A5E" w:rsidP="00A63A5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63A5E" w:rsidRPr="00643818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43818">
        <w:rPr>
          <w:sz w:val="28"/>
          <w:szCs w:val="28"/>
        </w:rPr>
        <w:t xml:space="preserve">В соответствии с Порядком проведения </w:t>
      </w:r>
      <w:proofErr w:type="gramStart"/>
      <w:r w:rsidRPr="00643818">
        <w:rPr>
          <w:sz w:val="28"/>
          <w:szCs w:val="28"/>
        </w:rPr>
        <w:t xml:space="preserve">оценки регулирующего воздействия проектов нормативных правовых актов </w:t>
      </w:r>
      <w:r>
        <w:rPr>
          <w:sz w:val="28"/>
          <w:szCs w:val="28"/>
        </w:rPr>
        <w:t>Семикаракорского  городского поселения</w:t>
      </w:r>
      <w:proofErr w:type="gramEnd"/>
      <w:r>
        <w:rPr>
          <w:sz w:val="28"/>
          <w:szCs w:val="28"/>
        </w:rPr>
        <w:t xml:space="preserve"> </w:t>
      </w:r>
      <w:r w:rsidRPr="00643818">
        <w:rPr>
          <w:sz w:val="28"/>
          <w:szCs w:val="28"/>
        </w:rPr>
        <w:t xml:space="preserve">в период с «____» ___________ 20____г. по  «____» </w:t>
      </w:r>
      <w:r>
        <w:rPr>
          <w:sz w:val="28"/>
          <w:szCs w:val="28"/>
        </w:rPr>
        <w:t>____________________20____г. проведены обсуждения по</w:t>
      </w:r>
      <w:r w:rsidR="003D623F">
        <w:rPr>
          <w:sz w:val="28"/>
          <w:szCs w:val="28"/>
        </w:rPr>
        <w:t>__</w:t>
      </w:r>
      <w:r>
        <w:rPr>
          <w:sz w:val="28"/>
          <w:szCs w:val="28"/>
        </w:rPr>
        <w:t>________</w:t>
      </w:r>
      <w:r w:rsidRPr="00643818">
        <w:rPr>
          <w:sz w:val="28"/>
          <w:szCs w:val="28"/>
        </w:rPr>
        <w:t>______________________________________________________</w:t>
      </w:r>
    </w:p>
    <w:p w:rsidR="00A63A5E" w:rsidRPr="00643818" w:rsidRDefault="003D623F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="00A63A5E" w:rsidRPr="00643818">
        <w:rPr>
          <w:sz w:val="28"/>
          <w:szCs w:val="28"/>
        </w:rPr>
        <w:t>_______________________________________________________________</w:t>
      </w:r>
    </w:p>
    <w:p w:rsidR="00A63A5E" w:rsidRPr="00643818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43818">
        <w:rPr>
          <w:sz w:val="28"/>
          <w:szCs w:val="28"/>
        </w:rPr>
        <w:t xml:space="preserve">                          (наименование проекта нормативного правового акта)</w:t>
      </w:r>
    </w:p>
    <w:p w:rsidR="00A63A5E" w:rsidRPr="00643818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3A5E" w:rsidRPr="00643818" w:rsidRDefault="00A63A5E" w:rsidP="00A63A5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43818">
        <w:rPr>
          <w:sz w:val="28"/>
          <w:szCs w:val="28"/>
        </w:rPr>
        <w:t>Количе</w:t>
      </w:r>
      <w:r>
        <w:rPr>
          <w:sz w:val="28"/>
          <w:szCs w:val="28"/>
        </w:rPr>
        <w:t xml:space="preserve">ство экспертов, участвовавших в </w:t>
      </w:r>
      <w:r w:rsidRPr="00643818">
        <w:rPr>
          <w:sz w:val="28"/>
          <w:szCs w:val="28"/>
        </w:rPr>
        <w:t>обсуждении:</w:t>
      </w:r>
      <w:r>
        <w:rPr>
          <w:sz w:val="28"/>
          <w:szCs w:val="28"/>
        </w:rPr>
        <w:t>____________</w:t>
      </w:r>
      <w:r w:rsidRPr="00643818">
        <w:rPr>
          <w:sz w:val="28"/>
          <w:szCs w:val="28"/>
        </w:rPr>
        <w:t>_________</w:t>
      </w:r>
    </w:p>
    <w:p w:rsidR="00A63A5E" w:rsidRPr="00643818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43818"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7"/>
        <w:gridCol w:w="1675"/>
        <w:gridCol w:w="1559"/>
        <w:gridCol w:w="1701"/>
        <w:gridCol w:w="1843"/>
        <w:gridCol w:w="1701"/>
      </w:tblGrid>
      <w:tr w:rsidR="00A63A5E" w:rsidRPr="00643818" w:rsidTr="003D623F">
        <w:tc>
          <w:tcPr>
            <w:tcW w:w="877" w:type="dxa"/>
          </w:tcPr>
          <w:p w:rsidR="00A63A5E" w:rsidRPr="003D623F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623F">
              <w:rPr>
                <w:sz w:val="24"/>
                <w:szCs w:val="24"/>
              </w:rPr>
              <w:t xml:space="preserve">№ </w:t>
            </w:r>
            <w:proofErr w:type="gramStart"/>
            <w:r w:rsidRPr="003D623F">
              <w:rPr>
                <w:sz w:val="24"/>
                <w:szCs w:val="24"/>
              </w:rPr>
              <w:t>п</w:t>
            </w:r>
            <w:proofErr w:type="gramEnd"/>
            <w:r w:rsidRPr="003D623F">
              <w:rPr>
                <w:sz w:val="24"/>
                <w:szCs w:val="24"/>
              </w:rPr>
              <w:t>/п</w:t>
            </w:r>
          </w:p>
        </w:tc>
        <w:tc>
          <w:tcPr>
            <w:tcW w:w="1675" w:type="dxa"/>
          </w:tcPr>
          <w:p w:rsidR="00A63A5E" w:rsidRPr="003D623F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623F">
              <w:rPr>
                <w:sz w:val="24"/>
                <w:szCs w:val="24"/>
              </w:rPr>
              <w:t>Участник обсуждения</w:t>
            </w:r>
          </w:p>
        </w:tc>
        <w:tc>
          <w:tcPr>
            <w:tcW w:w="1559" w:type="dxa"/>
          </w:tcPr>
          <w:p w:rsidR="00A63A5E" w:rsidRPr="003D623F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623F">
              <w:rPr>
                <w:sz w:val="24"/>
                <w:szCs w:val="24"/>
              </w:rPr>
              <w:t>Вопрос для обсуждения</w:t>
            </w:r>
          </w:p>
        </w:tc>
        <w:tc>
          <w:tcPr>
            <w:tcW w:w="1701" w:type="dxa"/>
          </w:tcPr>
          <w:p w:rsidR="00A63A5E" w:rsidRPr="003D623F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623F">
              <w:rPr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1843" w:type="dxa"/>
          </w:tcPr>
          <w:p w:rsidR="00A63A5E" w:rsidRPr="003D623F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623F">
              <w:rPr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1701" w:type="dxa"/>
          </w:tcPr>
          <w:p w:rsidR="00A63A5E" w:rsidRPr="003D623F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623F">
              <w:rPr>
                <w:sz w:val="24"/>
                <w:szCs w:val="24"/>
              </w:rPr>
              <w:t>Комментарий разработчика</w:t>
            </w:r>
          </w:p>
        </w:tc>
      </w:tr>
      <w:tr w:rsidR="00A63A5E" w:rsidRPr="00643818" w:rsidTr="003D623F">
        <w:tc>
          <w:tcPr>
            <w:tcW w:w="877" w:type="dxa"/>
          </w:tcPr>
          <w:p w:rsidR="00A63A5E" w:rsidRPr="00643818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A63A5E" w:rsidRPr="00643818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A63A5E" w:rsidRPr="00643818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63A5E" w:rsidRPr="00643818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63A5E" w:rsidRPr="00643818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63A5E" w:rsidRPr="00643818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63A5E" w:rsidRPr="00643818" w:rsidTr="003D623F">
        <w:tc>
          <w:tcPr>
            <w:tcW w:w="877" w:type="dxa"/>
          </w:tcPr>
          <w:p w:rsidR="00A63A5E" w:rsidRPr="00643818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A63A5E" w:rsidRPr="00643818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A63A5E" w:rsidRPr="00643818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63A5E" w:rsidRPr="00643818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63A5E" w:rsidRPr="00643818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63A5E" w:rsidRPr="00643818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A63A5E" w:rsidRPr="00643818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493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1E0" w:firstRow="1" w:lastRow="1" w:firstColumn="1" w:lastColumn="1" w:noHBand="0" w:noVBand="0"/>
      </w:tblPr>
      <w:tblGrid>
        <w:gridCol w:w="8330"/>
        <w:gridCol w:w="1057"/>
      </w:tblGrid>
      <w:tr w:rsidR="00A63A5E" w:rsidRPr="00643818" w:rsidTr="00CB2077">
        <w:tc>
          <w:tcPr>
            <w:tcW w:w="4437" w:type="pct"/>
          </w:tcPr>
          <w:p w:rsidR="00A63A5E" w:rsidRPr="00643818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3818"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563" w:type="pct"/>
          </w:tcPr>
          <w:p w:rsidR="00A63A5E" w:rsidRPr="00643818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63A5E" w:rsidRPr="00643818" w:rsidTr="00CB2077">
        <w:tc>
          <w:tcPr>
            <w:tcW w:w="4437" w:type="pct"/>
          </w:tcPr>
          <w:p w:rsidR="00A63A5E" w:rsidRPr="00643818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3818"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563" w:type="pct"/>
          </w:tcPr>
          <w:p w:rsidR="00A63A5E" w:rsidRPr="00643818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63A5E" w:rsidRPr="00643818" w:rsidTr="00CB2077">
        <w:tc>
          <w:tcPr>
            <w:tcW w:w="4437" w:type="pct"/>
          </w:tcPr>
          <w:p w:rsidR="00A63A5E" w:rsidRPr="00643818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3818"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563" w:type="pct"/>
          </w:tcPr>
          <w:p w:rsidR="00A63A5E" w:rsidRPr="00643818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63A5E" w:rsidRPr="00643818" w:rsidTr="00CB2077">
        <w:tc>
          <w:tcPr>
            <w:tcW w:w="4437" w:type="pct"/>
          </w:tcPr>
          <w:p w:rsidR="00A63A5E" w:rsidRPr="00643818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3818"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563" w:type="pct"/>
          </w:tcPr>
          <w:p w:rsidR="00A63A5E" w:rsidRPr="00643818" w:rsidRDefault="00A63A5E" w:rsidP="00CB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A52ACF" w:rsidRDefault="00A52ACF" w:rsidP="00A63A5E">
      <w:pPr>
        <w:widowControl w:val="0"/>
        <w:autoSpaceDE w:val="0"/>
        <w:autoSpaceDN w:val="0"/>
        <w:jc w:val="both"/>
        <w:rPr>
          <w:sz w:val="28"/>
          <w:szCs w:val="24"/>
        </w:rPr>
      </w:pPr>
    </w:p>
    <w:p w:rsidR="00A63A5E" w:rsidRPr="00A21286" w:rsidRDefault="00A63A5E" w:rsidP="00A63A5E">
      <w:pPr>
        <w:widowControl w:val="0"/>
        <w:autoSpaceDE w:val="0"/>
        <w:autoSpaceDN w:val="0"/>
        <w:jc w:val="both"/>
        <w:rPr>
          <w:sz w:val="28"/>
          <w:szCs w:val="24"/>
        </w:rPr>
      </w:pPr>
      <w:r w:rsidRPr="00A21286">
        <w:rPr>
          <w:sz w:val="28"/>
          <w:szCs w:val="24"/>
        </w:rPr>
        <w:t xml:space="preserve">Руководитель органа </w:t>
      </w:r>
      <w:r>
        <w:rPr>
          <w:sz w:val="28"/>
          <w:szCs w:val="24"/>
        </w:rPr>
        <w:t>местного самоуправления</w:t>
      </w:r>
    </w:p>
    <w:p w:rsidR="00A63A5E" w:rsidRPr="00A21286" w:rsidRDefault="00A63A5E" w:rsidP="00A63A5E">
      <w:pPr>
        <w:widowControl w:val="0"/>
        <w:autoSpaceDE w:val="0"/>
        <w:autoSpaceDN w:val="0"/>
        <w:jc w:val="both"/>
        <w:rPr>
          <w:sz w:val="28"/>
          <w:szCs w:val="24"/>
        </w:rPr>
      </w:pPr>
      <w:r w:rsidRPr="00A21286">
        <w:rPr>
          <w:sz w:val="28"/>
          <w:szCs w:val="24"/>
        </w:rPr>
        <w:t>(заместитель руководителя)</w:t>
      </w:r>
    </w:p>
    <w:p w:rsidR="00A63A5E" w:rsidRPr="00A21286" w:rsidRDefault="00A63A5E" w:rsidP="00A63A5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63A5E" w:rsidRPr="00A21286" w:rsidRDefault="00A63A5E" w:rsidP="00A63A5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21286">
        <w:rPr>
          <w:sz w:val="24"/>
          <w:szCs w:val="24"/>
        </w:rPr>
        <w:t xml:space="preserve">___________________________    </w:t>
      </w:r>
      <w:r>
        <w:rPr>
          <w:sz w:val="24"/>
          <w:szCs w:val="24"/>
        </w:rPr>
        <w:t xml:space="preserve">                  ____________          </w:t>
      </w:r>
      <w:r w:rsidRPr="00A212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A21286">
        <w:rPr>
          <w:sz w:val="24"/>
          <w:szCs w:val="24"/>
        </w:rPr>
        <w:t>_________________</w:t>
      </w:r>
    </w:p>
    <w:p w:rsidR="00A63A5E" w:rsidRPr="00A21286" w:rsidRDefault="00A63A5E" w:rsidP="00A63A5E">
      <w:pPr>
        <w:widowControl w:val="0"/>
        <w:autoSpaceDE w:val="0"/>
        <w:autoSpaceDN w:val="0"/>
        <w:jc w:val="both"/>
      </w:pPr>
      <w:r>
        <w:rPr>
          <w:sz w:val="32"/>
          <w:szCs w:val="24"/>
        </w:rPr>
        <w:t xml:space="preserve">  </w:t>
      </w:r>
      <w:r w:rsidRPr="00A21286">
        <w:rPr>
          <w:sz w:val="32"/>
          <w:szCs w:val="24"/>
        </w:rPr>
        <w:t xml:space="preserve"> </w:t>
      </w:r>
      <w:r>
        <w:rPr>
          <w:sz w:val="32"/>
          <w:szCs w:val="24"/>
        </w:rPr>
        <w:t xml:space="preserve">  </w:t>
      </w:r>
      <w:r w:rsidRPr="00A21286">
        <w:rPr>
          <w:sz w:val="28"/>
        </w:rPr>
        <w:t xml:space="preserve">(инициалы, фамилия) </w:t>
      </w:r>
      <w:r w:rsidRPr="00A21286">
        <w:rPr>
          <w:sz w:val="24"/>
        </w:rPr>
        <w:t xml:space="preserve"> </w:t>
      </w:r>
      <w:r w:rsidRPr="00A21286">
        <w:t xml:space="preserve">                       </w:t>
      </w:r>
      <w:r>
        <w:t xml:space="preserve">              </w:t>
      </w:r>
      <w:r w:rsidRPr="00A21286">
        <w:t xml:space="preserve"> </w:t>
      </w:r>
      <w:r w:rsidRPr="00A21286">
        <w:rPr>
          <w:sz w:val="28"/>
        </w:rPr>
        <w:t>(дата)</w:t>
      </w:r>
      <w:r w:rsidRPr="00A21286">
        <w:t xml:space="preserve">                                         </w:t>
      </w:r>
      <w:r w:rsidRPr="00A21286">
        <w:rPr>
          <w:sz w:val="22"/>
        </w:rPr>
        <w:t xml:space="preserve">  </w:t>
      </w:r>
      <w:r w:rsidRPr="00A21286">
        <w:rPr>
          <w:sz w:val="28"/>
        </w:rPr>
        <w:t>(подпись)</w:t>
      </w:r>
    </w:p>
    <w:p w:rsidR="00A63A5E" w:rsidRDefault="00A63A5E" w:rsidP="00A63A5E">
      <w:pPr>
        <w:widowControl w:val="0"/>
        <w:autoSpaceDE w:val="0"/>
        <w:autoSpaceDN w:val="0"/>
        <w:adjustRightInd w:val="0"/>
        <w:jc w:val="center"/>
        <w:rPr>
          <w:iCs/>
          <w:sz w:val="28"/>
          <w:szCs w:val="28"/>
        </w:rPr>
      </w:pPr>
    </w:p>
    <w:p w:rsidR="00A63A5E" w:rsidRDefault="00A63A5E" w:rsidP="00A63A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3A5E" w:rsidRDefault="00A63A5E" w:rsidP="00A63A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3A5E" w:rsidRDefault="00A63A5E" w:rsidP="00C23A3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2708C">
        <w:rPr>
          <w:sz w:val="28"/>
          <w:szCs w:val="28"/>
        </w:rPr>
        <w:t xml:space="preserve">Сводный отчет </w:t>
      </w:r>
      <w:r w:rsidRPr="0042708C">
        <w:rPr>
          <w:bCs/>
          <w:sz w:val="28"/>
          <w:szCs w:val="28"/>
        </w:rPr>
        <w:t>о результата</w:t>
      </w:r>
      <w:r>
        <w:rPr>
          <w:bCs/>
          <w:sz w:val="28"/>
          <w:szCs w:val="28"/>
        </w:rPr>
        <w:t>х проведения</w:t>
      </w:r>
    </w:p>
    <w:p w:rsidR="00A63A5E" w:rsidRDefault="00A63A5E" w:rsidP="00A63A5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оценки регулирующего воздействия проекта нормативного правового акта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Сроки проведения публичных консультаций проекта нормативного правового акта: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начало:    «___» ______________ 20___ г.;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окончание: «___» ______________ 20___ г.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A63A5E" w:rsidRPr="007E2AC7" w:rsidRDefault="00A63A5E" w:rsidP="00A63A5E">
      <w:pPr>
        <w:pStyle w:val="ConsPlusNonformat"/>
        <w:rPr>
          <w:rFonts w:ascii="Times New Roman" w:hAnsi="Times New Roman"/>
          <w:sz w:val="28"/>
          <w:szCs w:val="28"/>
        </w:rPr>
      </w:pPr>
      <w:bookmarkStart w:id="27" w:name="P21"/>
      <w:bookmarkEnd w:id="27"/>
      <w:r w:rsidRPr="007E2AC7">
        <w:rPr>
          <w:rFonts w:ascii="Times New Roman" w:hAnsi="Times New Roman"/>
          <w:sz w:val="28"/>
          <w:szCs w:val="28"/>
        </w:rPr>
        <w:t>1.Разработчик:______________________________________________________</w:t>
      </w:r>
    </w:p>
    <w:p w:rsidR="00A63A5E" w:rsidRPr="007E2AC7" w:rsidRDefault="00A63A5E" w:rsidP="00A63A5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7E2AC7">
        <w:rPr>
          <w:rFonts w:ascii="Times New Roman" w:hAnsi="Times New Roman"/>
          <w:sz w:val="28"/>
          <w:szCs w:val="28"/>
        </w:rPr>
        <w:t>(указывается полное и краткое наименования, контактные данные)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2. Вид и наименование проекта нормативного правового акта: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3.Сведения о подготовке уведомления: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 xml:space="preserve">4. Описание проблемы, для решения которой разработан проект нормативного правового акта, и ее негативных последствий: 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5. Перечень возможных способов решения проблемы, в том числе без введения нового правового регулирования: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6. Описание содержания правового регулирования, предлагаемого разработчиком: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 xml:space="preserve">7. Обоснование выбора способа решения проблемы в сопоставлении с иными возможными способами ее решения: 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8. Цели предлагаемого правового регулирования, индикаторы достижения каждой цели (актуальные и прогнозируемые значения), описание способа расчета (оценки) значений индикаторов достижения целей предлагаемого правового регулирования: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9. Обоснование необходимости представления субъектам предпринимательской и инвестиционной деятельности документов, предусмотренных проектов нормативного правового акта: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10. Основные группы субъектов предпринимательской и инвестиционной деятельности, затрагиваемых предлагаемым правовым регулированием, перечень обязанностей указанных субъектов, устанавливаемых или изменяемых предлагаемым правовым регулированием, и оценку расходов на их выполнение: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63A5E" w:rsidRPr="0047524F" w:rsidRDefault="00A63A5E" w:rsidP="00A63A5E">
      <w:pPr>
        <w:pStyle w:val="ConsPlusNonformat"/>
        <w:jc w:val="both"/>
        <w:rPr>
          <w:rFonts w:ascii="Times New Roman" w:hAnsi="Times New Roman"/>
          <w:color w:val="0D0D0D"/>
          <w:sz w:val="28"/>
          <w:szCs w:val="28"/>
        </w:rPr>
      </w:pPr>
      <w:r w:rsidRPr="0047524F">
        <w:rPr>
          <w:rFonts w:ascii="Times New Roman" w:hAnsi="Times New Roman"/>
          <w:color w:val="0D0D0D"/>
          <w:sz w:val="28"/>
          <w:szCs w:val="28"/>
        </w:rPr>
        <w:t xml:space="preserve">11. Перечень полномочий органов местного самоуправления, устанавливаемых, изменяемых или отменяемых предлагаемым правовым </w:t>
      </w:r>
      <w:r w:rsidRPr="0047524F">
        <w:rPr>
          <w:rFonts w:ascii="Times New Roman" w:hAnsi="Times New Roman"/>
          <w:color w:val="0D0D0D"/>
          <w:sz w:val="28"/>
          <w:szCs w:val="28"/>
        </w:rPr>
        <w:lastRenderedPageBreak/>
        <w:t xml:space="preserve">регулированием, и оценку расходов  бюджета </w:t>
      </w:r>
      <w:r>
        <w:rPr>
          <w:rFonts w:ascii="Times New Roman" w:hAnsi="Times New Roman"/>
          <w:color w:val="0D0D0D"/>
          <w:sz w:val="28"/>
          <w:szCs w:val="28"/>
        </w:rPr>
        <w:t>Семикаракорского городского поселения</w:t>
      </w:r>
      <w:r w:rsidRPr="0047524F">
        <w:rPr>
          <w:rFonts w:ascii="Times New Roman" w:hAnsi="Times New Roman"/>
          <w:color w:val="0D0D0D"/>
          <w:sz w:val="28"/>
          <w:szCs w:val="28"/>
        </w:rPr>
        <w:t xml:space="preserve">  на их реализацию:</w:t>
      </w:r>
    </w:p>
    <w:p w:rsidR="00A63A5E" w:rsidRPr="00340A8A" w:rsidRDefault="00A63A5E" w:rsidP="00A63A5E">
      <w:pPr>
        <w:pStyle w:val="ConsPlusNonformat"/>
        <w:jc w:val="both"/>
        <w:rPr>
          <w:rFonts w:ascii="Times New Roman" w:hAnsi="Times New Roman"/>
          <w:color w:val="0D0D0D"/>
          <w:sz w:val="28"/>
          <w:szCs w:val="28"/>
        </w:rPr>
      </w:pPr>
      <w:r w:rsidRPr="00340A8A">
        <w:rPr>
          <w:rFonts w:ascii="Times New Roman" w:hAnsi="Times New Roman"/>
          <w:color w:val="0D0D0D"/>
          <w:sz w:val="28"/>
          <w:szCs w:val="28"/>
        </w:rPr>
        <w:t>__________________________________________________________________</w:t>
      </w:r>
    </w:p>
    <w:p w:rsidR="00A63A5E" w:rsidRPr="0047524F" w:rsidRDefault="00A63A5E" w:rsidP="00A63A5E">
      <w:pPr>
        <w:pStyle w:val="ConsPlusNonformat"/>
        <w:jc w:val="both"/>
        <w:rPr>
          <w:rFonts w:ascii="Times New Roman" w:hAnsi="Times New Roman"/>
          <w:color w:val="0D0D0D"/>
          <w:sz w:val="28"/>
          <w:szCs w:val="28"/>
        </w:rPr>
      </w:pPr>
      <w:r w:rsidRPr="0047524F">
        <w:rPr>
          <w:rFonts w:ascii="Times New Roman" w:hAnsi="Times New Roman"/>
          <w:color w:val="0D0D0D"/>
          <w:sz w:val="28"/>
          <w:szCs w:val="28"/>
        </w:rPr>
        <w:t>12. Перечень полномочий орган</w:t>
      </w:r>
      <w:r>
        <w:rPr>
          <w:rFonts w:ascii="Times New Roman" w:hAnsi="Times New Roman"/>
          <w:color w:val="0D0D0D"/>
          <w:sz w:val="28"/>
          <w:szCs w:val="28"/>
        </w:rPr>
        <w:t>а</w:t>
      </w:r>
      <w:r w:rsidRPr="0047524F">
        <w:rPr>
          <w:rFonts w:ascii="Times New Roman" w:hAnsi="Times New Roman"/>
          <w:color w:val="0D0D0D"/>
          <w:sz w:val="28"/>
          <w:szCs w:val="28"/>
        </w:rPr>
        <w:t xml:space="preserve"> местного самоуправления, устанавливаемых, изменяемых или отменяемых предлагаемым правовым регулированием, и оценку расходов бюджет</w:t>
      </w:r>
      <w:r>
        <w:rPr>
          <w:rFonts w:ascii="Times New Roman" w:hAnsi="Times New Roman"/>
          <w:color w:val="0D0D0D"/>
          <w:sz w:val="28"/>
          <w:szCs w:val="28"/>
        </w:rPr>
        <w:t>а</w:t>
      </w:r>
      <w:r w:rsidRPr="0047524F">
        <w:rPr>
          <w:rFonts w:ascii="Times New Roman" w:hAnsi="Times New Roman"/>
          <w:color w:val="0D0D0D"/>
          <w:sz w:val="28"/>
          <w:szCs w:val="28"/>
        </w:rPr>
        <w:t xml:space="preserve"> Семикаракорско</w:t>
      </w:r>
      <w:r>
        <w:rPr>
          <w:rFonts w:ascii="Times New Roman" w:hAnsi="Times New Roman"/>
          <w:color w:val="0D0D0D"/>
          <w:sz w:val="28"/>
          <w:szCs w:val="28"/>
        </w:rPr>
        <w:t>го городского поселения</w:t>
      </w:r>
      <w:r w:rsidRPr="0047524F">
        <w:rPr>
          <w:rFonts w:ascii="Times New Roman" w:hAnsi="Times New Roman"/>
          <w:color w:val="0D0D0D"/>
          <w:sz w:val="28"/>
          <w:szCs w:val="28"/>
        </w:rPr>
        <w:t xml:space="preserve">  на их реализацию: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 xml:space="preserve">13. Анализ воздействия предлагаемого правового регулирования на состояние конкуренции в </w:t>
      </w:r>
      <w:r>
        <w:rPr>
          <w:rFonts w:ascii="Times New Roman" w:hAnsi="Times New Roman"/>
          <w:sz w:val="28"/>
          <w:szCs w:val="28"/>
        </w:rPr>
        <w:t>Семикаракорском городском поселении</w:t>
      </w:r>
      <w:r w:rsidRPr="007E2AC7">
        <w:rPr>
          <w:rFonts w:ascii="Times New Roman" w:hAnsi="Times New Roman"/>
          <w:sz w:val="28"/>
          <w:szCs w:val="28"/>
        </w:rPr>
        <w:t xml:space="preserve"> в регулируемой сфере деятельности: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63A5E" w:rsidRPr="007E2AC7" w:rsidRDefault="00A63A5E" w:rsidP="00A63A5E">
      <w:pPr>
        <w:pStyle w:val="ConsPlusNonformat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14. Сведения о лицах, представивших предложения: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__________________________________________________________________15.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 xml:space="preserve">16. Иные сведения о проведении публичного обсуждения проекта акта: 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17. Контактная информация исполнителя: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Ф.И.О.: __________________________________________________________________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Должность: __________________________________________________________________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Телефон: __________________________________________________________________</w:t>
      </w:r>
    </w:p>
    <w:p w:rsidR="00A63A5E" w:rsidRPr="007E2AC7" w:rsidRDefault="00A63A5E" w:rsidP="00A52ACF">
      <w:pPr>
        <w:pStyle w:val="ConsPlusNonformat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Адрес электронной почты:</w:t>
      </w:r>
      <w:r w:rsidR="00A52ACF">
        <w:rPr>
          <w:rFonts w:ascii="Times New Roman" w:hAnsi="Times New Roman"/>
          <w:sz w:val="28"/>
          <w:szCs w:val="28"/>
        </w:rPr>
        <w:t>_______________</w:t>
      </w:r>
      <w:r w:rsidRPr="007E2AC7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A63A5E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Руководит</w:t>
      </w:r>
      <w:r>
        <w:rPr>
          <w:rFonts w:ascii="Times New Roman" w:hAnsi="Times New Roman"/>
          <w:sz w:val="28"/>
          <w:szCs w:val="28"/>
        </w:rPr>
        <w:t xml:space="preserve">ель органа местного самоуправления 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>(заместитель руководителя)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 xml:space="preserve">___________________________     ____________    _____________________                                           </w:t>
      </w:r>
    </w:p>
    <w:p w:rsidR="00A63A5E" w:rsidRPr="007E2AC7" w:rsidRDefault="00A63A5E" w:rsidP="00A63A5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E2AC7">
        <w:rPr>
          <w:rFonts w:ascii="Times New Roman" w:hAnsi="Times New Roman"/>
          <w:sz w:val="28"/>
          <w:szCs w:val="28"/>
        </w:rPr>
        <w:t xml:space="preserve">          (инициалы, фамилия)                           (дата)                           (подпись)</w:t>
      </w:r>
    </w:p>
    <w:p w:rsidR="00A63A5E" w:rsidRDefault="00A63A5E" w:rsidP="00A63A5E">
      <w:pPr>
        <w:jc w:val="center"/>
        <w:rPr>
          <w:sz w:val="28"/>
          <w:szCs w:val="28"/>
        </w:rPr>
      </w:pPr>
    </w:p>
    <w:p w:rsidR="00A63A5E" w:rsidRDefault="00A63A5E" w:rsidP="00A63A5E">
      <w:pPr>
        <w:jc w:val="center"/>
        <w:rPr>
          <w:sz w:val="28"/>
          <w:szCs w:val="28"/>
        </w:rPr>
      </w:pPr>
    </w:p>
    <w:p w:rsidR="00A63A5E" w:rsidRDefault="00A63A5E" w:rsidP="00A63A5E">
      <w:pPr>
        <w:jc w:val="center"/>
        <w:rPr>
          <w:sz w:val="28"/>
          <w:szCs w:val="28"/>
        </w:rPr>
      </w:pPr>
    </w:p>
    <w:p w:rsidR="00A63A5E" w:rsidRPr="001B36BC" w:rsidRDefault="00A63A5E" w:rsidP="00C23A3F">
      <w:pPr>
        <w:jc w:val="center"/>
        <w:rPr>
          <w:sz w:val="28"/>
          <w:szCs w:val="28"/>
        </w:rPr>
      </w:pPr>
      <w:r w:rsidRPr="001B36BC">
        <w:rPr>
          <w:sz w:val="28"/>
          <w:szCs w:val="28"/>
        </w:rPr>
        <w:t>И</w:t>
      </w:r>
      <w:r>
        <w:rPr>
          <w:sz w:val="28"/>
          <w:szCs w:val="28"/>
        </w:rPr>
        <w:t xml:space="preserve">нформация </w:t>
      </w:r>
      <w:r w:rsidRPr="001B36BC">
        <w:rPr>
          <w:sz w:val="28"/>
          <w:szCs w:val="28"/>
        </w:rPr>
        <w:t>об основаниях и сроке</w:t>
      </w:r>
      <w:r w:rsidR="00C23A3F">
        <w:rPr>
          <w:sz w:val="28"/>
          <w:szCs w:val="28"/>
        </w:rPr>
        <w:t xml:space="preserve"> </w:t>
      </w:r>
      <w:r w:rsidRPr="001B36BC">
        <w:rPr>
          <w:sz w:val="28"/>
          <w:szCs w:val="28"/>
        </w:rPr>
        <w:t>продления публичных консультаций</w:t>
      </w:r>
    </w:p>
    <w:p w:rsidR="00A63A5E" w:rsidRPr="001B36BC" w:rsidRDefault="00A63A5E" w:rsidP="00A63A5E">
      <w:pPr>
        <w:jc w:val="center"/>
        <w:rPr>
          <w:sz w:val="28"/>
          <w:szCs w:val="28"/>
        </w:rPr>
      </w:pPr>
    </w:p>
    <w:p w:rsidR="00A63A5E" w:rsidRPr="001B36BC" w:rsidRDefault="00A63A5E" w:rsidP="00A63A5E">
      <w:pPr>
        <w:jc w:val="both"/>
        <w:rPr>
          <w:sz w:val="28"/>
          <w:szCs w:val="28"/>
        </w:rPr>
      </w:pPr>
      <w:r w:rsidRPr="001B36BC">
        <w:rPr>
          <w:sz w:val="28"/>
          <w:szCs w:val="28"/>
        </w:rPr>
        <w:t>1. Наименование нормативного правового акта:</w:t>
      </w:r>
    </w:p>
    <w:p w:rsidR="00A63A5E" w:rsidRPr="001B36BC" w:rsidRDefault="00A63A5E" w:rsidP="00A63A5E">
      <w:pPr>
        <w:jc w:val="both"/>
        <w:rPr>
          <w:sz w:val="28"/>
          <w:szCs w:val="28"/>
        </w:rPr>
      </w:pPr>
      <w:r w:rsidRPr="001B36BC">
        <w:rPr>
          <w:sz w:val="28"/>
          <w:szCs w:val="28"/>
        </w:rPr>
        <w:t>__________________________________________________________________</w:t>
      </w:r>
    </w:p>
    <w:p w:rsidR="00A63A5E" w:rsidRPr="001B36BC" w:rsidRDefault="00A63A5E" w:rsidP="00A63A5E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B36BC">
        <w:rPr>
          <w:sz w:val="28"/>
          <w:szCs w:val="28"/>
        </w:rPr>
        <w:t>Основания продления публичных консультаций: __________________________________________________________________</w:t>
      </w:r>
    </w:p>
    <w:p w:rsidR="00A63A5E" w:rsidRPr="001B36BC" w:rsidRDefault="00A63A5E" w:rsidP="00A63A5E">
      <w:pPr>
        <w:jc w:val="both"/>
        <w:rPr>
          <w:sz w:val="28"/>
          <w:szCs w:val="28"/>
        </w:rPr>
      </w:pPr>
      <w:r w:rsidRPr="001B36BC">
        <w:rPr>
          <w:sz w:val="28"/>
          <w:szCs w:val="28"/>
        </w:rPr>
        <w:t>3. Срок продления публичных консультаций:</w:t>
      </w:r>
    </w:p>
    <w:p w:rsidR="00A63A5E" w:rsidRPr="001B36BC" w:rsidRDefault="00A63A5E" w:rsidP="00A63A5E">
      <w:pPr>
        <w:jc w:val="both"/>
        <w:rPr>
          <w:sz w:val="28"/>
          <w:szCs w:val="28"/>
        </w:rPr>
      </w:pPr>
      <w:r w:rsidRPr="001B36BC">
        <w:rPr>
          <w:sz w:val="28"/>
          <w:szCs w:val="28"/>
        </w:rPr>
        <w:t>__________________________________________________________________</w:t>
      </w:r>
    </w:p>
    <w:p w:rsidR="00A63A5E" w:rsidRPr="001B36BC" w:rsidRDefault="00A63A5E" w:rsidP="00A63A5E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B36BC">
        <w:rPr>
          <w:sz w:val="28"/>
          <w:szCs w:val="28"/>
        </w:rPr>
        <w:t>Сведения о лицах, представивших предложения: __________________________________________________________________</w:t>
      </w:r>
    </w:p>
    <w:p w:rsidR="00A63A5E" w:rsidRPr="001B36BC" w:rsidRDefault="00A63A5E" w:rsidP="00A63A5E">
      <w:pPr>
        <w:jc w:val="both"/>
        <w:rPr>
          <w:sz w:val="28"/>
          <w:szCs w:val="28"/>
        </w:rPr>
      </w:pPr>
      <w:r w:rsidRPr="001B36BC">
        <w:rPr>
          <w:sz w:val="28"/>
          <w:szCs w:val="28"/>
        </w:rPr>
        <w:lastRenderedPageBreak/>
        <w:t>5. Сведения о результатах рассмотрения представленных предложений:</w:t>
      </w:r>
    </w:p>
    <w:p w:rsidR="00A63A5E" w:rsidRPr="001B36BC" w:rsidRDefault="00A63A5E" w:rsidP="00A63A5E">
      <w:pPr>
        <w:jc w:val="both"/>
        <w:rPr>
          <w:sz w:val="28"/>
          <w:szCs w:val="28"/>
        </w:rPr>
      </w:pPr>
      <w:r w:rsidRPr="001B36BC">
        <w:rPr>
          <w:sz w:val="28"/>
          <w:szCs w:val="28"/>
        </w:rPr>
        <w:t>__________________________________________________________________</w:t>
      </w:r>
    </w:p>
    <w:p w:rsidR="00A63A5E" w:rsidRDefault="00A63A5E" w:rsidP="00A63A5E">
      <w:pPr>
        <w:jc w:val="center"/>
        <w:rPr>
          <w:sz w:val="28"/>
          <w:szCs w:val="28"/>
        </w:rPr>
      </w:pPr>
    </w:p>
    <w:p w:rsidR="00A63A5E" w:rsidRDefault="00A63A5E" w:rsidP="00A63A5E">
      <w:pPr>
        <w:jc w:val="center"/>
        <w:rPr>
          <w:sz w:val="28"/>
          <w:szCs w:val="28"/>
        </w:rPr>
      </w:pPr>
    </w:p>
    <w:p w:rsidR="00A63A5E" w:rsidRPr="00B72B9C" w:rsidRDefault="00A63A5E" w:rsidP="00BD403D">
      <w:pPr>
        <w:autoSpaceDE w:val="0"/>
        <w:autoSpaceDN w:val="0"/>
        <w:adjustRightInd w:val="0"/>
        <w:contextualSpacing/>
        <w:jc w:val="center"/>
        <w:rPr>
          <w:bCs/>
          <w:sz w:val="28"/>
          <w:szCs w:val="24"/>
        </w:rPr>
      </w:pPr>
      <w:r w:rsidRPr="00B72B9C">
        <w:rPr>
          <w:bCs/>
          <w:sz w:val="28"/>
          <w:szCs w:val="24"/>
        </w:rPr>
        <w:t>З</w:t>
      </w:r>
      <w:r>
        <w:rPr>
          <w:bCs/>
          <w:sz w:val="28"/>
          <w:szCs w:val="24"/>
        </w:rPr>
        <w:t xml:space="preserve">аключение </w:t>
      </w:r>
      <w:r w:rsidRPr="00B72B9C">
        <w:rPr>
          <w:bCs/>
          <w:sz w:val="28"/>
          <w:szCs w:val="24"/>
        </w:rPr>
        <w:t>об оценке регулирующего воздействия</w:t>
      </w:r>
    </w:p>
    <w:p w:rsidR="00A63A5E" w:rsidRPr="00B72B9C" w:rsidRDefault="00A63A5E" w:rsidP="00A63A5E">
      <w:pPr>
        <w:autoSpaceDE w:val="0"/>
        <w:autoSpaceDN w:val="0"/>
        <w:adjustRightInd w:val="0"/>
        <w:contextualSpacing/>
        <w:jc w:val="both"/>
        <w:rPr>
          <w:bCs/>
          <w:sz w:val="28"/>
          <w:szCs w:val="24"/>
        </w:rPr>
      </w:pPr>
      <w:r w:rsidRPr="00B72B9C">
        <w:rPr>
          <w:bCs/>
          <w:sz w:val="28"/>
          <w:szCs w:val="24"/>
        </w:rPr>
        <w:t>__________________________________________________________________</w:t>
      </w:r>
    </w:p>
    <w:p w:rsidR="00A63A5E" w:rsidRPr="00B72B9C" w:rsidRDefault="00A63A5E" w:rsidP="00A63A5E">
      <w:pPr>
        <w:autoSpaceDE w:val="0"/>
        <w:autoSpaceDN w:val="0"/>
        <w:adjustRightInd w:val="0"/>
        <w:contextualSpacing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               </w:t>
      </w:r>
      <w:r w:rsidRPr="00B72B9C">
        <w:rPr>
          <w:bCs/>
          <w:sz w:val="28"/>
          <w:szCs w:val="24"/>
        </w:rPr>
        <w:t>(вид и наименование проекта нормативного правового акта)</w:t>
      </w:r>
    </w:p>
    <w:p w:rsidR="00A63A5E" w:rsidRPr="00B72B9C" w:rsidRDefault="00A63A5E" w:rsidP="00A63A5E">
      <w:pPr>
        <w:autoSpaceDE w:val="0"/>
        <w:autoSpaceDN w:val="0"/>
        <w:adjustRightInd w:val="0"/>
        <w:contextualSpacing/>
        <w:jc w:val="both"/>
        <w:rPr>
          <w:bCs/>
          <w:sz w:val="28"/>
          <w:szCs w:val="24"/>
        </w:rPr>
      </w:pPr>
    </w:p>
    <w:p w:rsidR="00A63A5E" w:rsidRPr="00B72B9C" w:rsidRDefault="00A63A5E" w:rsidP="00A63A5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4"/>
        </w:rPr>
      </w:pPr>
      <w:r w:rsidRPr="00B72B9C">
        <w:rPr>
          <w:bCs/>
          <w:sz w:val="28"/>
          <w:szCs w:val="24"/>
        </w:rPr>
        <w:t>1. Проблема, на решение которой направлено правовое регулирование. Цель разработки проекта нормативного правового акта:</w:t>
      </w:r>
    </w:p>
    <w:p w:rsidR="00A63A5E" w:rsidRPr="00B72B9C" w:rsidRDefault="00A63A5E" w:rsidP="00A63A5E">
      <w:pPr>
        <w:autoSpaceDE w:val="0"/>
        <w:autoSpaceDN w:val="0"/>
        <w:adjustRightInd w:val="0"/>
        <w:jc w:val="both"/>
        <w:rPr>
          <w:bCs/>
          <w:sz w:val="28"/>
          <w:szCs w:val="24"/>
        </w:rPr>
      </w:pPr>
      <w:r w:rsidRPr="00B72B9C">
        <w:rPr>
          <w:bCs/>
          <w:sz w:val="28"/>
          <w:szCs w:val="24"/>
        </w:rPr>
        <w:t>__________________________________________________________________</w:t>
      </w:r>
    </w:p>
    <w:p w:rsidR="00A63A5E" w:rsidRPr="00B72B9C" w:rsidRDefault="00A63A5E" w:rsidP="00A63A5E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4"/>
        </w:rPr>
      </w:pPr>
      <w:r w:rsidRPr="00B72B9C">
        <w:rPr>
          <w:bCs/>
          <w:sz w:val="28"/>
          <w:szCs w:val="24"/>
        </w:rPr>
        <w:t>2. Наличие либо отсутствие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введению:</w:t>
      </w:r>
    </w:p>
    <w:p w:rsidR="00A63A5E" w:rsidRPr="00B72B9C" w:rsidRDefault="00A63A5E" w:rsidP="00A63A5E">
      <w:pPr>
        <w:autoSpaceDE w:val="0"/>
        <w:autoSpaceDN w:val="0"/>
        <w:adjustRightInd w:val="0"/>
        <w:jc w:val="both"/>
        <w:rPr>
          <w:bCs/>
          <w:sz w:val="28"/>
          <w:szCs w:val="24"/>
        </w:rPr>
      </w:pPr>
      <w:r w:rsidRPr="00B72B9C">
        <w:rPr>
          <w:bCs/>
          <w:sz w:val="28"/>
          <w:szCs w:val="24"/>
        </w:rPr>
        <w:t>__________________________________________________________________</w:t>
      </w:r>
    </w:p>
    <w:p w:rsidR="00A63A5E" w:rsidRPr="00B72B9C" w:rsidRDefault="00A63A5E" w:rsidP="00A63A5E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4"/>
        </w:rPr>
      </w:pPr>
      <w:r w:rsidRPr="00B72B9C">
        <w:rPr>
          <w:bCs/>
          <w:sz w:val="28"/>
          <w:szCs w:val="24"/>
        </w:rPr>
        <w:t xml:space="preserve">3. Наличие </w:t>
      </w:r>
      <w:r w:rsidRPr="00B72B9C">
        <w:rPr>
          <w:kern w:val="2"/>
          <w:sz w:val="28"/>
          <w:szCs w:val="24"/>
          <w:lang w:eastAsia="ar-SA"/>
        </w:rPr>
        <w:t xml:space="preserve">положений, способствующих возникновению необоснованных расходов субъектов предпринимательской и инвестиционной деятельности, а также бюджета </w:t>
      </w:r>
      <w:r>
        <w:rPr>
          <w:kern w:val="2"/>
          <w:sz w:val="28"/>
          <w:szCs w:val="24"/>
          <w:lang w:eastAsia="ar-SA"/>
        </w:rPr>
        <w:t>Семикаракорского городского поселения</w:t>
      </w:r>
      <w:r w:rsidRPr="00B72B9C">
        <w:rPr>
          <w:kern w:val="2"/>
          <w:sz w:val="28"/>
          <w:szCs w:val="24"/>
          <w:lang w:eastAsia="ar-SA"/>
        </w:rPr>
        <w:t>:</w:t>
      </w:r>
    </w:p>
    <w:p w:rsidR="00A63A5E" w:rsidRPr="00B72B9C" w:rsidRDefault="00A63A5E" w:rsidP="00A63A5E">
      <w:pPr>
        <w:autoSpaceDE w:val="0"/>
        <w:autoSpaceDN w:val="0"/>
        <w:adjustRightInd w:val="0"/>
        <w:jc w:val="both"/>
        <w:rPr>
          <w:bCs/>
          <w:sz w:val="28"/>
          <w:szCs w:val="24"/>
        </w:rPr>
      </w:pPr>
      <w:r w:rsidRPr="00B72B9C">
        <w:rPr>
          <w:bCs/>
          <w:sz w:val="28"/>
          <w:szCs w:val="24"/>
        </w:rPr>
        <w:t>__________________________________________________________________</w:t>
      </w:r>
    </w:p>
    <w:p w:rsidR="00A63A5E" w:rsidRPr="00B72B9C" w:rsidRDefault="00A63A5E" w:rsidP="00A63A5E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4"/>
        </w:rPr>
      </w:pPr>
      <w:r w:rsidRPr="00B72B9C">
        <w:rPr>
          <w:bCs/>
          <w:sz w:val="28"/>
          <w:szCs w:val="24"/>
        </w:rPr>
        <w:t>4. Н</w:t>
      </w:r>
      <w:r w:rsidRPr="00B72B9C">
        <w:rPr>
          <w:kern w:val="2"/>
          <w:sz w:val="28"/>
          <w:szCs w:val="24"/>
          <w:lang w:eastAsia="ar-SA"/>
        </w:rPr>
        <w:t>аличие либо отсутствие достаточного обоснования решения проблемы предложенным способом правового регулирования:</w:t>
      </w:r>
    </w:p>
    <w:p w:rsidR="00A63A5E" w:rsidRPr="00B72B9C" w:rsidRDefault="00A63A5E" w:rsidP="00A63A5E">
      <w:pPr>
        <w:autoSpaceDE w:val="0"/>
        <w:autoSpaceDN w:val="0"/>
        <w:adjustRightInd w:val="0"/>
        <w:jc w:val="both"/>
        <w:rPr>
          <w:bCs/>
          <w:sz w:val="28"/>
          <w:szCs w:val="24"/>
        </w:rPr>
      </w:pPr>
      <w:r w:rsidRPr="00B72B9C">
        <w:rPr>
          <w:bCs/>
          <w:sz w:val="28"/>
          <w:szCs w:val="24"/>
        </w:rPr>
        <w:t>__________________________________________________________________</w:t>
      </w:r>
    </w:p>
    <w:p w:rsidR="00A63A5E" w:rsidRPr="00B72B9C" w:rsidRDefault="00A63A5E" w:rsidP="00A63A5E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4"/>
        </w:rPr>
      </w:pPr>
      <w:r w:rsidRPr="00B72B9C">
        <w:rPr>
          <w:bCs/>
          <w:sz w:val="28"/>
          <w:szCs w:val="24"/>
        </w:rPr>
        <w:t>5. Замечания и предложения по проекту нормативного правового акта:</w:t>
      </w:r>
    </w:p>
    <w:p w:rsidR="00A63A5E" w:rsidRPr="00B72B9C" w:rsidRDefault="00A63A5E" w:rsidP="00A63A5E">
      <w:pPr>
        <w:autoSpaceDE w:val="0"/>
        <w:autoSpaceDN w:val="0"/>
        <w:adjustRightInd w:val="0"/>
        <w:jc w:val="both"/>
        <w:rPr>
          <w:bCs/>
          <w:sz w:val="28"/>
          <w:szCs w:val="24"/>
        </w:rPr>
      </w:pPr>
      <w:r w:rsidRPr="00B72B9C">
        <w:rPr>
          <w:bCs/>
          <w:sz w:val="28"/>
          <w:szCs w:val="24"/>
        </w:rPr>
        <w:t>__________________________________________________________________</w:t>
      </w:r>
    </w:p>
    <w:p w:rsidR="00A63A5E" w:rsidRPr="00B72B9C" w:rsidRDefault="00A63A5E" w:rsidP="00A63A5E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4"/>
        </w:rPr>
      </w:pPr>
      <w:r w:rsidRPr="00B72B9C">
        <w:rPr>
          <w:bCs/>
          <w:sz w:val="28"/>
          <w:szCs w:val="24"/>
        </w:rPr>
        <w:t>6. Сведения о публичных консультациях по проекту нормативного правового акта: __________________________________________________________________</w:t>
      </w:r>
    </w:p>
    <w:p w:rsidR="00A63A5E" w:rsidRPr="00B72B9C" w:rsidRDefault="00A63A5E" w:rsidP="00A63A5E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4"/>
        </w:rPr>
      </w:pPr>
      <w:r w:rsidRPr="00B72B9C">
        <w:rPr>
          <w:bCs/>
          <w:sz w:val="28"/>
          <w:szCs w:val="24"/>
        </w:rPr>
        <w:t>7. Выводы о соблюдении разработчиком порядка проведения оценки регулирующего воздействия:</w:t>
      </w:r>
    </w:p>
    <w:p w:rsidR="00A63A5E" w:rsidRPr="00B72B9C" w:rsidRDefault="00A63A5E" w:rsidP="00A63A5E">
      <w:pPr>
        <w:autoSpaceDE w:val="0"/>
        <w:autoSpaceDN w:val="0"/>
        <w:adjustRightInd w:val="0"/>
        <w:jc w:val="both"/>
        <w:rPr>
          <w:bCs/>
          <w:sz w:val="28"/>
          <w:szCs w:val="24"/>
        </w:rPr>
      </w:pPr>
      <w:r w:rsidRPr="00B72B9C">
        <w:rPr>
          <w:bCs/>
          <w:sz w:val="28"/>
          <w:szCs w:val="24"/>
        </w:rPr>
        <w:t>__________________________________________________________________</w:t>
      </w:r>
    </w:p>
    <w:p w:rsidR="00A63A5E" w:rsidRPr="00B72B9C" w:rsidRDefault="00A63A5E" w:rsidP="00A63A5E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4"/>
        </w:rPr>
      </w:pPr>
      <w:r w:rsidRPr="00B72B9C">
        <w:rPr>
          <w:bCs/>
          <w:sz w:val="28"/>
          <w:szCs w:val="24"/>
        </w:rPr>
        <w:t>8. Анализ воздействия проекта нормативного правового акта на состояние конкуренции в соответствующей сфере общественных отношений. Выводы о наличии либо отсутствии положений, ограничивающих конкуренцию:</w:t>
      </w:r>
    </w:p>
    <w:p w:rsidR="00A63A5E" w:rsidRDefault="00A63A5E" w:rsidP="00A63A5E">
      <w:pPr>
        <w:autoSpaceDE w:val="0"/>
        <w:autoSpaceDN w:val="0"/>
        <w:adjustRightInd w:val="0"/>
        <w:contextualSpacing/>
        <w:jc w:val="both"/>
        <w:rPr>
          <w:bCs/>
          <w:sz w:val="28"/>
          <w:szCs w:val="24"/>
        </w:rPr>
      </w:pPr>
      <w:r w:rsidRPr="00B72B9C">
        <w:rPr>
          <w:bCs/>
          <w:sz w:val="28"/>
          <w:szCs w:val="24"/>
        </w:rPr>
        <w:t>__________________________________________________________________</w:t>
      </w:r>
    </w:p>
    <w:p w:rsidR="00A63A5E" w:rsidRDefault="00A63A5E" w:rsidP="00A63A5E">
      <w:pPr>
        <w:widowControl w:val="0"/>
        <w:autoSpaceDE w:val="0"/>
        <w:autoSpaceDN w:val="0"/>
        <w:jc w:val="both"/>
        <w:rPr>
          <w:sz w:val="28"/>
          <w:szCs w:val="24"/>
        </w:rPr>
      </w:pPr>
    </w:p>
    <w:p w:rsidR="00A63A5E" w:rsidRPr="00A21286" w:rsidRDefault="00A63A5E" w:rsidP="00A63A5E">
      <w:pPr>
        <w:widowControl w:val="0"/>
        <w:autoSpaceDE w:val="0"/>
        <w:autoSpaceDN w:val="0"/>
        <w:jc w:val="both"/>
        <w:rPr>
          <w:sz w:val="28"/>
          <w:szCs w:val="24"/>
        </w:rPr>
      </w:pPr>
      <w:r w:rsidRPr="00A21286">
        <w:rPr>
          <w:sz w:val="28"/>
          <w:szCs w:val="24"/>
        </w:rPr>
        <w:t>Руководит</w:t>
      </w:r>
      <w:r>
        <w:rPr>
          <w:sz w:val="28"/>
          <w:szCs w:val="24"/>
        </w:rPr>
        <w:t xml:space="preserve">ель органа местного самоуправления </w:t>
      </w:r>
    </w:p>
    <w:p w:rsidR="00A63A5E" w:rsidRPr="00A21286" w:rsidRDefault="00A63A5E" w:rsidP="00A63A5E">
      <w:pPr>
        <w:widowControl w:val="0"/>
        <w:autoSpaceDE w:val="0"/>
        <w:autoSpaceDN w:val="0"/>
        <w:jc w:val="both"/>
        <w:rPr>
          <w:sz w:val="28"/>
          <w:szCs w:val="24"/>
        </w:rPr>
      </w:pPr>
      <w:r w:rsidRPr="00A21286">
        <w:rPr>
          <w:sz w:val="28"/>
          <w:szCs w:val="24"/>
        </w:rPr>
        <w:t>(заместитель руководителя)</w:t>
      </w:r>
    </w:p>
    <w:p w:rsidR="00A63A5E" w:rsidRPr="00A21286" w:rsidRDefault="00A63A5E" w:rsidP="00A63A5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63A5E" w:rsidRPr="00A21286" w:rsidRDefault="00A63A5E" w:rsidP="00A63A5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21286">
        <w:rPr>
          <w:sz w:val="24"/>
          <w:szCs w:val="24"/>
        </w:rPr>
        <w:t xml:space="preserve">___________________________    </w:t>
      </w:r>
      <w:r>
        <w:rPr>
          <w:sz w:val="24"/>
          <w:szCs w:val="24"/>
        </w:rPr>
        <w:t xml:space="preserve">                    ____________          </w:t>
      </w:r>
      <w:r w:rsidRPr="00A212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5E3D87">
        <w:rPr>
          <w:sz w:val="24"/>
          <w:szCs w:val="24"/>
        </w:rPr>
        <w:t xml:space="preserve">     </w:t>
      </w:r>
      <w:r w:rsidRPr="00A21286">
        <w:rPr>
          <w:sz w:val="24"/>
          <w:szCs w:val="24"/>
        </w:rPr>
        <w:t>____________________</w:t>
      </w:r>
    </w:p>
    <w:p w:rsidR="00A63A5E" w:rsidRPr="00A21286" w:rsidRDefault="00A63A5E" w:rsidP="00A63A5E">
      <w:pPr>
        <w:widowControl w:val="0"/>
        <w:autoSpaceDE w:val="0"/>
        <w:autoSpaceDN w:val="0"/>
        <w:jc w:val="both"/>
      </w:pPr>
      <w:r>
        <w:rPr>
          <w:sz w:val="32"/>
          <w:szCs w:val="24"/>
        </w:rPr>
        <w:t xml:space="preserve">  </w:t>
      </w:r>
      <w:r w:rsidRPr="00A21286">
        <w:rPr>
          <w:sz w:val="32"/>
          <w:szCs w:val="24"/>
        </w:rPr>
        <w:t xml:space="preserve"> </w:t>
      </w:r>
      <w:r>
        <w:rPr>
          <w:sz w:val="32"/>
          <w:szCs w:val="24"/>
        </w:rPr>
        <w:t xml:space="preserve">  </w:t>
      </w:r>
      <w:r w:rsidRPr="00A21286">
        <w:rPr>
          <w:sz w:val="28"/>
        </w:rPr>
        <w:t xml:space="preserve">(инициалы, фамилия) </w:t>
      </w:r>
      <w:r w:rsidRPr="00A21286">
        <w:rPr>
          <w:sz w:val="24"/>
        </w:rPr>
        <w:t xml:space="preserve"> </w:t>
      </w:r>
      <w:r w:rsidRPr="00A21286">
        <w:t xml:space="preserve">                       </w:t>
      </w:r>
      <w:r>
        <w:t xml:space="preserve">              </w:t>
      </w:r>
      <w:r w:rsidRPr="00A21286">
        <w:t xml:space="preserve"> </w:t>
      </w:r>
      <w:r w:rsidRPr="00A21286">
        <w:rPr>
          <w:sz w:val="28"/>
        </w:rPr>
        <w:t>(дата)</w:t>
      </w:r>
      <w:r w:rsidRPr="00A21286">
        <w:t xml:space="preserve">                                         </w:t>
      </w:r>
      <w:r w:rsidRPr="00A21286">
        <w:rPr>
          <w:sz w:val="22"/>
        </w:rPr>
        <w:t xml:space="preserve">  </w:t>
      </w:r>
      <w:r w:rsidRPr="00A21286">
        <w:rPr>
          <w:sz w:val="28"/>
        </w:rPr>
        <w:t>(подпись)</w:t>
      </w:r>
    </w:p>
    <w:p w:rsidR="00A63A5E" w:rsidRDefault="00A63A5E" w:rsidP="00A63A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BD403D" w:rsidTr="00BD403D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D403D" w:rsidRDefault="00BD403D" w:rsidP="00A63A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Семикаракорского городского поселения по </w:t>
            </w:r>
            <w:proofErr w:type="gramStart"/>
            <w:r>
              <w:rPr>
                <w:sz w:val="28"/>
                <w:szCs w:val="28"/>
              </w:rPr>
              <w:t>социальном</w:t>
            </w:r>
            <w:proofErr w:type="gramEnd"/>
            <w:r>
              <w:rPr>
                <w:sz w:val="28"/>
                <w:szCs w:val="28"/>
              </w:rPr>
              <w:t xml:space="preserve"> развитию и организационной работе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BD403D" w:rsidRDefault="00BD403D" w:rsidP="00A63A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D403D" w:rsidRDefault="00BD403D" w:rsidP="00A63A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D403D" w:rsidRDefault="00BD403D" w:rsidP="00BD403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 Юсина</w:t>
            </w:r>
          </w:p>
        </w:tc>
      </w:tr>
    </w:tbl>
    <w:p w:rsidR="00A63A5E" w:rsidRDefault="00A63A5E" w:rsidP="00A63A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63A5E" w:rsidRDefault="00A63A5E" w:rsidP="00A63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3A5E" w:rsidRDefault="00A63A5E" w:rsidP="00A63A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3A5E" w:rsidRDefault="00A63A5E" w:rsidP="00A63A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3A5E" w:rsidRDefault="00A63A5E" w:rsidP="00A63A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3A5E" w:rsidRDefault="00A63A5E" w:rsidP="00A63A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3A5E" w:rsidRDefault="00A63A5E" w:rsidP="00A63A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3A5E" w:rsidRDefault="00A63A5E" w:rsidP="00A63A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3A5E" w:rsidRDefault="00A63A5E" w:rsidP="00A63A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3A5E" w:rsidRDefault="00A63A5E" w:rsidP="00A63A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12A42" w:rsidRDefault="00012A42"/>
    <w:sectPr w:rsidR="00012A42" w:rsidSect="004E2AD4">
      <w:footerReference w:type="default" r:id="rId16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CBF" w:rsidRDefault="00BB2CBF" w:rsidP="004E2AD4">
      <w:r>
        <w:separator/>
      </w:r>
    </w:p>
  </w:endnote>
  <w:endnote w:type="continuationSeparator" w:id="0">
    <w:p w:rsidR="00BB2CBF" w:rsidRDefault="00BB2CBF" w:rsidP="004E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4728065"/>
      <w:docPartObj>
        <w:docPartGallery w:val="Page Numbers (Bottom of Page)"/>
        <w:docPartUnique/>
      </w:docPartObj>
    </w:sdtPr>
    <w:sdtContent>
      <w:p w:rsidR="00CD6693" w:rsidRDefault="00CD669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9B4">
          <w:rPr>
            <w:noProof/>
          </w:rPr>
          <w:t>27</w:t>
        </w:r>
        <w:r>
          <w:fldChar w:fldCharType="end"/>
        </w:r>
      </w:p>
    </w:sdtContent>
  </w:sdt>
  <w:p w:rsidR="00CD6693" w:rsidRDefault="00CD669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CBF" w:rsidRDefault="00BB2CBF" w:rsidP="004E2AD4">
      <w:r>
        <w:separator/>
      </w:r>
    </w:p>
  </w:footnote>
  <w:footnote w:type="continuationSeparator" w:id="0">
    <w:p w:rsidR="00BB2CBF" w:rsidRDefault="00BB2CBF" w:rsidP="004E2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91A"/>
    <w:rsid w:val="00012A42"/>
    <w:rsid w:val="00082DA4"/>
    <w:rsid w:val="000A711C"/>
    <w:rsid w:val="000E60F6"/>
    <w:rsid w:val="0010785C"/>
    <w:rsid w:val="0012442A"/>
    <w:rsid w:val="00131532"/>
    <w:rsid w:val="00141D18"/>
    <w:rsid w:val="0016549F"/>
    <w:rsid w:val="00183AB4"/>
    <w:rsid w:val="001A461E"/>
    <w:rsid w:val="002421F8"/>
    <w:rsid w:val="00355CFB"/>
    <w:rsid w:val="0036278E"/>
    <w:rsid w:val="003D623F"/>
    <w:rsid w:val="003F4AC7"/>
    <w:rsid w:val="004407DB"/>
    <w:rsid w:val="00467086"/>
    <w:rsid w:val="00471A7D"/>
    <w:rsid w:val="00473773"/>
    <w:rsid w:val="00474A87"/>
    <w:rsid w:val="004B26F0"/>
    <w:rsid w:val="004E2AD4"/>
    <w:rsid w:val="004F2493"/>
    <w:rsid w:val="00505618"/>
    <w:rsid w:val="005A09AC"/>
    <w:rsid w:val="005B19DB"/>
    <w:rsid w:val="005E0CF8"/>
    <w:rsid w:val="005E3D87"/>
    <w:rsid w:val="006560E3"/>
    <w:rsid w:val="00672ED5"/>
    <w:rsid w:val="00691363"/>
    <w:rsid w:val="006C1487"/>
    <w:rsid w:val="00742070"/>
    <w:rsid w:val="00752667"/>
    <w:rsid w:val="00781C66"/>
    <w:rsid w:val="007A1830"/>
    <w:rsid w:val="007C123D"/>
    <w:rsid w:val="00810742"/>
    <w:rsid w:val="0082336D"/>
    <w:rsid w:val="00841AC8"/>
    <w:rsid w:val="0087539A"/>
    <w:rsid w:val="00941AB6"/>
    <w:rsid w:val="00942530"/>
    <w:rsid w:val="00974D96"/>
    <w:rsid w:val="00986155"/>
    <w:rsid w:val="009A3B97"/>
    <w:rsid w:val="00A462E3"/>
    <w:rsid w:val="00A52ACF"/>
    <w:rsid w:val="00A63A5E"/>
    <w:rsid w:val="00A82104"/>
    <w:rsid w:val="00AC591A"/>
    <w:rsid w:val="00AF2674"/>
    <w:rsid w:val="00B7307F"/>
    <w:rsid w:val="00BB2CBF"/>
    <w:rsid w:val="00BD403D"/>
    <w:rsid w:val="00BF2ADD"/>
    <w:rsid w:val="00C23A3F"/>
    <w:rsid w:val="00C80509"/>
    <w:rsid w:val="00CB2077"/>
    <w:rsid w:val="00CB4EBD"/>
    <w:rsid w:val="00CD6693"/>
    <w:rsid w:val="00CE6C08"/>
    <w:rsid w:val="00CF718D"/>
    <w:rsid w:val="00D92782"/>
    <w:rsid w:val="00DC06D7"/>
    <w:rsid w:val="00E12B13"/>
    <w:rsid w:val="00E629B4"/>
    <w:rsid w:val="00EB6160"/>
    <w:rsid w:val="00F971B8"/>
    <w:rsid w:val="00FA5448"/>
    <w:rsid w:val="00FD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59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link w:val="ConsPlusNonformat0"/>
    <w:rsid w:val="00AC59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C59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C59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C59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C59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C59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C59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59"/>
    <w:rsid w:val="00A82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5"/>
    <w:locked/>
    <w:rsid w:val="00A63A5E"/>
    <w:rPr>
      <w:rFonts w:ascii="Arial" w:hAnsi="Arial" w:cs="Arial"/>
    </w:rPr>
  </w:style>
  <w:style w:type="paragraph" w:styleId="a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4"/>
    <w:rsid w:val="00A63A5E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1">
    <w:name w:val="Текст сноски Знак1"/>
    <w:basedOn w:val="a0"/>
    <w:uiPriority w:val="99"/>
    <w:semiHidden/>
    <w:rsid w:val="00A63A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A63A5E"/>
    <w:rPr>
      <w:rFonts w:ascii="Courier New" w:eastAsiaTheme="minorEastAsia" w:hAnsi="Courier New" w:cs="Courier New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40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403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2A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2A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E2A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2A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59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link w:val="ConsPlusNonformat0"/>
    <w:rsid w:val="00AC59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C59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C59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C59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C59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C59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C59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59"/>
    <w:rsid w:val="00A82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5"/>
    <w:locked/>
    <w:rsid w:val="00A63A5E"/>
    <w:rPr>
      <w:rFonts w:ascii="Arial" w:hAnsi="Arial" w:cs="Arial"/>
    </w:rPr>
  </w:style>
  <w:style w:type="paragraph" w:styleId="a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4"/>
    <w:rsid w:val="00A63A5E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1">
    <w:name w:val="Текст сноски Знак1"/>
    <w:basedOn w:val="a0"/>
    <w:uiPriority w:val="99"/>
    <w:semiHidden/>
    <w:rsid w:val="00A63A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A63A5E"/>
    <w:rPr>
      <w:rFonts w:ascii="Courier New" w:eastAsiaTheme="minorEastAsia" w:hAnsi="Courier New" w:cs="Courier New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40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403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2A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2A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E2A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2A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0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DC24C4A4E2B997F64767C7D454812BBE4C2EE74FE5C99ECCB5FFC53558FCAEF0526EE45A697EEDED10A4CC30C414B2495D057A0F55A436H6n8H" TargetMode="External"/><Relationship Id="rId13" Type="http://schemas.openxmlformats.org/officeDocument/2006/relationships/hyperlink" Target="consultantplus://offline/ref=A6DC24C4A4E2B997F64767C7D454812BBE4A20E647E5C99ECCB5FFC53558FCAEE25236E85A6C67EAEC05F29D76H9n2H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6DC24C4A4E2B997F64767C7D454812BBE4A20E647E5C99ECCB5FFC53558FCAEE25236E85A6C67EAEC05F29D76H9n2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DC24C4A4E2B997F64767C7D454812BBE4A20E647E5C99ECCB5FFC53558FCAEE25236E85A6C67EAEC05F29D76H9n2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6DC24C4A4E2B997F64767C7D454812BBE4A20E647E5C99ECCB5FFC53558FCAEE25236E85A6C67EAEC05F29D76H9n2H" TargetMode="External"/><Relationship Id="rId10" Type="http://schemas.openxmlformats.org/officeDocument/2006/relationships/hyperlink" Target="consultantplus://offline/ref=A6DC24C4A4E2B997F64767C7D454812BBE4C2FE34FEBC99ECCB5FFC53558FCAEE25236E85A6C67EAEC05F29D76H9n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DC24C4A4E2B997F64767C7D454812BBE4C2EE74FE5C99ECCB5FFC53558FCAEF0526EE45A697EE2EF10A4CC30C414B2495D057A0F55A436H6n8H" TargetMode="External"/><Relationship Id="rId14" Type="http://schemas.openxmlformats.org/officeDocument/2006/relationships/hyperlink" Target="consultantplus://offline/ref=A6DC24C4A4E2B997F64767C7D454812BBE4A20E647E5C99ECCB5FFC53558FCAEE25236E85A6C67EAEC05F29D76H9n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CD0BA-C2DF-4ADD-82F7-B108050FA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34</Pages>
  <Words>11901</Words>
  <Characters>67842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48</cp:revision>
  <cp:lastPrinted>2023-07-10T08:04:00Z</cp:lastPrinted>
  <dcterms:created xsi:type="dcterms:W3CDTF">2023-07-06T08:31:00Z</dcterms:created>
  <dcterms:modified xsi:type="dcterms:W3CDTF">2023-07-10T12:59:00Z</dcterms:modified>
</cp:coreProperties>
</file>