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76" w:rsidRDefault="00D305B7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</w:p>
    <w:p w:rsidR="00503376" w:rsidRDefault="00D305B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503376" w:rsidRDefault="00D305B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</w:t>
      </w:r>
    </w:p>
    <w:p w:rsidR="00503376" w:rsidRDefault="00D305B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Семикаракорского городского поселения</w:t>
      </w:r>
    </w:p>
    <w:p w:rsidR="00503376" w:rsidRDefault="0050337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03376" w:rsidRDefault="00D305B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0C4EB0" w:rsidRDefault="000C4EB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:rsidR="00503376" w:rsidRDefault="00D305B7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.202</w:t>
      </w:r>
      <w:r w:rsidR="000C4EB0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                              </w:t>
      </w:r>
      <w:r w:rsidR="000C4EB0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г.  Семикаракорск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№ </w:t>
      </w:r>
    </w:p>
    <w:p w:rsidR="00503376" w:rsidRDefault="0050337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12EA8" w:rsidRDefault="00D305B7" w:rsidP="00D12EA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D12EA8">
        <w:rPr>
          <w:rFonts w:ascii="Times New Roman" w:hAnsi="Times New Roman"/>
          <w:sz w:val="28"/>
        </w:rPr>
        <w:t xml:space="preserve"> реализации Указа Президента Российской </w:t>
      </w:r>
    </w:p>
    <w:p w:rsidR="00503376" w:rsidRDefault="00D12EA8" w:rsidP="00D12EA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Федерации от 18.07.2022 № 472 </w:t>
      </w:r>
    </w:p>
    <w:p w:rsidR="00503376" w:rsidRDefault="0050337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3376" w:rsidRDefault="00D00558" w:rsidP="00D0055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D305B7">
        <w:rPr>
          <w:rFonts w:ascii="Times New Roman" w:hAnsi="Times New Roman"/>
          <w:sz w:val="28"/>
        </w:rPr>
        <w:t xml:space="preserve">В соответствии с </w:t>
      </w:r>
      <w:r w:rsidR="00C804A4">
        <w:rPr>
          <w:rFonts w:ascii="Times New Roman" w:hAnsi="Times New Roman"/>
          <w:sz w:val="28"/>
        </w:rPr>
        <w:t>Указом</w:t>
      </w:r>
      <w:r w:rsidR="00D305B7">
        <w:rPr>
          <w:rFonts w:ascii="Times New Roman" w:hAnsi="Times New Roman"/>
          <w:sz w:val="28"/>
        </w:rPr>
        <w:t xml:space="preserve"> Президента Российской Федерации от 1</w:t>
      </w:r>
      <w:r w:rsidR="00C804A4">
        <w:rPr>
          <w:rFonts w:ascii="Times New Roman" w:hAnsi="Times New Roman"/>
          <w:sz w:val="28"/>
        </w:rPr>
        <w:t>8</w:t>
      </w:r>
      <w:r w:rsidR="00D305B7">
        <w:rPr>
          <w:rFonts w:ascii="Times New Roman" w:hAnsi="Times New Roman"/>
          <w:sz w:val="28"/>
        </w:rPr>
        <w:t>.</w:t>
      </w:r>
      <w:r w:rsidR="00C804A4">
        <w:rPr>
          <w:rFonts w:ascii="Times New Roman" w:hAnsi="Times New Roman"/>
          <w:sz w:val="28"/>
        </w:rPr>
        <w:t>07</w:t>
      </w:r>
      <w:r w:rsidR="00D305B7">
        <w:rPr>
          <w:rFonts w:ascii="Times New Roman" w:hAnsi="Times New Roman"/>
          <w:sz w:val="28"/>
        </w:rPr>
        <w:t>.202</w:t>
      </w:r>
      <w:r w:rsidR="00C804A4">
        <w:rPr>
          <w:rFonts w:ascii="Times New Roman" w:hAnsi="Times New Roman"/>
          <w:sz w:val="28"/>
        </w:rPr>
        <w:t>2</w:t>
      </w:r>
      <w:r w:rsidR="00D305B7">
        <w:rPr>
          <w:rFonts w:ascii="Times New Roman" w:hAnsi="Times New Roman"/>
          <w:sz w:val="28"/>
        </w:rPr>
        <w:t xml:space="preserve"> №  472 «О мерах по реализации отдельных положений Федерального закона «О внесении изменений в статью 26 Федерального закона «О банках и банковской деятельности», федеральными законами от 25.12.2008 № 273-ФЗ «О противодействии коррупции», Администрация Семикаракорского городского поселения</w:t>
      </w:r>
    </w:p>
    <w:p w:rsidR="00503376" w:rsidRDefault="0050337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03376" w:rsidRDefault="00D305B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:rsidR="00503376" w:rsidRDefault="00503376" w:rsidP="000C4EB0">
      <w:pPr>
        <w:spacing w:after="0" w:line="240" w:lineRule="auto"/>
        <w:rPr>
          <w:rFonts w:ascii="Times New Roman" w:hAnsi="Times New Roman"/>
          <w:sz w:val="28"/>
        </w:rPr>
      </w:pPr>
    </w:p>
    <w:p w:rsidR="001406F7" w:rsidRPr="001406F7" w:rsidRDefault="00A31859" w:rsidP="00D00558">
      <w:pPr>
        <w:pStyle w:val="a6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/>
          <w:sz w:val="28"/>
        </w:rPr>
      </w:pPr>
      <w:r w:rsidRPr="001406F7">
        <w:rPr>
          <w:rFonts w:ascii="Times New Roman" w:hAnsi="Times New Roman"/>
          <w:sz w:val="28"/>
        </w:rPr>
        <w:t>Лицам,</w:t>
      </w:r>
      <w:r w:rsidR="00B92486" w:rsidRPr="001406F7">
        <w:rPr>
          <w:rFonts w:ascii="Times New Roman" w:hAnsi="Times New Roman"/>
          <w:sz w:val="28"/>
        </w:rPr>
        <w:t xml:space="preserve"> указанным в постановлениях Администрации Семикаракорского городского поселения</w:t>
      </w:r>
      <w:r w:rsidR="001406F7" w:rsidRPr="001406F7">
        <w:rPr>
          <w:rFonts w:ascii="Times New Roman" w:hAnsi="Times New Roman"/>
          <w:sz w:val="28"/>
        </w:rPr>
        <w:t>:</w:t>
      </w:r>
    </w:p>
    <w:p w:rsidR="001406F7" w:rsidRDefault="001406F7" w:rsidP="001406F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101C5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- </w:t>
      </w:r>
      <w:r w:rsidR="00B92486" w:rsidRPr="001406F7">
        <w:rPr>
          <w:rFonts w:ascii="Times New Roman" w:hAnsi="Times New Roman"/>
          <w:sz w:val="28"/>
        </w:rPr>
        <w:t>от 28.09.2022 № 688 «О представлении гражданами, претендующими на замещение должностей муниципальной службы в Администрации Семикаракорского городского поселения, и муниципальными служащими Администрации Семикаракорского городского поселения сведений о доходах, об имуществе и обязательствах имущественного характера</w:t>
      </w:r>
      <w:r>
        <w:rPr>
          <w:rFonts w:ascii="Times New Roman" w:hAnsi="Times New Roman"/>
          <w:sz w:val="28"/>
        </w:rPr>
        <w:t>»;</w:t>
      </w:r>
    </w:p>
    <w:p w:rsidR="00101C5E" w:rsidRDefault="001406F7" w:rsidP="001406F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101C5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- </w:t>
      </w:r>
      <w:r w:rsidR="00A31859" w:rsidRPr="001406F7">
        <w:rPr>
          <w:rFonts w:ascii="Times New Roman" w:hAnsi="Times New Roman"/>
          <w:sz w:val="28"/>
        </w:rPr>
        <w:t xml:space="preserve">от 27.01.2022 № 52 «Об утверждении правил представления лицом, поступающим на </w:t>
      </w:r>
      <w:proofErr w:type="gramStart"/>
      <w:r w:rsidR="00A31859" w:rsidRPr="001406F7">
        <w:rPr>
          <w:rFonts w:ascii="Times New Roman" w:hAnsi="Times New Roman"/>
          <w:sz w:val="28"/>
        </w:rPr>
        <w:t>работу</w:t>
      </w:r>
      <w:proofErr w:type="gramEnd"/>
      <w:r w:rsidR="00A31859" w:rsidRPr="001406F7">
        <w:rPr>
          <w:rFonts w:ascii="Times New Roman" w:hAnsi="Times New Roman"/>
          <w:sz w:val="28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="00B92486" w:rsidRPr="001406F7">
        <w:rPr>
          <w:rFonts w:ascii="Times New Roman" w:hAnsi="Times New Roman"/>
          <w:sz w:val="28"/>
        </w:rPr>
        <w:t xml:space="preserve"> </w:t>
      </w:r>
    </w:p>
    <w:p w:rsidR="00503376" w:rsidRPr="001406F7" w:rsidRDefault="00101C5E" w:rsidP="001406F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D305B7" w:rsidRPr="001406F7">
        <w:rPr>
          <w:rFonts w:ascii="Times New Roman" w:hAnsi="Times New Roman"/>
          <w:sz w:val="28"/>
        </w:rPr>
        <w:t xml:space="preserve">представлять сведения, подтверждающие законность получения  </w:t>
      </w:r>
      <w:r w:rsidR="00D305B7" w:rsidRPr="001406F7">
        <w:rPr>
          <w:rFonts w:ascii="Times New Roman" w:hAnsi="Times New Roman"/>
          <w:sz w:val="28"/>
          <w:highlight w:val="white"/>
        </w:rPr>
        <w:t xml:space="preserve">денежных средств, </w:t>
      </w:r>
      <w:r w:rsidR="00A31859" w:rsidRPr="001406F7">
        <w:rPr>
          <w:rFonts w:ascii="Times New Roman" w:hAnsi="Times New Roman"/>
          <w:sz w:val="28"/>
          <w:highlight w:val="white"/>
        </w:rPr>
        <w:t xml:space="preserve">в течение 15 рабочих дней с даты  их истребования в соответствии с </w:t>
      </w:r>
      <w:r w:rsidR="00D305B7" w:rsidRPr="001406F7">
        <w:rPr>
          <w:rFonts w:ascii="Times New Roman" w:hAnsi="Times New Roman"/>
          <w:sz w:val="28"/>
          <w:highlight w:val="white"/>
        </w:rPr>
        <w:t> </w:t>
      </w:r>
      <w:hyperlink r:id="rId8" w:anchor="dst257" w:history="1">
        <w:r w:rsidR="00A31859" w:rsidRPr="001406F7">
          <w:rPr>
            <w:rStyle w:val="13"/>
            <w:rFonts w:ascii="Times New Roman" w:hAnsi="Times New Roman"/>
            <w:color w:val="000000"/>
            <w:sz w:val="28"/>
            <w:highlight w:val="white"/>
            <w:u w:val="none"/>
          </w:rPr>
          <w:t>частью 1 статьи 8</w:t>
        </w:r>
        <w:r w:rsidR="00D305B7" w:rsidRPr="001406F7">
          <w:rPr>
            <w:rStyle w:val="13"/>
            <w:rFonts w:ascii="Times New Roman" w:hAnsi="Times New Roman"/>
            <w:color w:val="000000"/>
            <w:sz w:val="28"/>
            <w:highlight w:val="white"/>
            <w:u w:val="none"/>
          </w:rPr>
          <w:t>2</w:t>
        </w:r>
      </w:hyperlink>
      <w:r w:rsidR="00D305B7" w:rsidRPr="001406F7">
        <w:rPr>
          <w:rFonts w:ascii="Times New Roman" w:hAnsi="Times New Roman"/>
          <w:sz w:val="28"/>
          <w:highlight w:val="white"/>
        </w:rPr>
        <w:t> Федерального закона от 25 декабря 2008 г. N 273-ФЗ "О противодействии коррупции".</w:t>
      </w:r>
    </w:p>
    <w:p w:rsidR="00503376" w:rsidRDefault="00D305B7" w:rsidP="00D12EA8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0C4EB0">
        <w:rPr>
          <w:rFonts w:ascii="Times New Roman" w:hAnsi="Times New Roman"/>
          <w:sz w:val="26"/>
          <w:highlight w:val="white"/>
        </w:rPr>
        <w:t xml:space="preserve"> </w:t>
      </w:r>
      <w:r w:rsidR="00D12EA8"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8"/>
        </w:rPr>
        <w:t>.</w:t>
      </w:r>
      <w:r w:rsidR="00D12EA8">
        <w:rPr>
          <w:rFonts w:ascii="Times New Roman" w:hAnsi="Times New Roman"/>
          <w:sz w:val="28"/>
        </w:rPr>
        <w:t xml:space="preserve"> </w:t>
      </w:r>
      <w:proofErr w:type="gramStart"/>
      <w:r w:rsidR="00A31859">
        <w:rPr>
          <w:rFonts w:ascii="Times New Roman" w:hAnsi="Times New Roman"/>
          <w:sz w:val="28"/>
        </w:rPr>
        <w:t>Лицами,</w:t>
      </w:r>
      <w:r w:rsidR="00B92486">
        <w:rPr>
          <w:rFonts w:ascii="Times New Roman" w:hAnsi="Times New Roman"/>
          <w:sz w:val="28"/>
        </w:rPr>
        <w:t xml:space="preserve"> указанными в </w:t>
      </w:r>
      <w:r w:rsidR="00D00558">
        <w:rPr>
          <w:rFonts w:ascii="Times New Roman" w:hAnsi="Times New Roman"/>
          <w:sz w:val="28"/>
        </w:rPr>
        <w:t xml:space="preserve">пункте </w:t>
      </w:r>
      <w:r w:rsidR="00B92486">
        <w:rPr>
          <w:rFonts w:ascii="Times New Roman" w:hAnsi="Times New Roman"/>
          <w:sz w:val="28"/>
        </w:rPr>
        <w:t>1</w:t>
      </w:r>
      <w:r w:rsidR="00D00558">
        <w:rPr>
          <w:rFonts w:ascii="Times New Roman" w:hAnsi="Times New Roman"/>
          <w:sz w:val="28"/>
        </w:rPr>
        <w:t xml:space="preserve"> настоящего постановления</w:t>
      </w:r>
      <w:r w:rsidR="00101C5E">
        <w:rPr>
          <w:rFonts w:ascii="Times New Roman" w:hAnsi="Times New Roman"/>
          <w:sz w:val="28"/>
        </w:rPr>
        <w:t>,</w:t>
      </w:r>
      <w:bookmarkStart w:id="0" w:name="_GoBack"/>
      <w:bookmarkEnd w:id="0"/>
      <w:r w:rsidR="00B92486">
        <w:rPr>
          <w:rFonts w:ascii="Times New Roman" w:hAnsi="Times New Roman"/>
          <w:sz w:val="28"/>
        </w:rPr>
        <w:t xml:space="preserve"> предоставляются сведения </w:t>
      </w:r>
      <w:r w:rsidR="000C4EB0">
        <w:rPr>
          <w:rFonts w:ascii="Times New Roman" w:hAnsi="Times New Roman"/>
          <w:sz w:val="28"/>
        </w:rPr>
        <w:t xml:space="preserve">должностному лицу, ответственному за работу по профилактике коррупционных и иных правонарушений </w:t>
      </w:r>
      <w:r>
        <w:rPr>
          <w:rFonts w:ascii="Times New Roman" w:hAnsi="Times New Roman"/>
          <w:sz w:val="28"/>
        </w:rPr>
        <w:t xml:space="preserve"> Администрации Семика</w:t>
      </w:r>
      <w:r w:rsidR="000C4EB0">
        <w:rPr>
          <w:rFonts w:ascii="Times New Roman" w:hAnsi="Times New Roman"/>
          <w:sz w:val="28"/>
        </w:rPr>
        <w:t xml:space="preserve">ракорского городского поселения в </w:t>
      </w:r>
      <w:r w:rsidR="00B92486">
        <w:rPr>
          <w:rFonts w:ascii="Times New Roman" w:hAnsi="Times New Roman"/>
          <w:sz w:val="28"/>
        </w:rPr>
        <w:t xml:space="preserve"> случае, если в ходе осуществления проверки </w:t>
      </w:r>
      <w:r w:rsidR="00D12EA8">
        <w:rPr>
          <w:rFonts w:ascii="Times New Roman" w:hAnsi="Times New Roman"/>
          <w:sz w:val="28"/>
        </w:rPr>
        <w:t>достоверности и полноты сведений о доходах, об имуществе и обязательствах имущ</w:t>
      </w:r>
      <w:r w:rsidR="00B92486">
        <w:rPr>
          <w:rFonts w:ascii="Times New Roman" w:hAnsi="Times New Roman"/>
          <w:sz w:val="28"/>
        </w:rPr>
        <w:t>ественного характера</w:t>
      </w:r>
      <w:r w:rsidR="00A31859">
        <w:rPr>
          <w:rFonts w:ascii="Times New Roman" w:hAnsi="Times New Roman"/>
          <w:sz w:val="28"/>
        </w:rPr>
        <w:t xml:space="preserve"> получена информация о том, что в </w:t>
      </w:r>
      <w:r w:rsidR="00A31859">
        <w:rPr>
          <w:rFonts w:ascii="Times New Roman" w:hAnsi="Times New Roman"/>
          <w:sz w:val="28"/>
        </w:rPr>
        <w:lastRenderedPageBreak/>
        <w:t>течение года, предшествующего году представления указанных сведений (отчетный период), на счета</w:t>
      </w:r>
      <w:proofErr w:type="gramEnd"/>
      <w:r w:rsidR="00A31859">
        <w:rPr>
          <w:rFonts w:ascii="Times New Roman" w:hAnsi="Times New Roman"/>
          <w:sz w:val="28"/>
        </w:rPr>
        <w:t xml:space="preserve"> </w:t>
      </w:r>
      <w:proofErr w:type="gramStart"/>
      <w:r w:rsidR="00A31859">
        <w:rPr>
          <w:rFonts w:ascii="Times New Roman" w:hAnsi="Times New Roman"/>
          <w:sz w:val="28"/>
        </w:rPr>
        <w:t>лица, представившего указанные сведения,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года.</w:t>
      </w:r>
      <w:proofErr w:type="gramEnd"/>
    </w:p>
    <w:p w:rsidR="00503376" w:rsidRDefault="00D305B7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D12EA8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 w:rsidR="007B5111" w:rsidRPr="007B5111">
        <w:rPr>
          <w:rFonts w:ascii="Times New Roman" w:hAnsi="Times New Roman"/>
          <w:sz w:val="28"/>
        </w:rPr>
        <w:t>Постановление вступает в силу после его официального обнародования на информационном стенде в здании Администрации Семикаракорского городского поселения и в библиотеке муниципального бюджетного учреждения «Городской культурно-досуговый центр».</w:t>
      </w:r>
      <w:r w:rsidR="007B5111">
        <w:rPr>
          <w:rFonts w:ascii="Times New Roman" w:hAnsi="Times New Roman"/>
          <w:sz w:val="28"/>
        </w:rPr>
        <w:t xml:space="preserve"> </w:t>
      </w:r>
    </w:p>
    <w:p w:rsidR="00503376" w:rsidRDefault="00D305B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D12EA8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  </w:t>
      </w:r>
      <w:proofErr w:type="gramStart"/>
      <w:r>
        <w:rPr>
          <w:rFonts w:ascii="Times New Roman" w:hAnsi="Times New Roman"/>
          <w:sz w:val="28"/>
        </w:rPr>
        <w:t>Контроль   за</w:t>
      </w:r>
      <w:proofErr w:type="gramEnd"/>
      <w:r>
        <w:rPr>
          <w:rFonts w:ascii="Times New Roman" w:hAnsi="Times New Roman"/>
          <w:sz w:val="28"/>
        </w:rPr>
        <w:t xml:space="preserve">   исполнением  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503376" w:rsidRDefault="0050337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503376" w:rsidRDefault="0050337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503376" w:rsidRDefault="00D305B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503376" w:rsidRDefault="00D305B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</w:t>
      </w:r>
    </w:p>
    <w:p w:rsidR="00503376" w:rsidRDefault="00D305B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городского поселения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 А.Н. Черненко</w:t>
      </w:r>
    </w:p>
    <w:p w:rsidR="00503376" w:rsidRDefault="0050337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503376" w:rsidRDefault="0050337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503376" w:rsidRDefault="0050337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503376" w:rsidRDefault="0050337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503376" w:rsidRDefault="0050337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503376" w:rsidRDefault="0050337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503376" w:rsidRDefault="0050337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D00558" w:rsidRDefault="00D005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D00558" w:rsidRDefault="00D005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D00558" w:rsidRDefault="00D005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D00558" w:rsidRDefault="00D005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D00558" w:rsidRDefault="00D005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D00558" w:rsidRDefault="00D005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D00558" w:rsidRDefault="00D005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D00558" w:rsidRDefault="00D005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D00558" w:rsidRDefault="00D005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D00558" w:rsidRDefault="00D005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D00558" w:rsidRDefault="00D005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D00558" w:rsidRDefault="00D005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D00558" w:rsidRDefault="00D005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D00558" w:rsidRDefault="00D005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D00558" w:rsidRDefault="00D005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D00558" w:rsidRDefault="00D005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D00558" w:rsidRDefault="00D005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D00558" w:rsidRDefault="00D005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503376" w:rsidRDefault="0050337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503376" w:rsidRDefault="00D305B7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вносит:</w:t>
      </w:r>
    </w:p>
    <w:p w:rsidR="00503376" w:rsidRDefault="00D305B7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главы Администрации Семикаракорского </w:t>
      </w:r>
    </w:p>
    <w:p w:rsidR="00503376" w:rsidRDefault="00D305B7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городского поселения по </w:t>
      </w:r>
      <w:proofErr w:type="gramStart"/>
      <w:r>
        <w:rPr>
          <w:rFonts w:ascii="Times New Roman" w:hAnsi="Times New Roman"/>
        </w:rPr>
        <w:t>социальному</w:t>
      </w:r>
      <w:proofErr w:type="gramEnd"/>
      <w:r>
        <w:rPr>
          <w:rFonts w:ascii="Times New Roman" w:hAnsi="Times New Roman"/>
        </w:rPr>
        <w:t xml:space="preserve"> </w:t>
      </w:r>
    </w:p>
    <w:p w:rsidR="00503376" w:rsidRDefault="00D305B7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развитию и  организационной работе Юсина Г.В.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13"/>
      </w:tblGrid>
      <w:tr w:rsidR="00503376">
        <w:trPr>
          <w:trHeight w:val="419"/>
        </w:trPr>
        <w:tc>
          <w:tcPr>
            <w:tcW w:w="5813" w:type="dxa"/>
          </w:tcPr>
          <w:p w:rsidR="00503376" w:rsidRDefault="00D305B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Исп. Паршина Н.П.</w:t>
            </w:r>
          </w:p>
        </w:tc>
      </w:tr>
      <w:tr w:rsidR="00503376">
        <w:trPr>
          <w:trHeight w:val="419"/>
        </w:trPr>
        <w:tc>
          <w:tcPr>
            <w:tcW w:w="5813" w:type="dxa"/>
          </w:tcPr>
          <w:p w:rsidR="00503376" w:rsidRDefault="00503376">
            <w:pPr>
              <w:pStyle w:val="ConsPlusNormal"/>
              <w:ind w:firstLine="709"/>
              <w:jc w:val="right"/>
              <w:rPr>
                <w:rFonts w:ascii="Times New Roman" w:hAnsi="Times New Roman"/>
              </w:rPr>
            </w:pPr>
          </w:p>
        </w:tc>
      </w:tr>
    </w:tbl>
    <w:p w:rsidR="00503376" w:rsidRDefault="00503376">
      <w:pPr>
        <w:pStyle w:val="ConsPlusNormal"/>
        <w:tabs>
          <w:tab w:val="left" w:pos="7088"/>
        </w:tabs>
        <w:jc w:val="right"/>
        <w:rPr>
          <w:rFonts w:ascii="Times New Roman" w:hAnsi="Times New Roman"/>
          <w:sz w:val="28"/>
        </w:rPr>
      </w:pPr>
    </w:p>
    <w:sectPr w:rsidR="00503376">
      <w:footerReference w:type="default" r:id="rId9"/>
      <w:footerReference w:type="first" r:id="rId10"/>
      <w:pgSz w:w="11907" w:h="16840"/>
      <w:pgMar w:top="1134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21F" w:rsidRDefault="00BB321F">
      <w:pPr>
        <w:spacing w:after="0" w:line="240" w:lineRule="auto"/>
      </w:pPr>
      <w:r>
        <w:separator/>
      </w:r>
    </w:p>
  </w:endnote>
  <w:endnote w:type="continuationSeparator" w:id="0">
    <w:p w:rsidR="00BB321F" w:rsidRDefault="00BB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76" w:rsidRDefault="00503376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76" w:rsidRDefault="00503376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21F" w:rsidRDefault="00BB321F">
      <w:pPr>
        <w:spacing w:after="0" w:line="240" w:lineRule="auto"/>
      </w:pPr>
      <w:r>
        <w:separator/>
      </w:r>
    </w:p>
  </w:footnote>
  <w:footnote w:type="continuationSeparator" w:id="0">
    <w:p w:rsidR="00BB321F" w:rsidRDefault="00BB3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33691"/>
    <w:multiLevelType w:val="hybridMultilevel"/>
    <w:tmpl w:val="6E02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179E7"/>
    <w:multiLevelType w:val="multilevel"/>
    <w:tmpl w:val="F16A37E4"/>
    <w:lvl w:ilvl="0">
      <w:start w:val="1"/>
      <w:numFmt w:val="decimal"/>
      <w:lvlText w:val="%1."/>
      <w:lvlJc w:val="left"/>
      <w:pPr>
        <w:ind w:left="1698" w:hanging="99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376"/>
    <w:rsid w:val="000C4EB0"/>
    <w:rsid w:val="00101C5E"/>
    <w:rsid w:val="001406F7"/>
    <w:rsid w:val="004A6FDC"/>
    <w:rsid w:val="00503376"/>
    <w:rsid w:val="005774A0"/>
    <w:rsid w:val="007B5111"/>
    <w:rsid w:val="00A31859"/>
    <w:rsid w:val="00B92486"/>
    <w:rsid w:val="00BB321F"/>
    <w:rsid w:val="00C804A4"/>
    <w:rsid w:val="00D00558"/>
    <w:rsid w:val="00D12EA8"/>
    <w:rsid w:val="00D3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Номер страницы1"/>
    <w:link w:val="17"/>
  </w:style>
  <w:style w:type="character" w:customStyle="1" w:styleId="17">
    <w:name w:val="Номер страницы1"/>
    <w:link w:val="16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  <w:sz w:val="22"/>
    </w:rPr>
  </w:style>
  <w:style w:type="paragraph" w:customStyle="1" w:styleId="1a">
    <w:name w:val="Знак сноски1"/>
    <w:link w:val="1b"/>
    <w:rPr>
      <w:vertAlign w:val="superscript"/>
    </w:rPr>
  </w:style>
  <w:style w:type="character" w:customStyle="1" w:styleId="1b">
    <w:name w:val="Знак сноски1"/>
    <w:link w:val="1a"/>
    <w:rPr>
      <w:vertAlign w:val="superscript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6">
    <w:name w:val="List Paragraph"/>
    <w:basedOn w:val="a"/>
    <w:link w:val="a7"/>
    <w:pPr>
      <w:ind w:left="720"/>
    </w:pPr>
  </w:style>
  <w:style w:type="character" w:customStyle="1" w:styleId="a7">
    <w:name w:val="Абзац списка Знак"/>
    <w:basedOn w:val="1"/>
    <w:link w:val="a6"/>
    <w:rPr>
      <w:rFonts w:ascii="Calibri" w:hAnsi="Calibri"/>
      <w:sz w:val="22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c">
    <w:name w:val="Title"/>
    <w:basedOn w:val="a"/>
    <w:link w:val="ad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40"/>
    </w:rPr>
  </w:style>
  <w:style w:type="character" w:customStyle="1" w:styleId="ad">
    <w:name w:val="Название Знак"/>
    <w:basedOn w:val="1"/>
    <w:link w:val="ac"/>
    <w:rPr>
      <w:rFonts w:ascii="Times New Roman" w:hAnsi="Times New Roman"/>
      <w:b/>
      <w:sz w:val="40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3">
    <w:name w:val="Основной шрифт абзаца3"/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footer"/>
    <w:basedOn w:val="a"/>
    <w:link w:val="a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sz w:val="20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13544/5d8ba24e3e1735f2bcdeda046df844e1becfeb39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6</cp:revision>
  <cp:lastPrinted>2023-01-17T11:30:00Z</cp:lastPrinted>
  <dcterms:created xsi:type="dcterms:W3CDTF">2023-01-17T08:09:00Z</dcterms:created>
  <dcterms:modified xsi:type="dcterms:W3CDTF">2023-01-17T13:09:00Z</dcterms:modified>
</cp:coreProperties>
</file>