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7B" w:rsidRDefault="00A26A7B" w:rsidP="006350E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Default="00F35FF0" w:rsidP="006350E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350E7" w:rsidRPr="001237A8" w:rsidRDefault="006350E7" w:rsidP="001136E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350E7" w:rsidRPr="001237A8" w:rsidRDefault="006350E7" w:rsidP="006350E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6350E7" w:rsidRPr="001237A8" w:rsidRDefault="006350E7" w:rsidP="006350E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6350E7" w:rsidRPr="001237A8" w:rsidRDefault="006350E7" w:rsidP="006350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Pr="001237A8" w:rsidRDefault="006350E7" w:rsidP="006350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7A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350E7" w:rsidRPr="001237A8" w:rsidRDefault="006350E7" w:rsidP="006350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50E7" w:rsidRPr="001237A8" w:rsidRDefault="00F35FF0" w:rsidP="001136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350E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350E7">
        <w:rPr>
          <w:rFonts w:ascii="Times New Roman" w:hAnsi="Times New Roman" w:cs="Times New Roman"/>
          <w:b w:val="0"/>
          <w:sz w:val="28"/>
          <w:szCs w:val="28"/>
        </w:rPr>
        <w:t>.</w:t>
      </w:r>
      <w:r w:rsidR="006350E7" w:rsidRPr="001237A8">
        <w:rPr>
          <w:rFonts w:ascii="Times New Roman" w:hAnsi="Times New Roman" w:cs="Times New Roman"/>
          <w:b w:val="0"/>
          <w:sz w:val="28"/>
          <w:szCs w:val="28"/>
        </w:rPr>
        <w:t>20</w:t>
      </w:r>
      <w:r w:rsidR="006350E7">
        <w:rPr>
          <w:rFonts w:ascii="Times New Roman" w:hAnsi="Times New Roman" w:cs="Times New Roman"/>
          <w:b w:val="0"/>
          <w:sz w:val="28"/>
          <w:szCs w:val="28"/>
        </w:rPr>
        <w:t xml:space="preserve">15                               </w:t>
      </w:r>
      <w:r w:rsidR="00567B8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350E7" w:rsidRPr="001237A8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</w:t>
      </w:r>
      <w:r w:rsidR="006350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1136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50E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="006350E7" w:rsidRPr="001237A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6350E7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</w:p>
    <w:p w:rsidR="00AB2D82" w:rsidRDefault="00AB2D82" w:rsidP="00C777E0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Default="006350E7" w:rsidP="00B51391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оказания</w:t>
      </w:r>
    </w:p>
    <w:p w:rsidR="00F5157A" w:rsidRDefault="006350E7" w:rsidP="006350E7">
      <w:pPr>
        <w:pStyle w:val="ConsPlusTitle"/>
        <w:keepNext/>
        <w:widowControl/>
        <w:ind w:left="-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платных услуг </w:t>
      </w:r>
      <w:r w:rsidR="001C5821">
        <w:rPr>
          <w:rFonts w:ascii="Times New Roman" w:hAnsi="Times New Roman" w:cs="Times New Roman"/>
          <w:b w:val="0"/>
          <w:sz w:val="28"/>
          <w:szCs w:val="28"/>
        </w:rPr>
        <w:t xml:space="preserve">(работ)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="00F35FF0">
        <w:rPr>
          <w:rFonts w:ascii="Times New Roman" w:hAnsi="Times New Roman" w:cs="Times New Roman"/>
          <w:b w:val="0"/>
          <w:sz w:val="28"/>
          <w:szCs w:val="28"/>
        </w:rPr>
        <w:t>казенным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учреждением </w:t>
      </w:r>
    </w:p>
    <w:p w:rsidR="006350E7" w:rsidRDefault="006350E7" w:rsidP="006350E7">
      <w:pPr>
        <w:pStyle w:val="ConsPlusTitle"/>
        <w:keepNext/>
        <w:widowControl/>
        <w:ind w:left="-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E700E">
        <w:rPr>
          <w:rFonts w:ascii="Times New Roman" w:hAnsi="Times New Roman" w:cs="Times New Roman"/>
          <w:b w:val="0"/>
          <w:sz w:val="28"/>
          <w:szCs w:val="28"/>
        </w:rPr>
        <w:t>Центр комплексного благоустройства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350E7" w:rsidRDefault="006350E7" w:rsidP="006350E7">
      <w:pPr>
        <w:pStyle w:val="ConsPlusTitle"/>
        <w:keepNext/>
        <w:widowControl/>
        <w:ind w:left="-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77E0" w:rsidRPr="006350E7" w:rsidRDefault="00C777E0" w:rsidP="00C777E0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Гражданским кодексом Российской Федерации, Бюджетным кодексом Российской Федерации, </w:t>
      </w:r>
      <w:r w:rsidRPr="006350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«Семика</w:t>
      </w:r>
      <w:r w:rsidR="00685322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ракорское городское поселение»</w:t>
      </w:r>
    </w:p>
    <w:p w:rsidR="00AB2D82" w:rsidRPr="006350E7" w:rsidRDefault="00C777E0" w:rsidP="00C777E0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</w:p>
    <w:p w:rsidR="00AB2D82" w:rsidRPr="006350E7" w:rsidRDefault="00AB2D82" w:rsidP="00AB2D82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C777E0" w:rsidRPr="006350E7" w:rsidRDefault="00AB2D82" w:rsidP="00AB2D82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="00C777E0" w:rsidRPr="006350E7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B5F63" w:rsidRPr="006350E7" w:rsidRDefault="00BB5F63" w:rsidP="00AB2D82">
      <w:pPr>
        <w:pStyle w:val="ConsPlusTitle"/>
        <w:keepNext/>
        <w:widowControl/>
        <w:ind w:left="-284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AB2D82" w:rsidRPr="006350E7" w:rsidRDefault="00AB2D82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E34D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BB5F63" w:rsidRPr="006350E7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оказания платных услуг </w:t>
      </w:r>
      <w:r w:rsidR="001C5821">
        <w:rPr>
          <w:rFonts w:ascii="Times New Roman" w:hAnsi="Times New Roman" w:cs="Times New Roman"/>
          <w:b w:val="0"/>
          <w:sz w:val="28"/>
          <w:szCs w:val="28"/>
        </w:rPr>
        <w:t xml:space="preserve">(работ) </w:t>
      </w:r>
      <w:r w:rsidR="00BB5F63" w:rsidRPr="006350E7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="00CE700E">
        <w:rPr>
          <w:rFonts w:ascii="Times New Roman" w:hAnsi="Times New Roman" w:cs="Times New Roman"/>
          <w:b w:val="0"/>
          <w:sz w:val="28"/>
          <w:szCs w:val="28"/>
        </w:rPr>
        <w:t>казенным</w:t>
      </w:r>
      <w:r w:rsidR="00A26A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F63" w:rsidRPr="006350E7">
        <w:rPr>
          <w:rFonts w:ascii="Times New Roman" w:hAnsi="Times New Roman" w:cs="Times New Roman"/>
          <w:b w:val="0"/>
          <w:sz w:val="28"/>
          <w:szCs w:val="28"/>
        </w:rPr>
        <w:t>учреждением «</w:t>
      </w:r>
      <w:r w:rsidR="00A26A7B">
        <w:rPr>
          <w:rFonts w:ascii="Times New Roman" w:hAnsi="Times New Roman" w:cs="Times New Roman"/>
          <w:b w:val="0"/>
          <w:sz w:val="28"/>
          <w:szCs w:val="28"/>
        </w:rPr>
        <w:t>Центр комплексного благоустройства</w:t>
      </w:r>
      <w:r w:rsidR="00847BB0">
        <w:rPr>
          <w:rFonts w:ascii="Times New Roman" w:hAnsi="Times New Roman" w:cs="Times New Roman"/>
          <w:b w:val="0"/>
          <w:sz w:val="28"/>
          <w:szCs w:val="28"/>
        </w:rPr>
        <w:t>» согласно приложению</w:t>
      </w:r>
      <w:r w:rsidR="00BB5F63" w:rsidRPr="006350E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5F63" w:rsidRPr="006350E7" w:rsidRDefault="00BB5F63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2.  Муниципальному </w:t>
      </w:r>
      <w:r w:rsidR="00A26A7B">
        <w:rPr>
          <w:rFonts w:ascii="Times New Roman" w:hAnsi="Times New Roman" w:cs="Times New Roman"/>
          <w:b w:val="0"/>
          <w:sz w:val="28"/>
          <w:szCs w:val="28"/>
        </w:rPr>
        <w:t>казенному</w:t>
      </w: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учреждению «</w:t>
      </w:r>
      <w:r w:rsidR="00A26A7B">
        <w:rPr>
          <w:rFonts w:ascii="Times New Roman" w:hAnsi="Times New Roman" w:cs="Times New Roman"/>
          <w:b w:val="0"/>
          <w:sz w:val="28"/>
          <w:szCs w:val="28"/>
        </w:rPr>
        <w:t>Центр комплексного благоустройства</w:t>
      </w:r>
      <w:r w:rsidRPr="006350E7">
        <w:rPr>
          <w:rFonts w:ascii="Times New Roman" w:hAnsi="Times New Roman" w:cs="Times New Roman"/>
          <w:b w:val="0"/>
          <w:sz w:val="28"/>
          <w:szCs w:val="28"/>
        </w:rPr>
        <w:t>» (</w:t>
      </w:r>
      <w:r w:rsidR="00A26A7B">
        <w:rPr>
          <w:rFonts w:ascii="Times New Roman" w:hAnsi="Times New Roman" w:cs="Times New Roman"/>
          <w:b w:val="0"/>
          <w:sz w:val="28"/>
          <w:szCs w:val="28"/>
        </w:rPr>
        <w:t>Иванов Д.А.</w:t>
      </w:r>
      <w:r w:rsidRPr="006350E7">
        <w:rPr>
          <w:rFonts w:ascii="Times New Roman" w:hAnsi="Times New Roman" w:cs="Times New Roman"/>
          <w:b w:val="0"/>
          <w:sz w:val="28"/>
          <w:szCs w:val="28"/>
        </w:rPr>
        <w:t>)</w:t>
      </w:r>
      <w:r w:rsidR="0051146C" w:rsidRPr="006350E7">
        <w:rPr>
          <w:rFonts w:ascii="Times New Roman" w:hAnsi="Times New Roman" w:cs="Times New Roman"/>
          <w:b w:val="0"/>
          <w:sz w:val="28"/>
          <w:szCs w:val="28"/>
        </w:rPr>
        <w:t xml:space="preserve"> разработать цены (тарифы) на оказываемые платные услуги</w:t>
      </w:r>
      <w:r w:rsidR="001C5821">
        <w:rPr>
          <w:rFonts w:ascii="Times New Roman" w:hAnsi="Times New Roman" w:cs="Times New Roman"/>
          <w:b w:val="0"/>
          <w:sz w:val="28"/>
          <w:szCs w:val="28"/>
        </w:rPr>
        <w:t xml:space="preserve"> (работы)</w:t>
      </w:r>
      <w:r w:rsidR="0051146C" w:rsidRPr="006350E7">
        <w:rPr>
          <w:rFonts w:ascii="Times New Roman" w:hAnsi="Times New Roman" w:cs="Times New Roman"/>
          <w:b w:val="0"/>
          <w:sz w:val="28"/>
          <w:szCs w:val="28"/>
        </w:rPr>
        <w:t>, согласно перечню, и представить на утверждение в Администрацию Семикаракорского городского поселения</w:t>
      </w:r>
      <w:r w:rsidR="00916EB2">
        <w:rPr>
          <w:rFonts w:ascii="Times New Roman" w:hAnsi="Times New Roman" w:cs="Times New Roman"/>
          <w:b w:val="0"/>
          <w:sz w:val="28"/>
          <w:szCs w:val="28"/>
        </w:rPr>
        <w:t xml:space="preserve"> в срок до 05.12.2015.</w:t>
      </w:r>
    </w:p>
    <w:p w:rsidR="0051146C" w:rsidRPr="006350E7" w:rsidRDefault="0051146C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официального обнародования</w:t>
      </w:r>
      <w:r w:rsidR="006350E7" w:rsidRPr="006350E7">
        <w:rPr>
          <w:rFonts w:ascii="Times New Roman" w:hAnsi="Times New Roman" w:cs="Times New Roman"/>
          <w:b w:val="0"/>
          <w:sz w:val="28"/>
          <w:szCs w:val="28"/>
        </w:rPr>
        <w:t xml:space="preserve">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6350E7" w:rsidRPr="006350E7" w:rsidRDefault="006350E7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6350E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6350E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6350E7" w:rsidRPr="006350E7" w:rsidRDefault="006350E7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Pr="006350E7" w:rsidRDefault="006350E7" w:rsidP="00BB5F63">
      <w:pPr>
        <w:pStyle w:val="ConsPlusTitle"/>
        <w:keepNext/>
        <w:widowControl/>
        <w:ind w:lef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0E7" w:rsidRPr="006350E7" w:rsidRDefault="006350E7" w:rsidP="006350E7">
      <w:pPr>
        <w:pStyle w:val="ConsPlusTitle"/>
        <w:keepNext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>Глава Семикаракорского</w:t>
      </w:r>
    </w:p>
    <w:p w:rsidR="006350E7" w:rsidRPr="006350E7" w:rsidRDefault="006350E7" w:rsidP="006350E7">
      <w:pPr>
        <w:pStyle w:val="ConsPlusTitle"/>
        <w:keepNext/>
        <w:widowControl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50E7">
        <w:rPr>
          <w:rFonts w:ascii="Times New Roman" w:hAnsi="Times New Roman" w:cs="Times New Roman"/>
          <w:b w:val="0"/>
          <w:sz w:val="28"/>
          <w:szCs w:val="28"/>
        </w:rPr>
        <w:t>городского поселения                                                                       А.Н. Черненко</w:t>
      </w:r>
    </w:p>
    <w:p w:rsidR="006350E7" w:rsidRDefault="006350E7" w:rsidP="006350E7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E7" w:rsidRPr="006350E7" w:rsidRDefault="006350E7" w:rsidP="006350E7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0E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вносит</w:t>
      </w:r>
    </w:p>
    <w:p w:rsidR="00C777E0" w:rsidRPr="006350E7" w:rsidRDefault="006350E7" w:rsidP="006350E7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0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сектор экономики и финансов </w:t>
      </w:r>
    </w:p>
    <w:p w:rsidR="006350E7" w:rsidRPr="006350E7" w:rsidRDefault="006350E7" w:rsidP="006350E7">
      <w:pPr>
        <w:shd w:val="clear" w:color="auto" w:fill="FFFFFF"/>
        <w:spacing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0E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Чайкина О.Ю.</w:t>
      </w:r>
    </w:p>
    <w:p w:rsidR="006350E7" w:rsidRPr="006350E7" w:rsidRDefault="006350E7" w:rsidP="00BB5F63">
      <w:pPr>
        <w:shd w:val="clear" w:color="auto" w:fill="FFFFFF"/>
        <w:spacing w:before="100" w:beforeAutospacing="1" w:after="100" w:afterAutospacing="1" w:line="240" w:lineRule="auto"/>
        <w:ind w:left="-284" w:right="-14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5070" w:type="dxa"/>
        <w:tblLook w:val="04A0"/>
      </w:tblPr>
      <w:tblGrid>
        <w:gridCol w:w="4217"/>
      </w:tblGrid>
      <w:tr w:rsidR="00B51391" w:rsidTr="00B51391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26A7B" w:rsidRDefault="00A26A7B" w:rsidP="00B51391">
            <w:pPr>
              <w:spacing w:before="100" w:beforeAutospacing="1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2B54" w:rsidRDefault="00AF2B54" w:rsidP="00B51391">
            <w:pPr>
              <w:spacing w:before="100" w:beforeAutospacing="1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1391" w:rsidRDefault="00B51391" w:rsidP="00B51391">
            <w:pPr>
              <w:spacing w:before="100" w:beforeAutospacing="1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 </w:t>
            </w:r>
          </w:p>
          <w:p w:rsidR="00B51391" w:rsidRDefault="00B51391" w:rsidP="00A26A7B">
            <w:pPr>
              <w:spacing w:after="100" w:afterAutospacing="1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Семикаракорского городского поселения от</w:t>
            </w:r>
            <w:r w:rsidR="00F56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F56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2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F56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№</w:t>
            </w:r>
            <w:r w:rsidR="00F56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</w:tbl>
    <w:p w:rsidR="00BF36CE" w:rsidRDefault="00BF36CE" w:rsidP="00BF36CE">
      <w:pPr>
        <w:shd w:val="clear" w:color="auto" w:fill="FFFFFF"/>
        <w:spacing w:before="100" w:beforeAutospacing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43F" w:rsidRPr="00C3343F" w:rsidRDefault="00B51391" w:rsidP="00BF36CE">
      <w:pPr>
        <w:shd w:val="clear" w:color="auto" w:fill="FFFFFF"/>
        <w:spacing w:before="100" w:beforeAutospacing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51391" w:rsidRDefault="00B51391" w:rsidP="00C3343F">
      <w:pPr>
        <w:shd w:val="clear" w:color="auto" w:fill="FFFFFF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оказания платных услуг </w:t>
      </w:r>
      <w:r w:rsidR="001C5821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(работ)</w:t>
      </w:r>
    </w:p>
    <w:p w:rsidR="00B51391" w:rsidRDefault="00B51391" w:rsidP="00C3343F">
      <w:pPr>
        <w:shd w:val="clear" w:color="auto" w:fill="FFFFFF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</w:t>
      </w:r>
    </w:p>
    <w:p w:rsidR="00B51391" w:rsidRDefault="00B51391" w:rsidP="00C3343F">
      <w:pPr>
        <w:shd w:val="clear" w:color="auto" w:fill="FFFFFF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комплексного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51391" w:rsidRDefault="00B51391" w:rsidP="00C3343F">
      <w:pPr>
        <w:shd w:val="clear" w:color="auto" w:fill="FFFFFF"/>
        <w:spacing w:after="0"/>
        <w:ind w:left="-284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D0B" w:rsidRPr="00BA6188" w:rsidRDefault="00B51391" w:rsidP="00B51391">
      <w:pPr>
        <w:shd w:val="clear" w:color="auto" w:fill="FFFFFF"/>
        <w:spacing w:before="100" w:beforeAutospacing="1" w:after="100" w:afterAutospacing="1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2"/>
      <w:r w:rsidRPr="00BA6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="00506A4D" w:rsidRPr="00BA6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E0D0B" w:rsidRPr="00BA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506A4D" w:rsidRPr="00BA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0D0B" w:rsidRPr="00BA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  <w:bookmarkEnd w:id="0"/>
    </w:p>
    <w:p w:rsidR="00B51391" w:rsidRDefault="008E0D0B" w:rsidP="00B51391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1.1.  Настоящее Положение о порядке оказания платных услуг </w:t>
      </w:r>
      <w:r w:rsidR="00CB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(работ)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 </w:t>
      </w:r>
      <w:r w:rsidR="00A26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казенным</w:t>
      </w: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комплексного благоустройства</w:t>
      </w:r>
      <w:r w:rsidR="00B51391" w:rsidRP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1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Положение) разработано в соответствии с 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действующими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 актами:</w:t>
      </w:r>
    </w:p>
    <w:p w:rsidR="008E0D0B" w:rsidRDefault="00B51391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Бюджетным кодексом Р</w:t>
      </w:r>
      <w:r w:rsidR="00EE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E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0426" w:rsidRDefault="00BA0426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 кодексом</w:t>
      </w:r>
      <w:r w:rsidR="00EE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51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0426" w:rsidRDefault="00BA0426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</w:t>
      </w:r>
      <w:r w:rsidR="0016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131-Ф3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0426" w:rsidRDefault="008E0D0B" w:rsidP="00BA0426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="0016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альным Законом от 07.02.1992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A0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2300-1 «О защите прав потребителей».</w:t>
      </w:r>
    </w:p>
    <w:p w:rsidR="009E3437" w:rsidRDefault="008E0D0B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Настоящее Положение устанавливает порядок 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 предоставления платных услуг </w:t>
      </w:r>
      <w:r w:rsidR="00CB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(работ) 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казенным учреждением «Центр комплексного благоустройства» </w:t>
      </w:r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 тексту -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7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чреждение) в соответствии с предметом и целями деятельности, определенными Уставом </w:t>
      </w:r>
      <w:r w:rsidR="00A158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6A7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BA0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821" w:rsidRDefault="008E0D0B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1C5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Платные услуги </w:t>
      </w:r>
      <w:r w:rsidR="00CB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(работы) </w:t>
      </w:r>
      <w:r w:rsidR="001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у</w:t>
      </w:r>
      <w:r w:rsidR="001C5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 в дополнение к деятельности, финансируемой за счет средств бюджета Семикаракорско</w:t>
      </w:r>
      <w:r w:rsidR="00BD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C5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</w:t>
      </w:r>
      <w:r w:rsidR="00BD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C5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D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C5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целью осуществления мер по обесп</w:t>
      </w:r>
      <w:r w:rsidR="001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ечению финансовой устойчивости у</w:t>
      </w:r>
      <w:r w:rsidR="001C5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1C5821" w:rsidRDefault="001C5821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Задачам</w:t>
      </w:r>
      <w:r w:rsidR="001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являются:</w:t>
      </w:r>
    </w:p>
    <w:p w:rsidR="001C5821" w:rsidRDefault="001C5821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дополнительных услуг физическим и юридическим лицам;</w:t>
      </w:r>
    </w:p>
    <w:p w:rsidR="001C5821" w:rsidRDefault="001C5821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дополнительных финансовых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мат</w:t>
      </w:r>
      <w:r w:rsidR="001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ериально-технического развития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чреждения, а также материальное поощрение работников.</w:t>
      </w:r>
    </w:p>
    <w:p w:rsidR="001C5821" w:rsidRDefault="001C5821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Источником поступления платных услуг </w:t>
      </w:r>
      <w:r w:rsidR="00CB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(работ)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1C5821" w:rsidRDefault="001C5821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по договорам с физическими и юридиче</w:t>
      </w:r>
      <w:r w:rsidR="001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скими лицами по предоставлению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 платных услуг</w:t>
      </w:r>
      <w:r w:rsidR="00CB6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61D6" w:rsidRDefault="00CB61D6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средства граждан;</w:t>
      </w:r>
    </w:p>
    <w:p w:rsidR="00CB61D6" w:rsidRDefault="00CB61D6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иные, не запрещенные действующим законодательством Российской Федерации источники.</w:t>
      </w:r>
    </w:p>
    <w:p w:rsidR="00CB61D6" w:rsidRDefault="00CB61D6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При предоставлении платных услуг (работ) физические и юридические лица должны быть обеспечены доступной и достоверн</w:t>
      </w:r>
      <w:r w:rsidR="001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информацией о режиме работы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чреждения, перечне оказываемых услуг (работ) с указанием их  стоимости и условиях их предоставления.</w:t>
      </w:r>
    </w:p>
    <w:p w:rsidR="001C5821" w:rsidRDefault="001C5821" w:rsidP="009E3437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6CE" w:rsidRDefault="00BF36CE" w:rsidP="00A1588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B54" w:rsidRDefault="00AF2B54" w:rsidP="00A1588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88A" w:rsidRDefault="00A1588A" w:rsidP="00A1588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Pr="00BA6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ПЛАТНЫХ УСЛУГ И ПОРЯДОК ОПРЕДЕЛЕНИЯ </w:t>
      </w:r>
    </w:p>
    <w:p w:rsidR="00A1588A" w:rsidRDefault="00A1588A" w:rsidP="00A1588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ПЛАТЫ ЗА ОКАЗАНИЕ УСЛУГ (ВЫПОЛНЕНИЕ РАБОТ)</w:t>
      </w:r>
    </w:p>
    <w:p w:rsidR="00A1588A" w:rsidRDefault="00A1588A" w:rsidP="00A1588A">
      <w:pPr>
        <w:shd w:val="clear" w:color="auto" w:fill="FFFFFF"/>
        <w:spacing w:after="100" w:afterAutospacing="1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88A" w:rsidRDefault="00A1588A" w:rsidP="00A1588A">
      <w:pPr>
        <w:shd w:val="clear" w:color="auto" w:fill="FFFFFF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158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оказываемых платных у</w:t>
      </w:r>
      <w:r w:rsidR="009047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(работ),  устанавливаются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чреждением самостоятельно по согласованию с Администрацией Семикаракорского городского поселения</w:t>
      </w:r>
      <w:r w:rsidR="001B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</w:p>
    <w:p w:rsidR="00A1588A" w:rsidRDefault="00A1588A" w:rsidP="00A1588A">
      <w:pPr>
        <w:shd w:val="clear" w:color="auto" w:fill="FFFFFF"/>
        <w:spacing w:after="100" w:afterAutospacing="1" w:line="240" w:lineRule="auto"/>
        <w:ind w:left="-426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2.2. Размер платы за оказание услуг (работ) для физических и юридических лиц, устанавливается в соответствии с Порядком определения платы за оказание услуг (работ).</w:t>
      </w:r>
    </w:p>
    <w:p w:rsidR="009C3F72" w:rsidRPr="009C3F72" w:rsidRDefault="00C50BC7" w:rsidP="009C3F72">
      <w:pPr>
        <w:shd w:val="clear" w:color="auto" w:fill="FFFFFF"/>
        <w:spacing w:before="100" w:beforeAutospacing="1" w:after="100" w:afterAutospacing="1" w:line="240" w:lineRule="auto"/>
        <w:ind w:left="-426" w:right="-143" w:firstLine="709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9C3F72" w:rsidRPr="009C3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BD0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ПОРЯДОК </w:t>
      </w:r>
      <w:r w:rsidR="009C3F72" w:rsidRPr="009C3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ОПРЕДЕЛЕНИ</w:t>
      </w:r>
      <w:r w:rsidR="00BD0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9C3F72" w:rsidRPr="009C3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СТОИМОСТИ ПЛАТНЫХ УСЛУГ</w:t>
      </w:r>
    </w:p>
    <w:p w:rsidR="009C3F72" w:rsidRDefault="009C3F72" w:rsidP="004E6D42">
      <w:pPr>
        <w:shd w:val="clear" w:color="auto" w:fill="FFFFFF"/>
        <w:spacing w:before="100" w:beforeAutospacing="1"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BC7" w:rsidRP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05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самостоятельно разрабатывает </w:t>
      </w:r>
      <w:r w:rsidR="00A1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цены (тарифы) на платные услуги (работы)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Государственное регулирование цен (тарифов) </w:t>
      </w:r>
      <w:r w:rsidR="001B0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платные услуги, оказываемые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чреждением, не распространяется.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Цены (тарифы), предоставляемые населению города рассчитываются специалистом бухгалтерской и экономической службы учреждения на основании калькуляции на каждый вид услуги на основе экономически обоснованной себестоимости услуг с учетом необходимости уплаты налогов и сборов, а также возможности развития и совершенствования материальной базы учреждения.         Ценовая политика утверждается руководителем учреждения. 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Для расчета цены одной единицы платной услуги </w:t>
      </w:r>
      <w:r w:rsidR="00BD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(работ)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учитывать уровень потребительского спроса и уникальность услуг</w:t>
      </w:r>
      <w:r w:rsidR="00BD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конкурентоспособность, наличие потенциальных потребителей, особые условия выполнения, экономический эффект. 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При необходимости учреждение может корректировать уже установленные цены (тарифы) на платные услуги в следующих случаях: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.5.1. Изменение объемов реализации платных услуг.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.5.2. Изменение нормативных правовых актов, регулирующих вопросы ценообразования.</w:t>
      </w:r>
    </w:p>
    <w:p w:rsidR="009C3F72" w:rsidRDefault="0068610E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9C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.5.3. Изменение суммы налогов и сборов, подлежащих уплате учреждением в соответствии с законодательством Российской Федерации.</w:t>
      </w:r>
    </w:p>
    <w:p w:rsidR="009C3F72" w:rsidRDefault="000E61A3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.5.4. Увеличение потребительского спроса.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.5.5. Рост (снижение) затрат на оказание услуг</w:t>
      </w:r>
      <w:r w:rsidR="00BD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вызванный внешними факторами.</w:t>
      </w:r>
    </w:p>
    <w:p w:rsidR="009C3F72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.5.6. Изменение системы, форм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работников, занятых оказанием конкретных услуг</w:t>
      </w:r>
      <w:r w:rsidR="00BD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F72" w:rsidRPr="00E0567A" w:rsidRDefault="009C3F72" w:rsidP="004E6D42">
      <w:pPr>
        <w:shd w:val="clear" w:color="auto" w:fill="FFFFFF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После </w:t>
      </w:r>
      <w:r w:rsidR="00EE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цены (тарифов) платных услуг, </w:t>
      </w:r>
      <w:r w:rsidR="0011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учреждению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0E6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утверждение учредителю </w:t>
      </w:r>
      <w:r w:rsidR="00EE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Семикаракорского городского поселения.</w:t>
      </w:r>
    </w:p>
    <w:p w:rsidR="00970286" w:rsidRDefault="00970286" w:rsidP="004E6D42">
      <w:pPr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C6A37" w:rsidRPr="00970286" w:rsidRDefault="001C77D5" w:rsidP="001C77D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61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</w:t>
      </w:r>
      <w:r w:rsidR="00EC6A37" w:rsidRPr="00970286">
        <w:rPr>
          <w:rFonts w:ascii="Times New Roman" w:eastAsia="Calibri" w:hAnsi="Times New Roman" w:cs="Times New Roman"/>
          <w:b/>
          <w:bCs/>
          <w:sz w:val="24"/>
          <w:szCs w:val="24"/>
        </w:rPr>
        <w:t>. П</w:t>
      </w:r>
      <w:r w:rsidR="00EC6A37" w:rsidRPr="00970286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4B5E37" w:rsidRPr="00970286">
        <w:rPr>
          <w:rFonts w:ascii="Times New Roman" w:hAnsi="Times New Roman" w:cs="Times New Roman"/>
          <w:b/>
          <w:bCs/>
          <w:sz w:val="24"/>
          <w:szCs w:val="24"/>
        </w:rPr>
        <w:t>ФОРМИРОВАНИЯ,</w:t>
      </w:r>
      <w:r w:rsidR="00EC6A37" w:rsidRPr="00970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C6A37" w:rsidRPr="00970286">
        <w:rPr>
          <w:rFonts w:ascii="Times New Roman" w:hAnsi="Times New Roman" w:cs="Times New Roman"/>
          <w:b/>
          <w:bCs/>
          <w:sz w:val="24"/>
          <w:szCs w:val="24"/>
        </w:rPr>
        <w:t>УЧЕТА</w:t>
      </w:r>
      <w:r w:rsidR="00EC6A37" w:rsidRPr="009702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B5E37" w:rsidRPr="00970286">
        <w:rPr>
          <w:rFonts w:ascii="Times New Roman" w:hAnsi="Times New Roman" w:cs="Times New Roman"/>
          <w:b/>
          <w:bCs/>
          <w:sz w:val="24"/>
          <w:szCs w:val="24"/>
        </w:rPr>
        <w:t xml:space="preserve">И РАСХОДОВАНИЯ </w:t>
      </w:r>
      <w:r w:rsidR="00EC6A37" w:rsidRPr="00970286">
        <w:rPr>
          <w:rFonts w:ascii="Times New Roman" w:hAnsi="Times New Roman" w:cs="Times New Roman"/>
          <w:b/>
          <w:bCs/>
          <w:sz w:val="24"/>
          <w:szCs w:val="24"/>
        </w:rPr>
        <w:t>ПЛАТНЫХ УСЛУГ</w:t>
      </w:r>
    </w:p>
    <w:p w:rsidR="00EC6A37" w:rsidRDefault="00EC6A37" w:rsidP="004E6D4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E61A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bCs/>
          <w:sz w:val="28"/>
          <w:szCs w:val="28"/>
        </w:rPr>
        <w:t xml:space="preserve">1. Оплата за оказываемые </w:t>
      </w:r>
      <w:r w:rsidR="000E61A3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EC6A37">
        <w:rPr>
          <w:rFonts w:ascii="Times New Roman" w:eastAsia="Calibri" w:hAnsi="Times New Roman" w:cs="Times New Roman"/>
          <w:sz w:val="28"/>
          <w:szCs w:val="28"/>
        </w:rPr>
        <w:t>чреждением</w:t>
      </w:r>
      <w:r w:rsidRPr="00EC6A37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 </w:t>
      </w:r>
      <w:r w:rsidR="009E53CB">
        <w:rPr>
          <w:rFonts w:ascii="Times New Roman" w:eastAsia="Calibri" w:hAnsi="Times New Roman" w:cs="Times New Roman"/>
          <w:bCs/>
          <w:sz w:val="28"/>
          <w:szCs w:val="28"/>
        </w:rPr>
        <w:t>(работ</w:t>
      </w:r>
      <w:r w:rsidR="00F5610E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9E53CB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Pr="00EC6A37">
        <w:rPr>
          <w:rFonts w:ascii="Times New Roman" w:eastAsia="Calibri" w:hAnsi="Times New Roman" w:cs="Times New Roman"/>
          <w:bCs/>
          <w:sz w:val="28"/>
          <w:szCs w:val="28"/>
        </w:rPr>
        <w:t>осуществляется в наличной и безналичной форме. Оплата услуг</w:t>
      </w:r>
      <w:r w:rsidR="003E58F0">
        <w:rPr>
          <w:rFonts w:ascii="Times New Roman" w:eastAsia="Calibri" w:hAnsi="Times New Roman" w:cs="Times New Roman"/>
          <w:bCs/>
          <w:sz w:val="28"/>
          <w:szCs w:val="28"/>
        </w:rPr>
        <w:t xml:space="preserve"> (работ)</w:t>
      </w:r>
      <w:r w:rsidRPr="00EC6A37">
        <w:rPr>
          <w:rFonts w:ascii="Times New Roman" w:eastAsia="Calibri" w:hAnsi="Times New Roman" w:cs="Times New Roman"/>
          <w:bCs/>
          <w:sz w:val="28"/>
          <w:szCs w:val="28"/>
        </w:rPr>
        <w:t xml:space="preserve"> за наличный расчет </w:t>
      </w:r>
      <w:r w:rsidRPr="00EC6A37">
        <w:rPr>
          <w:rFonts w:ascii="Times New Roman" w:eastAsia="Calibri" w:hAnsi="Times New Roman" w:cs="Times New Roman"/>
          <w:sz w:val="28"/>
          <w:szCs w:val="28"/>
        </w:rPr>
        <w:t>осуществляется путем внесения денежных сре</w:t>
      </w:r>
      <w:proofErr w:type="gramStart"/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дств в </w:t>
      </w:r>
      <w:r w:rsidR="003E58F0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3E58F0">
        <w:rPr>
          <w:rFonts w:ascii="Times New Roman" w:eastAsia="Calibri" w:hAnsi="Times New Roman" w:cs="Times New Roman"/>
          <w:sz w:val="28"/>
          <w:szCs w:val="28"/>
        </w:rPr>
        <w:t>ассу</w:t>
      </w:r>
      <w:r w:rsidR="000E61A3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чреждения. </w:t>
      </w:r>
      <w:r w:rsidR="003E58F0">
        <w:rPr>
          <w:rFonts w:ascii="Times New Roman" w:eastAsia="Calibri" w:hAnsi="Times New Roman" w:cs="Times New Roman"/>
          <w:sz w:val="28"/>
          <w:szCs w:val="28"/>
        </w:rPr>
        <w:t>В этом случае, полученные средства учреждение перечисляет в доход бюджета самостоятельно.</w:t>
      </w:r>
      <w:r w:rsidR="00C026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26BC" w:rsidRPr="00EC6A37" w:rsidRDefault="00C026BC" w:rsidP="004E6D4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оплата осуществляется в безналичной форме в доход бюджета учреждение сообщает потребителю услуг (работ) необходимые реквизиты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в том числе код классификации доходов бюджета).</w:t>
      </w:r>
    </w:p>
    <w:p w:rsidR="00EC6A37" w:rsidRPr="00EC6A37" w:rsidRDefault="00EC6A37" w:rsidP="00E34D7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4D7B">
        <w:rPr>
          <w:rFonts w:ascii="Times New Roman" w:hAnsi="Times New Roman" w:cs="Times New Roman"/>
          <w:sz w:val="28"/>
          <w:szCs w:val="28"/>
        </w:rPr>
        <w:t xml:space="preserve"> </w:t>
      </w:r>
      <w:r w:rsidR="000E6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34D7B">
        <w:rPr>
          <w:rFonts w:ascii="Times New Roman" w:eastAsia="Calibri" w:hAnsi="Times New Roman" w:cs="Times New Roman"/>
          <w:sz w:val="28"/>
          <w:szCs w:val="28"/>
        </w:rPr>
        <w:t>Смета доходов  по средствам от приносящей доход деятельности составляется учреждением самостоятельно</w:t>
      </w:r>
      <w:r w:rsidR="003E58F0">
        <w:rPr>
          <w:rFonts w:ascii="Times New Roman" w:eastAsia="Calibri" w:hAnsi="Times New Roman" w:cs="Times New Roman"/>
          <w:sz w:val="28"/>
          <w:szCs w:val="28"/>
        </w:rPr>
        <w:t xml:space="preserve"> и утверждается Главой Семикаракорского городского поселения</w:t>
      </w:r>
      <w:r w:rsidR="00E34D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5E37" w:rsidRDefault="00EC6A37" w:rsidP="004E6D4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61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4D7B">
        <w:rPr>
          <w:rFonts w:ascii="Times New Roman" w:hAnsi="Times New Roman" w:cs="Times New Roman"/>
          <w:sz w:val="28"/>
          <w:szCs w:val="28"/>
        </w:rPr>
        <w:t>3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. Расчет с физическими </w:t>
      </w:r>
      <w:r w:rsidR="003E58F0">
        <w:rPr>
          <w:rFonts w:ascii="Times New Roman" w:eastAsia="Calibri" w:hAnsi="Times New Roman" w:cs="Times New Roman"/>
          <w:sz w:val="28"/>
          <w:szCs w:val="28"/>
        </w:rPr>
        <w:t xml:space="preserve">и юридическими </w:t>
      </w:r>
      <w:r w:rsidRPr="00EC6A37">
        <w:rPr>
          <w:rFonts w:ascii="Times New Roman" w:eastAsia="Calibri" w:hAnsi="Times New Roman" w:cs="Times New Roman"/>
          <w:sz w:val="28"/>
          <w:szCs w:val="28"/>
        </w:rPr>
        <w:t>лицами</w:t>
      </w:r>
      <w:r w:rsidR="003E58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осуществляется в соответствии с цен</w:t>
      </w:r>
      <w:r>
        <w:rPr>
          <w:rFonts w:ascii="Times New Roman" w:hAnsi="Times New Roman" w:cs="Times New Roman"/>
          <w:sz w:val="28"/>
          <w:szCs w:val="28"/>
        </w:rPr>
        <w:t>ами (тарифами)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C6A37">
        <w:rPr>
          <w:rFonts w:ascii="Times New Roman" w:eastAsia="Calibri" w:hAnsi="Times New Roman" w:cs="Times New Roman"/>
          <w:sz w:val="28"/>
          <w:szCs w:val="28"/>
        </w:rPr>
        <w:t>платны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4D7B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B5E37">
        <w:rPr>
          <w:rFonts w:ascii="Times New Roman" w:hAnsi="Times New Roman" w:cs="Times New Roman"/>
          <w:sz w:val="28"/>
          <w:szCs w:val="28"/>
        </w:rPr>
        <w:t>утвержденными</w:t>
      </w:r>
      <w:r w:rsidRPr="00EC6A37">
        <w:rPr>
          <w:rStyle w:val="a7"/>
          <w:rFonts w:ascii="Times New Roman" w:eastAsia="Calibri" w:hAnsi="Times New Roman" w:cs="Times New Roman"/>
          <w:sz w:val="28"/>
          <w:szCs w:val="28"/>
        </w:rPr>
        <w:t xml:space="preserve"> </w:t>
      </w:r>
      <w:r w:rsidR="004B5E37">
        <w:rPr>
          <w:rStyle w:val="a7"/>
          <w:rFonts w:ascii="Times New Roman" w:hAnsi="Times New Roman" w:cs="Times New Roman"/>
          <w:i w:val="0"/>
          <w:sz w:val="28"/>
          <w:szCs w:val="28"/>
        </w:rPr>
        <w:t>Администрацией Семикаракорского городского поселения</w:t>
      </w:r>
      <w:r w:rsidR="004B5E37">
        <w:rPr>
          <w:rFonts w:ascii="Times New Roman" w:hAnsi="Times New Roman" w:cs="Times New Roman"/>
          <w:sz w:val="28"/>
          <w:szCs w:val="28"/>
        </w:rPr>
        <w:t>.</w:t>
      </w:r>
    </w:p>
    <w:p w:rsidR="00EC6A37" w:rsidRPr="00EC6A37" w:rsidRDefault="00EC6A37" w:rsidP="004E6D4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E37">
        <w:rPr>
          <w:rFonts w:ascii="Times New Roman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hAnsi="Times New Roman" w:cs="Times New Roman"/>
          <w:sz w:val="28"/>
          <w:szCs w:val="28"/>
        </w:rPr>
        <w:t>4</w:t>
      </w:r>
      <w:r w:rsidR="004B5E37">
        <w:rPr>
          <w:rFonts w:ascii="Times New Roman" w:hAnsi="Times New Roman" w:cs="Times New Roman"/>
          <w:sz w:val="28"/>
          <w:szCs w:val="28"/>
        </w:rPr>
        <w:t>.</w:t>
      </w:r>
      <w:r w:rsidR="00E34D7B">
        <w:rPr>
          <w:rFonts w:ascii="Times New Roman" w:hAnsi="Times New Roman" w:cs="Times New Roman"/>
          <w:sz w:val="28"/>
          <w:szCs w:val="28"/>
        </w:rPr>
        <w:t>4</w:t>
      </w:r>
      <w:r w:rsidRPr="00EC6A37">
        <w:rPr>
          <w:rFonts w:ascii="Times New Roman" w:eastAsia="Calibri" w:hAnsi="Times New Roman" w:cs="Times New Roman"/>
          <w:sz w:val="28"/>
          <w:szCs w:val="28"/>
        </w:rPr>
        <w:t>. Предоставление платных услуг предприятиям, организациям и учреждениям оформляется договором возмездного оказания услуг</w:t>
      </w:r>
      <w:r w:rsidR="004B5E37">
        <w:rPr>
          <w:rFonts w:ascii="Times New Roman" w:hAnsi="Times New Roman" w:cs="Times New Roman"/>
          <w:sz w:val="28"/>
          <w:szCs w:val="28"/>
        </w:rPr>
        <w:t>.</w:t>
      </w:r>
      <w:r w:rsidRPr="00EC6A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6A37" w:rsidRPr="004B5E37" w:rsidRDefault="004B5E37" w:rsidP="003E58F0">
      <w:pPr>
        <w:tabs>
          <w:tab w:val="center" w:pos="36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 w:rsidRPr="004B5E37">
        <w:rPr>
          <w:rFonts w:ascii="Times New Roman" w:eastAsia="Batang" w:hAnsi="Times New Roman" w:cs="Times New Roman"/>
          <w:sz w:val="28"/>
          <w:szCs w:val="28"/>
        </w:rPr>
        <w:t>.</w:t>
      </w:r>
      <w:r w:rsidR="00E34D7B">
        <w:rPr>
          <w:rFonts w:ascii="Times New Roman" w:eastAsia="Batang" w:hAnsi="Times New Roman" w:cs="Times New Roman"/>
          <w:sz w:val="28"/>
          <w:szCs w:val="28"/>
        </w:rPr>
        <w:t>5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 xml:space="preserve">. Договор заключается в письменной форме, в двух экземплярах, один из которых находится у </w:t>
      </w:r>
      <w:r>
        <w:rPr>
          <w:rFonts w:ascii="Times New Roman" w:eastAsia="Batang" w:hAnsi="Times New Roman" w:cs="Times New Roman"/>
          <w:sz w:val="28"/>
          <w:szCs w:val="28"/>
        </w:rPr>
        <w:t>у</w:t>
      </w:r>
      <w:r w:rsidR="00EC6A37" w:rsidRPr="004B5E37">
        <w:rPr>
          <w:rFonts w:ascii="Times New Roman" w:eastAsia="Calibri" w:hAnsi="Times New Roman" w:cs="Times New Roman"/>
          <w:sz w:val="28"/>
          <w:szCs w:val="28"/>
        </w:rPr>
        <w:t>чреждения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 xml:space="preserve">, другой у </w:t>
      </w:r>
      <w:r w:rsidR="000E61A3">
        <w:rPr>
          <w:rFonts w:ascii="Times New Roman" w:eastAsia="Batang" w:hAnsi="Times New Roman" w:cs="Times New Roman"/>
          <w:sz w:val="28"/>
          <w:szCs w:val="28"/>
        </w:rPr>
        <w:t>п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>отребителя.</w:t>
      </w:r>
    </w:p>
    <w:p w:rsidR="004B5E37" w:rsidRDefault="000E61A3" w:rsidP="003E58F0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eastAsia="Batang"/>
        </w:rPr>
        <w:t xml:space="preserve"> </w:t>
      </w:r>
      <w:r w:rsidR="00452D2B">
        <w:rPr>
          <w:rFonts w:eastAsia="Batang"/>
        </w:rPr>
        <w:t xml:space="preserve"> </w:t>
      </w:r>
      <w:r w:rsidRPr="00E34D7B">
        <w:rPr>
          <w:rFonts w:ascii="Times New Roman" w:eastAsia="Batang" w:hAnsi="Times New Roman" w:cs="Times New Roman"/>
          <w:sz w:val="28"/>
          <w:szCs w:val="28"/>
        </w:rPr>
        <w:t>4</w:t>
      </w:r>
      <w:r w:rsidR="004B5E37" w:rsidRPr="00E34D7B">
        <w:rPr>
          <w:rFonts w:ascii="Times New Roman" w:eastAsia="Batang" w:hAnsi="Times New Roman" w:cs="Times New Roman"/>
          <w:sz w:val="28"/>
          <w:szCs w:val="28"/>
        </w:rPr>
        <w:t>.</w:t>
      </w:r>
      <w:r w:rsidR="00E34D7B">
        <w:rPr>
          <w:rFonts w:ascii="Times New Roman" w:eastAsia="Batang" w:hAnsi="Times New Roman" w:cs="Times New Roman"/>
          <w:sz w:val="28"/>
          <w:szCs w:val="28"/>
        </w:rPr>
        <w:t>6</w:t>
      </w:r>
      <w:r w:rsidR="00EC6A37" w:rsidRPr="00E34D7B">
        <w:rPr>
          <w:rFonts w:ascii="Times New Roman" w:eastAsia="Batang" w:hAnsi="Times New Roman" w:cs="Times New Roman"/>
          <w:sz w:val="28"/>
          <w:szCs w:val="28"/>
        </w:rPr>
        <w:t xml:space="preserve">. Доходы, полученные от </w:t>
      </w:r>
      <w:r w:rsidR="00E34D7B" w:rsidRPr="00E34D7B">
        <w:rPr>
          <w:rFonts w:ascii="Times New Roman" w:eastAsia="Batang" w:hAnsi="Times New Roman" w:cs="Times New Roman"/>
          <w:sz w:val="28"/>
          <w:szCs w:val="28"/>
        </w:rPr>
        <w:t xml:space="preserve">оказания </w:t>
      </w:r>
      <w:r w:rsidR="00EC6A37" w:rsidRPr="00E34D7B">
        <w:rPr>
          <w:rFonts w:ascii="Times New Roman" w:eastAsia="Batang" w:hAnsi="Times New Roman" w:cs="Times New Roman"/>
          <w:sz w:val="28"/>
          <w:szCs w:val="28"/>
        </w:rPr>
        <w:t>платных услуг</w:t>
      </w:r>
      <w:r w:rsidR="00E34D7B" w:rsidRPr="00E34D7B">
        <w:rPr>
          <w:rFonts w:ascii="Times New Roman" w:eastAsia="Batang" w:hAnsi="Times New Roman" w:cs="Times New Roman"/>
          <w:sz w:val="28"/>
          <w:szCs w:val="28"/>
        </w:rPr>
        <w:t xml:space="preserve"> (работ) и иной приносящей доход деятельности </w:t>
      </w:r>
      <w:r w:rsidR="003E58F0">
        <w:rPr>
          <w:rFonts w:ascii="Times New Roman" w:eastAsia="Batang" w:hAnsi="Times New Roman" w:cs="Times New Roman"/>
          <w:sz w:val="28"/>
          <w:szCs w:val="28"/>
        </w:rPr>
        <w:t xml:space="preserve">в полном объеме </w:t>
      </w:r>
      <w:r w:rsidR="00E34D7B" w:rsidRPr="00E34D7B">
        <w:rPr>
          <w:rFonts w:ascii="Times New Roman" w:eastAsia="Batang" w:hAnsi="Times New Roman" w:cs="Times New Roman"/>
          <w:sz w:val="28"/>
          <w:szCs w:val="28"/>
        </w:rPr>
        <w:t xml:space="preserve">зачисляются в </w:t>
      </w:r>
      <w:r w:rsidR="00A97407">
        <w:rPr>
          <w:rFonts w:ascii="Times New Roman" w:eastAsia="Batang" w:hAnsi="Times New Roman" w:cs="Times New Roman"/>
          <w:sz w:val="28"/>
          <w:szCs w:val="28"/>
        </w:rPr>
        <w:t xml:space="preserve">бюджет </w:t>
      </w:r>
      <w:r w:rsidR="00E34D7B" w:rsidRPr="00E34D7B">
        <w:rPr>
          <w:rFonts w:ascii="Times New Roman" w:eastAsia="Batang" w:hAnsi="Times New Roman" w:cs="Times New Roman"/>
          <w:sz w:val="28"/>
          <w:szCs w:val="28"/>
        </w:rPr>
        <w:t>Семикаракорско</w:t>
      </w:r>
      <w:r w:rsidR="000E5E29">
        <w:rPr>
          <w:rFonts w:ascii="Times New Roman" w:eastAsia="Batang" w:hAnsi="Times New Roman" w:cs="Times New Roman"/>
          <w:sz w:val="28"/>
          <w:szCs w:val="28"/>
        </w:rPr>
        <w:t>го</w:t>
      </w:r>
      <w:r w:rsidR="00E34D7B" w:rsidRPr="00E34D7B">
        <w:rPr>
          <w:rFonts w:ascii="Times New Roman" w:eastAsia="Batang" w:hAnsi="Times New Roman" w:cs="Times New Roman"/>
          <w:sz w:val="28"/>
          <w:szCs w:val="28"/>
        </w:rPr>
        <w:t xml:space="preserve"> городско</w:t>
      </w:r>
      <w:r w:rsidR="000E5E29">
        <w:rPr>
          <w:rFonts w:ascii="Times New Roman" w:eastAsia="Batang" w:hAnsi="Times New Roman" w:cs="Times New Roman"/>
          <w:sz w:val="28"/>
          <w:szCs w:val="28"/>
        </w:rPr>
        <w:t>го</w:t>
      </w:r>
      <w:r w:rsidR="00E34D7B" w:rsidRPr="00E34D7B">
        <w:rPr>
          <w:rFonts w:ascii="Times New Roman" w:eastAsia="Batang" w:hAnsi="Times New Roman" w:cs="Times New Roman"/>
          <w:sz w:val="28"/>
          <w:szCs w:val="28"/>
        </w:rPr>
        <w:t xml:space="preserve"> поселени</w:t>
      </w:r>
      <w:r w:rsidR="000E5E29">
        <w:rPr>
          <w:rFonts w:ascii="Times New Roman" w:eastAsia="Batang" w:hAnsi="Times New Roman" w:cs="Times New Roman"/>
          <w:sz w:val="28"/>
          <w:szCs w:val="28"/>
        </w:rPr>
        <w:t>я</w:t>
      </w:r>
      <w:r w:rsidR="00EC6A37" w:rsidRPr="004B5E37">
        <w:rPr>
          <w:rFonts w:ascii="Times New Roman" w:eastAsia="Batang" w:hAnsi="Times New Roman" w:cs="Times New Roman"/>
          <w:sz w:val="28"/>
          <w:szCs w:val="28"/>
        </w:rPr>
        <w:t>.</w:t>
      </w:r>
    </w:p>
    <w:p w:rsidR="004B5E37" w:rsidRDefault="004B5E37" w:rsidP="004E6D42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2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1A3">
        <w:rPr>
          <w:rFonts w:ascii="Times New Roman" w:eastAsia="Calibri" w:hAnsi="Times New Roman" w:cs="Times New Roman"/>
          <w:sz w:val="28"/>
          <w:szCs w:val="28"/>
        </w:rPr>
        <w:t>4</w:t>
      </w:r>
      <w:r w:rsidRPr="004B5E37">
        <w:rPr>
          <w:rFonts w:ascii="Times New Roman" w:eastAsia="Calibri" w:hAnsi="Times New Roman" w:cs="Times New Roman"/>
          <w:sz w:val="28"/>
          <w:szCs w:val="28"/>
        </w:rPr>
        <w:t>.</w:t>
      </w:r>
      <w:r w:rsidR="00E34D7B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 Приоритетными направлениями расходования средств, полученных от платных услуг, являются:</w:t>
      </w:r>
    </w:p>
    <w:p w:rsidR="000E61A3" w:rsidRDefault="00452D2B" w:rsidP="000E61A3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 w:rsidR="004B5E37">
        <w:rPr>
          <w:rFonts w:ascii="Times New Roman" w:eastAsia="Batang" w:hAnsi="Times New Roman" w:cs="Times New Roman"/>
          <w:sz w:val="28"/>
          <w:szCs w:val="28"/>
        </w:rPr>
        <w:t>.</w:t>
      </w:r>
      <w:r w:rsidR="00E34D7B">
        <w:rPr>
          <w:rFonts w:ascii="Times New Roman" w:eastAsia="Batang" w:hAnsi="Times New Roman" w:cs="Times New Roman"/>
          <w:sz w:val="28"/>
          <w:szCs w:val="28"/>
        </w:rPr>
        <w:t>7</w:t>
      </w:r>
      <w:r w:rsidR="004B5E37">
        <w:rPr>
          <w:rFonts w:ascii="Times New Roman" w:eastAsia="Batang" w:hAnsi="Times New Roman" w:cs="Times New Roman"/>
          <w:sz w:val="28"/>
          <w:szCs w:val="28"/>
        </w:rPr>
        <w:t>.1. М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а</w:t>
      </w:r>
      <w:r w:rsidR="004B5E37">
        <w:rPr>
          <w:rFonts w:ascii="Times New Roman" w:eastAsia="Calibri" w:hAnsi="Times New Roman" w:cs="Times New Roman"/>
          <w:sz w:val="28"/>
          <w:szCs w:val="28"/>
        </w:rPr>
        <w:t>териально-техническое развитие у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чреждени</w:t>
      </w:r>
      <w:r w:rsidR="004B5E37">
        <w:rPr>
          <w:rFonts w:ascii="Times New Roman" w:eastAsia="Calibri" w:hAnsi="Times New Roman" w:cs="Times New Roman"/>
          <w:sz w:val="28"/>
          <w:szCs w:val="28"/>
        </w:rPr>
        <w:t>я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 xml:space="preserve">, в том числе: приобретение расходных материалов, приобретение мебели, компьютерного, </w:t>
      </w:r>
      <w:r w:rsidR="00E27721">
        <w:rPr>
          <w:rFonts w:ascii="Times New Roman" w:eastAsia="Calibri" w:hAnsi="Times New Roman" w:cs="Times New Roman"/>
          <w:sz w:val="28"/>
          <w:szCs w:val="28"/>
        </w:rPr>
        <w:t xml:space="preserve">и иного 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оборудования, приобретение хозяйственных и канцелярских товаров</w:t>
      </w:r>
      <w:r w:rsidR="003870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707D" w:rsidRDefault="00452D2B" w:rsidP="00E34D7B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Calibri" w:hAnsi="Times New Roman" w:cs="Times New Roman"/>
          <w:sz w:val="28"/>
          <w:szCs w:val="28"/>
        </w:rPr>
        <w:t>4</w:t>
      </w:r>
      <w:r w:rsidR="0038707D">
        <w:rPr>
          <w:rFonts w:ascii="Times New Roman" w:eastAsia="Batang" w:hAnsi="Times New Roman" w:cs="Times New Roman"/>
          <w:sz w:val="28"/>
          <w:szCs w:val="28"/>
        </w:rPr>
        <w:t>.</w:t>
      </w:r>
      <w:r w:rsidR="00E34D7B">
        <w:rPr>
          <w:rFonts w:ascii="Times New Roman" w:eastAsia="Batang" w:hAnsi="Times New Roman" w:cs="Times New Roman"/>
          <w:sz w:val="28"/>
          <w:szCs w:val="28"/>
        </w:rPr>
        <w:t>7</w:t>
      </w:r>
      <w:r w:rsidR="0038707D">
        <w:rPr>
          <w:rFonts w:ascii="Times New Roman" w:eastAsia="Batang" w:hAnsi="Times New Roman" w:cs="Times New Roman"/>
          <w:sz w:val="28"/>
          <w:szCs w:val="28"/>
        </w:rPr>
        <w:t>.</w:t>
      </w:r>
      <w:r w:rsidR="00E34D7B">
        <w:rPr>
          <w:rFonts w:ascii="Times New Roman" w:eastAsia="Batang" w:hAnsi="Times New Roman" w:cs="Times New Roman"/>
          <w:sz w:val="28"/>
          <w:szCs w:val="28"/>
        </w:rPr>
        <w:t>2</w:t>
      </w:r>
      <w:r w:rsidR="0038707D">
        <w:rPr>
          <w:rFonts w:ascii="Times New Roman" w:eastAsia="Batang" w:hAnsi="Times New Roman" w:cs="Times New Roman"/>
          <w:sz w:val="28"/>
          <w:szCs w:val="28"/>
        </w:rPr>
        <w:t>.</w:t>
      </w:r>
      <w:r w:rsidR="0038707D">
        <w:rPr>
          <w:rFonts w:ascii="Times New Roman" w:eastAsia="Calibri" w:hAnsi="Times New Roman" w:cs="Times New Roman"/>
          <w:sz w:val="28"/>
          <w:szCs w:val="28"/>
        </w:rPr>
        <w:t xml:space="preserve">  Т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ранспортные услуги</w:t>
      </w:r>
      <w:r w:rsidR="00BB02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707D" w:rsidRDefault="0038707D" w:rsidP="004E6D42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>
        <w:rPr>
          <w:rFonts w:ascii="Times New Roman" w:eastAsia="Batang" w:hAnsi="Times New Roman" w:cs="Times New Roman"/>
          <w:sz w:val="28"/>
          <w:szCs w:val="28"/>
        </w:rPr>
        <w:t>.</w:t>
      </w:r>
      <w:r w:rsidR="00E34D7B">
        <w:rPr>
          <w:rFonts w:ascii="Times New Roman" w:eastAsia="Batang" w:hAnsi="Times New Roman" w:cs="Times New Roman"/>
          <w:sz w:val="28"/>
          <w:szCs w:val="28"/>
        </w:rPr>
        <w:t>7</w:t>
      </w:r>
      <w:r>
        <w:rPr>
          <w:rFonts w:ascii="Times New Roman" w:eastAsia="Batang" w:hAnsi="Times New Roman" w:cs="Times New Roman"/>
          <w:sz w:val="28"/>
          <w:szCs w:val="28"/>
        </w:rPr>
        <w:t>.</w:t>
      </w:r>
      <w:r w:rsidR="00E34D7B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. </w:t>
      </w:r>
      <w:r w:rsidR="00BB025A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>К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омандировочные  расходы</w:t>
      </w:r>
      <w:r w:rsidR="00BB02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707D" w:rsidRDefault="0038707D" w:rsidP="004E6D42">
      <w:pPr>
        <w:spacing w:after="0" w:line="240" w:lineRule="auto"/>
        <w:ind w:left="-284" w:firstLine="142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52D2B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0E61A3">
        <w:rPr>
          <w:rFonts w:ascii="Times New Roman" w:eastAsia="Batang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34D7B">
        <w:rPr>
          <w:rFonts w:ascii="Times New Roman" w:eastAsia="Calibri" w:hAnsi="Times New Roman" w:cs="Times New Roman"/>
          <w:sz w:val="28"/>
          <w:szCs w:val="28"/>
        </w:rPr>
        <w:t>7.4</w:t>
      </w:r>
      <w:r>
        <w:rPr>
          <w:rFonts w:ascii="Times New Roman" w:eastAsia="Calibri" w:hAnsi="Times New Roman" w:cs="Times New Roman"/>
          <w:sz w:val="28"/>
          <w:szCs w:val="28"/>
        </w:rPr>
        <w:t>. Н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а заработную плату персонала, участвующего в оказании платных услуг</w:t>
      </w:r>
      <w:r w:rsidR="00E34D7B">
        <w:rPr>
          <w:rFonts w:ascii="Times New Roman" w:eastAsia="Calibri" w:hAnsi="Times New Roman" w:cs="Times New Roman"/>
          <w:sz w:val="28"/>
          <w:szCs w:val="28"/>
        </w:rPr>
        <w:t xml:space="preserve"> (работ)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.  Распределение средств на оплату труда работников, занятых оказанием платных услуг</w:t>
      </w:r>
      <w:r w:rsidR="00E34D7B">
        <w:rPr>
          <w:rFonts w:ascii="Times New Roman" w:eastAsia="Calibri" w:hAnsi="Times New Roman" w:cs="Times New Roman"/>
          <w:sz w:val="28"/>
          <w:szCs w:val="28"/>
        </w:rPr>
        <w:t xml:space="preserve"> (работ)</w:t>
      </w:r>
      <w:r w:rsidR="004B5E37" w:rsidRPr="004B5E37">
        <w:rPr>
          <w:rFonts w:ascii="Times New Roman" w:eastAsia="Calibri" w:hAnsi="Times New Roman" w:cs="Times New Roman"/>
          <w:sz w:val="28"/>
          <w:szCs w:val="28"/>
        </w:rPr>
        <w:t>, производится на основании «Положения об оплате труда работников, участв</w:t>
      </w:r>
      <w:r w:rsidR="00276634">
        <w:rPr>
          <w:rFonts w:ascii="Times New Roman" w:eastAsia="Calibri" w:hAnsi="Times New Roman" w:cs="Times New Roman"/>
          <w:sz w:val="28"/>
          <w:szCs w:val="28"/>
        </w:rPr>
        <w:t>ующих в оказании платных услуг», утверждаемого учреждением.</w:t>
      </w:r>
    </w:p>
    <w:p w:rsidR="004B5E37" w:rsidRDefault="0038707D" w:rsidP="004E6D42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50512" w:rsidRDefault="00B50512" w:rsidP="004E6D42">
      <w:pPr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0512" w:rsidRPr="000E61A3" w:rsidRDefault="00EE7F0B" w:rsidP="00EE7F0B">
      <w:pPr>
        <w:spacing w:after="0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0E61A3" w:rsidRPr="000E61A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0512" w:rsidRPr="000E61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50512" w:rsidRPr="000E61A3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ВЗАИМНЫЕ  ОБЯЗАТЕЛЬСТВА И ОТВЕТСТВЕННОСТЬ</w:t>
      </w:r>
    </w:p>
    <w:p w:rsidR="00B50512" w:rsidRPr="000E61A3" w:rsidRDefault="00B50512" w:rsidP="004E6D42">
      <w:pPr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0E61A3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УЧРЕЖДЕНИЯ И ПОТРЕБИТЕЛЯ ПЛАТНЫХ УСЛУГ</w:t>
      </w:r>
    </w:p>
    <w:p w:rsidR="00B50512" w:rsidRPr="00B50512" w:rsidRDefault="00B50512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</w:t>
      </w:r>
      <w:r w:rsidR="00195798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.1</w:t>
      </w:r>
      <w:r>
        <w:rPr>
          <w:rFonts w:eastAsia="Batang"/>
          <w:bCs/>
          <w:szCs w:val="20"/>
        </w:rPr>
        <w:t>.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 xml:space="preserve"> Учреждение обязано своевременно предоставлять </w:t>
      </w:r>
      <w:r w:rsidR="00737A4C">
        <w:rPr>
          <w:rFonts w:ascii="Times New Roman" w:eastAsia="Batang" w:hAnsi="Times New Roman" w:cs="Times New Roman"/>
          <w:bCs/>
          <w:sz w:val="28"/>
          <w:szCs w:val="28"/>
        </w:rPr>
        <w:t>п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 xml:space="preserve">отребителю необходимую и достоверную информацию об оказываемых услугах, соответствующую требованиям  Закона Российской Федерации 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от 07.02.1992 № 2300-1 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«О защите прав потребителей».</w:t>
      </w:r>
    </w:p>
    <w:p w:rsidR="00195798" w:rsidRDefault="00B50512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>5</w:t>
      </w:r>
      <w:r>
        <w:rPr>
          <w:rFonts w:ascii="Times New Roman" w:eastAsia="Batang" w:hAnsi="Times New Roman" w:cs="Times New Roman"/>
          <w:bCs/>
          <w:sz w:val="28"/>
          <w:szCs w:val="28"/>
        </w:rPr>
        <w:t>.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2. Учреждение в удобном для обозрения месте р</w:t>
      </w:r>
      <w:r w:rsidR="00DD1369">
        <w:rPr>
          <w:rFonts w:ascii="Times New Roman" w:eastAsia="Batang" w:hAnsi="Times New Roman" w:cs="Times New Roman"/>
          <w:bCs/>
          <w:sz w:val="28"/>
          <w:szCs w:val="28"/>
        </w:rPr>
        <w:t>азмещает информацию, содержащую</w:t>
      </w:r>
      <w:r w:rsidRPr="00B50512">
        <w:rPr>
          <w:rFonts w:ascii="Times New Roman" w:eastAsia="Batang" w:hAnsi="Times New Roman" w:cs="Times New Roman"/>
          <w:bCs/>
          <w:sz w:val="28"/>
          <w:szCs w:val="28"/>
        </w:rPr>
        <w:t>:</w:t>
      </w:r>
      <w:r w:rsidR="00195798" w:rsidRPr="00195798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</w:p>
    <w:p w:rsidR="00DD1369" w:rsidRDefault="00DD1369" w:rsidP="004E6D42">
      <w:pPr>
        <w:tabs>
          <w:tab w:val="left" w:pos="-567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  сведения о местонахождении учреждения;</w:t>
      </w:r>
    </w:p>
    <w:p w:rsidR="00195798" w:rsidRDefault="00DD1369" w:rsidP="004E6D42">
      <w:pPr>
        <w:tabs>
          <w:tab w:val="left" w:pos="-567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  режим работы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195798" w:rsidRDefault="00DD1369" w:rsidP="004E6D42">
      <w:pPr>
        <w:tabs>
          <w:tab w:val="left" w:pos="-567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</w:t>
      </w:r>
      <w:r w:rsidR="00195798">
        <w:rPr>
          <w:rFonts w:ascii="Times New Roman" w:eastAsia="Batang" w:hAnsi="Times New Roman" w:cs="Times New Roman"/>
          <w:bCs/>
          <w:sz w:val="28"/>
          <w:szCs w:val="28"/>
        </w:rPr>
        <w:t>п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еречень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основных видов платных услуг</w:t>
      </w:r>
      <w:r w:rsidR="001364F8">
        <w:rPr>
          <w:rFonts w:ascii="Times New Roman" w:eastAsia="Batang" w:hAnsi="Times New Roman" w:cs="Times New Roman"/>
          <w:bCs/>
          <w:sz w:val="28"/>
          <w:szCs w:val="28"/>
        </w:rPr>
        <w:t xml:space="preserve"> (работ)</w:t>
      </w:r>
      <w:r>
        <w:rPr>
          <w:rFonts w:ascii="Times New Roman" w:eastAsia="Batang" w:hAnsi="Times New Roman" w:cs="Times New Roman"/>
          <w:bCs/>
          <w:sz w:val="28"/>
          <w:szCs w:val="28"/>
        </w:rPr>
        <w:t>, условия их предоставления и получения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</w:t>
      </w:r>
      <w:r w:rsidR="00E23980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- образцы типовых договоров, </w:t>
      </w:r>
      <w:r w:rsidR="001364F8">
        <w:rPr>
          <w:rFonts w:ascii="Times New Roman" w:eastAsia="Batang" w:hAnsi="Times New Roman" w:cs="Times New Roman"/>
          <w:bCs/>
          <w:sz w:val="28"/>
          <w:szCs w:val="28"/>
        </w:rPr>
        <w:t>квитанций</w:t>
      </w:r>
      <w:r>
        <w:rPr>
          <w:rFonts w:ascii="Times New Roman" w:eastAsia="Batang" w:hAnsi="Times New Roman" w:cs="Times New Roman"/>
          <w:bCs/>
          <w:sz w:val="28"/>
          <w:szCs w:val="28"/>
        </w:rPr>
        <w:t xml:space="preserve"> и других документов, удостоверяющих исполнение и оплату услуг</w:t>
      </w:r>
      <w:r w:rsidR="001364F8">
        <w:rPr>
          <w:rFonts w:ascii="Times New Roman" w:eastAsia="Batang" w:hAnsi="Times New Roman" w:cs="Times New Roman"/>
          <w:bCs/>
          <w:sz w:val="28"/>
          <w:szCs w:val="28"/>
        </w:rPr>
        <w:t xml:space="preserve"> (работ)</w:t>
      </w:r>
      <w:r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 прейскуранты на платные услуги</w:t>
      </w:r>
      <w:r w:rsidR="001364F8">
        <w:rPr>
          <w:rFonts w:ascii="Times New Roman" w:eastAsia="Batang" w:hAnsi="Times New Roman" w:cs="Times New Roman"/>
          <w:bCs/>
          <w:sz w:val="28"/>
          <w:szCs w:val="28"/>
        </w:rPr>
        <w:t xml:space="preserve"> (работы)</w:t>
      </w:r>
      <w:r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</w:rPr>
        <w:t>порядок и формы оплаты потребителем услуг</w:t>
      </w:r>
      <w:r w:rsidR="001364F8">
        <w:rPr>
          <w:rFonts w:ascii="Times New Roman" w:eastAsia="Batang" w:hAnsi="Times New Roman" w:cs="Times New Roman"/>
          <w:bCs/>
          <w:sz w:val="28"/>
          <w:szCs w:val="28"/>
        </w:rPr>
        <w:t xml:space="preserve"> (работ)</w:t>
      </w:r>
      <w:r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195798" w:rsidRDefault="00DD1369" w:rsidP="001364F8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</w:t>
      </w:r>
      <w:r w:rsidR="00195798" w:rsidRPr="00B50512">
        <w:rPr>
          <w:rFonts w:ascii="Times New Roman" w:eastAsia="Batang" w:hAnsi="Times New Roman" w:cs="Times New Roman"/>
          <w:bCs/>
          <w:sz w:val="28"/>
          <w:szCs w:val="28"/>
        </w:rPr>
        <w:t>- сведения о специалис</w:t>
      </w:r>
      <w:r>
        <w:rPr>
          <w:rFonts w:ascii="Times New Roman" w:eastAsia="Batang" w:hAnsi="Times New Roman" w:cs="Times New Roman"/>
          <w:bCs/>
          <w:sz w:val="28"/>
          <w:szCs w:val="28"/>
        </w:rPr>
        <w:t>тах, оказывающие платные услуги</w:t>
      </w:r>
      <w:r w:rsidR="001364F8">
        <w:rPr>
          <w:rFonts w:ascii="Times New Roman" w:eastAsia="Batang" w:hAnsi="Times New Roman" w:cs="Times New Roman"/>
          <w:bCs/>
          <w:sz w:val="28"/>
          <w:szCs w:val="28"/>
        </w:rPr>
        <w:t xml:space="preserve"> (работы)</w:t>
      </w:r>
      <w:r>
        <w:rPr>
          <w:rFonts w:ascii="Times New Roman" w:eastAsia="Batang" w:hAnsi="Times New Roman" w:cs="Times New Roman"/>
          <w:bCs/>
          <w:sz w:val="28"/>
          <w:szCs w:val="28"/>
        </w:rPr>
        <w:t>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- сведения об органе по защите прав потребителей.</w:t>
      </w:r>
    </w:p>
    <w:p w:rsidR="00DD1369" w:rsidRDefault="00195798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lastRenderedPageBreak/>
        <w:t xml:space="preserve">     </w:t>
      </w:r>
      <w:r w:rsidR="00E23980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0E61A3">
        <w:rPr>
          <w:rFonts w:ascii="Times New Roman" w:eastAsia="Batang" w:hAnsi="Times New Roman" w:cs="Times New Roman"/>
          <w:bCs/>
          <w:sz w:val="28"/>
          <w:szCs w:val="28"/>
        </w:rPr>
        <w:t>5</w:t>
      </w:r>
      <w:r>
        <w:rPr>
          <w:rFonts w:ascii="Times New Roman" w:eastAsia="Batang" w:hAnsi="Times New Roman" w:cs="Times New Roman"/>
          <w:bCs/>
          <w:sz w:val="28"/>
          <w:szCs w:val="28"/>
        </w:rPr>
        <w:t>.</w:t>
      </w:r>
      <w:r w:rsidR="00B50512" w:rsidRPr="00195798">
        <w:rPr>
          <w:rFonts w:ascii="Times New Roman" w:eastAsia="Batang" w:hAnsi="Times New Roman" w:cs="Times New Roman"/>
          <w:bCs/>
          <w:sz w:val="28"/>
          <w:szCs w:val="28"/>
        </w:rPr>
        <w:t>3. Потребители</w:t>
      </w:r>
      <w:r w:rsidR="00DD1369">
        <w:rPr>
          <w:rFonts w:ascii="Times New Roman" w:eastAsia="Batang" w:hAnsi="Times New Roman" w:cs="Times New Roman"/>
          <w:bCs/>
          <w:sz w:val="28"/>
          <w:szCs w:val="28"/>
        </w:rPr>
        <w:t>, пользующиеся платными услугами, имеют</w:t>
      </w:r>
      <w:r w:rsidR="00B50512" w:rsidRPr="00195798">
        <w:rPr>
          <w:rFonts w:ascii="Times New Roman" w:eastAsia="Batang" w:hAnsi="Times New Roman" w:cs="Times New Roman"/>
          <w:bCs/>
          <w:sz w:val="28"/>
          <w:szCs w:val="28"/>
        </w:rPr>
        <w:t xml:space="preserve"> обязан</w:t>
      </w:r>
      <w:r w:rsidR="00DD1369">
        <w:rPr>
          <w:rFonts w:ascii="Times New Roman" w:eastAsia="Batang" w:hAnsi="Times New Roman" w:cs="Times New Roman"/>
          <w:bCs/>
          <w:sz w:val="28"/>
          <w:szCs w:val="28"/>
        </w:rPr>
        <w:t>ности, которые включают: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 - оплату стоимости предоставляемой услуги;</w:t>
      </w:r>
    </w:p>
    <w:p w:rsidR="00DD1369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  - выполнение требований, предусмотренных договором;</w:t>
      </w:r>
    </w:p>
    <w:p w:rsidR="00E23980" w:rsidRDefault="00DD1369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</w:t>
      </w:r>
      <w:r w:rsidR="007D3702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="00E23980">
        <w:rPr>
          <w:rFonts w:ascii="Times New Roman" w:eastAsia="Batang" w:hAnsi="Times New Roman" w:cs="Times New Roman"/>
          <w:bCs/>
          <w:sz w:val="28"/>
          <w:szCs w:val="28"/>
        </w:rPr>
        <w:t xml:space="preserve">.4. За неисполнение либо ненадлежащее исполнение обязательств по договору учреждение и потребитель услуг несут ответственность, предусмотренную договором и действующим законодательством. </w:t>
      </w:r>
    </w:p>
    <w:p w:rsidR="00DD1369" w:rsidRDefault="00E23980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  </w:t>
      </w:r>
      <w:r w:rsidR="007D3702">
        <w:rPr>
          <w:rFonts w:ascii="Times New Roman" w:eastAsia="Batang" w:hAnsi="Times New Roman" w:cs="Times New Roman"/>
          <w:bCs/>
          <w:sz w:val="28"/>
          <w:szCs w:val="28"/>
        </w:rPr>
        <w:t>5</w:t>
      </w:r>
      <w:r>
        <w:rPr>
          <w:rFonts w:ascii="Times New Roman" w:eastAsia="Batang" w:hAnsi="Times New Roman" w:cs="Times New Roman"/>
          <w:bCs/>
          <w:sz w:val="28"/>
          <w:szCs w:val="28"/>
        </w:rPr>
        <w:t>.5. Претензии и споры, возникающие между потребителем и учреждением, разрешаются по соглашению сторон или в судебном порядке в соответствии с законодательством Российской Федерации.</w:t>
      </w:r>
    </w:p>
    <w:p w:rsidR="00E23980" w:rsidRDefault="00E23980" w:rsidP="004E6D42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D3702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.6.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за организацией и качеством выполнения платных услуг, ценой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(тарифами) </w:t>
      </w:r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4B5E3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правильностью взимания платы  осуществляет в пределах своей компетенции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Семикаракорского городского поселения</w:t>
      </w:r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1364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руководитель учреждения, а также </w:t>
      </w:r>
      <w:r w:rsidRPr="004B5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другие государственные органы и организации, на которые в соответствии с законами и иными нормативными актами Российской Федерации возложена проверка деятельности </w:t>
      </w:r>
      <w:r w:rsidRPr="004B5E37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бюджетных </w:t>
      </w:r>
      <w:r w:rsidRPr="004B5E37">
        <w:rPr>
          <w:rFonts w:ascii="Times New Roman" w:eastAsia="Calibri" w:hAnsi="Times New Roman" w:cs="Times New Roman"/>
          <w:sz w:val="28"/>
          <w:szCs w:val="28"/>
        </w:rPr>
        <w:t>учреждений культуры.</w:t>
      </w:r>
      <w:proofErr w:type="gramEnd"/>
    </w:p>
    <w:p w:rsidR="00B50512" w:rsidRPr="00195798" w:rsidRDefault="00B50512" w:rsidP="004E6D42">
      <w:pPr>
        <w:tabs>
          <w:tab w:val="left" w:pos="540"/>
        </w:tabs>
        <w:spacing w:line="240" w:lineRule="auto"/>
        <w:ind w:left="-284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195798">
        <w:rPr>
          <w:rFonts w:ascii="Times New Roman" w:eastAsia="Batang" w:hAnsi="Times New Roman" w:cs="Times New Roman"/>
          <w:bCs/>
          <w:sz w:val="28"/>
          <w:szCs w:val="28"/>
        </w:rPr>
        <w:tab/>
      </w:r>
      <w:r w:rsidRPr="00195798">
        <w:rPr>
          <w:rFonts w:ascii="Times New Roman" w:eastAsia="Batang" w:hAnsi="Times New Roman" w:cs="Times New Roman"/>
          <w:bCs/>
          <w:sz w:val="28"/>
          <w:szCs w:val="28"/>
        </w:rPr>
        <w:tab/>
      </w:r>
    </w:p>
    <w:p w:rsidR="007D3702" w:rsidRDefault="008E0D0B" w:rsidP="007D3702">
      <w:pPr>
        <w:shd w:val="clear" w:color="auto" w:fill="FFFFFF"/>
        <w:spacing w:before="100" w:beforeAutospacing="1" w:after="0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64F8" w:rsidRPr="00136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ПОРЯДОК ПРОИЗВЕДЕНИЯ ОПЛАТЫ ТРУДА, </w:t>
      </w:r>
      <w:proofErr w:type="gramStart"/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МАТЕРИАЛЬНЫХ</w:t>
      </w:r>
      <w:proofErr w:type="gramEnd"/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E0D0B" w:rsidRPr="007D3702" w:rsidRDefault="008E0D0B" w:rsidP="007D3702">
      <w:pPr>
        <w:shd w:val="clear" w:color="auto" w:fill="FFFFFF"/>
        <w:spacing w:after="100" w:afterAutospacing="1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D3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ПРОЧИХ РАСХОДОВ ЗА СЧЁТ ОКАЗАНИЯ ПЛАТНЫХ УСЛУГ</w:t>
      </w:r>
    </w:p>
    <w:p w:rsidR="008E0D0B" w:rsidRPr="008E0D0B" w:rsidRDefault="008E0D0B" w:rsidP="005C0985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1364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Выплата надбавок стимулирующего характера за оказание платных услуг работникам </w:t>
      </w:r>
      <w:r w:rsidR="007D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  производится с учётом объёмов, качества выполненных услуг, отсутствия нарушений, бережного отношения к материальным цен</w:t>
      </w:r>
      <w:r w:rsidR="007D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ностям, находящимся на балансе 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и используемым при оказании платных услуг.</w:t>
      </w:r>
    </w:p>
    <w:p w:rsidR="008E0D0B" w:rsidRPr="008E0D0B" w:rsidRDefault="005C0985" w:rsidP="005C0985">
      <w:pPr>
        <w:shd w:val="clear" w:color="auto" w:fill="FFFFFF"/>
        <w:spacing w:after="100" w:afterAutospacing="1" w:line="240" w:lineRule="auto"/>
        <w:ind w:left="-426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36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Начисление стимулирующих надбавок работникам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чреждения, которые оказывают  платные услуги, производится согласно действующему законодательству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приказа </w:t>
      </w:r>
      <w:r w:rsidR="00136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8E0D0B" w:rsidRPr="007D3702" w:rsidRDefault="001364F8" w:rsidP="005C0985">
      <w:pPr>
        <w:shd w:val="clear" w:color="auto" w:fill="FFFFFF"/>
        <w:spacing w:before="100" w:beforeAutospacing="1" w:after="100" w:afterAutospacing="1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E0D0B" w:rsidRPr="007D3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</w:t>
      </w:r>
    </w:p>
    <w:p w:rsidR="008E0D0B" w:rsidRPr="005C0985" w:rsidRDefault="008E0D0B" w:rsidP="005C0985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</w:t>
      </w:r>
      <w:r w:rsidR="005C3CF5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7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Ответственность за </w:t>
      </w:r>
      <w:r w:rsidR="001364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перечислением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полученных за оказание платных услуг, несёт директор </w:t>
      </w:r>
      <w:r w:rsid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</w:p>
    <w:p w:rsidR="008E0D0B" w:rsidRPr="008E0D0B" w:rsidRDefault="005C0985" w:rsidP="005C0985">
      <w:pPr>
        <w:shd w:val="clear" w:color="auto" w:fill="FFFFFF"/>
        <w:spacing w:after="100" w:afterAutospacing="1" w:line="240" w:lineRule="auto"/>
        <w:ind w:left="-426" w:right="-14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C3C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Ответственность за порядок учёта, финансирования и отчётности средств, полученных за оказание  платных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несёт главный бухгалтер у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8E0D0B"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E0D0B" w:rsidRPr="005C36DE" w:rsidRDefault="008E0D0B" w:rsidP="005C0985">
      <w:pPr>
        <w:shd w:val="clear" w:color="auto" w:fill="FFFFFF"/>
        <w:spacing w:before="100" w:beforeAutospacing="1" w:after="100" w:afterAutospacing="1" w:line="240" w:lineRule="auto"/>
        <w:ind w:left="-426" w:right="-143" w:firstLine="480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970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5C0985" w:rsidRPr="00970286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                       </w:t>
      </w:r>
      <w:r w:rsidR="005C3CF5" w:rsidRPr="001376CF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8</w:t>
      </w:r>
      <w:r w:rsidRPr="005C3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5C0985" w:rsidRDefault="008E0D0B" w:rsidP="005C0985">
      <w:pPr>
        <w:shd w:val="clear" w:color="auto" w:fill="FFFFFF"/>
        <w:spacing w:before="100" w:beforeAutospacing="1"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C3C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Должностные лица органов управления </w:t>
      </w:r>
      <w:r w:rsidR="005C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 за нарушение настоящего Положения, а также неосуществление должностного контроля над порядком предоставления и качеством платных услуг могут быть привлечены к дисциплинарной ответственности.</w:t>
      </w:r>
    </w:p>
    <w:p w:rsidR="005C0985" w:rsidRDefault="005C3CF5" w:rsidP="005C0985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Ответственность за организацию и качество платных услуг в учреждении несет </w:t>
      </w:r>
      <w:r w:rsidR="00437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5C0985" w:rsidRDefault="005C3CF5" w:rsidP="005C0985">
      <w:pPr>
        <w:shd w:val="clear" w:color="auto" w:fill="FFFFFF"/>
        <w:spacing w:after="0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Изменения в данное Положение могут быть внесены на основании  предложений  </w:t>
      </w:r>
      <w:r w:rsid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чредителя или самого </w:t>
      </w:r>
      <w:r w:rsid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E0D0B"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</w:p>
    <w:p w:rsidR="008E0D0B" w:rsidRPr="008E0D0B" w:rsidRDefault="005C3CF5" w:rsidP="005C0985">
      <w:pPr>
        <w:shd w:val="clear" w:color="auto" w:fill="FFFFFF"/>
        <w:spacing w:after="100" w:afterAutospacing="1" w:line="240" w:lineRule="auto"/>
        <w:ind w:left="-426" w:right="-143" w:firstLine="4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Изменение Положения осуществляется в том же порядке, как и его </w:t>
      </w:r>
      <w:r w:rsidR="001B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</w:t>
      </w:r>
      <w:r w:rsidR="008E0D0B" w:rsidRPr="008E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6"/>
        <w:tblpPr w:leftFromText="180" w:rightFromText="180" w:vertAnchor="text" w:horzAnchor="margin" w:tblpXSpec="right" w:tblpY="-3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1364F8" w:rsidTr="001364F8">
        <w:tc>
          <w:tcPr>
            <w:tcW w:w="4820" w:type="dxa"/>
          </w:tcPr>
          <w:p w:rsidR="001364F8" w:rsidRDefault="001364F8" w:rsidP="001364F8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4F8" w:rsidRDefault="001364F8" w:rsidP="001364F8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1364F8" w:rsidRPr="005C0985" w:rsidRDefault="001364F8" w:rsidP="007C683B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7C6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порядке оказания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платных услуг </w:t>
            </w:r>
            <w:r w:rsidR="007C6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(работ)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муниципальным </w:t>
            </w:r>
            <w:r w:rsidR="007C6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учреждением «</w:t>
            </w:r>
            <w:r w:rsidR="007C6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комплексного благоустройства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E0D0B" w:rsidRPr="008E0D0B" w:rsidRDefault="008E0D0B" w:rsidP="008E0D0B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E0D0B" w:rsidRPr="008E0D0B" w:rsidRDefault="008E0D0B" w:rsidP="008E0D0B">
      <w:pPr>
        <w:shd w:val="clear" w:color="auto" w:fill="FFFFFF"/>
        <w:spacing w:before="100" w:beforeAutospacing="1" w:after="100" w:afterAutospacing="1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C0985" w:rsidRPr="008E0D0B" w:rsidRDefault="008E0D0B" w:rsidP="008E0D0B">
      <w:pPr>
        <w:shd w:val="clear" w:color="auto" w:fill="FFFFFF"/>
        <w:spacing w:after="0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E0D0B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5C0985" w:rsidRDefault="005C0985" w:rsidP="005C0985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C683B" w:rsidRDefault="007C683B" w:rsidP="001364F8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985" w:rsidRPr="005C0985" w:rsidRDefault="005C0985" w:rsidP="001364F8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0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услуг</w:t>
      </w:r>
      <w:r w:rsidR="0013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(работ)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оказываемых муниципальным </w:t>
      </w:r>
      <w:r w:rsidR="001364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казенным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64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комплексного благоустройства</w:t>
      </w:r>
      <w:r w:rsidRPr="005C09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0985" w:rsidRDefault="005C0985" w:rsidP="005C0985">
      <w:pPr>
        <w:shd w:val="clear" w:color="auto" w:fill="FFFFFF"/>
        <w:spacing w:after="0" w:line="240" w:lineRule="auto"/>
        <w:ind w:left="-426" w:right="-143"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9523"/>
      </w:tblGrid>
      <w:tr w:rsidR="005C0985" w:rsidRPr="00CB3A7F" w:rsidTr="00690B15">
        <w:trPr>
          <w:trHeight w:val="636"/>
          <w:jc w:val="center"/>
        </w:trPr>
        <w:tc>
          <w:tcPr>
            <w:tcW w:w="776" w:type="dxa"/>
          </w:tcPr>
          <w:p w:rsidR="005C0985" w:rsidRPr="00CB3A7F" w:rsidRDefault="005C0985" w:rsidP="005C09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0985" w:rsidRPr="00CB3A7F" w:rsidRDefault="005C0985" w:rsidP="001E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3A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B3A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B3A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23" w:type="dxa"/>
          </w:tcPr>
          <w:p w:rsidR="005C0985" w:rsidRPr="00CB3A7F" w:rsidRDefault="005C0985" w:rsidP="001E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7F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  <w:r w:rsidR="001364F8">
              <w:rPr>
                <w:rFonts w:ascii="Times New Roman" w:hAnsi="Times New Roman" w:cs="Times New Roman"/>
                <w:sz w:val="28"/>
                <w:szCs w:val="28"/>
              </w:rPr>
              <w:t xml:space="preserve"> (работ)</w:t>
            </w:r>
          </w:p>
        </w:tc>
      </w:tr>
      <w:tr w:rsidR="005C0985" w:rsidRPr="00CB3A7F" w:rsidTr="00690B15">
        <w:trPr>
          <w:jc w:val="center"/>
        </w:trPr>
        <w:tc>
          <w:tcPr>
            <w:tcW w:w="776" w:type="dxa"/>
          </w:tcPr>
          <w:p w:rsidR="005C0985" w:rsidRPr="00CB3A7F" w:rsidRDefault="005C0985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5C0985" w:rsidRPr="00CB3A7F" w:rsidRDefault="001364F8" w:rsidP="00063C20">
            <w:pPr>
              <w:spacing w:line="240" w:lineRule="auto"/>
              <w:ind w:hanging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 по выпиловке деревьев</w:t>
            </w:r>
          </w:p>
        </w:tc>
      </w:tr>
      <w:tr w:rsidR="005C0985" w:rsidRPr="00CB3A7F" w:rsidTr="00690B15">
        <w:trPr>
          <w:jc w:val="center"/>
        </w:trPr>
        <w:tc>
          <w:tcPr>
            <w:tcW w:w="776" w:type="dxa"/>
          </w:tcPr>
          <w:p w:rsidR="005C0985" w:rsidRPr="00CB3A7F" w:rsidRDefault="005C0985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5C0985" w:rsidRPr="00CB3A7F" w:rsidRDefault="001364F8" w:rsidP="00161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тракторной телеги под мусор с его дальнейшей </w:t>
            </w:r>
            <w:r w:rsidR="0016191A">
              <w:rPr>
                <w:rFonts w:ascii="Times New Roman" w:hAnsi="Times New Roman" w:cs="Times New Roman"/>
                <w:sz w:val="28"/>
                <w:szCs w:val="28"/>
              </w:rPr>
              <w:t>транспортировкой</w:t>
            </w:r>
          </w:p>
        </w:tc>
      </w:tr>
      <w:tr w:rsidR="005C0985" w:rsidRPr="00CB3A7F" w:rsidTr="00690B15">
        <w:trPr>
          <w:jc w:val="center"/>
        </w:trPr>
        <w:tc>
          <w:tcPr>
            <w:tcW w:w="776" w:type="dxa"/>
          </w:tcPr>
          <w:p w:rsidR="005C0985" w:rsidRPr="00CB3A7F" w:rsidRDefault="005C0985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5C0985" w:rsidRPr="00CB3A7F" w:rsidRDefault="001364F8" w:rsidP="00CB3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Выкос сорной растительности газонокосилкой</w:t>
            </w:r>
          </w:p>
        </w:tc>
      </w:tr>
      <w:tr w:rsidR="007117E3" w:rsidRPr="00CB3A7F" w:rsidTr="00690B15">
        <w:trPr>
          <w:trHeight w:val="804"/>
          <w:jc w:val="center"/>
        </w:trPr>
        <w:tc>
          <w:tcPr>
            <w:tcW w:w="776" w:type="dxa"/>
          </w:tcPr>
          <w:p w:rsidR="007117E3" w:rsidRPr="00CB3A7F" w:rsidRDefault="007117E3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7117E3" w:rsidRDefault="007117E3" w:rsidP="00CB3A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и деревьев</w:t>
            </w:r>
          </w:p>
        </w:tc>
      </w:tr>
      <w:tr w:rsidR="007117E3" w:rsidRPr="00CB3A7F" w:rsidTr="00690B15">
        <w:trPr>
          <w:trHeight w:val="804"/>
          <w:jc w:val="center"/>
        </w:trPr>
        <w:tc>
          <w:tcPr>
            <w:tcW w:w="776" w:type="dxa"/>
          </w:tcPr>
          <w:p w:rsidR="007117E3" w:rsidRPr="00CB3A7F" w:rsidRDefault="007117E3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7117E3" w:rsidRDefault="007117E3" w:rsidP="007117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Выкос сорной растительности  роторной косилкой</w:t>
            </w:r>
          </w:p>
        </w:tc>
      </w:tr>
      <w:tr w:rsidR="005C0985" w:rsidRPr="00CB3A7F" w:rsidTr="00690B15">
        <w:trPr>
          <w:trHeight w:val="804"/>
          <w:jc w:val="center"/>
        </w:trPr>
        <w:tc>
          <w:tcPr>
            <w:tcW w:w="776" w:type="dxa"/>
          </w:tcPr>
          <w:p w:rsidR="005C0985" w:rsidRPr="00CB3A7F" w:rsidRDefault="005C0985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5C0985" w:rsidRPr="00CB3A7F" w:rsidRDefault="001364F8" w:rsidP="0054034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грузов автомобилем ГАЗ 2834 </w:t>
            </w:r>
          </w:p>
        </w:tc>
      </w:tr>
      <w:tr w:rsidR="007C683B" w:rsidRPr="00CB3A7F" w:rsidTr="00690B15">
        <w:trPr>
          <w:jc w:val="center"/>
        </w:trPr>
        <w:tc>
          <w:tcPr>
            <w:tcW w:w="776" w:type="dxa"/>
          </w:tcPr>
          <w:p w:rsidR="007C683B" w:rsidRPr="00CB3A7F" w:rsidRDefault="007C683B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7C683B" w:rsidRDefault="007C683B" w:rsidP="007C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тротуаров и дорог от пыли и грязи трактором «Беларус-320.4»</w:t>
            </w:r>
          </w:p>
        </w:tc>
      </w:tr>
      <w:tr w:rsidR="005C0985" w:rsidRPr="00CB3A7F" w:rsidTr="00690B15">
        <w:trPr>
          <w:jc w:val="center"/>
        </w:trPr>
        <w:tc>
          <w:tcPr>
            <w:tcW w:w="776" w:type="dxa"/>
          </w:tcPr>
          <w:p w:rsidR="005C0985" w:rsidRPr="00CB3A7F" w:rsidRDefault="005C0985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5C0985" w:rsidRPr="001364F8" w:rsidRDefault="007C683B" w:rsidP="00CB3A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64F8">
              <w:rPr>
                <w:rFonts w:ascii="Times New Roman" w:hAnsi="Times New Roman" w:cs="Times New Roman"/>
                <w:sz w:val="28"/>
                <w:szCs w:val="28"/>
              </w:rPr>
              <w:t xml:space="preserve">чистка тротуаров и дорог от пыли и грязи вакуумной подметально-уборочной машиной </w:t>
            </w:r>
            <w:r w:rsidR="001364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HAKO CITYMASTER</w:t>
            </w:r>
          </w:p>
        </w:tc>
      </w:tr>
      <w:tr w:rsidR="005C0985" w:rsidRPr="00CB3A7F" w:rsidTr="00690B15">
        <w:trPr>
          <w:jc w:val="center"/>
        </w:trPr>
        <w:tc>
          <w:tcPr>
            <w:tcW w:w="776" w:type="dxa"/>
          </w:tcPr>
          <w:p w:rsidR="005C0985" w:rsidRPr="00CB3A7F" w:rsidRDefault="005C0985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5C0985" w:rsidRPr="001364F8" w:rsidRDefault="001364F8" w:rsidP="00CB3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Цветочное озеленение</w:t>
            </w:r>
          </w:p>
        </w:tc>
      </w:tr>
      <w:tr w:rsidR="005C0985" w:rsidRPr="00CB3A7F" w:rsidTr="00690B15">
        <w:trPr>
          <w:jc w:val="center"/>
        </w:trPr>
        <w:tc>
          <w:tcPr>
            <w:tcW w:w="776" w:type="dxa"/>
          </w:tcPr>
          <w:p w:rsidR="005C0985" w:rsidRPr="00CB3A7F" w:rsidRDefault="005C0985" w:rsidP="00CB3A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3" w:type="dxa"/>
          </w:tcPr>
          <w:p w:rsidR="005C0985" w:rsidRPr="00CB3A7F" w:rsidRDefault="001364F8" w:rsidP="00CB3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 с проезжей части дорог и тротуаров трактором «Беларус-82.1»</w:t>
            </w:r>
          </w:p>
        </w:tc>
      </w:tr>
      <w:tr w:rsidR="00723EC7" w:rsidRPr="00CB3A7F" w:rsidTr="00690B15">
        <w:trPr>
          <w:jc w:val="center"/>
        </w:trPr>
        <w:tc>
          <w:tcPr>
            <w:tcW w:w="776" w:type="dxa"/>
          </w:tcPr>
          <w:p w:rsidR="00723EC7" w:rsidRPr="00CB3A7F" w:rsidRDefault="00723EC7" w:rsidP="0013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7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523" w:type="dxa"/>
          </w:tcPr>
          <w:p w:rsidR="00723EC7" w:rsidRPr="00CB3A7F" w:rsidRDefault="007C683B" w:rsidP="007C68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снега с проезжей части дорог и тротуаров трактором «Беларус-320.4»</w:t>
            </w:r>
          </w:p>
        </w:tc>
      </w:tr>
    </w:tbl>
    <w:p w:rsidR="005C0985" w:rsidRPr="00CB3A7F" w:rsidRDefault="005C0985" w:rsidP="00CB3A7F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5103"/>
        <w:gridCol w:w="4927"/>
      </w:tblGrid>
      <w:tr w:rsidR="00532C76" w:rsidRPr="00532C76" w:rsidTr="00532C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2C76" w:rsidRDefault="00532C76" w:rsidP="00532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76" w:rsidRPr="00532C76" w:rsidRDefault="00532C76" w:rsidP="00532C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2C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32C76" w:rsidRDefault="00532C76" w:rsidP="00532C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76" w:rsidRDefault="00532C76" w:rsidP="00532C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76" w:rsidRDefault="00532C76" w:rsidP="00532C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76" w:rsidRDefault="00532C76" w:rsidP="00532C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76" w:rsidRPr="00532C76" w:rsidRDefault="00532C76" w:rsidP="00532C7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</w:tc>
      </w:tr>
    </w:tbl>
    <w:p w:rsidR="005C0985" w:rsidRPr="00CB3A7F" w:rsidRDefault="005C0985" w:rsidP="00532C76">
      <w:pPr>
        <w:autoSpaceDE w:val="0"/>
        <w:autoSpaceDN w:val="0"/>
        <w:adjustRightInd w:val="0"/>
        <w:rPr>
          <w:sz w:val="28"/>
          <w:szCs w:val="28"/>
        </w:rPr>
      </w:pPr>
    </w:p>
    <w:p w:rsidR="005C0985" w:rsidRPr="00CB3A7F" w:rsidRDefault="005C0985" w:rsidP="00CB3A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0985" w:rsidRPr="00340245" w:rsidRDefault="005C0985" w:rsidP="00CB3A7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C0985" w:rsidRPr="00340245" w:rsidRDefault="005C0985" w:rsidP="00CB3A7F">
      <w:pPr>
        <w:shd w:val="clear" w:color="auto" w:fill="FFFFFF"/>
        <w:spacing w:after="0" w:line="240" w:lineRule="auto"/>
        <w:ind w:left="-426" w:right="-143" w:firstLine="4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A46" w:rsidRPr="00340245" w:rsidRDefault="0016191A" w:rsidP="00CB3A7F">
      <w:pPr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5C0985" w:rsidRPr="00340245" w:rsidRDefault="005C0985">
      <w:pPr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</w:p>
    <w:sectPr w:rsidR="005C0985" w:rsidRPr="00340245" w:rsidSect="00BF36CE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167"/>
    <w:multiLevelType w:val="hybridMultilevel"/>
    <w:tmpl w:val="B4801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D0B"/>
    <w:rsid w:val="00015756"/>
    <w:rsid w:val="00043F7F"/>
    <w:rsid w:val="00063C20"/>
    <w:rsid w:val="00074B26"/>
    <w:rsid w:val="000B0150"/>
    <w:rsid w:val="000B2440"/>
    <w:rsid w:val="000D0FE2"/>
    <w:rsid w:val="000E5E29"/>
    <w:rsid w:val="000E61A3"/>
    <w:rsid w:val="00112290"/>
    <w:rsid w:val="001136E8"/>
    <w:rsid w:val="001364F8"/>
    <w:rsid w:val="001376CF"/>
    <w:rsid w:val="0016191A"/>
    <w:rsid w:val="00166FBC"/>
    <w:rsid w:val="00195798"/>
    <w:rsid w:val="001B05D3"/>
    <w:rsid w:val="001B256B"/>
    <w:rsid w:val="001C5821"/>
    <w:rsid w:val="001C77D5"/>
    <w:rsid w:val="001E639A"/>
    <w:rsid w:val="00223F20"/>
    <w:rsid w:val="00256481"/>
    <w:rsid w:val="00276634"/>
    <w:rsid w:val="002C5F29"/>
    <w:rsid w:val="002F2BF2"/>
    <w:rsid w:val="00323BC2"/>
    <w:rsid w:val="00340245"/>
    <w:rsid w:val="00351C56"/>
    <w:rsid w:val="00375051"/>
    <w:rsid w:val="0038707D"/>
    <w:rsid w:val="003903B0"/>
    <w:rsid w:val="003C0B98"/>
    <w:rsid w:val="003E58F0"/>
    <w:rsid w:val="00412590"/>
    <w:rsid w:val="004257E9"/>
    <w:rsid w:val="0043025F"/>
    <w:rsid w:val="0043771F"/>
    <w:rsid w:val="00452D2B"/>
    <w:rsid w:val="00476EA9"/>
    <w:rsid w:val="004A6F2A"/>
    <w:rsid w:val="004B4C95"/>
    <w:rsid w:val="004B5E37"/>
    <w:rsid w:val="004E6D42"/>
    <w:rsid w:val="00506A4D"/>
    <w:rsid w:val="00510FAF"/>
    <w:rsid w:val="0051146C"/>
    <w:rsid w:val="00532C76"/>
    <w:rsid w:val="00540343"/>
    <w:rsid w:val="00562311"/>
    <w:rsid w:val="00567B8B"/>
    <w:rsid w:val="005725B6"/>
    <w:rsid w:val="005C0985"/>
    <w:rsid w:val="005C36DE"/>
    <w:rsid w:val="005C3CF5"/>
    <w:rsid w:val="006350E7"/>
    <w:rsid w:val="00685322"/>
    <w:rsid w:val="0068610E"/>
    <w:rsid w:val="00690B15"/>
    <w:rsid w:val="007117E3"/>
    <w:rsid w:val="00723EC7"/>
    <w:rsid w:val="007341F2"/>
    <w:rsid w:val="00737A4C"/>
    <w:rsid w:val="00746B3D"/>
    <w:rsid w:val="007A13A7"/>
    <w:rsid w:val="007C683B"/>
    <w:rsid w:val="007D3702"/>
    <w:rsid w:val="00847BB0"/>
    <w:rsid w:val="0087781E"/>
    <w:rsid w:val="008E0D0B"/>
    <w:rsid w:val="00901654"/>
    <w:rsid w:val="009047A1"/>
    <w:rsid w:val="00916EB2"/>
    <w:rsid w:val="00970286"/>
    <w:rsid w:val="009B6C05"/>
    <w:rsid w:val="009C3F72"/>
    <w:rsid w:val="009E3437"/>
    <w:rsid w:val="009E4575"/>
    <w:rsid w:val="009E53CB"/>
    <w:rsid w:val="00A1588A"/>
    <w:rsid w:val="00A26A7B"/>
    <w:rsid w:val="00A34CEA"/>
    <w:rsid w:val="00A91C9D"/>
    <w:rsid w:val="00A97407"/>
    <w:rsid w:val="00AB2D82"/>
    <w:rsid w:val="00AE748D"/>
    <w:rsid w:val="00AF2B54"/>
    <w:rsid w:val="00B222A2"/>
    <w:rsid w:val="00B25A0F"/>
    <w:rsid w:val="00B50512"/>
    <w:rsid w:val="00B51391"/>
    <w:rsid w:val="00B577C6"/>
    <w:rsid w:val="00B83028"/>
    <w:rsid w:val="00BA0426"/>
    <w:rsid w:val="00BA6188"/>
    <w:rsid w:val="00BB025A"/>
    <w:rsid w:val="00BB218B"/>
    <w:rsid w:val="00BB5F63"/>
    <w:rsid w:val="00BB7D4E"/>
    <w:rsid w:val="00BD09CC"/>
    <w:rsid w:val="00BF36CE"/>
    <w:rsid w:val="00C026BC"/>
    <w:rsid w:val="00C14613"/>
    <w:rsid w:val="00C3343F"/>
    <w:rsid w:val="00C41581"/>
    <w:rsid w:val="00C46121"/>
    <w:rsid w:val="00C4714A"/>
    <w:rsid w:val="00C50BC7"/>
    <w:rsid w:val="00C50C0D"/>
    <w:rsid w:val="00C777E0"/>
    <w:rsid w:val="00CB3A7F"/>
    <w:rsid w:val="00CB61D6"/>
    <w:rsid w:val="00CD4C1A"/>
    <w:rsid w:val="00CE700E"/>
    <w:rsid w:val="00DD1369"/>
    <w:rsid w:val="00E0188F"/>
    <w:rsid w:val="00E0567A"/>
    <w:rsid w:val="00E1153F"/>
    <w:rsid w:val="00E23980"/>
    <w:rsid w:val="00E27721"/>
    <w:rsid w:val="00E34D7B"/>
    <w:rsid w:val="00EC6A37"/>
    <w:rsid w:val="00EE7F0B"/>
    <w:rsid w:val="00F3240D"/>
    <w:rsid w:val="00F35FF0"/>
    <w:rsid w:val="00F40B6C"/>
    <w:rsid w:val="00F5157A"/>
    <w:rsid w:val="00F551AA"/>
    <w:rsid w:val="00F5610E"/>
    <w:rsid w:val="00F5668C"/>
    <w:rsid w:val="00F77764"/>
    <w:rsid w:val="00FC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qFormat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D0B"/>
  </w:style>
  <w:style w:type="paragraph" w:customStyle="1" w:styleId="listparagraph1">
    <w:name w:val="listparagraph1"/>
    <w:basedOn w:val="a"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8E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77E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6">
    <w:name w:val="Table Grid"/>
    <w:basedOn w:val="a1"/>
    <w:uiPriority w:val="59"/>
    <w:rsid w:val="00B51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4B4C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2015-11-11T13:27:00Z</cp:lastPrinted>
  <dcterms:created xsi:type="dcterms:W3CDTF">2015-11-10T05:50:00Z</dcterms:created>
  <dcterms:modified xsi:type="dcterms:W3CDTF">2015-11-13T10:09:00Z</dcterms:modified>
</cp:coreProperties>
</file>