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B1" w:rsidRDefault="00072CB1" w:rsidP="001D79C1">
      <w:pPr>
        <w:tabs>
          <w:tab w:val="left" w:pos="142"/>
          <w:tab w:val="left" w:pos="851"/>
        </w:tabs>
        <w:jc w:val="center"/>
      </w:pPr>
    </w:p>
    <w:p w:rsidR="00D271A5" w:rsidRPr="00DD35C6" w:rsidRDefault="0046540E" w:rsidP="0046540E">
      <w:pPr>
        <w:tabs>
          <w:tab w:val="left" w:pos="142"/>
          <w:tab w:val="left" w:pos="851"/>
          <w:tab w:val="center" w:pos="4961"/>
          <w:tab w:val="left" w:pos="8064"/>
        </w:tabs>
        <w:rPr>
          <w:sz w:val="27"/>
          <w:szCs w:val="27"/>
        </w:rPr>
      </w:pPr>
      <w:r>
        <w:tab/>
      </w:r>
      <w:r>
        <w:tab/>
      </w:r>
      <w:r>
        <w:tab/>
      </w:r>
      <w:r w:rsidR="00D271A5" w:rsidRPr="00DD35C6">
        <w:rPr>
          <w:sz w:val="27"/>
          <w:szCs w:val="27"/>
        </w:rPr>
        <w:t>Российская Федерация</w:t>
      </w:r>
      <w:r w:rsidRPr="00DD35C6">
        <w:rPr>
          <w:sz w:val="27"/>
          <w:szCs w:val="27"/>
        </w:rPr>
        <w:tab/>
      </w:r>
    </w:p>
    <w:p w:rsidR="00D271A5" w:rsidRPr="00DD35C6" w:rsidRDefault="00D271A5" w:rsidP="001D79C1">
      <w:pPr>
        <w:tabs>
          <w:tab w:val="left" w:pos="142"/>
          <w:tab w:val="left" w:pos="851"/>
        </w:tabs>
        <w:jc w:val="center"/>
        <w:rPr>
          <w:sz w:val="27"/>
          <w:szCs w:val="27"/>
        </w:rPr>
      </w:pPr>
      <w:r w:rsidRPr="00DD35C6">
        <w:rPr>
          <w:sz w:val="27"/>
          <w:szCs w:val="27"/>
        </w:rPr>
        <w:t>Ростовская область</w:t>
      </w:r>
    </w:p>
    <w:p w:rsidR="00D271A5" w:rsidRPr="00DD35C6" w:rsidRDefault="00D271A5" w:rsidP="001D79C1">
      <w:pPr>
        <w:tabs>
          <w:tab w:val="left" w:pos="142"/>
          <w:tab w:val="left" w:pos="851"/>
        </w:tabs>
        <w:jc w:val="center"/>
        <w:rPr>
          <w:sz w:val="27"/>
          <w:szCs w:val="27"/>
        </w:rPr>
      </w:pPr>
      <w:r w:rsidRPr="00DD35C6">
        <w:rPr>
          <w:sz w:val="27"/>
          <w:szCs w:val="27"/>
        </w:rPr>
        <w:t xml:space="preserve"> Администрация Семикаракорского городского поселения</w:t>
      </w:r>
    </w:p>
    <w:p w:rsidR="00D271A5" w:rsidRPr="00DD35C6" w:rsidRDefault="00D271A5" w:rsidP="001D79C1">
      <w:pPr>
        <w:tabs>
          <w:tab w:val="left" w:pos="142"/>
          <w:tab w:val="left" w:pos="851"/>
        </w:tabs>
        <w:jc w:val="center"/>
        <w:rPr>
          <w:sz w:val="27"/>
          <w:szCs w:val="27"/>
        </w:rPr>
      </w:pPr>
    </w:p>
    <w:p w:rsidR="00D271A5" w:rsidRPr="00DD35C6" w:rsidRDefault="00D271A5" w:rsidP="001D79C1">
      <w:pPr>
        <w:tabs>
          <w:tab w:val="left" w:pos="142"/>
          <w:tab w:val="left" w:pos="851"/>
        </w:tabs>
        <w:jc w:val="center"/>
        <w:rPr>
          <w:sz w:val="27"/>
          <w:szCs w:val="27"/>
        </w:rPr>
      </w:pPr>
      <w:r w:rsidRPr="00DD35C6">
        <w:rPr>
          <w:sz w:val="27"/>
          <w:szCs w:val="27"/>
        </w:rPr>
        <w:t>ПОСТАНОВЛЕНИЕ</w:t>
      </w:r>
    </w:p>
    <w:p w:rsidR="00D271A5" w:rsidRPr="00DD35C6" w:rsidRDefault="00D271A5" w:rsidP="00D271A5">
      <w:pPr>
        <w:ind w:left="-180"/>
        <w:jc w:val="center"/>
        <w:rPr>
          <w:sz w:val="27"/>
          <w:szCs w:val="27"/>
        </w:rPr>
      </w:pPr>
    </w:p>
    <w:p w:rsidR="00D271A5" w:rsidRPr="00DD35C6" w:rsidRDefault="00721B6D" w:rsidP="00D271A5">
      <w:pPr>
        <w:jc w:val="center"/>
        <w:rPr>
          <w:sz w:val="27"/>
          <w:szCs w:val="27"/>
        </w:rPr>
      </w:pPr>
      <w:r>
        <w:rPr>
          <w:sz w:val="27"/>
          <w:szCs w:val="27"/>
        </w:rPr>
        <w:t>12.12</w:t>
      </w:r>
      <w:r w:rsidR="0065360E" w:rsidRPr="00DD35C6">
        <w:rPr>
          <w:sz w:val="27"/>
          <w:szCs w:val="27"/>
        </w:rPr>
        <w:t>.202</w:t>
      </w:r>
      <w:r w:rsidR="00626E8D" w:rsidRPr="00DD35C6">
        <w:rPr>
          <w:sz w:val="27"/>
          <w:szCs w:val="27"/>
        </w:rPr>
        <w:t>4</w:t>
      </w:r>
      <w:r w:rsidR="0065360E" w:rsidRPr="00DD35C6">
        <w:rPr>
          <w:sz w:val="27"/>
          <w:szCs w:val="27"/>
        </w:rPr>
        <w:t xml:space="preserve">                             </w:t>
      </w:r>
      <w:r w:rsidR="00207BFF" w:rsidRPr="00DD35C6">
        <w:rPr>
          <w:sz w:val="27"/>
          <w:szCs w:val="27"/>
        </w:rPr>
        <w:t xml:space="preserve"> </w:t>
      </w:r>
      <w:r w:rsidR="00D271A5" w:rsidRPr="00DD35C6">
        <w:rPr>
          <w:sz w:val="27"/>
          <w:szCs w:val="27"/>
        </w:rPr>
        <w:t xml:space="preserve">  </w:t>
      </w:r>
      <w:r w:rsidR="00C0476C" w:rsidRPr="00DD35C6">
        <w:rPr>
          <w:sz w:val="27"/>
          <w:szCs w:val="27"/>
        </w:rPr>
        <w:t xml:space="preserve">  г. </w:t>
      </w:r>
      <w:proofErr w:type="spellStart"/>
      <w:r w:rsidR="00C0476C" w:rsidRPr="00DD35C6">
        <w:rPr>
          <w:sz w:val="27"/>
          <w:szCs w:val="27"/>
        </w:rPr>
        <w:t>Семикаракорск</w:t>
      </w:r>
      <w:proofErr w:type="spellEnd"/>
      <w:r w:rsidR="00C0476C" w:rsidRPr="00DD35C6">
        <w:rPr>
          <w:sz w:val="27"/>
          <w:szCs w:val="27"/>
        </w:rPr>
        <w:t xml:space="preserve">               </w:t>
      </w:r>
      <w:r w:rsidR="00D271A5" w:rsidRPr="00DD35C6">
        <w:rPr>
          <w:sz w:val="27"/>
          <w:szCs w:val="27"/>
        </w:rPr>
        <w:t xml:space="preserve"> </w:t>
      </w:r>
      <w:r w:rsidR="0065360E" w:rsidRPr="00DD35C6">
        <w:rPr>
          <w:sz w:val="27"/>
          <w:szCs w:val="27"/>
        </w:rPr>
        <w:t xml:space="preserve">                           № </w:t>
      </w:r>
      <w:r>
        <w:rPr>
          <w:sz w:val="27"/>
          <w:szCs w:val="27"/>
        </w:rPr>
        <w:t>848</w:t>
      </w:r>
      <w:r w:rsidR="00112911" w:rsidRPr="00DD35C6">
        <w:rPr>
          <w:sz w:val="27"/>
          <w:szCs w:val="27"/>
        </w:rPr>
        <w:t xml:space="preserve">                                                                                    </w:t>
      </w:r>
    </w:p>
    <w:p w:rsidR="00D271A5" w:rsidRPr="00DD35C6" w:rsidRDefault="00D271A5" w:rsidP="00D271A5">
      <w:pPr>
        <w:suppressAutoHyphens/>
        <w:ind w:firstLine="706"/>
        <w:jc w:val="both"/>
        <w:rPr>
          <w:b/>
          <w:sz w:val="27"/>
          <w:szCs w:val="27"/>
        </w:rPr>
      </w:pPr>
    </w:p>
    <w:p w:rsidR="0065360E" w:rsidRPr="00DD35C6" w:rsidRDefault="00C0476C" w:rsidP="00C0476C">
      <w:pPr>
        <w:jc w:val="center"/>
        <w:rPr>
          <w:sz w:val="27"/>
          <w:szCs w:val="27"/>
        </w:rPr>
      </w:pPr>
      <w:r w:rsidRPr="00DD35C6">
        <w:rPr>
          <w:sz w:val="27"/>
          <w:szCs w:val="27"/>
        </w:rPr>
        <w:t xml:space="preserve">        </w:t>
      </w:r>
      <w:r w:rsidR="0065360E" w:rsidRPr="00DD35C6">
        <w:rPr>
          <w:sz w:val="27"/>
          <w:szCs w:val="27"/>
        </w:rPr>
        <w:t>О внесении изменений в постановление Администрации</w:t>
      </w:r>
    </w:p>
    <w:p w:rsidR="00C0476C" w:rsidRPr="00DD35C6" w:rsidRDefault="0065360E" w:rsidP="00C0476C">
      <w:pPr>
        <w:suppressAutoHyphens/>
        <w:ind w:left="1985" w:right="1132"/>
        <w:jc w:val="center"/>
        <w:rPr>
          <w:sz w:val="27"/>
          <w:szCs w:val="27"/>
        </w:rPr>
      </w:pPr>
      <w:r w:rsidRPr="00DD35C6">
        <w:rPr>
          <w:sz w:val="27"/>
          <w:szCs w:val="27"/>
        </w:rPr>
        <w:t xml:space="preserve">Семикаракорского городского поселения </w:t>
      </w:r>
    </w:p>
    <w:p w:rsidR="0046540E" w:rsidRPr="00DD35C6" w:rsidRDefault="0065360E" w:rsidP="0046540E">
      <w:pPr>
        <w:suppressAutoHyphens/>
        <w:ind w:left="1985" w:right="1132"/>
        <w:jc w:val="center"/>
        <w:rPr>
          <w:sz w:val="27"/>
          <w:szCs w:val="27"/>
        </w:rPr>
      </w:pPr>
      <w:r w:rsidRPr="00DD35C6">
        <w:rPr>
          <w:sz w:val="27"/>
          <w:szCs w:val="27"/>
        </w:rPr>
        <w:t>от</w:t>
      </w:r>
      <w:r w:rsidR="00C0476C" w:rsidRPr="00DD35C6">
        <w:rPr>
          <w:sz w:val="27"/>
          <w:szCs w:val="27"/>
        </w:rPr>
        <w:t xml:space="preserve"> </w:t>
      </w:r>
      <w:r w:rsidRPr="00DD35C6">
        <w:rPr>
          <w:sz w:val="27"/>
          <w:szCs w:val="27"/>
        </w:rPr>
        <w:t xml:space="preserve"> </w:t>
      </w:r>
      <w:r w:rsidR="00D639B7">
        <w:rPr>
          <w:sz w:val="27"/>
          <w:szCs w:val="27"/>
        </w:rPr>
        <w:t>21</w:t>
      </w:r>
      <w:r w:rsidR="00E80392" w:rsidRPr="00DD35C6">
        <w:rPr>
          <w:sz w:val="27"/>
          <w:szCs w:val="27"/>
        </w:rPr>
        <w:t>.0</w:t>
      </w:r>
      <w:r w:rsidR="00D639B7">
        <w:rPr>
          <w:sz w:val="27"/>
          <w:szCs w:val="27"/>
        </w:rPr>
        <w:t>6</w:t>
      </w:r>
      <w:r w:rsidR="00E80392" w:rsidRPr="00DD35C6">
        <w:rPr>
          <w:sz w:val="27"/>
          <w:szCs w:val="27"/>
        </w:rPr>
        <w:t>.20</w:t>
      </w:r>
      <w:r w:rsidR="00D639B7">
        <w:rPr>
          <w:sz w:val="27"/>
          <w:szCs w:val="27"/>
        </w:rPr>
        <w:t>16</w:t>
      </w:r>
      <w:r w:rsidR="00E80392" w:rsidRPr="00DD35C6">
        <w:rPr>
          <w:sz w:val="27"/>
          <w:szCs w:val="27"/>
        </w:rPr>
        <w:t xml:space="preserve"> № </w:t>
      </w:r>
      <w:r w:rsidR="00D639B7">
        <w:rPr>
          <w:sz w:val="27"/>
          <w:szCs w:val="27"/>
        </w:rPr>
        <w:t>515</w:t>
      </w:r>
      <w:r w:rsidRPr="00DD35C6">
        <w:rPr>
          <w:sz w:val="27"/>
          <w:szCs w:val="27"/>
        </w:rPr>
        <w:t xml:space="preserve"> </w:t>
      </w:r>
      <w:r w:rsidR="0046540E" w:rsidRPr="00DD35C6">
        <w:rPr>
          <w:sz w:val="27"/>
          <w:szCs w:val="27"/>
        </w:rPr>
        <w:t>«Об утверждении Административного регламента предоставления Администрацией Семикаракорского городского поселения муниципальной услуги «</w:t>
      </w:r>
      <w:r w:rsidR="00D639B7">
        <w:rPr>
          <w:color w:val="000000" w:themeColor="text1"/>
        </w:rPr>
        <w:t>Утверждение схемы расположения земельного участка на кадастровом плане территории</w:t>
      </w:r>
      <w:r w:rsidR="0046540E" w:rsidRPr="00DD35C6">
        <w:rPr>
          <w:sz w:val="27"/>
          <w:szCs w:val="27"/>
        </w:rPr>
        <w:t>»»</w:t>
      </w:r>
    </w:p>
    <w:p w:rsidR="0065360E" w:rsidRPr="00DD35C6" w:rsidRDefault="0065360E" w:rsidP="0046540E">
      <w:pPr>
        <w:suppressAutoHyphens/>
        <w:ind w:left="1134" w:right="707" w:firstLine="851"/>
        <w:jc w:val="center"/>
        <w:rPr>
          <w:sz w:val="27"/>
          <w:szCs w:val="27"/>
        </w:rPr>
      </w:pPr>
    </w:p>
    <w:p w:rsidR="001D79C1" w:rsidRPr="00DD35C6" w:rsidRDefault="001D79C1" w:rsidP="0046540E">
      <w:pPr>
        <w:autoSpaceDE w:val="0"/>
        <w:autoSpaceDN w:val="0"/>
        <w:adjustRightInd w:val="0"/>
        <w:jc w:val="both"/>
        <w:rPr>
          <w:sz w:val="27"/>
          <w:szCs w:val="27"/>
        </w:rPr>
      </w:pPr>
      <w:r w:rsidRPr="00DD35C6">
        <w:rPr>
          <w:sz w:val="27"/>
          <w:szCs w:val="27"/>
        </w:rPr>
        <w:t xml:space="preserve">          </w:t>
      </w:r>
      <w:r w:rsidR="00D36FF7" w:rsidRPr="00DD35C6">
        <w:rPr>
          <w:sz w:val="27"/>
          <w:szCs w:val="27"/>
        </w:rPr>
        <w:t>На основании</w:t>
      </w:r>
      <w:r w:rsidR="0065360E" w:rsidRPr="00DD35C6">
        <w:rPr>
          <w:sz w:val="27"/>
          <w:szCs w:val="27"/>
        </w:rPr>
        <w:t xml:space="preserve"> </w:t>
      </w:r>
      <w:r w:rsidR="0046540E" w:rsidRPr="00DD35C6">
        <w:rPr>
          <w:sz w:val="27"/>
          <w:szCs w:val="27"/>
        </w:rPr>
        <w:t>ст</w:t>
      </w:r>
      <w:r w:rsidR="002627BC" w:rsidRPr="00DD35C6">
        <w:rPr>
          <w:sz w:val="27"/>
          <w:szCs w:val="27"/>
        </w:rPr>
        <w:t>атьи</w:t>
      </w:r>
      <w:r w:rsidR="0046540E" w:rsidRPr="00DD35C6">
        <w:rPr>
          <w:sz w:val="27"/>
          <w:szCs w:val="27"/>
        </w:rPr>
        <w:t xml:space="preserve"> 1 </w:t>
      </w:r>
      <w:r w:rsidR="0065360E" w:rsidRPr="00DD35C6">
        <w:rPr>
          <w:sz w:val="27"/>
          <w:szCs w:val="27"/>
        </w:rPr>
        <w:t>Федеральн</w:t>
      </w:r>
      <w:r w:rsidR="0046540E" w:rsidRPr="00DD35C6">
        <w:rPr>
          <w:sz w:val="27"/>
          <w:szCs w:val="27"/>
        </w:rPr>
        <w:t>ого</w:t>
      </w:r>
      <w:r w:rsidR="0065360E" w:rsidRPr="00DD35C6">
        <w:rPr>
          <w:sz w:val="27"/>
          <w:szCs w:val="27"/>
        </w:rPr>
        <w:t xml:space="preserve"> закон</w:t>
      </w:r>
      <w:r w:rsidR="0046540E" w:rsidRPr="00DD35C6">
        <w:rPr>
          <w:sz w:val="27"/>
          <w:szCs w:val="27"/>
        </w:rPr>
        <w:t>а</w:t>
      </w:r>
      <w:r w:rsidR="0065360E" w:rsidRPr="00DD35C6">
        <w:rPr>
          <w:sz w:val="27"/>
          <w:szCs w:val="27"/>
        </w:rPr>
        <w:t xml:space="preserve"> </w:t>
      </w:r>
      <w:r w:rsidRPr="00DD35C6">
        <w:rPr>
          <w:rFonts w:eastAsiaTheme="minorHAnsi"/>
          <w:sz w:val="27"/>
          <w:szCs w:val="27"/>
          <w:lang w:eastAsia="en-US"/>
        </w:rPr>
        <w:t xml:space="preserve">от </w:t>
      </w:r>
      <w:r w:rsidR="0046540E" w:rsidRPr="00DD35C6">
        <w:rPr>
          <w:rFonts w:eastAsiaTheme="minorHAnsi"/>
          <w:sz w:val="27"/>
          <w:szCs w:val="27"/>
          <w:lang w:eastAsia="en-US"/>
        </w:rPr>
        <w:t>05.</w:t>
      </w:r>
      <w:r w:rsidRPr="00DD35C6">
        <w:rPr>
          <w:rFonts w:eastAsiaTheme="minorHAnsi"/>
          <w:sz w:val="27"/>
          <w:szCs w:val="27"/>
          <w:lang w:eastAsia="en-US"/>
        </w:rPr>
        <w:t>12.202</w:t>
      </w:r>
      <w:r w:rsidR="0046540E" w:rsidRPr="00DD35C6">
        <w:rPr>
          <w:rFonts w:eastAsiaTheme="minorHAnsi"/>
          <w:sz w:val="27"/>
          <w:szCs w:val="27"/>
          <w:lang w:eastAsia="en-US"/>
        </w:rPr>
        <w:t>2</w:t>
      </w:r>
      <w:r w:rsidRPr="00DD35C6">
        <w:rPr>
          <w:rFonts w:eastAsiaTheme="minorHAnsi"/>
          <w:sz w:val="27"/>
          <w:szCs w:val="27"/>
          <w:lang w:eastAsia="en-US"/>
        </w:rPr>
        <w:t xml:space="preserve"> N </w:t>
      </w:r>
      <w:r w:rsidR="0046540E" w:rsidRPr="00DD35C6">
        <w:rPr>
          <w:rFonts w:eastAsiaTheme="minorHAnsi"/>
          <w:sz w:val="27"/>
          <w:szCs w:val="27"/>
          <w:lang w:eastAsia="en-US"/>
        </w:rPr>
        <w:t>509</w:t>
      </w:r>
      <w:r w:rsidRPr="00DD35C6">
        <w:rPr>
          <w:rFonts w:eastAsiaTheme="minorHAnsi"/>
          <w:sz w:val="27"/>
          <w:szCs w:val="27"/>
          <w:lang w:eastAsia="en-US"/>
        </w:rPr>
        <w:t xml:space="preserve">-ФЗ </w:t>
      </w:r>
      <w:r w:rsidR="00D36FF7" w:rsidRPr="00DD35C6">
        <w:rPr>
          <w:rFonts w:eastAsiaTheme="minorHAnsi"/>
          <w:sz w:val="27"/>
          <w:szCs w:val="27"/>
          <w:lang w:eastAsia="en-US"/>
        </w:rPr>
        <w:t>«О</w:t>
      </w:r>
      <w:r w:rsidRPr="00DD35C6">
        <w:rPr>
          <w:rFonts w:eastAsiaTheme="minorHAnsi"/>
          <w:sz w:val="27"/>
          <w:szCs w:val="27"/>
          <w:lang w:eastAsia="en-US"/>
        </w:rPr>
        <w:t xml:space="preserve"> внесении изменений в </w:t>
      </w:r>
      <w:r w:rsidR="0046540E" w:rsidRPr="00DD35C6">
        <w:rPr>
          <w:rFonts w:eastAsiaTheme="minorHAnsi"/>
          <w:sz w:val="27"/>
          <w:szCs w:val="27"/>
          <w:lang w:eastAsia="en-US"/>
        </w:rPr>
        <w:t>Земельный</w:t>
      </w:r>
      <w:r w:rsidRPr="00DD35C6">
        <w:rPr>
          <w:rFonts w:eastAsiaTheme="minorHAnsi"/>
          <w:sz w:val="27"/>
          <w:szCs w:val="27"/>
          <w:lang w:eastAsia="en-US"/>
        </w:rPr>
        <w:t xml:space="preserve"> кодекс Российской Федерации</w:t>
      </w:r>
      <w:r w:rsidR="00B21D30" w:rsidRPr="00DD35C6">
        <w:rPr>
          <w:rFonts w:eastAsiaTheme="minorHAnsi"/>
          <w:sz w:val="27"/>
          <w:szCs w:val="27"/>
          <w:lang w:eastAsia="en-US"/>
        </w:rPr>
        <w:t xml:space="preserve"> и ст</w:t>
      </w:r>
      <w:r w:rsidR="002627BC" w:rsidRPr="00DD35C6">
        <w:rPr>
          <w:rFonts w:eastAsiaTheme="minorHAnsi"/>
          <w:sz w:val="27"/>
          <w:szCs w:val="27"/>
          <w:lang w:eastAsia="en-US"/>
        </w:rPr>
        <w:t>атьи</w:t>
      </w:r>
      <w:r w:rsidR="0046540E" w:rsidRPr="00DD35C6">
        <w:rPr>
          <w:rFonts w:eastAsiaTheme="minorHAnsi"/>
          <w:sz w:val="27"/>
          <w:szCs w:val="27"/>
          <w:lang w:eastAsia="en-US"/>
        </w:rPr>
        <w:t xml:space="preserve"> 3.5 Федерального закона «О введении в действие Земельного кодекса Российской Федерации», ст</w:t>
      </w:r>
      <w:r w:rsidR="002627BC" w:rsidRPr="00DD35C6">
        <w:rPr>
          <w:rFonts w:eastAsiaTheme="minorHAnsi"/>
          <w:sz w:val="27"/>
          <w:szCs w:val="27"/>
          <w:lang w:eastAsia="en-US"/>
        </w:rPr>
        <w:t>ат</w:t>
      </w:r>
      <w:r w:rsidR="004A133D" w:rsidRPr="00DD35C6">
        <w:rPr>
          <w:rFonts w:eastAsiaTheme="minorHAnsi"/>
          <w:sz w:val="27"/>
          <w:szCs w:val="27"/>
          <w:lang w:eastAsia="en-US"/>
        </w:rPr>
        <w:t>ьи</w:t>
      </w:r>
      <w:r w:rsidR="00D639B7">
        <w:rPr>
          <w:rFonts w:eastAsiaTheme="minorHAnsi"/>
          <w:sz w:val="27"/>
          <w:szCs w:val="27"/>
          <w:lang w:eastAsia="en-US"/>
        </w:rPr>
        <w:t xml:space="preserve"> 11.4 </w:t>
      </w:r>
      <w:r w:rsidR="0046540E" w:rsidRPr="00DD35C6">
        <w:rPr>
          <w:rFonts w:eastAsiaTheme="minorHAnsi"/>
          <w:sz w:val="27"/>
          <w:szCs w:val="27"/>
          <w:lang w:eastAsia="en-US"/>
        </w:rPr>
        <w:t>Земельного кодекса Российской Федерации, Администрация Семикаракорского городского поселения</w:t>
      </w:r>
    </w:p>
    <w:p w:rsidR="00072CB1" w:rsidRPr="00DD35C6" w:rsidRDefault="00072CB1" w:rsidP="00D271A5">
      <w:pPr>
        <w:jc w:val="center"/>
        <w:rPr>
          <w:sz w:val="27"/>
          <w:szCs w:val="27"/>
        </w:rPr>
      </w:pPr>
    </w:p>
    <w:p w:rsidR="00D271A5" w:rsidRPr="00DD35C6" w:rsidRDefault="00D271A5" w:rsidP="00D271A5">
      <w:pPr>
        <w:jc w:val="center"/>
        <w:rPr>
          <w:sz w:val="27"/>
          <w:szCs w:val="27"/>
        </w:rPr>
      </w:pPr>
      <w:r w:rsidRPr="00DD35C6">
        <w:rPr>
          <w:sz w:val="27"/>
          <w:szCs w:val="27"/>
        </w:rPr>
        <w:t>ПОСТАНОВЛЯ</w:t>
      </w:r>
      <w:r w:rsidR="0046540E" w:rsidRPr="00DD35C6">
        <w:rPr>
          <w:sz w:val="27"/>
          <w:szCs w:val="27"/>
        </w:rPr>
        <w:t>ЕТ</w:t>
      </w:r>
      <w:r w:rsidRPr="00DD35C6">
        <w:rPr>
          <w:sz w:val="27"/>
          <w:szCs w:val="27"/>
        </w:rPr>
        <w:t>:</w:t>
      </w:r>
    </w:p>
    <w:p w:rsidR="00D271A5" w:rsidRPr="00DD35C6" w:rsidRDefault="00D271A5" w:rsidP="00D271A5">
      <w:pPr>
        <w:jc w:val="center"/>
        <w:rPr>
          <w:sz w:val="27"/>
          <w:szCs w:val="27"/>
        </w:rPr>
      </w:pPr>
    </w:p>
    <w:p w:rsidR="00DD35C6" w:rsidRPr="00DD35C6" w:rsidRDefault="00D271A5" w:rsidP="00D271A5">
      <w:pPr>
        <w:suppressAutoHyphens/>
        <w:jc w:val="both"/>
        <w:rPr>
          <w:sz w:val="27"/>
          <w:szCs w:val="27"/>
        </w:rPr>
      </w:pPr>
      <w:r w:rsidRPr="00DD35C6">
        <w:rPr>
          <w:rFonts w:eastAsia="Times New Roman"/>
          <w:sz w:val="27"/>
          <w:szCs w:val="27"/>
          <w:lang w:eastAsia="ar-SA"/>
        </w:rPr>
        <w:t xml:space="preserve">       1. </w:t>
      </w:r>
      <w:r w:rsidR="0065360E" w:rsidRPr="00DD35C6">
        <w:rPr>
          <w:sz w:val="27"/>
          <w:szCs w:val="27"/>
        </w:rPr>
        <w:t xml:space="preserve">Внести в </w:t>
      </w:r>
      <w:r w:rsidR="001C3F12" w:rsidRPr="00DD35C6">
        <w:rPr>
          <w:sz w:val="27"/>
          <w:szCs w:val="27"/>
        </w:rPr>
        <w:t>постановление</w:t>
      </w:r>
      <w:r w:rsidR="0065360E" w:rsidRPr="00DD35C6">
        <w:rPr>
          <w:sz w:val="27"/>
          <w:szCs w:val="27"/>
        </w:rPr>
        <w:t xml:space="preserve"> Администрации Семикаракорского </w:t>
      </w:r>
      <w:r w:rsidR="00C0476C" w:rsidRPr="00DD35C6">
        <w:rPr>
          <w:sz w:val="27"/>
          <w:szCs w:val="27"/>
        </w:rPr>
        <w:t>городского поселения</w:t>
      </w:r>
      <w:r w:rsidR="0065360E" w:rsidRPr="00DD35C6">
        <w:rPr>
          <w:sz w:val="27"/>
          <w:szCs w:val="27"/>
        </w:rPr>
        <w:t xml:space="preserve"> от </w:t>
      </w:r>
      <w:r w:rsidR="00D639B7">
        <w:rPr>
          <w:sz w:val="27"/>
          <w:szCs w:val="27"/>
        </w:rPr>
        <w:t>21.06.2016</w:t>
      </w:r>
      <w:r w:rsidR="0046540E" w:rsidRPr="00DD35C6">
        <w:rPr>
          <w:sz w:val="27"/>
          <w:szCs w:val="27"/>
        </w:rPr>
        <w:t xml:space="preserve"> № </w:t>
      </w:r>
      <w:r w:rsidR="00D639B7">
        <w:rPr>
          <w:sz w:val="27"/>
          <w:szCs w:val="27"/>
        </w:rPr>
        <w:t>515</w:t>
      </w:r>
      <w:r w:rsidR="0065360E" w:rsidRPr="00DD35C6">
        <w:rPr>
          <w:sz w:val="27"/>
          <w:szCs w:val="27"/>
        </w:rPr>
        <w:t xml:space="preserve"> </w:t>
      </w:r>
      <w:r w:rsidR="0046540E" w:rsidRPr="00DD35C6">
        <w:rPr>
          <w:sz w:val="27"/>
          <w:szCs w:val="27"/>
        </w:rPr>
        <w:t>«Об утверждении Административного регламента предоставления Администрацией Семикаракорского городского поселения муниципальной услуги «</w:t>
      </w:r>
      <w:r w:rsidR="00D639B7">
        <w:rPr>
          <w:color w:val="000000" w:themeColor="text1"/>
        </w:rPr>
        <w:t>Утверждение схемы расположения земельного участка на кадастровом плане территории</w:t>
      </w:r>
      <w:r w:rsidR="0046540E" w:rsidRPr="00DD35C6">
        <w:rPr>
          <w:sz w:val="27"/>
          <w:szCs w:val="27"/>
        </w:rPr>
        <w:t>»»</w:t>
      </w:r>
      <w:r w:rsidR="0065360E" w:rsidRPr="00DD35C6">
        <w:rPr>
          <w:sz w:val="27"/>
          <w:szCs w:val="27"/>
        </w:rPr>
        <w:t xml:space="preserve"> изменения согласно приложению к настоящему постановлению.</w:t>
      </w:r>
      <w:r w:rsidRPr="00DD35C6">
        <w:rPr>
          <w:sz w:val="27"/>
          <w:szCs w:val="27"/>
        </w:rPr>
        <w:t xml:space="preserve">        </w:t>
      </w:r>
    </w:p>
    <w:p w:rsidR="00626E8D" w:rsidRPr="00DD35C6" w:rsidRDefault="00D271A5" w:rsidP="00DD35C6">
      <w:pPr>
        <w:suppressAutoHyphens/>
        <w:jc w:val="both"/>
        <w:rPr>
          <w:sz w:val="27"/>
          <w:szCs w:val="27"/>
        </w:rPr>
      </w:pPr>
      <w:r w:rsidRPr="00DD35C6">
        <w:rPr>
          <w:sz w:val="27"/>
          <w:szCs w:val="27"/>
        </w:rPr>
        <w:t xml:space="preserve"> </w:t>
      </w:r>
      <w:r w:rsidR="00DD35C6" w:rsidRPr="00DD35C6">
        <w:rPr>
          <w:sz w:val="27"/>
          <w:szCs w:val="27"/>
        </w:rPr>
        <w:t xml:space="preserve">       </w:t>
      </w:r>
      <w:r w:rsidR="00936625">
        <w:rPr>
          <w:sz w:val="27"/>
          <w:szCs w:val="27"/>
        </w:rPr>
        <w:t>2</w:t>
      </w:r>
      <w:r w:rsidRPr="00DD35C6">
        <w:rPr>
          <w:sz w:val="27"/>
          <w:szCs w:val="27"/>
        </w:rPr>
        <w:t xml:space="preserve">. Настоящее постановление вступает в силу после официального </w:t>
      </w:r>
      <w:r w:rsidR="00AD5C52" w:rsidRPr="00DD35C6">
        <w:rPr>
          <w:sz w:val="27"/>
          <w:szCs w:val="27"/>
        </w:rPr>
        <w:t>опубликования</w:t>
      </w:r>
      <w:r w:rsidRPr="00DD35C6">
        <w:rPr>
          <w:sz w:val="27"/>
          <w:szCs w:val="27"/>
        </w:rPr>
        <w:t xml:space="preserve"> </w:t>
      </w:r>
      <w:r w:rsidR="0046540E" w:rsidRPr="00DD35C6">
        <w:rPr>
          <w:sz w:val="27"/>
          <w:szCs w:val="27"/>
        </w:rPr>
        <w:t>в Информационном бюллетене Семикаракорского городского поселения «</w:t>
      </w:r>
      <w:proofErr w:type="spellStart"/>
      <w:r w:rsidR="0046540E" w:rsidRPr="00DD35C6">
        <w:rPr>
          <w:sz w:val="27"/>
          <w:szCs w:val="27"/>
        </w:rPr>
        <w:t>Семикаракорск-официальный</w:t>
      </w:r>
      <w:proofErr w:type="spellEnd"/>
      <w:r w:rsidR="0046540E" w:rsidRPr="00DD35C6">
        <w:rPr>
          <w:sz w:val="27"/>
          <w:szCs w:val="27"/>
        </w:rPr>
        <w:t>»</w:t>
      </w:r>
      <w:r w:rsidR="00626E8D" w:rsidRPr="00DD35C6">
        <w:rPr>
          <w:sz w:val="27"/>
          <w:szCs w:val="27"/>
        </w:rPr>
        <w:t>.</w:t>
      </w:r>
    </w:p>
    <w:p w:rsidR="00D271A5" w:rsidRPr="00DD35C6" w:rsidRDefault="00AD5C52" w:rsidP="00D271A5">
      <w:pPr>
        <w:ind w:firstLine="540"/>
        <w:jc w:val="both"/>
        <w:rPr>
          <w:sz w:val="27"/>
          <w:szCs w:val="27"/>
        </w:rPr>
      </w:pPr>
      <w:r w:rsidRPr="00DD35C6">
        <w:rPr>
          <w:sz w:val="27"/>
          <w:szCs w:val="27"/>
        </w:rPr>
        <w:t xml:space="preserve"> </w:t>
      </w:r>
      <w:r w:rsidR="00DD35C6" w:rsidRPr="00DD35C6">
        <w:rPr>
          <w:sz w:val="27"/>
          <w:szCs w:val="27"/>
        </w:rPr>
        <w:t>4</w:t>
      </w:r>
      <w:r w:rsidR="00D271A5" w:rsidRPr="00DD35C6">
        <w:rPr>
          <w:sz w:val="27"/>
          <w:szCs w:val="27"/>
        </w:rPr>
        <w:t xml:space="preserve">. </w:t>
      </w:r>
      <w:proofErr w:type="gramStart"/>
      <w:r w:rsidR="00D271A5" w:rsidRPr="00DD35C6">
        <w:rPr>
          <w:sz w:val="27"/>
          <w:szCs w:val="27"/>
        </w:rPr>
        <w:t>Контроль за</w:t>
      </w:r>
      <w:proofErr w:type="gramEnd"/>
      <w:r w:rsidR="00D271A5" w:rsidRPr="00DD35C6">
        <w:rPr>
          <w:sz w:val="27"/>
          <w:szCs w:val="27"/>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DD35C6" w:rsidTr="00D271A5">
        <w:tc>
          <w:tcPr>
            <w:tcW w:w="4536" w:type="dxa"/>
          </w:tcPr>
          <w:p w:rsidR="00D271A5" w:rsidRPr="00DD35C6" w:rsidRDefault="00D271A5" w:rsidP="00D271A5">
            <w:pPr>
              <w:pStyle w:val="affc"/>
              <w:rPr>
                <w:rFonts w:ascii="Times New Roman" w:hAnsi="Times New Roman"/>
                <w:sz w:val="27"/>
                <w:szCs w:val="27"/>
              </w:rPr>
            </w:pPr>
          </w:p>
          <w:p w:rsidR="0065360E" w:rsidRPr="00DD35C6" w:rsidRDefault="0065360E" w:rsidP="00D271A5">
            <w:pPr>
              <w:pStyle w:val="affc"/>
              <w:rPr>
                <w:rFonts w:ascii="Times New Roman" w:hAnsi="Times New Roman"/>
                <w:sz w:val="27"/>
                <w:szCs w:val="27"/>
              </w:rPr>
            </w:pPr>
          </w:p>
          <w:p w:rsidR="00D271A5" w:rsidRPr="00DD35C6" w:rsidRDefault="00D271A5" w:rsidP="00D271A5">
            <w:pPr>
              <w:pStyle w:val="affc"/>
              <w:rPr>
                <w:rFonts w:ascii="Times New Roman" w:hAnsi="Times New Roman"/>
                <w:sz w:val="27"/>
                <w:szCs w:val="27"/>
              </w:rPr>
            </w:pPr>
            <w:r w:rsidRPr="00DD35C6">
              <w:rPr>
                <w:rFonts w:ascii="Times New Roman" w:hAnsi="Times New Roman"/>
                <w:sz w:val="27"/>
                <w:szCs w:val="27"/>
              </w:rPr>
              <w:t>Глава Администрации</w:t>
            </w:r>
          </w:p>
          <w:p w:rsidR="00D271A5" w:rsidRPr="00DD35C6" w:rsidRDefault="00D271A5" w:rsidP="00D271A5">
            <w:pPr>
              <w:pStyle w:val="affc"/>
              <w:rPr>
                <w:rFonts w:ascii="Times New Roman" w:hAnsi="Times New Roman"/>
                <w:sz w:val="27"/>
                <w:szCs w:val="27"/>
              </w:rPr>
            </w:pPr>
            <w:r w:rsidRPr="00DD35C6">
              <w:rPr>
                <w:rFonts w:ascii="Times New Roman" w:hAnsi="Times New Roman"/>
                <w:sz w:val="27"/>
                <w:szCs w:val="27"/>
              </w:rPr>
              <w:t xml:space="preserve">Семикаракорского </w:t>
            </w:r>
          </w:p>
          <w:p w:rsidR="00D271A5" w:rsidRPr="00DD35C6" w:rsidRDefault="00D271A5" w:rsidP="00B21D30">
            <w:pPr>
              <w:pStyle w:val="affc"/>
              <w:rPr>
                <w:rFonts w:ascii="Times New Roman" w:hAnsi="Times New Roman"/>
                <w:sz w:val="27"/>
                <w:szCs w:val="27"/>
              </w:rPr>
            </w:pPr>
            <w:r w:rsidRPr="00DD35C6">
              <w:rPr>
                <w:rFonts w:ascii="Times New Roman" w:hAnsi="Times New Roman"/>
                <w:sz w:val="27"/>
                <w:szCs w:val="27"/>
              </w:rPr>
              <w:t>городского поселения</w:t>
            </w:r>
            <w:r w:rsidR="00B21D30" w:rsidRPr="00DD35C6">
              <w:rPr>
                <w:rFonts w:ascii="Times New Roman" w:hAnsi="Times New Roman"/>
                <w:sz w:val="27"/>
                <w:szCs w:val="27"/>
              </w:rPr>
              <w:t xml:space="preserve">    </w:t>
            </w:r>
          </w:p>
        </w:tc>
        <w:tc>
          <w:tcPr>
            <w:tcW w:w="2518" w:type="dxa"/>
          </w:tcPr>
          <w:p w:rsidR="00D271A5" w:rsidRPr="00DD35C6" w:rsidRDefault="00B21D30" w:rsidP="00D271A5">
            <w:pPr>
              <w:pStyle w:val="affc"/>
              <w:rPr>
                <w:rFonts w:ascii="Times New Roman" w:hAnsi="Times New Roman"/>
                <w:sz w:val="27"/>
                <w:szCs w:val="27"/>
              </w:rPr>
            </w:pPr>
            <w:r w:rsidRPr="00DD35C6">
              <w:rPr>
                <w:rFonts w:ascii="Times New Roman" w:hAnsi="Times New Roman"/>
                <w:sz w:val="27"/>
                <w:szCs w:val="27"/>
              </w:rPr>
              <w:t xml:space="preserve">  </w:t>
            </w:r>
          </w:p>
        </w:tc>
        <w:tc>
          <w:tcPr>
            <w:tcW w:w="3260" w:type="dxa"/>
          </w:tcPr>
          <w:p w:rsidR="00D271A5" w:rsidRPr="00DD35C6" w:rsidRDefault="00D271A5" w:rsidP="00D271A5">
            <w:pPr>
              <w:pStyle w:val="affc"/>
              <w:rPr>
                <w:rFonts w:ascii="Times New Roman" w:hAnsi="Times New Roman"/>
                <w:sz w:val="27"/>
                <w:szCs w:val="27"/>
              </w:rPr>
            </w:pPr>
          </w:p>
          <w:p w:rsidR="00D271A5" w:rsidRPr="00DD35C6" w:rsidRDefault="00D271A5" w:rsidP="00D271A5">
            <w:pPr>
              <w:pStyle w:val="affc"/>
              <w:rPr>
                <w:rFonts w:ascii="Times New Roman" w:hAnsi="Times New Roman"/>
                <w:sz w:val="27"/>
                <w:szCs w:val="27"/>
              </w:rPr>
            </w:pPr>
          </w:p>
          <w:p w:rsidR="00D271A5" w:rsidRPr="00DD35C6" w:rsidRDefault="00D271A5" w:rsidP="00D271A5">
            <w:pPr>
              <w:pStyle w:val="affc"/>
              <w:rPr>
                <w:rFonts w:ascii="Times New Roman" w:hAnsi="Times New Roman"/>
                <w:sz w:val="27"/>
                <w:szCs w:val="27"/>
              </w:rPr>
            </w:pPr>
            <w:r w:rsidRPr="00DD35C6">
              <w:rPr>
                <w:rFonts w:ascii="Times New Roman" w:hAnsi="Times New Roman"/>
                <w:sz w:val="27"/>
                <w:szCs w:val="27"/>
              </w:rPr>
              <w:t xml:space="preserve">   </w:t>
            </w:r>
          </w:p>
          <w:p w:rsidR="00B21D30" w:rsidRPr="00DD35C6" w:rsidRDefault="00D271A5" w:rsidP="00B21D30">
            <w:pPr>
              <w:pStyle w:val="affc"/>
              <w:ind w:left="34" w:right="-104" w:hanging="34"/>
              <w:rPr>
                <w:rFonts w:ascii="Times New Roman" w:hAnsi="Times New Roman"/>
                <w:sz w:val="27"/>
                <w:szCs w:val="27"/>
              </w:rPr>
            </w:pPr>
            <w:r w:rsidRPr="00DD35C6">
              <w:rPr>
                <w:rFonts w:ascii="Times New Roman" w:hAnsi="Times New Roman"/>
                <w:sz w:val="27"/>
                <w:szCs w:val="27"/>
              </w:rPr>
              <w:t xml:space="preserve">            </w:t>
            </w:r>
          </w:p>
          <w:p w:rsidR="00D271A5" w:rsidRPr="00DD35C6" w:rsidRDefault="00B21D30" w:rsidP="00B21D30">
            <w:pPr>
              <w:rPr>
                <w:sz w:val="27"/>
                <w:szCs w:val="27"/>
                <w:lang w:eastAsia="en-US"/>
              </w:rPr>
            </w:pPr>
            <w:r w:rsidRPr="00DD35C6">
              <w:rPr>
                <w:sz w:val="27"/>
                <w:szCs w:val="27"/>
              </w:rPr>
              <w:t xml:space="preserve">              А.Н. Черненко</w:t>
            </w:r>
          </w:p>
        </w:tc>
      </w:tr>
    </w:tbl>
    <w:p w:rsidR="0024585A" w:rsidRDefault="0024585A" w:rsidP="00D271A5">
      <w:pPr>
        <w:jc w:val="both"/>
        <w:rPr>
          <w:color w:val="000000"/>
          <w:sz w:val="16"/>
          <w:szCs w:val="16"/>
        </w:rPr>
      </w:pPr>
    </w:p>
    <w:p w:rsidR="0024585A" w:rsidRDefault="0024585A" w:rsidP="00D271A5">
      <w:pPr>
        <w:jc w:val="both"/>
        <w:rPr>
          <w:color w:val="000000"/>
          <w:sz w:val="16"/>
          <w:szCs w:val="16"/>
        </w:rPr>
      </w:pPr>
    </w:p>
    <w:p w:rsidR="0024585A" w:rsidRDefault="0024585A" w:rsidP="00D271A5">
      <w:pPr>
        <w:jc w:val="both"/>
        <w:rPr>
          <w:color w:val="000000"/>
          <w:sz w:val="16"/>
          <w:szCs w:val="16"/>
        </w:rPr>
      </w:pPr>
    </w:p>
    <w:p w:rsidR="0024585A" w:rsidRDefault="0024585A" w:rsidP="00D271A5">
      <w:pPr>
        <w:jc w:val="both"/>
        <w:rPr>
          <w:color w:val="000000"/>
          <w:sz w:val="16"/>
          <w:szCs w:val="16"/>
        </w:rPr>
      </w:pPr>
    </w:p>
    <w:p w:rsidR="00D271A5" w:rsidRDefault="0046540E" w:rsidP="00D271A5">
      <w:pPr>
        <w:jc w:val="both"/>
        <w:rPr>
          <w:color w:val="000000"/>
          <w:sz w:val="16"/>
          <w:szCs w:val="16"/>
        </w:rPr>
      </w:pPr>
      <w:r>
        <w:rPr>
          <w:color w:val="000000"/>
          <w:sz w:val="16"/>
          <w:szCs w:val="16"/>
        </w:rPr>
        <w:t>П</w:t>
      </w:r>
      <w:r w:rsidR="00D271A5" w:rsidRPr="008466EB">
        <w:rPr>
          <w:color w:val="000000"/>
          <w:sz w:val="16"/>
          <w:szCs w:val="16"/>
        </w:rPr>
        <w:t xml:space="preserve">остановление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65360E" w:rsidRDefault="00D271A5" w:rsidP="00D271A5">
      <w:pPr>
        <w:jc w:val="both"/>
        <w:rPr>
          <w:color w:val="000000"/>
          <w:sz w:val="16"/>
          <w:szCs w:val="16"/>
        </w:rPr>
      </w:pPr>
      <w:r>
        <w:rPr>
          <w:color w:val="000000"/>
          <w:sz w:val="16"/>
          <w:szCs w:val="16"/>
        </w:rPr>
        <w:t xml:space="preserve">и земельно-имущественных отношений </w:t>
      </w:r>
    </w:p>
    <w:p w:rsidR="00D271A5" w:rsidRDefault="00936625" w:rsidP="00D271A5">
      <w:pPr>
        <w:jc w:val="both"/>
        <w:rPr>
          <w:color w:val="000000"/>
          <w:sz w:val="16"/>
          <w:szCs w:val="16"/>
        </w:rPr>
      </w:pPr>
      <w:r>
        <w:rPr>
          <w:color w:val="000000"/>
          <w:sz w:val="16"/>
          <w:szCs w:val="16"/>
        </w:rPr>
        <w:t>Юрикова С.А</w:t>
      </w:r>
      <w:r w:rsidR="00112911">
        <w:rPr>
          <w:color w:val="000000"/>
          <w:sz w:val="16"/>
          <w:szCs w:val="16"/>
        </w:rPr>
        <w:t xml:space="preserve">.                                                                                                                                                                                                                                                                                                                                                                                                                                                                                                                                                                                       </w:t>
      </w:r>
    </w:p>
    <w:p w:rsidR="00626E8D" w:rsidRDefault="00626E8D" w:rsidP="0088176A">
      <w:pPr>
        <w:autoSpaceDE w:val="0"/>
        <w:autoSpaceDN w:val="0"/>
        <w:adjustRightInd w:val="0"/>
        <w:ind w:left="6240"/>
        <w:jc w:val="right"/>
      </w:pPr>
    </w:p>
    <w:p w:rsidR="00936625" w:rsidRDefault="00936625" w:rsidP="0088176A">
      <w:pPr>
        <w:autoSpaceDE w:val="0"/>
        <w:autoSpaceDN w:val="0"/>
        <w:adjustRightInd w:val="0"/>
        <w:ind w:left="6240"/>
        <w:jc w:val="right"/>
      </w:pPr>
    </w:p>
    <w:p w:rsidR="00936625" w:rsidRDefault="00936625" w:rsidP="0088176A">
      <w:pPr>
        <w:autoSpaceDE w:val="0"/>
        <w:autoSpaceDN w:val="0"/>
        <w:adjustRightInd w:val="0"/>
        <w:ind w:left="6240"/>
        <w:jc w:val="right"/>
      </w:pPr>
    </w:p>
    <w:p w:rsidR="00936625" w:rsidRDefault="00936625" w:rsidP="0088176A">
      <w:pPr>
        <w:autoSpaceDE w:val="0"/>
        <w:autoSpaceDN w:val="0"/>
        <w:adjustRightInd w:val="0"/>
        <w:ind w:left="6240"/>
        <w:jc w:val="right"/>
      </w:pPr>
    </w:p>
    <w:p w:rsidR="00936625" w:rsidRDefault="00936625" w:rsidP="0088176A">
      <w:pPr>
        <w:autoSpaceDE w:val="0"/>
        <w:autoSpaceDN w:val="0"/>
        <w:adjustRightInd w:val="0"/>
        <w:ind w:left="6240"/>
        <w:jc w:val="right"/>
      </w:pPr>
    </w:p>
    <w:p w:rsidR="0088176A" w:rsidRPr="00B17869" w:rsidRDefault="0088176A" w:rsidP="0088176A">
      <w:pPr>
        <w:autoSpaceDE w:val="0"/>
        <w:autoSpaceDN w:val="0"/>
        <w:adjustRightInd w:val="0"/>
        <w:ind w:left="6240"/>
        <w:jc w:val="right"/>
      </w:pPr>
      <w:r w:rsidRPr="00B17869">
        <w:t>Приложение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AA5DEB" w:rsidP="00AA5DEB">
      <w:pPr>
        <w:spacing w:line="200" w:lineRule="atLeast"/>
        <w:ind w:left="6240" w:right="-109"/>
        <w:jc w:val="center"/>
      </w:pPr>
      <w:r>
        <w:t xml:space="preserve">               </w:t>
      </w:r>
      <w:r w:rsidR="0088176A" w:rsidRPr="00B17869">
        <w:t xml:space="preserve">от </w:t>
      </w:r>
      <w:r w:rsidR="00721B6D">
        <w:t>12.12</w:t>
      </w:r>
      <w:r>
        <w:t>.202</w:t>
      </w:r>
      <w:r w:rsidR="00626E8D">
        <w:t>4</w:t>
      </w:r>
      <w:r w:rsidR="0088176A" w:rsidRPr="00B17869">
        <w:t xml:space="preserve">  №</w:t>
      </w:r>
      <w:r w:rsidR="0088176A">
        <w:t xml:space="preserve"> </w:t>
      </w:r>
      <w:r w:rsidR="00721B6D">
        <w:t>848</w:t>
      </w:r>
    </w:p>
    <w:p w:rsidR="0065360E" w:rsidRDefault="0065360E" w:rsidP="0088176A">
      <w:pPr>
        <w:jc w:val="right"/>
        <w:rPr>
          <w:color w:val="000000"/>
          <w:sz w:val="16"/>
          <w:szCs w:val="16"/>
        </w:rPr>
      </w:pPr>
    </w:p>
    <w:p w:rsidR="0065360E" w:rsidRDefault="0065360E" w:rsidP="0024585A">
      <w:pPr>
        <w:jc w:val="center"/>
        <w:rPr>
          <w:color w:val="000000"/>
          <w:sz w:val="16"/>
          <w:szCs w:val="16"/>
        </w:rPr>
      </w:pPr>
    </w:p>
    <w:p w:rsidR="001D79C1" w:rsidRDefault="0088176A" w:rsidP="0024585A">
      <w:pPr>
        <w:ind w:right="-144"/>
        <w:jc w:val="center"/>
      </w:pPr>
      <w:r w:rsidRPr="00B17869">
        <w:t>Изменения,</w:t>
      </w:r>
    </w:p>
    <w:p w:rsidR="0088176A" w:rsidRDefault="0088176A" w:rsidP="0024585A">
      <w:pPr>
        <w:ind w:right="-144"/>
        <w:jc w:val="center"/>
      </w:pPr>
      <w:r w:rsidRPr="00B17869">
        <w:t xml:space="preserve">вносимые в </w:t>
      </w:r>
      <w:r w:rsidR="001C3F12">
        <w:t>постановление</w:t>
      </w:r>
      <w:r w:rsidRPr="00B17869">
        <w:t xml:space="preserve"> Администрации</w:t>
      </w:r>
    </w:p>
    <w:p w:rsidR="007A3D9D" w:rsidRPr="0095742B" w:rsidRDefault="0088176A" w:rsidP="0024585A">
      <w:pPr>
        <w:suppressAutoHyphens/>
        <w:ind w:left="1134" w:right="707" w:firstLine="851"/>
        <w:jc w:val="center"/>
      </w:pPr>
      <w:r w:rsidRPr="00B17869">
        <w:t xml:space="preserve">Семикаракорского </w:t>
      </w:r>
      <w:r>
        <w:t>городского поселения</w:t>
      </w:r>
      <w:r w:rsidRPr="00B17869">
        <w:t xml:space="preserve"> </w:t>
      </w:r>
      <w:r w:rsidR="001D79C1" w:rsidRPr="00B17869">
        <w:t xml:space="preserve">от </w:t>
      </w:r>
      <w:r w:rsidR="00936625">
        <w:t>21</w:t>
      </w:r>
      <w:r w:rsidR="00705E7B">
        <w:t>.0</w:t>
      </w:r>
      <w:r w:rsidR="00936625">
        <w:t>6</w:t>
      </w:r>
      <w:r w:rsidR="00705E7B">
        <w:t>.20</w:t>
      </w:r>
      <w:r w:rsidR="00936625">
        <w:t>16</w:t>
      </w:r>
      <w:r w:rsidR="00705E7B">
        <w:t xml:space="preserve"> № </w:t>
      </w:r>
      <w:r w:rsidR="00936625">
        <w:t>515</w:t>
      </w:r>
      <w:r w:rsidR="007A3D9D">
        <w:t xml:space="preserve"> </w:t>
      </w:r>
      <w:r w:rsidR="007A3D9D" w:rsidRPr="00B17869">
        <w:t xml:space="preserve"> «</w:t>
      </w:r>
      <w:r w:rsidR="007A3D9D">
        <w:t>Об утверждении А</w:t>
      </w:r>
      <w:r w:rsidR="007A3D9D" w:rsidRPr="0095742B">
        <w:t xml:space="preserve">дминистративного </w:t>
      </w:r>
      <w:r w:rsidR="007A3D9D">
        <w:t>р</w:t>
      </w:r>
      <w:r w:rsidR="007A3D9D" w:rsidRPr="0095742B">
        <w:t xml:space="preserve">егламента предоставления Администрацией </w:t>
      </w:r>
      <w:r w:rsidR="007A3D9D">
        <w:t>С</w:t>
      </w:r>
      <w:r w:rsidR="007A3D9D" w:rsidRPr="0095742B">
        <w:t xml:space="preserve">емикаракорского городского поселения </w:t>
      </w:r>
      <w:r w:rsidR="007A3D9D">
        <w:t>м</w:t>
      </w:r>
      <w:r w:rsidR="007A3D9D" w:rsidRPr="0095742B">
        <w:t>униципальной услуги «</w:t>
      </w:r>
      <w:r w:rsidR="00936625">
        <w:rPr>
          <w:color w:val="000000" w:themeColor="text1"/>
        </w:rPr>
        <w:t>Утверждение схемы расположения земельного участка на кадастровом плане территории</w:t>
      </w:r>
      <w:r w:rsidR="007A3D9D" w:rsidRPr="0095742B">
        <w:t>»</w:t>
      </w:r>
    </w:p>
    <w:p w:rsidR="0065360E" w:rsidRDefault="0065360E" w:rsidP="001D79C1">
      <w:pPr>
        <w:ind w:right="-144"/>
        <w:jc w:val="center"/>
        <w:rPr>
          <w:color w:val="000000"/>
          <w:sz w:val="16"/>
          <w:szCs w:val="16"/>
        </w:rPr>
      </w:pPr>
    </w:p>
    <w:p w:rsidR="0065360E" w:rsidRDefault="0065360E" w:rsidP="00D271A5">
      <w:pPr>
        <w:jc w:val="both"/>
        <w:rPr>
          <w:color w:val="000000"/>
          <w:sz w:val="16"/>
          <w:szCs w:val="16"/>
        </w:rPr>
      </w:pPr>
    </w:p>
    <w:p w:rsidR="00936625" w:rsidRDefault="007A3D9D" w:rsidP="007A3D9D">
      <w:pPr>
        <w:ind w:firstLine="709"/>
        <w:jc w:val="both"/>
      </w:pPr>
      <w:r>
        <w:t xml:space="preserve">1. </w:t>
      </w:r>
      <w:r w:rsidR="0010209D">
        <w:t xml:space="preserve">Пункт </w:t>
      </w:r>
      <w:r w:rsidR="005D796E">
        <w:t>2.</w:t>
      </w:r>
      <w:r w:rsidR="0010209D">
        <w:t>4</w:t>
      </w:r>
      <w:r w:rsidR="002627BC">
        <w:t xml:space="preserve"> приложения к постановлению Администрации Семикаракорского городского поселения от </w:t>
      </w:r>
      <w:r w:rsidR="00936625">
        <w:t>21</w:t>
      </w:r>
      <w:r w:rsidR="002627BC">
        <w:t>.0</w:t>
      </w:r>
      <w:r w:rsidR="00936625">
        <w:t>6</w:t>
      </w:r>
      <w:r w:rsidR="002627BC">
        <w:t>.20</w:t>
      </w:r>
      <w:r w:rsidR="00936625">
        <w:t>16</w:t>
      </w:r>
      <w:r w:rsidR="002627BC">
        <w:t xml:space="preserve"> № </w:t>
      </w:r>
      <w:r w:rsidR="00936625">
        <w:t>515</w:t>
      </w:r>
      <w:r w:rsidR="002627BC">
        <w:t xml:space="preserve"> «Об утверждении Административного регламента предоставления Администрацией Семикаракорского городского поселения муниципальной услуги «</w:t>
      </w:r>
      <w:r w:rsidR="00936625">
        <w:rPr>
          <w:color w:val="000000" w:themeColor="text1"/>
        </w:rPr>
        <w:t>Утверждение схемы расположения земельного участка на кадастровом плане территории</w:t>
      </w:r>
      <w:r w:rsidR="002627BC">
        <w:t xml:space="preserve">»» </w:t>
      </w:r>
      <w:r w:rsidR="005D796E">
        <w:t>дополнить следующими словами</w:t>
      </w:r>
      <w:r w:rsidR="0010209D">
        <w:t>:</w:t>
      </w:r>
      <w:r w:rsidR="002627BC">
        <w:t xml:space="preserve"> </w:t>
      </w:r>
    </w:p>
    <w:p w:rsidR="005D796E" w:rsidRDefault="005D796E" w:rsidP="005D796E">
      <w:pPr>
        <w:autoSpaceDE w:val="0"/>
        <w:autoSpaceDN w:val="0"/>
        <w:adjustRightInd w:val="0"/>
        <w:jc w:val="both"/>
        <w:rPr>
          <w:rFonts w:eastAsiaTheme="minorHAnsi"/>
          <w:lang w:eastAsia="en-US"/>
        </w:rPr>
      </w:pPr>
      <w:r>
        <w:t xml:space="preserve">       </w:t>
      </w:r>
      <w:proofErr w:type="gramStart"/>
      <w:r w:rsidR="002627BC">
        <w:t>«</w:t>
      </w:r>
      <w:r>
        <w:rPr>
          <w:rFonts w:eastAsiaTheme="minorHAnsi"/>
          <w:lang w:eastAsia="en-US"/>
        </w:rPr>
        <w:t xml:space="preserve">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Администрация Семикаракорского городского поселения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w:t>
      </w:r>
      <w:r w:rsidR="005A53F0">
        <w:rPr>
          <w:rFonts w:eastAsiaTheme="minorHAnsi"/>
          <w:lang w:eastAsia="en-US"/>
        </w:rPr>
        <w:t>принимает</w:t>
      </w:r>
      <w:r>
        <w:rPr>
          <w:rFonts w:eastAsiaTheme="minorHAnsi"/>
          <w:lang w:eastAsia="en-US"/>
        </w:rPr>
        <w:t xml:space="preserve"> решение об утверждении этой схемы или решение</w:t>
      </w:r>
      <w:proofErr w:type="gramEnd"/>
      <w:r>
        <w:rPr>
          <w:rFonts w:eastAsiaTheme="minorHAnsi"/>
          <w:lang w:eastAsia="en-US"/>
        </w:rPr>
        <w:t xml:space="preserve">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5D796E" w:rsidRDefault="005D796E" w:rsidP="005D796E">
      <w:pPr>
        <w:autoSpaceDE w:val="0"/>
        <w:autoSpaceDN w:val="0"/>
        <w:adjustRightInd w:val="0"/>
        <w:spacing w:before="280"/>
        <w:ind w:firstLine="540"/>
        <w:jc w:val="both"/>
        <w:rPr>
          <w:rFonts w:eastAsiaTheme="minorHAnsi"/>
          <w:lang w:eastAsia="en-US"/>
        </w:rPr>
      </w:pPr>
      <w:r>
        <w:rPr>
          <w:rFonts w:eastAsiaTheme="minorHAnsi"/>
          <w:lang w:eastAsia="en-US"/>
        </w:rPr>
        <w:t xml:space="preserve">1) </w:t>
      </w:r>
      <w:hyperlink r:id="rId6" w:history="1">
        <w:r w:rsidRPr="009E6BDD">
          <w:rPr>
            <w:rFonts w:eastAsiaTheme="minorHAnsi"/>
            <w:lang w:eastAsia="en-US"/>
          </w:rPr>
          <w:t>подготовленная</w:t>
        </w:r>
      </w:hyperlink>
      <w:r>
        <w:rPr>
          <w:rFonts w:eastAsiaTheme="minorHAnsi"/>
          <w:lang w:eastAsia="en-US"/>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7C19B7" w:rsidRPr="009E6BDD" w:rsidRDefault="005D796E" w:rsidP="009E6BDD">
      <w:pPr>
        <w:autoSpaceDE w:val="0"/>
        <w:autoSpaceDN w:val="0"/>
        <w:adjustRightInd w:val="0"/>
        <w:spacing w:before="280"/>
        <w:ind w:firstLine="540"/>
        <w:jc w:val="both"/>
        <w:rPr>
          <w:rFonts w:eastAsiaTheme="minorHAnsi"/>
          <w:lang w:eastAsia="en-US"/>
        </w:rPr>
      </w:pPr>
      <w:r>
        <w:rPr>
          <w:rFonts w:eastAsiaTheme="minorHAnsi"/>
          <w:lang w:eastAsia="en-US"/>
        </w:rPr>
        <w:t xml:space="preserve">2) копии правоустанавливающих и (или) </w:t>
      </w:r>
      <w:proofErr w:type="spellStart"/>
      <w:r>
        <w:rPr>
          <w:rFonts w:eastAsiaTheme="minorHAnsi"/>
          <w:lang w:eastAsia="en-US"/>
        </w:rPr>
        <w:t>правоудостоверяющих</w:t>
      </w:r>
      <w:proofErr w:type="spellEnd"/>
      <w:r>
        <w:rPr>
          <w:rFonts w:eastAsiaTheme="minorHAnsi"/>
          <w:lang w:eastAsia="en-US"/>
        </w:rPr>
        <w:t xml:space="preserve"> документов на исходный земельный участок, если права на него не зарегистрированы в Едином госуд</w:t>
      </w:r>
      <w:r w:rsidR="009E6BDD">
        <w:rPr>
          <w:rFonts w:eastAsiaTheme="minorHAnsi"/>
          <w:lang w:eastAsia="en-US"/>
        </w:rPr>
        <w:t>арственном реестре недвижимости</w:t>
      </w:r>
      <w:proofErr w:type="gramStart"/>
      <w:r w:rsidR="009E6BDD">
        <w:rPr>
          <w:rFonts w:eastAsiaTheme="minorHAnsi"/>
          <w:lang w:eastAsia="en-US"/>
        </w:rPr>
        <w:t>.</w:t>
      </w:r>
      <w:r w:rsidR="002627BC">
        <w:rPr>
          <w:rFonts w:eastAsiaTheme="minorHAnsi"/>
          <w:lang w:eastAsia="en-US"/>
        </w:rPr>
        <w:t>»</w:t>
      </w:r>
      <w:r w:rsidR="00F048C4">
        <w:rPr>
          <w:rFonts w:eastAsiaTheme="minorHAnsi"/>
          <w:lang w:eastAsia="en-US"/>
        </w:rPr>
        <w:t>.</w:t>
      </w:r>
      <w:proofErr w:type="gramEnd"/>
    </w:p>
    <w:sectPr w:rsidR="007C19B7" w:rsidRPr="009E6BDD" w:rsidSect="00DD35C6">
      <w:pgSz w:w="11906" w:h="16838"/>
      <w:pgMar w:top="567" w:right="566"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AA38C3"/>
    <w:rsid w:val="00014C80"/>
    <w:rsid w:val="00020EBE"/>
    <w:rsid w:val="000248A1"/>
    <w:rsid w:val="00026BCD"/>
    <w:rsid w:val="00027E9C"/>
    <w:rsid w:val="00033BD0"/>
    <w:rsid w:val="0003751C"/>
    <w:rsid w:val="000428D3"/>
    <w:rsid w:val="00053AE2"/>
    <w:rsid w:val="00061AD4"/>
    <w:rsid w:val="00063538"/>
    <w:rsid w:val="00072CB1"/>
    <w:rsid w:val="000754EE"/>
    <w:rsid w:val="00093753"/>
    <w:rsid w:val="000C39F5"/>
    <w:rsid w:val="000C49FB"/>
    <w:rsid w:val="000C5D6B"/>
    <w:rsid w:val="000C66AF"/>
    <w:rsid w:val="000D41B3"/>
    <w:rsid w:val="000E00B1"/>
    <w:rsid w:val="000F3331"/>
    <w:rsid w:val="000F6234"/>
    <w:rsid w:val="000F728D"/>
    <w:rsid w:val="0010209D"/>
    <w:rsid w:val="001043D4"/>
    <w:rsid w:val="00112911"/>
    <w:rsid w:val="00112D68"/>
    <w:rsid w:val="00144FA8"/>
    <w:rsid w:val="001537A6"/>
    <w:rsid w:val="00161179"/>
    <w:rsid w:val="00173E56"/>
    <w:rsid w:val="0017741A"/>
    <w:rsid w:val="001836FF"/>
    <w:rsid w:val="00186064"/>
    <w:rsid w:val="001B3751"/>
    <w:rsid w:val="001B5738"/>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0EA2"/>
    <w:rsid w:val="0024585A"/>
    <w:rsid w:val="00245A3C"/>
    <w:rsid w:val="00254CAF"/>
    <w:rsid w:val="002565B2"/>
    <w:rsid w:val="00262152"/>
    <w:rsid w:val="002627BC"/>
    <w:rsid w:val="00267292"/>
    <w:rsid w:val="00270DD5"/>
    <w:rsid w:val="0027305F"/>
    <w:rsid w:val="0028008D"/>
    <w:rsid w:val="00283ADC"/>
    <w:rsid w:val="002852AC"/>
    <w:rsid w:val="002934D3"/>
    <w:rsid w:val="00294518"/>
    <w:rsid w:val="002A5823"/>
    <w:rsid w:val="002B0868"/>
    <w:rsid w:val="002B09B4"/>
    <w:rsid w:val="002C371D"/>
    <w:rsid w:val="002D05E0"/>
    <w:rsid w:val="002D3DE1"/>
    <w:rsid w:val="002D778C"/>
    <w:rsid w:val="002E2723"/>
    <w:rsid w:val="002F5448"/>
    <w:rsid w:val="002F6485"/>
    <w:rsid w:val="00302F5A"/>
    <w:rsid w:val="00317B47"/>
    <w:rsid w:val="00317FF4"/>
    <w:rsid w:val="00326D8F"/>
    <w:rsid w:val="00327CAC"/>
    <w:rsid w:val="00342E8C"/>
    <w:rsid w:val="0034399D"/>
    <w:rsid w:val="00344788"/>
    <w:rsid w:val="00363BB9"/>
    <w:rsid w:val="003643FE"/>
    <w:rsid w:val="00367B44"/>
    <w:rsid w:val="00373B80"/>
    <w:rsid w:val="00373F19"/>
    <w:rsid w:val="003771AA"/>
    <w:rsid w:val="00382D7A"/>
    <w:rsid w:val="003916B2"/>
    <w:rsid w:val="003A3C0D"/>
    <w:rsid w:val="003A4345"/>
    <w:rsid w:val="003A5018"/>
    <w:rsid w:val="003B0A3B"/>
    <w:rsid w:val="003B1201"/>
    <w:rsid w:val="003B33FD"/>
    <w:rsid w:val="003B5390"/>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3F7C1F"/>
    <w:rsid w:val="00402558"/>
    <w:rsid w:val="00403DBC"/>
    <w:rsid w:val="00406E27"/>
    <w:rsid w:val="00414811"/>
    <w:rsid w:val="004238BB"/>
    <w:rsid w:val="00426C67"/>
    <w:rsid w:val="0042769A"/>
    <w:rsid w:val="004316CD"/>
    <w:rsid w:val="00437223"/>
    <w:rsid w:val="004427DD"/>
    <w:rsid w:val="00442D41"/>
    <w:rsid w:val="004469F1"/>
    <w:rsid w:val="00454375"/>
    <w:rsid w:val="00463A17"/>
    <w:rsid w:val="0046540E"/>
    <w:rsid w:val="00472311"/>
    <w:rsid w:val="00474207"/>
    <w:rsid w:val="00474328"/>
    <w:rsid w:val="00477075"/>
    <w:rsid w:val="004814FD"/>
    <w:rsid w:val="00496000"/>
    <w:rsid w:val="004A133D"/>
    <w:rsid w:val="004A316D"/>
    <w:rsid w:val="004A730D"/>
    <w:rsid w:val="004B0BC4"/>
    <w:rsid w:val="004B1B39"/>
    <w:rsid w:val="004B3043"/>
    <w:rsid w:val="004C2483"/>
    <w:rsid w:val="004C407D"/>
    <w:rsid w:val="004D085C"/>
    <w:rsid w:val="004D5BE5"/>
    <w:rsid w:val="004F3AE8"/>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A2744"/>
    <w:rsid w:val="005A31EC"/>
    <w:rsid w:val="005A53F0"/>
    <w:rsid w:val="005A6FF3"/>
    <w:rsid w:val="005C70DB"/>
    <w:rsid w:val="005D796E"/>
    <w:rsid w:val="005F21D5"/>
    <w:rsid w:val="005F795B"/>
    <w:rsid w:val="00602947"/>
    <w:rsid w:val="00604A2D"/>
    <w:rsid w:val="006209BF"/>
    <w:rsid w:val="00626E8D"/>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741"/>
    <w:rsid w:val="00697DBB"/>
    <w:rsid w:val="006B6394"/>
    <w:rsid w:val="006C0F39"/>
    <w:rsid w:val="006C3997"/>
    <w:rsid w:val="006C4C1E"/>
    <w:rsid w:val="006E5C6D"/>
    <w:rsid w:val="006E7721"/>
    <w:rsid w:val="006F28F1"/>
    <w:rsid w:val="00704E51"/>
    <w:rsid w:val="00705E7B"/>
    <w:rsid w:val="00707C82"/>
    <w:rsid w:val="00721B6D"/>
    <w:rsid w:val="00721D67"/>
    <w:rsid w:val="00741088"/>
    <w:rsid w:val="007416DF"/>
    <w:rsid w:val="0075751A"/>
    <w:rsid w:val="00757F6C"/>
    <w:rsid w:val="00772AD8"/>
    <w:rsid w:val="00775659"/>
    <w:rsid w:val="00776877"/>
    <w:rsid w:val="00795D23"/>
    <w:rsid w:val="007A1650"/>
    <w:rsid w:val="007A3B83"/>
    <w:rsid w:val="007A3D9D"/>
    <w:rsid w:val="007A6A95"/>
    <w:rsid w:val="007B2E5D"/>
    <w:rsid w:val="007C19B7"/>
    <w:rsid w:val="007C3654"/>
    <w:rsid w:val="007C36CC"/>
    <w:rsid w:val="007C3D02"/>
    <w:rsid w:val="007C4525"/>
    <w:rsid w:val="007C650A"/>
    <w:rsid w:val="007D19C0"/>
    <w:rsid w:val="007D24FD"/>
    <w:rsid w:val="007D3441"/>
    <w:rsid w:val="007E757B"/>
    <w:rsid w:val="007F5D45"/>
    <w:rsid w:val="008007D3"/>
    <w:rsid w:val="00817EEF"/>
    <w:rsid w:val="00820668"/>
    <w:rsid w:val="008348DE"/>
    <w:rsid w:val="00843505"/>
    <w:rsid w:val="008565C7"/>
    <w:rsid w:val="0085690C"/>
    <w:rsid w:val="0088075A"/>
    <w:rsid w:val="00880FB4"/>
    <w:rsid w:val="0088176A"/>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21413"/>
    <w:rsid w:val="00921861"/>
    <w:rsid w:val="00922D34"/>
    <w:rsid w:val="00923ADC"/>
    <w:rsid w:val="009360B8"/>
    <w:rsid w:val="00936625"/>
    <w:rsid w:val="009449F8"/>
    <w:rsid w:val="0096198E"/>
    <w:rsid w:val="00961A42"/>
    <w:rsid w:val="00965C69"/>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9E2733"/>
    <w:rsid w:val="009E6BDD"/>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25EC"/>
    <w:rsid w:val="00A6490A"/>
    <w:rsid w:val="00A772C7"/>
    <w:rsid w:val="00A847DB"/>
    <w:rsid w:val="00AA1FBB"/>
    <w:rsid w:val="00AA38C3"/>
    <w:rsid w:val="00AA5DEB"/>
    <w:rsid w:val="00AB170E"/>
    <w:rsid w:val="00AB308D"/>
    <w:rsid w:val="00AB4073"/>
    <w:rsid w:val="00AB74BE"/>
    <w:rsid w:val="00AD2789"/>
    <w:rsid w:val="00AD5258"/>
    <w:rsid w:val="00AD5C52"/>
    <w:rsid w:val="00AD5CCB"/>
    <w:rsid w:val="00AE1DAB"/>
    <w:rsid w:val="00AE59BB"/>
    <w:rsid w:val="00AF4F5F"/>
    <w:rsid w:val="00B0384B"/>
    <w:rsid w:val="00B11836"/>
    <w:rsid w:val="00B13FA7"/>
    <w:rsid w:val="00B16D14"/>
    <w:rsid w:val="00B1723A"/>
    <w:rsid w:val="00B20192"/>
    <w:rsid w:val="00B21D30"/>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BE1A2E"/>
    <w:rsid w:val="00C0099A"/>
    <w:rsid w:val="00C01076"/>
    <w:rsid w:val="00C042E9"/>
    <w:rsid w:val="00C0476C"/>
    <w:rsid w:val="00C1031C"/>
    <w:rsid w:val="00C12602"/>
    <w:rsid w:val="00C170F9"/>
    <w:rsid w:val="00C1747C"/>
    <w:rsid w:val="00C17662"/>
    <w:rsid w:val="00C2041C"/>
    <w:rsid w:val="00C27A15"/>
    <w:rsid w:val="00C35069"/>
    <w:rsid w:val="00C35F09"/>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6FF7"/>
    <w:rsid w:val="00D371C9"/>
    <w:rsid w:val="00D45E7B"/>
    <w:rsid w:val="00D52570"/>
    <w:rsid w:val="00D63763"/>
    <w:rsid w:val="00D639B7"/>
    <w:rsid w:val="00D775EA"/>
    <w:rsid w:val="00D77C9A"/>
    <w:rsid w:val="00D820AB"/>
    <w:rsid w:val="00D878FA"/>
    <w:rsid w:val="00D87AA7"/>
    <w:rsid w:val="00D920F8"/>
    <w:rsid w:val="00D941CA"/>
    <w:rsid w:val="00D96E63"/>
    <w:rsid w:val="00DA4A44"/>
    <w:rsid w:val="00DA62EC"/>
    <w:rsid w:val="00DB61F7"/>
    <w:rsid w:val="00DC1E36"/>
    <w:rsid w:val="00DC321B"/>
    <w:rsid w:val="00DD0256"/>
    <w:rsid w:val="00DD35C6"/>
    <w:rsid w:val="00DD59F2"/>
    <w:rsid w:val="00DD6184"/>
    <w:rsid w:val="00DE09D2"/>
    <w:rsid w:val="00DE1CF4"/>
    <w:rsid w:val="00DE4242"/>
    <w:rsid w:val="00DF1ADA"/>
    <w:rsid w:val="00E00518"/>
    <w:rsid w:val="00E166C8"/>
    <w:rsid w:val="00E4019E"/>
    <w:rsid w:val="00E4382A"/>
    <w:rsid w:val="00E70E06"/>
    <w:rsid w:val="00E77C30"/>
    <w:rsid w:val="00E802F6"/>
    <w:rsid w:val="00E80392"/>
    <w:rsid w:val="00E80BC5"/>
    <w:rsid w:val="00E814F0"/>
    <w:rsid w:val="00E82734"/>
    <w:rsid w:val="00E850FE"/>
    <w:rsid w:val="00E85523"/>
    <w:rsid w:val="00E907D1"/>
    <w:rsid w:val="00E95DFF"/>
    <w:rsid w:val="00EA032A"/>
    <w:rsid w:val="00EA1730"/>
    <w:rsid w:val="00EA61A4"/>
    <w:rsid w:val="00EB7DD8"/>
    <w:rsid w:val="00EC1C6D"/>
    <w:rsid w:val="00EC4552"/>
    <w:rsid w:val="00EC6FA8"/>
    <w:rsid w:val="00ED1121"/>
    <w:rsid w:val="00ED3086"/>
    <w:rsid w:val="00EE6504"/>
    <w:rsid w:val="00EE6E58"/>
    <w:rsid w:val="00EF56BF"/>
    <w:rsid w:val="00F03460"/>
    <w:rsid w:val="00F048C4"/>
    <w:rsid w:val="00F04AAC"/>
    <w:rsid w:val="00F23510"/>
    <w:rsid w:val="00F238BC"/>
    <w:rsid w:val="00F26400"/>
    <w:rsid w:val="00F31C79"/>
    <w:rsid w:val="00F363DE"/>
    <w:rsid w:val="00F62BFF"/>
    <w:rsid w:val="00F62D77"/>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 w:id="21160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418348&amp;dst=1000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User19</cp:lastModifiedBy>
  <cp:revision>2</cp:revision>
  <cp:lastPrinted>2024-12-20T07:30:00Z</cp:lastPrinted>
  <dcterms:created xsi:type="dcterms:W3CDTF">2024-12-20T07:37:00Z</dcterms:created>
  <dcterms:modified xsi:type="dcterms:W3CDTF">2024-12-20T07:37:00Z</dcterms:modified>
</cp:coreProperties>
</file>