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E7" w:rsidRDefault="006350E7" w:rsidP="006350E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350E7" w:rsidRPr="001237A8" w:rsidRDefault="006350E7" w:rsidP="006350E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350E7" w:rsidRPr="001237A8" w:rsidRDefault="006350E7" w:rsidP="006350E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6350E7" w:rsidRPr="001237A8" w:rsidRDefault="006350E7" w:rsidP="006350E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6350E7" w:rsidRPr="001237A8" w:rsidRDefault="006350E7" w:rsidP="006350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Pr="001237A8" w:rsidRDefault="006350E7" w:rsidP="006350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350E7" w:rsidRPr="001237A8" w:rsidRDefault="006350E7" w:rsidP="006350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50E7" w:rsidRPr="001237A8" w:rsidRDefault="006350E7" w:rsidP="006350E7">
      <w:pPr>
        <w:pStyle w:val="ConsPlusTitle"/>
        <w:widowControl/>
        <w:ind w:left="-142" w:firstLine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__.__.</w:t>
      </w:r>
      <w:r w:rsidRPr="001237A8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15                               </w:t>
      </w:r>
      <w:r w:rsidRPr="001237A8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№ __</w:t>
      </w:r>
      <w:r w:rsidRPr="001237A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</w:p>
    <w:p w:rsidR="00AB2D82" w:rsidRDefault="00AB2D82" w:rsidP="00C777E0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Default="006350E7" w:rsidP="00B51391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оказания</w:t>
      </w:r>
    </w:p>
    <w:p w:rsidR="00F5157A" w:rsidRDefault="006350E7" w:rsidP="006350E7">
      <w:pPr>
        <w:pStyle w:val="ConsPlusTitle"/>
        <w:keepNext/>
        <w:widowControl/>
        <w:ind w:left="-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платных услуг муниципальным бюджетным учреждением </w:t>
      </w:r>
    </w:p>
    <w:p w:rsidR="006350E7" w:rsidRDefault="006350E7" w:rsidP="006350E7">
      <w:pPr>
        <w:pStyle w:val="ConsPlusTitle"/>
        <w:keepNext/>
        <w:widowControl/>
        <w:ind w:left="-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«Городской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центр»</w:t>
      </w:r>
    </w:p>
    <w:p w:rsidR="006350E7" w:rsidRDefault="006350E7" w:rsidP="006350E7">
      <w:pPr>
        <w:pStyle w:val="ConsPlusTitle"/>
        <w:keepNext/>
        <w:widowControl/>
        <w:ind w:left="-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77E0" w:rsidRPr="006350E7" w:rsidRDefault="00C777E0" w:rsidP="00C777E0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Гражданским кодексом Российской Федерации, Бюджетным кодексом Российской Федерации, Законом Российской Федерации </w:t>
      </w:r>
      <w:r w:rsidRPr="006350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от 09.10.1992 № 3612-1 «Основы законодательства Российской Федерации о культуре», Федеральным законом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поселение», </w:t>
      </w:r>
      <w:r w:rsidR="00AB2D82" w:rsidRPr="006350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Уставом муниципального бюджетного учреждения «Городской </w:t>
      </w:r>
      <w:proofErr w:type="spellStart"/>
      <w:r w:rsidR="00AB2D82" w:rsidRPr="006350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культурно-досуговый</w:t>
      </w:r>
      <w:proofErr w:type="spellEnd"/>
      <w:r w:rsidR="00AB2D82" w:rsidRPr="006350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центр»</w:t>
      </w: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AB2D82" w:rsidRPr="006350E7" w:rsidRDefault="00C777E0" w:rsidP="00C777E0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</w:p>
    <w:p w:rsidR="00AB2D82" w:rsidRPr="006350E7" w:rsidRDefault="00AB2D82" w:rsidP="00AB2D82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C777E0" w:rsidRPr="006350E7" w:rsidRDefault="00AB2D82" w:rsidP="00AB2D82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="00C777E0" w:rsidRPr="006350E7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B5F63" w:rsidRPr="006350E7" w:rsidRDefault="00BB5F63" w:rsidP="00AB2D82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AB2D82" w:rsidRPr="006350E7" w:rsidRDefault="00AB2D82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B5F63" w:rsidRPr="006350E7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оказания платных услуг муниципальным бюджетным учреждением «Городской </w:t>
      </w:r>
      <w:proofErr w:type="spellStart"/>
      <w:r w:rsidR="00BB5F63" w:rsidRPr="006350E7">
        <w:rPr>
          <w:rFonts w:ascii="Times New Roman" w:hAnsi="Times New Roman" w:cs="Times New Roman"/>
          <w:b w:val="0"/>
          <w:sz w:val="28"/>
          <w:szCs w:val="28"/>
        </w:rPr>
        <w:t>культурно-досуговый</w:t>
      </w:r>
      <w:proofErr w:type="spellEnd"/>
      <w:r w:rsidR="00BB5F63" w:rsidRPr="006350E7">
        <w:rPr>
          <w:rFonts w:ascii="Times New Roman" w:hAnsi="Times New Roman" w:cs="Times New Roman"/>
          <w:b w:val="0"/>
          <w:sz w:val="28"/>
          <w:szCs w:val="28"/>
        </w:rPr>
        <w:t xml:space="preserve"> центр» согласно приложению 1.</w:t>
      </w:r>
    </w:p>
    <w:p w:rsidR="00BB5F63" w:rsidRPr="006350E7" w:rsidRDefault="00BB5F63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2.  Муниципальному бюджетному учреждению «Городской </w:t>
      </w:r>
      <w:proofErr w:type="spellStart"/>
      <w:r w:rsidRPr="006350E7">
        <w:rPr>
          <w:rFonts w:ascii="Times New Roman" w:hAnsi="Times New Roman" w:cs="Times New Roman"/>
          <w:b w:val="0"/>
          <w:sz w:val="28"/>
          <w:szCs w:val="28"/>
        </w:rPr>
        <w:t>культурно-досуговый</w:t>
      </w:r>
      <w:proofErr w:type="spellEnd"/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центр» (</w:t>
      </w:r>
      <w:proofErr w:type="spellStart"/>
      <w:r w:rsidRPr="006350E7">
        <w:rPr>
          <w:rFonts w:ascii="Times New Roman" w:hAnsi="Times New Roman" w:cs="Times New Roman"/>
          <w:b w:val="0"/>
          <w:sz w:val="28"/>
          <w:szCs w:val="28"/>
        </w:rPr>
        <w:t>Рыженко</w:t>
      </w:r>
      <w:proofErr w:type="spellEnd"/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А.Н.)</w:t>
      </w:r>
      <w:r w:rsidR="0051146C" w:rsidRPr="006350E7">
        <w:rPr>
          <w:rFonts w:ascii="Times New Roman" w:hAnsi="Times New Roman" w:cs="Times New Roman"/>
          <w:b w:val="0"/>
          <w:sz w:val="28"/>
          <w:szCs w:val="28"/>
        </w:rPr>
        <w:t xml:space="preserve"> разработать цены (тарифы) на оказываемые платные услуги, согласно планируемому перечню, и представить на утверждение в Администрацию Семикаракорского городского поселения.</w:t>
      </w:r>
    </w:p>
    <w:p w:rsidR="0051146C" w:rsidRPr="006350E7" w:rsidRDefault="0051146C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официального обнародования</w:t>
      </w:r>
      <w:r w:rsidR="006350E7" w:rsidRPr="006350E7">
        <w:rPr>
          <w:rFonts w:ascii="Times New Roman" w:hAnsi="Times New Roman" w:cs="Times New Roman"/>
          <w:b w:val="0"/>
          <w:sz w:val="28"/>
          <w:szCs w:val="28"/>
        </w:rPr>
        <w:t xml:space="preserve">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6350E7" w:rsidRPr="006350E7" w:rsidRDefault="006350E7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6350E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6350E7" w:rsidRPr="006350E7" w:rsidRDefault="006350E7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Pr="006350E7" w:rsidRDefault="006350E7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Pr="006350E7" w:rsidRDefault="006350E7" w:rsidP="006350E7">
      <w:pPr>
        <w:pStyle w:val="ConsPlusTitle"/>
        <w:keepNext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>Глава Семикаракорского</w:t>
      </w:r>
    </w:p>
    <w:p w:rsidR="006350E7" w:rsidRPr="006350E7" w:rsidRDefault="006350E7" w:rsidP="006350E7">
      <w:pPr>
        <w:pStyle w:val="ConsPlusTitle"/>
        <w:keepNext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>городского поселения                                                                       А.Н. Черненко</w:t>
      </w:r>
    </w:p>
    <w:p w:rsidR="006350E7" w:rsidRDefault="006350E7" w:rsidP="006350E7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E7" w:rsidRPr="006350E7" w:rsidRDefault="006350E7" w:rsidP="006350E7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0E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вносит</w:t>
      </w:r>
    </w:p>
    <w:p w:rsidR="00C777E0" w:rsidRPr="006350E7" w:rsidRDefault="006350E7" w:rsidP="006350E7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0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сектор экономики и финансов </w:t>
      </w:r>
    </w:p>
    <w:p w:rsidR="006350E7" w:rsidRPr="006350E7" w:rsidRDefault="006350E7" w:rsidP="006350E7">
      <w:pPr>
        <w:shd w:val="clear" w:color="auto" w:fill="FFFFFF"/>
        <w:spacing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0E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Чайкина О.Ю.</w:t>
      </w:r>
    </w:p>
    <w:p w:rsidR="006350E7" w:rsidRPr="006350E7" w:rsidRDefault="006350E7" w:rsidP="00BB5F63">
      <w:pPr>
        <w:shd w:val="clear" w:color="auto" w:fill="FFFFFF"/>
        <w:spacing w:before="100" w:beforeAutospacing="1" w:after="100" w:afterAutospacing="1" w:line="240" w:lineRule="auto"/>
        <w:ind w:left="-284" w:right="-14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5070" w:type="dxa"/>
        <w:tblLook w:val="04A0"/>
      </w:tblPr>
      <w:tblGrid>
        <w:gridCol w:w="4217"/>
      </w:tblGrid>
      <w:tr w:rsidR="00B51391" w:rsidTr="00B51391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B51391" w:rsidRDefault="00B51391" w:rsidP="00B51391">
            <w:pPr>
              <w:spacing w:before="100" w:beforeAutospacing="1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1 </w:t>
            </w:r>
          </w:p>
          <w:p w:rsidR="00B51391" w:rsidRDefault="00B51391" w:rsidP="00C777E0">
            <w:pPr>
              <w:spacing w:after="100" w:afterAutospacing="1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Семикаракорского городского поселения от ___ ____ 2015 №___</w:t>
            </w:r>
          </w:p>
        </w:tc>
      </w:tr>
    </w:tbl>
    <w:p w:rsidR="00C777E0" w:rsidRDefault="00C777E0" w:rsidP="00C3343F">
      <w:pPr>
        <w:shd w:val="clear" w:color="auto" w:fill="FFFFFF"/>
        <w:spacing w:before="100" w:beforeAutospacing="1" w:after="100" w:afterAutospacing="1" w:line="240" w:lineRule="auto"/>
        <w:ind w:left="-284" w:right="-143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1A3" w:rsidRDefault="000E61A3" w:rsidP="00C3343F">
      <w:pPr>
        <w:shd w:val="clear" w:color="auto" w:fill="FFFFFF"/>
        <w:spacing w:before="100" w:beforeAutospacing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43F" w:rsidRPr="00C3343F" w:rsidRDefault="00B51391" w:rsidP="00C3343F">
      <w:pPr>
        <w:shd w:val="clear" w:color="auto" w:fill="FFFFFF"/>
        <w:spacing w:before="100" w:beforeAutospacing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51391" w:rsidRDefault="00B51391" w:rsidP="00C3343F">
      <w:pPr>
        <w:shd w:val="clear" w:color="auto" w:fill="FFFFFF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оказания платных услуг </w:t>
      </w:r>
    </w:p>
    <w:p w:rsidR="00B51391" w:rsidRDefault="00B51391" w:rsidP="00C3343F">
      <w:pPr>
        <w:shd w:val="clear" w:color="auto" w:fill="FFFFFF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бюджетным учреждением </w:t>
      </w:r>
    </w:p>
    <w:p w:rsidR="00B51391" w:rsidRDefault="00B51391" w:rsidP="00C3343F">
      <w:pPr>
        <w:shd w:val="clear" w:color="auto" w:fill="FFFFFF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</w:t>
      </w:r>
    </w:p>
    <w:p w:rsidR="00B51391" w:rsidRDefault="00B51391" w:rsidP="00C3343F">
      <w:pPr>
        <w:shd w:val="clear" w:color="auto" w:fill="FFFFFF"/>
        <w:spacing w:after="0"/>
        <w:ind w:left="-284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D0B" w:rsidRPr="00BA6188" w:rsidRDefault="00B51391" w:rsidP="00B51391">
      <w:pPr>
        <w:shd w:val="clear" w:color="auto" w:fill="FFFFFF"/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2"/>
      <w:r w:rsidRPr="00BA6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="00506A4D" w:rsidRPr="00BA6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E0D0B" w:rsidRPr="00BA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506A4D" w:rsidRPr="00BA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0D0B" w:rsidRPr="00BA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bookmarkEnd w:id="0"/>
    </w:p>
    <w:p w:rsidR="00B51391" w:rsidRDefault="008E0D0B" w:rsidP="00B51391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1.1.  Настоящее Положение о порядке оказания платных услуг муниципальным 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бюджетным</w:t>
      </w: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1391"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proofErr w:type="spellStart"/>
      <w:r w:rsidR="00B51391"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культурно-досуговый</w:t>
      </w:r>
      <w:proofErr w:type="spellEnd"/>
      <w:r w:rsidR="00B51391"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</w:t>
      </w:r>
      <w:r w:rsid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Положение) разработано в соответствии с 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действующими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 актами:</w:t>
      </w:r>
    </w:p>
    <w:p w:rsidR="008E0D0B" w:rsidRDefault="00B51391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Бюджетным кодексом РФ;</w:t>
      </w:r>
    </w:p>
    <w:p w:rsidR="00BA0426" w:rsidRDefault="00BA0426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 кодексом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0426" w:rsidRDefault="00BA0426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</w:t>
      </w:r>
      <w:r w:rsidR="0016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131-Ф3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0426" w:rsidRDefault="008E0D0B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="0016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альным Законом от 09.10.1992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3612-1 «Основы законодательства Р</w:t>
      </w:r>
      <w:r w:rsidR="00BA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BA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культуре»;</w:t>
      </w:r>
    </w:p>
    <w:p w:rsidR="00BA0426" w:rsidRDefault="008E0D0B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="0016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альным Законом от 07.02.1992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A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2300-1 «О защите прав потребителей».</w:t>
      </w:r>
    </w:p>
    <w:p w:rsidR="009E3437" w:rsidRDefault="008E0D0B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Настоящее Положение устанавливает порядок планирования, использования, учета и отчетности доходов от оказания платных услуг муниципальным </w:t>
      </w:r>
      <w:r w:rsidR="00BA0426"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</w:t>
      </w:r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 «</w:t>
      </w:r>
      <w:r w:rsidR="00BA0426"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</w:t>
      </w:r>
      <w:r w:rsidR="00BA0426"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 тексту - Учреждение), права и обязанности исполнителей и потребителей  платных услуг.</w:t>
      </w:r>
    </w:p>
    <w:p w:rsidR="008E0D0B" w:rsidRPr="00BA0426" w:rsidRDefault="008E0D0B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Цель настоящего Положения:</w:t>
      </w:r>
    </w:p>
    <w:p w:rsidR="00506A4D" w:rsidRDefault="00506A4D" w:rsidP="00506A4D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9E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ффективное использование муниципального имущества, закрепленного за учреждени</w:t>
      </w:r>
      <w:r w:rsidR="00C1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E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6A4D" w:rsidRPr="00506A4D" w:rsidRDefault="00506A4D" w:rsidP="00506A4D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  <w:r w:rsidR="009E34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Р</w:t>
      </w:r>
      <w:r w:rsidR="008E0D0B" w:rsidRPr="00506A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перечня и увеличени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0D0B" w:rsidRPr="0050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предоставляемых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изучение спроса на них с учетом потребностей и предпочтений населения города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A4D" w:rsidRDefault="00506A4D" w:rsidP="00506A4D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0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1.3.3.</w:t>
      </w:r>
      <w:r w:rsidRPr="0050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0D0B" w:rsidRPr="00506A4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бновление и расширение материально-технической базы учреждения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D0B" w:rsidRPr="008E0D0B" w:rsidRDefault="00506A4D" w:rsidP="00506A4D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  <w:r w:rsidR="009E34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9E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овершенствование </w:t>
      </w:r>
      <w:proofErr w:type="gramStart"/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оплаты труда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proofErr w:type="gramEnd"/>
      <w:r w:rsidR="009E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D0B" w:rsidRPr="008E0D0B" w:rsidRDefault="009E3437" w:rsidP="009E3437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1.3.5. 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порядочение процедуры предоставления платных услуг (планирование, использование</w:t>
      </w:r>
      <w:r w:rsidR="00C1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доходов, учет и отчетность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D0B" w:rsidRPr="008E0D0B" w:rsidRDefault="009E3437" w:rsidP="008E0D0B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1.3.6. 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лучшение качества услуг, через внедрение новых прогрессивных форм культурного обслуживания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D0B" w:rsidRPr="00B222A2" w:rsidRDefault="008E0D0B" w:rsidP="008E0D0B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введения единого порядка на предоставление платных услуг являются:</w:t>
      </w:r>
    </w:p>
    <w:p w:rsidR="008E0D0B" w:rsidRPr="00B222A2" w:rsidRDefault="009E3437" w:rsidP="008E0D0B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1.4.1.</w:t>
      </w:r>
      <w:r w:rsidR="00B222A2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E0D0B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птимизация и упорядочение ценообразования на платные услуги, оказываемые учреждением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D0B" w:rsidRPr="00B222A2" w:rsidRDefault="009E3437" w:rsidP="008E0D0B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1.4.2.</w:t>
      </w:r>
      <w:r w:rsidR="00B222A2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0D0B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возможности планирования финансово-экономических показателей деятельности учреждения и осуществление мон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иторинга за ходом их выполнения.</w:t>
      </w:r>
    </w:p>
    <w:p w:rsidR="008E0D0B" w:rsidRPr="00B222A2" w:rsidRDefault="00B222A2" w:rsidP="008E0D0B">
      <w:pPr>
        <w:shd w:val="clear" w:color="auto" w:fill="FFFFFF"/>
        <w:spacing w:after="0" w:line="240" w:lineRule="auto"/>
        <w:ind w:left="-426" w:right="-143" w:hanging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 П</w:t>
      </w:r>
      <w:r w:rsidR="008E0D0B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</w:t>
      </w:r>
      <w:r w:rsidR="009E343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работы учреждения.</w:t>
      </w:r>
    </w:p>
    <w:p w:rsidR="008E0D0B" w:rsidRPr="00B222A2" w:rsidRDefault="000D0FE2" w:rsidP="00B222A2">
      <w:pPr>
        <w:shd w:val="clear" w:color="auto" w:fill="FFFFFF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1.4.4. О</w:t>
      </w:r>
      <w:r w:rsidR="008E0D0B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ценовой доступности услуг учреждений для всех слоев населения</w:t>
      </w:r>
      <w:r w:rsidR="00506A4D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D0B" w:rsidRPr="00B222A2" w:rsidRDefault="00B222A2" w:rsidP="00B222A2">
      <w:pPr>
        <w:shd w:val="clear" w:color="auto" w:fill="FFFFFF"/>
        <w:spacing w:after="0" w:line="240" w:lineRule="auto"/>
        <w:ind w:left="-426" w:right="-14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D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1.4.5. С</w:t>
      </w:r>
      <w:r w:rsidR="008E0D0B" w:rsidRPr="00B222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внедрения новых видов платных услуг и форм обслуживания населения, повышения качества оказываемых услуг.</w:t>
      </w:r>
    </w:p>
    <w:p w:rsidR="002C5F29" w:rsidRDefault="008E0D0B" w:rsidP="002C5F29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F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Платные услуги – это услуги, предоставляемые Учреждением  потребителям для удовлетворения их культурных потребностей.</w:t>
      </w:r>
    </w:p>
    <w:p w:rsidR="002C5F29" w:rsidRDefault="002C5F29" w:rsidP="002C5F29">
      <w:pPr>
        <w:shd w:val="clear" w:color="auto" w:fill="FFFFFF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="00B25A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F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Потребители – это граждане и юридические лица, получающие дополнительные платные услуги.</w:t>
      </w:r>
    </w:p>
    <w:p w:rsidR="008E0D0B" w:rsidRDefault="002C5F29" w:rsidP="002C5F29">
      <w:pPr>
        <w:shd w:val="clear" w:color="auto" w:fill="FFFFFF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="00B25A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F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Виды платных услуг определяются в соответствии с направлениями уставной деятельности, согласно Перечн</w:t>
      </w:r>
      <w:r w:rsidR="0037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и сроков их введения, которые ежегодно утверждаются руководителем Учреждения.</w:t>
      </w:r>
    </w:p>
    <w:p w:rsidR="002F2BF2" w:rsidRPr="002C5F29" w:rsidRDefault="002F2BF2" w:rsidP="002F2BF2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Платные услуги являются частью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чреждения, регулируются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действующим законодательством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могут быть оказаны  взамен и в рамках основной деятельности, финансируемой из средств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Семикаракорского городского поселения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Предельные цены (тарифы) платных услуг должны содержаться в </w:t>
      </w:r>
      <w:r w:rsidR="000B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задании (часть 1 статьи 69.2 Бюджетного кодекса Российской Федерации). Учреждение также не вправе возмещать расходы, связанные с предоставлением платных услуг, за счет бюджетных средств, выделенных на финансовое обеспечение расходов в рамках основной деятельности.</w:t>
      </w:r>
    </w:p>
    <w:p w:rsidR="002C5F29" w:rsidRDefault="002F2BF2" w:rsidP="002F2BF2">
      <w:pPr>
        <w:shd w:val="clear" w:color="auto" w:fill="FFFFFF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Цены </w:t>
      </w:r>
      <w:r w:rsidR="002C5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(тарифы)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платные услуги, включая цены на билеты, </w:t>
      </w:r>
      <w:r w:rsidR="00A3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чреждение устанавливает самостоятельно и </w:t>
      </w:r>
      <w:r w:rsidR="002C5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на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</w:t>
      </w:r>
      <w:r w:rsidR="002C5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Главе Семикаракорского городского поселения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кроме случаев, когда предусмотрено государственное регулирование цен (тарифов) на отдельные виды услуг.</w:t>
      </w:r>
    </w:p>
    <w:p w:rsidR="009C3F72" w:rsidRPr="009C3F72" w:rsidRDefault="009C3F72" w:rsidP="002F2BF2">
      <w:pPr>
        <w:tabs>
          <w:tab w:val="left" w:pos="54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1.10</w:t>
      </w:r>
      <w:r w:rsidRPr="009C3F72">
        <w:rPr>
          <w:rFonts w:ascii="Times New Roman" w:eastAsia="Calibri" w:hAnsi="Times New Roman" w:cs="Times New Roman"/>
          <w:sz w:val="28"/>
          <w:szCs w:val="28"/>
        </w:rPr>
        <w:t>.</w:t>
      </w:r>
      <w:r w:rsidRPr="009C3F7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9C3F72">
        <w:rPr>
          <w:rFonts w:ascii="Times New Roman" w:eastAsia="Calibri" w:hAnsi="Times New Roman" w:cs="Times New Roman"/>
          <w:sz w:val="28"/>
          <w:szCs w:val="28"/>
        </w:rPr>
        <w:t>Настоящее Положение устанавливает основные правила предоставления платных услуг и требования, предъявляемые к муниципальным учреждениям культуры при предоставлении платных услуг, порядок расчетов за предоставляемые платные услуги, порядок учета средств, получаемых учреждением за оказание платных услуг.</w:t>
      </w:r>
    </w:p>
    <w:p w:rsidR="009C3F72" w:rsidRPr="009C3F72" w:rsidRDefault="009C3F72" w:rsidP="009C3F72">
      <w:pPr>
        <w:tabs>
          <w:tab w:val="left" w:pos="720"/>
          <w:tab w:val="num" w:pos="1080"/>
        </w:tabs>
        <w:spacing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C95" w:rsidRPr="00E0188F" w:rsidRDefault="00E0188F" w:rsidP="009C3F7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8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4C95" w:rsidRPr="00E018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0188F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ПЛАТНЫХ УСЛУГ</w:t>
      </w:r>
    </w:p>
    <w:p w:rsidR="004B4C95" w:rsidRPr="00E0188F" w:rsidRDefault="00E0188F" w:rsidP="00E0188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0188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2.1.</w:t>
      </w:r>
      <w:r w:rsidR="004B4C95" w:rsidRPr="00E0188F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Учреждение имеет право оказывать платные услуги при условии, если данный вид деятельности предусмотрен Уставом  </w:t>
      </w:r>
      <w:r w:rsidRPr="00E0188F">
        <w:rPr>
          <w:rFonts w:ascii="Times New Roman" w:hAnsi="Times New Roman" w:cs="Times New Roman"/>
          <w:bCs/>
          <w:spacing w:val="2"/>
          <w:sz w:val="28"/>
          <w:szCs w:val="28"/>
        </w:rPr>
        <w:t>учреждения.</w:t>
      </w:r>
    </w:p>
    <w:p w:rsidR="004B4C95" w:rsidRPr="00E0188F" w:rsidRDefault="00E0188F" w:rsidP="00E0188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2.</w:t>
      </w:r>
      <w:r w:rsidR="004B4C95" w:rsidRPr="00E0188F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2. Учреждение 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>создает условия для предоставления платных услуг (приобретает спортивный инвентарь, музыкальные инструменты, билеты и т.д.).</w:t>
      </w:r>
    </w:p>
    <w:p w:rsidR="004B4C95" w:rsidRPr="00E0188F" w:rsidRDefault="00E0188F" w:rsidP="00E0188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FF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</w:t>
      </w:r>
      <w:r w:rsidR="0068610E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2.</w:t>
      </w:r>
      <w:r w:rsidR="004B4C95" w:rsidRPr="00E0188F">
        <w:rPr>
          <w:rFonts w:ascii="Times New Roman" w:eastAsia="Calibri" w:hAnsi="Times New Roman" w:cs="Times New Roman"/>
          <w:bCs/>
          <w:spacing w:val="2"/>
          <w:sz w:val="28"/>
          <w:szCs w:val="28"/>
        </w:rPr>
        <w:t>3. Учреждение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заключает договор с </w:t>
      </w:r>
      <w:r w:rsidR="00351C56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отребителем на оказание платных услуг в соответствии с </w:t>
      </w:r>
      <w:r w:rsidR="00351C56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>еречнем платных услуг, согласованным</w:t>
      </w:r>
      <w:r w:rsidR="004B4C95" w:rsidRPr="00E0188F">
        <w:rPr>
          <w:rStyle w:val="a7"/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B4C95" w:rsidRPr="00E0188F">
        <w:rPr>
          <w:rStyle w:val="a7"/>
          <w:rFonts w:ascii="Times New Roman" w:eastAsia="Calibri" w:hAnsi="Times New Roman" w:cs="Times New Roman"/>
          <w:i w:val="0"/>
          <w:spacing w:val="2"/>
          <w:sz w:val="28"/>
          <w:szCs w:val="28"/>
        </w:rPr>
        <w:t>с</w:t>
      </w:r>
      <w:r w:rsidR="004B4C95" w:rsidRPr="00E0188F">
        <w:rPr>
          <w:rStyle w:val="a7"/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A34CEA">
        <w:rPr>
          <w:rStyle w:val="a7"/>
          <w:rFonts w:ascii="Times New Roman" w:eastAsia="Calibri" w:hAnsi="Times New Roman" w:cs="Times New Roman"/>
          <w:i w:val="0"/>
          <w:spacing w:val="2"/>
          <w:sz w:val="28"/>
          <w:szCs w:val="28"/>
        </w:rPr>
        <w:t>А</w:t>
      </w:r>
      <w:r w:rsidR="004B4C95" w:rsidRPr="00E0188F">
        <w:rPr>
          <w:rStyle w:val="a7"/>
          <w:rFonts w:ascii="Times New Roman" w:eastAsia="Calibri" w:hAnsi="Times New Roman" w:cs="Times New Roman"/>
          <w:i w:val="0"/>
          <w:spacing w:val="2"/>
          <w:sz w:val="28"/>
          <w:szCs w:val="28"/>
        </w:rPr>
        <w:t xml:space="preserve">дминистрацией </w:t>
      </w:r>
      <w:r w:rsidR="00A34CEA">
        <w:rPr>
          <w:rStyle w:val="a7"/>
          <w:rFonts w:ascii="Times New Roman" w:eastAsia="Calibri" w:hAnsi="Times New Roman" w:cs="Times New Roman"/>
          <w:i w:val="0"/>
          <w:spacing w:val="2"/>
          <w:sz w:val="28"/>
          <w:szCs w:val="28"/>
        </w:rPr>
        <w:t>Семикаракорского городского поселения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>, согласно приложению к настоящему Положению.</w:t>
      </w:r>
    </w:p>
    <w:p w:rsidR="004B4C95" w:rsidRPr="00E0188F" w:rsidRDefault="00E0188F" w:rsidP="00E0188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="00C50B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861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>4.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Основным документом, определяющим объем </w:t>
      </w:r>
      <w:r w:rsidR="00A34CEA">
        <w:rPr>
          <w:rFonts w:ascii="Times New Roman" w:eastAsia="Calibri" w:hAnsi="Times New Roman" w:cs="Times New Roman"/>
          <w:spacing w:val="2"/>
          <w:sz w:val="28"/>
          <w:szCs w:val="28"/>
        </w:rPr>
        <w:t>платных услуг, предоставляемых у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>чреждением, а также ра</w:t>
      </w:r>
      <w:r w:rsidR="00A34CEA">
        <w:rPr>
          <w:rFonts w:ascii="Times New Roman" w:eastAsia="Calibri" w:hAnsi="Times New Roman" w:cs="Times New Roman"/>
          <w:spacing w:val="2"/>
          <w:sz w:val="28"/>
          <w:szCs w:val="28"/>
        </w:rPr>
        <w:t>сходование средств, полученных у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чреждением от оказания платных услуг, является </w:t>
      </w:r>
      <w:r w:rsidR="00A34CE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муниципальное задание и план </w:t>
      </w:r>
      <w:r w:rsidR="00A34CEA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финансово-хозяйственной деятельности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>, утверждаем</w:t>
      </w:r>
      <w:r w:rsidR="00A34CEA">
        <w:rPr>
          <w:rFonts w:ascii="Times New Roman" w:eastAsia="Calibri" w:hAnsi="Times New Roman" w:cs="Times New Roman"/>
          <w:spacing w:val="2"/>
          <w:sz w:val="28"/>
          <w:szCs w:val="28"/>
        </w:rPr>
        <w:t>ые</w:t>
      </w:r>
      <w:r w:rsidR="004B4C95" w:rsidRPr="00E0188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установленном законом порядке.</w:t>
      </w:r>
    </w:p>
    <w:p w:rsidR="004B4C95" w:rsidRPr="00E0188F" w:rsidRDefault="00E0188F" w:rsidP="00E0188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4B4C95" w:rsidRPr="00E0188F">
        <w:rPr>
          <w:rFonts w:ascii="Times New Roman" w:eastAsia="Calibri" w:hAnsi="Times New Roman" w:cs="Times New Roman"/>
          <w:sz w:val="28"/>
          <w:szCs w:val="28"/>
        </w:rPr>
        <w:t>5. При предоставлении платных услуг сохраня</w:t>
      </w:r>
      <w:r w:rsidR="00C50BC7">
        <w:rPr>
          <w:rFonts w:ascii="Times New Roman" w:eastAsia="Calibri" w:hAnsi="Times New Roman" w:cs="Times New Roman"/>
          <w:sz w:val="28"/>
          <w:szCs w:val="28"/>
        </w:rPr>
        <w:t>ется установленный режим работы у</w:t>
      </w:r>
      <w:r w:rsidR="004B4C95" w:rsidRPr="00E0188F">
        <w:rPr>
          <w:rFonts w:ascii="Times New Roman" w:eastAsia="Calibri" w:hAnsi="Times New Roman" w:cs="Times New Roman"/>
          <w:sz w:val="28"/>
          <w:szCs w:val="28"/>
        </w:rPr>
        <w:t>чреждени</w:t>
      </w:r>
      <w:r w:rsidR="00C50BC7">
        <w:rPr>
          <w:rFonts w:ascii="Times New Roman" w:eastAsia="Calibri" w:hAnsi="Times New Roman" w:cs="Times New Roman"/>
          <w:sz w:val="28"/>
          <w:szCs w:val="28"/>
        </w:rPr>
        <w:t>я,</w:t>
      </w:r>
      <w:r w:rsidR="004B4C95" w:rsidRPr="00E0188F">
        <w:rPr>
          <w:rFonts w:ascii="Times New Roman" w:eastAsia="Calibri" w:hAnsi="Times New Roman" w:cs="Times New Roman"/>
          <w:sz w:val="28"/>
          <w:szCs w:val="28"/>
        </w:rPr>
        <w:t xml:space="preserve"> соблюд</w:t>
      </w:r>
      <w:r w:rsidR="00C50BC7">
        <w:rPr>
          <w:rFonts w:ascii="Times New Roman" w:eastAsia="Calibri" w:hAnsi="Times New Roman" w:cs="Times New Roman"/>
          <w:sz w:val="28"/>
          <w:szCs w:val="28"/>
        </w:rPr>
        <w:t>ается</w:t>
      </w:r>
      <w:r w:rsidR="004B4C95" w:rsidRPr="00E0188F">
        <w:rPr>
          <w:rFonts w:ascii="Times New Roman" w:eastAsia="Calibri" w:hAnsi="Times New Roman" w:cs="Times New Roman"/>
          <w:sz w:val="28"/>
          <w:szCs w:val="28"/>
        </w:rPr>
        <w:t xml:space="preserve"> утвержденный им план работы, расписание занятий.</w:t>
      </w:r>
    </w:p>
    <w:p w:rsidR="004B4C95" w:rsidRPr="00E0188F" w:rsidRDefault="00E0188F" w:rsidP="00E0188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C50BC7">
        <w:rPr>
          <w:rFonts w:ascii="Times New Roman" w:eastAsia="Calibri" w:hAnsi="Times New Roman" w:cs="Times New Roman"/>
          <w:sz w:val="28"/>
          <w:szCs w:val="28"/>
        </w:rPr>
        <w:t>6. Платная деятельность у</w:t>
      </w:r>
      <w:r w:rsidR="004B4C95" w:rsidRPr="00E0188F">
        <w:rPr>
          <w:rFonts w:ascii="Times New Roman" w:eastAsia="Calibri" w:hAnsi="Times New Roman" w:cs="Times New Roman"/>
          <w:sz w:val="28"/>
          <w:szCs w:val="28"/>
        </w:rPr>
        <w:t>чреждения не является коммерческой, так как  доход от неё полностью идёт на  развитие и совершенствование.</w:t>
      </w:r>
    </w:p>
    <w:p w:rsidR="004B4C95" w:rsidRDefault="00E0188F" w:rsidP="00E0188F">
      <w:pPr>
        <w:tabs>
          <w:tab w:val="left" w:pos="900"/>
        </w:tabs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4B4C95" w:rsidRPr="00E0188F">
        <w:rPr>
          <w:rFonts w:ascii="Times New Roman" w:eastAsia="Calibri" w:hAnsi="Times New Roman" w:cs="Times New Roman"/>
          <w:sz w:val="28"/>
          <w:szCs w:val="28"/>
        </w:rPr>
        <w:t xml:space="preserve">7. Платные услуги осуществляются привлеченными специалистами, с которыми заключается  договор гражданско-правового характера, либо с работниками, состоящими в штате </w:t>
      </w:r>
      <w:r w:rsidR="00C50BC7">
        <w:rPr>
          <w:rFonts w:ascii="Times New Roman" w:eastAsia="Calibri" w:hAnsi="Times New Roman" w:cs="Times New Roman"/>
          <w:sz w:val="28"/>
          <w:szCs w:val="28"/>
        </w:rPr>
        <w:t>у</w:t>
      </w:r>
      <w:r w:rsidR="004B4C95" w:rsidRPr="00E0188F">
        <w:rPr>
          <w:rFonts w:ascii="Times New Roman" w:eastAsia="Calibri" w:hAnsi="Times New Roman" w:cs="Times New Roman"/>
          <w:sz w:val="28"/>
          <w:szCs w:val="28"/>
        </w:rPr>
        <w:t>чреждения, в свободное от основной работы время с составлением табеля учета рабочего времени по основной работе и работе по оказанию платных услуг раздельно.  Оказание платных услуг в основное время допускается в порядке исключения в связи с технологией их проведения.</w:t>
      </w:r>
    </w:p>
    <w:p w:rsidR="009C3F72" w:rsidRPr="009C3F72" w:rsidRDefault="00C50BC7" w:rsidP="009C3F72">
      <w:pPr>
        <w:shd w:val="clear" w:color="auto" w:fill="FFFFFF"/>
        <w:spacing w:before="100" w:beforeAutospacing="1" w:after="100" w:afterAutospacing="1" w:line="240" w:lineRule="auto"/>
        <w:ind w:left="-426" w:right="-143" w:firstLine="709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C3F72" w:rsidRPr="009C3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ОПРЕДЕЛЕНИЕ СТОИМОСТИ ПЛАТНЫХ УСЛУГ</w:t>
      </w:r>
    </w:p>
    <w:p w:rsidR="009C3F72" w:rsidRDefault="009C3F72" w:rsidP="004E6D42">
      <w:pPr>
        <w:shd w:val="clear" w:color="auto" w:fill="FFFFFF"/>
        <w:spacing w:before="100" w:beforeAutospacing="1"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BC7" w:rsidRP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0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самостоятельно разрабатывает цены (тарифы) на платные услуги, включая цены на билеты.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Государственное регулирование цен (тарифов) на платные услуги, оказываемые учреждением, не распространяется.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Цены (тарифы), предоставляемые населению города рассчитываются специалистом бухгалтерской и экономической службы учреждения на основании калькуляции на каждый вид услуги на основе экономически обоснованной себестоимости услуг с учетом необходимости уплаты налогов и сборов, а также возможности развития и совершенствования материальной базы учреждения.         Ценовая политика утверждается руководителем учреждения. 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Для расчета цены одной единицы платной услуги необходимо учитывать уровень потребительского спроса и уникальность услуг, конкурентоспособность, наличие потенциальных потребителей, особые условия выполнения, экономический эффект. 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При необходимости учреждение может корректировать уже установленные цены (тарифы) на платные услуги в следующих случаях: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.5.1. Изменение объемов реализации платных услуг.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.5.2. Изменение нормативных правовых актов, регулирующих вопросы ценообразования.</w:t>
      </w:r>
    </w:p>
    <w:p w:rsidR="009C3F72" w:rsidRDefault="0068610E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9C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.5.3. Изменение суммы налогов и сборов, подлежащих уплате учреждением в соответствии с законодательством Российской Федерации.</w:t>
      </w:r>
    </w:p>
    <w:p w:rsidR="009C3F72" w:rsidRDefault="000E61A3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.5.4. Увеличение потребительского спроса.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.5.5. Рост (снижение) затрат на оказание услуг, вызванный внешними факторами.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.5.6. Изменение системы, форм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работников, занятых оказанием конкретных услуг.</w:t>
      </w:r>
    </w:p>
    <w:p w:rsidR="009C3F72" w:rsidRPr="00E0567A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После определения цены (тарифов) платных услуг,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утверждение учредителю -  Администрации Семикаракорского городского поселения.</w:t>
      </w:r>
    </w:p>
    <w:p w:rsidR="00970286" w:rsidRDefault="00970286" w:rsidP="004E6D42">
      <w:pPr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0BC7" w:rsidRDefault="00C50BC7" w:rsidP="004E6D42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1A3" w:rsidRDefault="000E61A3" w:rsidP="004E6D42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6A37" w:rsidRPr="00970286" w:rsidRDefault="000E61A3" w:rsidP="004E6D42">
      <w:pPr>
        <w:ind w:lef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4</w:t>
      </w:r>
      <w:r w:rsidR="00EC6A37" w:rsidRPr="00970286">
        <w:rPr>
          <w:rFonts w:ascii="Times New Roman" w:eastAsia="Calibri" w:hAnsi="Times New Roman" w:cs="Times New Roman"/>
          <w:b/>
          <w:bCs/>
          <w:sz w:val="24"/>
          <w:szCs w:val="24"/>
        </w:rPr>
        <w:t>. П</w:t>
      </w:r>
      <w:r w:rsidR="00EC6A37" w:rsidRPr="00970286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4B5E37" w:rsidRPr="00970286">
        <w:rPr>
          <w:rFonts w:ascii="Times New Roman" w:hAnsi="Times New Roman" w:cs="Times New Roman"/>
          <w:b/>
          <w:bCs/>
          <w:sz w:val="24"/>
          <w:szCs w:val="24"/>
        </w:rPr>
        <w:t>ФОРМИРОВАНИЯ,</w:t>
      </w:r>
      <w:r w:rsidR="00EC6A37" w:rsidRPr="00970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C6A37" w:rsidRPr="00970286">
        <w:rPr>
          <w:rFonts w:ascii="Times New Roman" w:hAnsi="Times New Roman" w:cs="Times New Roman"/>
          <w:b/>
          <w:bCs/>
          <w:sz w:val="24"/>
          <w:szCs w:val="24"/>
        </w:rPr>
        <w:t>УЧЕТА</w:t>
      </w:r>
      <w:r w:rsidR="00EC6A37" w:rsidRPr="00970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B5E37" w:rsidRPr="00970286">
        <w:rPr>
          <w:rFonts w:ascii="Times New Roman" w:hAnsi="Times New Roman" w:cs="Times New Roman"/>
          <w:b/>
          <w:bCs/>
          <w:sz w:val="24"/>
          <w:szCs w:val="24"/>
        </w:rPr>
        <w:t xml:space="preserve">И РАСХОДОВАНИЯ </w:t>
      </w:r>
      <w:r w:rsidR="00EC6A37" w:rsidRPr="00970286">
        <w:rPr>
          <w:rFonts w:ascii="Times New Roman" w:hAnsi="Times New Roman" w:cs="Times New Roman"/>
          <w:b/>
          <w:bCs/>
          <w:sz w:val="24"/>
          <w:szCs w:val="24"/>
        </w:rPr>
        <w:t>ПЛАТНЫХ УСЛУГ</w:t>
      </w:r>
    </w:p>
    <w:p w:rsidR="00EC6A37" w:rsidRPr="00EC6A37" w:rsidRDefault="00EC6A37" w:rsidP="004E6D4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E61A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bCs/>
          <w:sz w:val="28"/>
          <w:szCs w:val="28"/>
        </w:rPr>
        <w:t xml:space="preserve">1. Оплата за оказываемые </w:t>
      </w:r>
      <w:r w:rsidR="000E61A3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EC6A37">
        <w:rPr>
          <w:rFonts w:ascii="Times New Roman" w:eastAsia="Calibri" w:hAnsi="Times New Roman" w:cs="Times New Roman"/>
          <w:sz w:val="28"/>
          <w:szCs w:val="28"/>
        </w:rPr>
        <w:t>чреждением</w:t>
      </w:r>
      <w:r w:rsidRPr="00EC6A3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осуществляется в наличной и безналичной форме. Оплата услуги за наличный расчет </w:t>
      </w:r>
      <w:r w:rsidRPr="00EC6A37">
        <w:rPr>
          <w:rFonts w:ascii="Times New Roman" w:eastAsia="Calibri" w:hAnsi="Times New Roman" w:cs="Times New Roman"/>
          <w:sz w:val="28"/>
          <w:szCs w:val="28"/>
        </w:rPr>
        <w:t>осуществляется путем внесения денежных сре</w:t>
      </w:r>
      <w:proofErr w:type="gramStart"/>
      <w:r w:rsidRPr="00EC6A37">
        <w:rPr>
          <w:rFonts w:ascii="Times New Roman" w:eastAsia="Calibri" w:hAnsi="Times New Roman" w:cs="Times New Roman"/>
          <w:sz w:val="28"/>
          <w:szCs w:val="28"/>
        </w:rPr>
        <w:t>дств в б</w:t>
      </w:r>
      <w:proofErr w:type="gramEnd"/>
      <w:r w:rsidR="000E61A3">
        <w:rPr>
          <w:rFonts w:ascii="Times New Roman" w:eastAsia="Calibri" w:hAnsi="Times New Roman" w:cs="Times New Roman"/>
          <w:sz w:val="28"/>
          <w:szCs w:val="28"/>
        </w:rPr>
        <w:t>ухгалтерию у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чреждения: по квитанциям, билетам, являющимися документами строгой отчетности. </w:t>
      </w:r>
    </w:p>
    <w:p w:rsidR="00EC6A37" w:rsidRDefault="00EC6A37" w:rsidP="004E6D4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6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2. Оплата по безналичному расчету осуществляется путем перечисления денежных средств   на расчетный  счет </w:t>
      </w:r>
      <w:r w:rsidR="000E61A3">
        <w:rPr>
          <w:rFonts w:ascii="Times New Roman" w:eastAsia="Calibri" w:hAnsi="Times New Roman" w:cs="Times New Roman"/>
          <w:sz w:val="28"/>
          <w:szCs w:val="28"/>
        </w:rPr>
        <w:t>у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чреждения по учету предпринимательской и иной приносящей доход деятельности. Учреждение обязано получить от </w:t>
      </w:r>
      <w:r w:rsidR="000E61A3">
        <w:rPr>
          <w:rFonts w:ascii="Times New Roman" w:eastAsia="Calibri" w:hAnsi="Times New Roman" w:cs="Times New Roman"/>
          <w:sz w:val="28"/>
          <w:szCs w:val="28"/>
        </w:rPr>
        <w:t>п</w:t>
      </w:r>
      <w:r w:rsidRPr="00EC6A37">
        <w:rPr>
          <w:rFonts w:ascii="Times New Roman" w:eastAsia="Calibri" w:hAnsi="Times New Roman" w:cs="Times New Roman"/>
          <w:sz w:val="28"/>
          <w:szCs w:val="28"/>
        </w:rPr>
        <w:t>отребителя квитанцию либо копию платежного поручения  о перечислении денежных средств с отметкой банка. Все наличные средства, внесенные  в кассу, сдаются на специальный счет в банке.</w:t>
      </w:r>
    </w:p>
    <w:p w:rsidR="00EC6A37" w:rsidRPr="00EC6A37" w:rsidRDefault="00EC6A37" w:rsidP="004E6D4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61A3">
        <w:rPr>
          <w:rFonts w:ascii="Times New Roman" w:hAnsi="Times New Roman" w:cs="Times New Roman"/>
          <w:sz w:val="28"/>
          <w:szCs w:val="28"/>
        </w:rPr>
        <w:t>4</w:t>
      </w:r>
      <w:r w:rsidRPr="00EC6A3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Учет доходов ведется в журнале операций по банковскому счету, согласно приказу Мин</w:t>
      </w:r>
      <w:r w:rsidR="000E61A3">
        <w:rPr>
          <w:rFonts w:ascii="Times New Roman" w:eastAsia="Calibri" w:hAnsi="Times New Roman" w:cs="Times New Roman"/>
          <w:sz w:val="28"/>
          <w:szCs w:val="28"/>
        </w:rPr>
        <w:t>истерства финансов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4B5E37" w:rsidRDefault="00EC6A37" w:rsidP="004E6D4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6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sz w:val="28"/>
          <w:szCs w:val="28"/>
        </w:rPr>
        <w:t>4. Расчет с физическими лицами осуществляется в соответствии с цен</w:t>
      </w:r>
      <w:r>
        <w:rPr>
          <w:rFonts w:ascii="Times New Roman" w:hAnsi="Times New Roman" w:cs="Times New Roman"/>
          <w:sz w:val="28"/>
          <w:szCs w:val="28"/>
        </w:rPr>
        <w:t>ами (тарифами)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C6A37">
        <w:rPr>
          <w:rFonts w:ascii="Times New Roman" w:eastAsia="Calibri" w:hAnsi="Times New Roman" w:cs="Times New Roman"/>
          <w:sz w:val="28"/>
          <w:szCs w:val="28"/>
        </w:rPr>
        <w:t>платны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B5E37">
        <w:rPr>
          <w:rFonts w:ascii="Times New Roman" w:hAnsi="Times New Roman" w:cs="Times New Roman"/>
          <w:sz w:val="28"/>
          <w:szCs w:val="28"/>
        </w:rPr>
        <w:t>утвержденными</w:t>
      </w:r>
      <w:r w:rsidRPr="00EC6A37">
        <w:rPr>
          <w:rStyle w:val="a7"/>
          <w:rFonts w:ascii="Times New Roman" w:eastAsia="Calibri" w:hAnsi="Times New Roman" w:cs="Times New Roman"/>
          <w:sz w:val="28"/>
          <w:szCs w:val="28"/>
        </w:rPr>
        <w:t xml:space="preserve"> </w:t>
      </w:r>
      <w:r w:rsidR="004B5E37">
        <w:rPr>
          <w:rStyle w:val="a7"/>
          <w:rFonts w:ascii="Times New Roman" w:hAnsi="Times New Roman" w:cs="Times New Roman"/>
          <w:i w:val="0"/>
          <w:sz w:val="28"/>
          <w:szCs w:val="28"/>
        </w:rPr>
        <w:t>Администрацией Семикаракорского городского поселения</w:t>
      </w:r>
      <w:r w:rsidR="004B5E37">
        <w:rPr>
          <w:rFonts w:ascii="Times New Roman" w:hAnsi="Times New Roman" w:cs="Times New Roman"/>
          <w:sz w:val="28"/>
          <w:szCs w:val="28"/>
        </w:rPr>
        <w:t>.</w:t>
      </w:r>
    </w:p>
    <w:p w:rsidR="00EC6A37" w:rsidRPr="00EC6A37" w:rsidRDefault="00EC6A37" w:rsidP="004E6D4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E37">
        <w:rPr>
          <w:rFonts w:ascii="Times New Roman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hAnsi="Times New Roman" w:cs="Times New Roman"/>
          <w:sz w:val="28"/>
          <w:szCs w:val="28"/>
        </w:rPr>
        <w:t>4</w:t>
      </w:r>
      <w:r w:rsidR="004B5E37">
        <w:rPr>
          <w:rFonts w:ascii="Times New Roman" w:hAnsi="Times New Roman" w:cs="Times New Roman"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sz w:val="28"/>
          <w:szCs w:val="28"/>
        </w:rPr>
        <w:t>5. Предоставление платных услуг предприятиям, организациям и учреждениям оформляется договором возмездного оказания услуг</w:t>
      </w:r>
      <w:r w:rsidR="004B5E37">
        <w:rPr>
          <w:rFonts w:ascii="Times New Roman" w:hAnsi="Times New Roman" w:cs="Times New Roman"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6A37" w:rsidRPr="004B5E37" w:rsidRDefault="004B5E37" w:rsidP="004E6D42">
      <w:pPr>
        <w:tabs>
          <w:tab w:val="center" w:pos="360"/>
        </w:tabs>
        <w:spacing w:after="0"/>
        <w:ind w:left="-284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 w:rsidRPr="004B5E37">
        <w:rPr>
          <w:rFonts w:ascii="Times New Roman" w:eastAsia="Batang" w:hAnsi="Times New Roman" w:cs="Times New Roman"/>
          <w:sz w:val="28"/>
          <w:szCs w:val="28"/>
        </w:rPr>
        <w:t>.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 xml:space="preserve">6. Договор заключается в письменной форме, в двух экземплярах, один из которых находится у </w:t>
      </w:r>
      <w:r>
        <w:rPr>
          <w:rFonts w:ascii="Times New Roman" w:eastAsia="Batang" w:hAnsi="Times New Roman" w:cs="Times New Roman"/>
          <w:sz w:val="28"/>
          <w:szCs w:val="28"/>
        </w:rPr>
        <w:t>у</w:t>
      </w:r>
      <w:r w:rsidR="00EC6A37" w:rsidRPr="004B5E37">
        <w:rPr>
          <w:rFonts w:ascii="Times New Roman" w:eastAsia="Calibri" w:hAnsi="Times New Roman" w:cs="Times New Roman"/>
          <w:sz w:val="28"/>
          <w:szCs w:val="28"/>
        </w:rPr>
        <w:t>чреждения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 xml:space="preserve">, другой у </w:t>
      </w:r>
      <w:r w:rsidR="000E61A3">
        <w:rPr>
          <w:rFonts w:ascii="Times New Roman" w:eastAsia="Batang" w:hAnsi="Times New Roman" w:cs="Times New Roman"/>
          <w:sz w:val="28"/>
          <w:szCs w:val="28"/>
        </w:rPr>
        <w:t>п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>отребителя.</w:t>
      </w:r>
    </w:p>
    <w:p w:rsidR="004B5E37" w:rsidRDefault="000E61A3" w:rsidP="004E6D42">
      <w:pPr>
        <w:spacing w:after="0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eastAsia="Batang"/>
        </w:rPr>
        <w:t xml:space="preserve"> </w:t>
      </w:r>
      <w:r w:rsidR="00452D2B">
        <w:rPr>
          <w:rFonts w:eastAsia="Batang"/>
        </w:rPr>
        <w:t xml:space="preserve"> </w:t>
      </w:r>
      <w:r w:rsidRPr="000E61A3">
        <w:rPr>
          <w:rFonts w:ascii="Times New Roman" w:eastAsia="Batang" w:hAnsi="Times New Roman" w:cs="Times New Roman"/>
          <w:sz w:val="28"/>
          <w:szCs w:val="28"/>
        </w:rPr>
        <w:t>4</w:t>
      </w:r>
      <w:r w:rsidR="004B5E37" w:rsidRPr="004B5E37">
        <w:rPr>
          <w:rFonts w:ascii="Times New Roman" w:eastAsia="Batang" w:hAnsi="Times New Roman" w:cs="Times New Roman"/>
          <w:sz w:val="28"/>
          <w:szCs w:val="28"/>
        </w:rPr>
        <w:t>.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 xml:space="preserve">7. Доходы, полученные от платных услуг,  поступают </w:t>
      </w:r>
      <w:r w:rsidR="004B5E37">
        <w:rPr>
          <w:rFonts w:ascii="Times New Roman" w:eastAsia="Batang" w:hAnsi="Times New Roman" w:cs="Times New Roman"/>
          <w:sz w:val="28"/>
          <w:szCs w:val="28"/>
        </w:rPr>
        <w:t xml:space="preserve">в полное распоряжение </w:t>
      </w:r>
      <w:r w:rsidR="004B5E37">
        <w:rPr>
          <w:rFonts w:ascii="Times New Roman" w:hAnsi="Times New Roman" w:cs="Times New Roman"/>
          <w:sz w:val="28"/>
          <w:szCs w:val="28"/>
        </w:rPr>
        <w:t>у</w:t>
      </w:r>
      <w:r w:rsidR="00EC6A37" w:rsidRPr="004B5E37">
        <w:rPr>
          <w:rFonts w:ascii="Times New Roman" w:eastAsia="Calibri" w:hAnsi="Times New Roman" w:cs="Times New Roman"/>
          <w:sz w:val="28"/>
          <w:szCs w:val="28"/>
        </w:rPr>
        <w:t>чреждения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>.</w:t>
      </w:r>
    </w:p>
    <w:p w:rsidR="004B5E37" w:rsidRDefault="004B5E37" w:rsidP="004E6D42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1A3">
        <w:rPr>
          <w:rFonts w:ascii="Times New Roman" w:eastAsia="Calibri" w:hAnsi="Times New Roman" w:cs="Times New Roman"/>
          <w:sz w:val="28"/>
          <w:szCs w:val="28"/>
        </w:rPr>
        <w:t>4</w:t>
      </w:r>
      <w:r w:rsidRPr="004B5E3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 Приоритетными направлениями расходования средств, полученных от платных услуг, являются:</w:t>
      </w:r>
    </w:p>
    <w:p w:rsidR="000E61A3" w:rsidRDefault="00452D2B" w:rsidP="000E61A3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 w:rsidR="004B5E37">
        <w:rPr>
          <w:rFonts w:ascii="Times New Roman" w:eastAsia="Batang" w:hAnsi="Times New Roman" w:cs="Times New Roman"/>
          <w:sz w:val="28"/>
          <w:szCs w:val="28"/>
        </w:rPr>
        <w:t>.8.1. М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а</w:t>
      </w:r>
      <w:r w:rsidR="004B5E37">
        <w:rPr>
          <w:rFonts w:ascii="Times New Roman" w:eastAsia="Calibri" w:hAnsi="Times New Roman" w:cs="Times New Roman"/>
          <w:sz w:val="28"/>
          <w:szCs w:val="28"/>
        </w:rPr>
        <w:t>териально-техническое развитие у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чреждени</w:t>
      </w:r>
      <w:r w:rsidR="004B5E37">
        <w:rPr>
          <w:rFonts w:ascii="Times New Roman" w:eastAsia="Calibri" w:hAnsi="Times New Roman" w:cs="Times New Roman"/>
          <w:sz w:val="28"/>
          <w:szCs w:val="28"/>
        </w:rPr>
        <w:t>я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, в том числе: приобретение расходных материалов, приобретение мебели, компьютерного, спортивного оборудования, приобретение хозяйственных и канцелярских товаров</w:t>
      </w:r>
      <w:r w:rsidR="003870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707D" w:rsidRDefault="00452D2B" w:rsidP="000E61A3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 w:rsidR="0038707D">
        <w:rPr>
          <w:rFonts w:ascii="Times New Roman" w:eastAsia="Calibri" w:hAnsi="Times New Roman" w:cs="Times New Roman"/>
          <w:sz w:val="28"/>
          <w:szCs w:val="28"/>
        </w:rPr>
        <w:t>.8.2.  П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риобретение методической литературы</w:t>
      </w:r>
      <w:r w:rsidR="003870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707D" w:rsidRDefault="0038707D" w:rsidP="004E6D42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>
        <w:rPr>
          <w:rFonts w:ascii="Times New Roman" w:eastAsia="Batang" w:hAnsi="Times New Roman" w:cs="Times New Roman"/>
          <w:sz w:val="28"/>
          <w:szCs w:val="28"/>
        </w:rPr>
        <w:t>.8.3.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роведение  культурно-массовых, спортивных  мероприятий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707D" w:rsidRDefault="0038707D" w:rsidP="004E6D42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Batang" w:hAnsi="Times New Roman" w:cs="Times New Roman"/>
          <w:sz w:val="28"/>
          <w:szCs w:val="28"/>
        </w:rPr>
        <w:t>.8.4.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Т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ранспортные услуги;</w:t>
      </w:r>
    </w:p>
    <w:p w:rsidR="0038707D" w:rsidRDefault="0038707D" w:rsidP="004E6D42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>
        <w:rPr>
          <w:rFonts w:ascii="Times New Roman" w:eastAsia="Batang" w:hAnsi="Times New Roman" w:cs="Times New Roman"/>
          <w:sz w:val="28"/>
          <w:szCs w:val="28"/>
        </w:rPr>
        <w:t>.8.5. К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омандировочные  расходы и гастрольные поездки участников художественной самодеятельности;</w:t>
      </w:r>
    </w:p>
    <w:p w:rsidR="0038707D" w:rsidRDefault="0038707D" w:rsidP="004E6D42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52D2B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.8.6.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оговоры гражданско-правового характера;</w:t>
      </w:r>
    </w:p>
    <w:p w:rsidR="0038707D" w:rsidRDefault="0038707D" w:rsidP="004E6D42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52D2B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.8.7. Н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а заработную плату персонала, участвующего в оказании платных услуг.  Распределение средств на оплату труда работников, занятых оказанием платных услуг, производится на основании «Положения об оплате труда работников, участвующих в оказании платных услуг».</w:t>
      </w:r>
    </w:p>
    <w:p w:rsidR="004B5E37" w:rsidRDefault="0038707D" w:rsidP="004E6D42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0512" w:rsidRDefault="00B50512" w:rsidP="004E6D42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1A3" w:rsidRDefault="000E61A3" w:rsidP="004E6D42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1A3" w:rsidRDefault="000E61A3" w:rsidP="004E6D42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12" w:rsidRPr="000E61A3" w:rsidRDefault="000E61A3" w:rsidP="004E6D42">
      <w:pPr>
        <w:spacing w:after="0"/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E61A3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B50512" w:rsidRPr="000E61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0512" w:rsidRPr="000E61A3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ВЗАИМНЫЕ  ОБЯЗАТЕЛЬСТВА И ОТВЕТСТВЕННОСТЬ</w:t>
      </w:r>
    </w:p>
    <w:p w:rsidR="00B50512" w:rsidRPr="000E61A3" w:rsidRDefault="00B50512" w:rsidP="004E6D42">
      <w:pPr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E61A3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УЧРЕЖДЕНИЯ И ПОТРЕБИТЕЛЯ ПЛАТНЫХ УСЛУГ</w:t>
      </w:r>
    </w:p>
    <w:p w:rsidR="00B50512" w:rsidRPr="00B50512" w:rsidRDefault="00B50512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</w:t>
      </w:r>
      <w:r w:rsidR="00195798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.1</w:t>
      </w:r>
      <w:r>
        <w:rPr>
          <w:rFonts w:eastAsia="Batang"/>
          <w:bCs/>
          <w:szCs w:val="20"/>
        </w:rPr>
        <w:t>.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 xml:space="preserve"> Учреждение обязано своевременно предоставлять Потребителю необходимую и достоверную информацию об оказываемых услугах, соответствующую требованиям  Закона Российской Федерации 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от 07.02.1992 № 2300-1 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«О защите прав потребителей».</w:t>
      </w:r>
    </w:p>
    <w:p w:rsidR="00195798" w:rsidRDefault="00B50512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>5</w:t>
      </w:r>
      <w:r>
        <w:rPr>
          <w:rFonts w:ascii="Times New Roman" w:eastAsia="Batang" w:hAnsi="Times New Roman" w:cs="Times New Roman"/>
          <w:bCs/>
          <w:sz w:val="28"/>
          <w:szCs w:val="28"/>
        </w:rPr>
        <w:t>.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2. Учреждение в удобном для обозрения месте р</w:t>
      </w:r>
      <w:r w:rsidR="00DD1369">
        <w:rPr>
          <w:rFonts w:ascii="Times New Roman" w:eastAsia="Batang" w:hAnsi="Times New Roman" w:cs="Times New Roman"/>
          <w:bCs/>
          <w:sz w:val="28"/>
          <w:szCs w:val="28"/>
        </w:rPr>
        <w:t>азмещает информацию, содержащую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:</w:t>
      </w:r>
      <w:r w:rsidR="00195798" w:rsidRPr="00195798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</w:p>
    <w:p w:rsidR="00DD1369" w:rsidRDefault="00DD1369" w:rsidP="004E6D42">
      <w:pPr>
        <w:tabs>
          <w:tab w:val="left" w:pos="-567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  сведения о местонахождении учреждения;</w:t>
      </w:r>
    </w:p>
    <w:p w:rsidR="00195798" w:rsidRDefault="00DD1369" w:rsidP="004E6D42">
      <w:pPr>
        <w:tabs>
          <w:tab w:val="left" w:pos="-567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  режим работы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DD1369" w:rsidRPr="00B50512" w:rsidRDefault="00DD1369" w:rsidP="004E6D42">
      <w:pPr>
        <w:tabs>
          <w:tab w:val="left" w:pos="-567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  перечень услуг, оказываемых бесплатно;</w:t>
      </w:r>
    </w:p>
    <w:p w:rsidR="00195798" w:rsidRDefault="00DD1369" w:rsidP="004E6D42">
      <w:pPr>
        <w:tabs>
          <w:tab w:val="left" w:pos="-567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</w:t>
      </w:r>
      <w:r w:rsidR="00195798">
        <w:rPr>
          <w:rFonts w:ascii="Times New Roman" w:eastAsia="Batang" w:hAnsi="Times New Roman" w:cs="Times New Roman"/>
          <w:bCs/>
          <w:sz w:val="28"/>
          <w:szCs w:val="28"/>
        </w:rPr>
        <w:t>п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еречень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основных видов платных услуг, условия их предоставления и получения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</w:t>
      </w:r>
      <w:r w:rsidR="00E23980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</w:rPr>
        <w:t>- образцы типовых договоров, квитанций, билетов и других документов, удостоверяющих исполнение и оплату услуг;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 прейскуранты на платные услуги;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</w:rPr>
        <w:t>порядок и формы оплаты потребителем услуг;</w:t>
      </w:r>
    </w:p>
    <w:p w:rsidR="00DD1369" w:rsidRPr="00B50512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</w:rPr>
        <w:t>сведения о льготах, предусмотренных для отдельных категорий потребителей;</w:t>
      </w:r>
    </w:p>
    <w:p w:rsidR="00195798" w:rsidRPr="00B50512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 xml:space="preserve">- перечень льгот и категорий </w:t>
      </w:r>
      <w:r w:rsidR="00195798">
        <w:rPr>
          <w:rFonts w:ascii="Times New Roman" w:eastAsia="Batang" w:hAnsi="Times New Roman" w:cs="Times New Roman"/>
          <w:bCs/>
          <w:sz w:val="28"/>
          <w:szCs w:val="28"/>
        </w:rPr>
        <w:t>п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отребителей, имеющих право на эти льготы;</w:t>
      </w:r>
    </w:p>
    <w:p w:rsidR="00195798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- сведения о специалис</w:t>
      </w:r>
      <w:r>
        <w:rPr>
          <w:rFonts w:ascii="Times New Roman" w:eastAsia="Batang" w:hAnsi="Times New Roman" w:cs="Times New Roman"/>
          <w:bCs/>
          <w:sz w:val="28"/>
          <w:szCs w:val="28"/>
        </w:rPr>
        <w:t>тах, оказывающие платные услуги;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сведения об органе по защите прав потребителей.</w:t>
      </w:r>
    </w:p>
    <w:p w:rsidR="00DD1369" w:rsidRDefault="00195798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</w:t>
      </w:r>
      <w:r w:rsidR="00E23980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>5</w:t>
      </w:r>
      <w:r>
        <w:rPr>
          <w:rFonts w:ascii="Times New Roman" w:eastAsia="Batang" w:hAnsi="Times New Roman" w:cs="Times New Roman"/>
          <w:bCs/>
          <w:sz w:val="28"/>
          <w:szCs w:val="28"/>
        </w:rPr>
        <w:t>.</w:t>
      </w:r>
      <w:r w:rsidR="00B50512" w:rsidRPr="00195798">
        <w:rPr>
          <w:rFonts w:ascii="Times New Roman" w:eastAsia="Batang" w:hAnsi="Times New Roman" w:cs="Times New Roman"/>
          <w:bCs/>
          <w:sz w:val="28"/>
          <w:szCs w:val="28"/>
        </w:rPr>
        <w:t>3. Потребители</w:t>
      </w:r>
      <w:r w:rsidR="00DD1369">
        <w:rPr>
          <w:rFonts w:ascii="Times New Roman" w:eastAsia="Batang" w:hAnsi="Times New Roman" w:cs="Times New Roman"/>
          <w:bCs/>
          <w:sz w:val="28"/>
          <w:szCs w:val="28"/>
        </w:rPr>
        <w:t>, пользующиеся платными услугами, имеют</w:t>
      </w:r>
      <w:r w:rsidR="00B50512" w:rsidRPr="00195798">
        <w:rPr>
          <w:rFonts w:ascii="Times New Roman" w:eastAsia="Batang" w:hAnsi="Times New Roman" w:cs="Times New Roman"/>
          <w:bCs/>
          <w:sz w:val="28"/>
          <w:szCs w:val="28"/>
        </w:rPr>
        <w:t xml:space="preserve"> обязан</w:t>
      </w:r>
      <w:r w:rsidR="00DD1369">
        <w:rPr>
          <w:rFonts w:ascii="Times New Roman" w:eastAsia="Batang" w:hAnsi="Times New Roman" w:cs="Times New Roman"/>
          <w:bCs/>
          <w:sz w:val="28"/>
          <w:szCs w:val="28"/>
        </w:rPr>
        <w:t>ности, которые включают: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 - оплату стоимости предоставляемой услуги;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 - выполнение требований, предусмотренных договором;</w:t>
      </w:r>
    </w:p>
    <w:p w:rsidR="00E23980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</w:t>
      </w:r>
      <w:r w:rsidR="007D3702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="00E23980">
        <w:rPr>
          <w:rFonts w:ascii="Times New Roman" w:eastAsia="Batang" w:hAnsi="Times New Roman" w:cs="Times New Roman"/>
          <w:bCs/>
          <w:sz w:val="28"/>
          <w:szCs w:val="28"/>
        </w:rPr>
        <w:t xml:space="preserve">.4. За неисполнение либо ненадлежащее исполнение обязательств по договору учреждение и потребитель услуг несут ответственность, предусмотренную договором и действующим законодательством. </w:t>
      </w:r>
    </w:p>
    <w:p w:rsidR="00DD1369" w:rsidRDefault="00E23980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</w:t>
      </w:r>
      <w:r w:rsidR="007D3702">
        <w:rPr>
          <w:rFonts w:ascii="Times New Roman" w:eastAsia="Batang" w:hAnsi="Times New Roman" w:cs="Times New Roman"/>
          <w:bCs/>
          <w:sz w:val="28"/>
          <w:szCs w:val="28"/>
        </w:rPr>
        <w:t>5</w:t>
      </w:r>
      <w:r>
        <w:rPr>
          <w:rFonts w:ascii="Times New Roman" w:eastAsia="Batang" w:hAnsi="Times New Roman" w:cs="Times New Roman"/>
          <w:bCs/>
          <w:sz w:val="28"/>
          <w:szCs w:val="28"/>
        </w:rPr>
        <w:t>.5. Претензии и споры, возникающие между потребителем и учреждением, разрешаются по соглашению сторон или в судебном порядке в соответствии с законодательством Российской Федерации.</w:t>
      </w:r>
    </w:p>
    <w:p w:rsidR="00E23980" w:rsidRDefault="00E23980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D370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.6.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организацией и качеством выполнения платных услуг, ценой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(тарифами) </w:t>
      </w:r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4B5E3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правильностью взимания платы  осуществляет в пределах своей компетенции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Семикаракорского городского поселения</w:t>
      </w:r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другие государственные органы и организации, на которые в соответствии с законами и иными нормативными актами Российской Федерации возложена проверка деятельности 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бюджетных </w:t>
      </w:r>
      <w:r w:rsidRPr="004B5E37">
        <w:rPr>
          <w:rFonts w:ascii="Times New Roman" w:eastAsia="Calibri" w:hAnsi="Times New Roman" w:cs="Times New Roman"/>
          <w:sz w:val="28"/>
          <w:szCs w:val="28"/>
        </w:rPr>
        <w:t>учреждений культуры.</w:t>
      </w:r>
    </w:p>
    <w:p w:rsidR="00B50512" w:rsidRPr="00195798" w:rsidRDefault="00B50512" w:rsidP="004E6D42">
      <w:pPr>
        <w:tabs>
          <w:tab w:val="left" w:pos="540"/>
        </w:tabs>
        <w:spacing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195798">
        <w:rPr>
          <w:rFonts w:ascii="Times New Roman" w:eastAsia="Batang" w:hAnsi="Times New Roman" w:cs="Times New Roman"/>
          <w:bCs/>
          <w:sz w:val="28"/>
          <w:szCs w:val="28"/>
        </w:rPr>
        <w:tab/>
      </w:r>
      <w:r w:rsidRPr="00195798">
        <w:rPr>
          <w:rFonts w:ascii="Times New Roman" w:eastAsia="Batang" w:hAnsi="Times New Roman" w:cs="Times New Roman"/>
          <w:bCs/>
          <w:sz w:val="28"/>
          <w:szCs w:val="28"/>
        </w:rPr>
        <w:tab/>
      </w:r>
    </w:p>
    <w:p w:rsidR="004E6D42" w:rsidRPr="00970286" w:rsidRDefault="007D3702" w:rsidP="004E6D42">
      <w:pPr>
        <w:shd w:val="clear" w:color="auto" w:fill="FFFFFF"/>
        <w:spacing w:before="100" w:beforeAutospacing="1"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E0D0B" w:rsidRPr="00970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ПОРЯДОК ПРЕДОСТАВЛЕНИЯ ПЛАТНЫХ УСЛУГ </w:t>
      </w:r>
    </w:p>
    <w:p w:rsidR="008E0D0B" w:rsidRPr="00970286" w:rsidRDefault="008E0D0B" w:rsidP="004E6D42">
      <w:pPr>
        <w:shd w:val="clear" w:color="auto" w:fill="FFFFFF"/>
        <w:spacing w:after="100" w:afterAutospacing="1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gramStart"/>
      <w:r w:rsidRPr="00970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ОТДЕЛЬНЫМ</w:t>
      </w:r>
      <w:proofErr w:type="gramEnd"/>
      <w:r w:rsidRPr="00970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КАТЕГОРЯМ ГРАЖДАН</w:t>
      </w:r>
    </w:p>
    <w:p w:rsidR="008E0D0B" w:rsidRPr="008E0D0B" w:rsidRDefault="008E0D0B" w:rsidP="004E6D42">
      <w:pPr>
        <w:shd w:val="clear" w:color="auto" w:fill="FFFFFF"/>
        <w:spacing w:after="0" w:line="240" w:lineRule="auto"/>
        <w:ind w:left="-284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7D3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Льготы для отдельных категорий населения </w:t>
      </w:r>
      <w:r w:rsidR="004E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платные услуги, оказываемые 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чреждением,</w:t>
      </w:r>
      <w:r w:rsidR="004E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 руководителем 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и согласовываются с  учредителем согласно  действующе</w:t>
      </w:r>
      <w:r w:rsidR="004E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законодательств</w:t>
      </w:r>
      <w:r w:rsidR="004E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Российской Федерации.</w:t>
      </w:r>
    </w:p>
    <w:p w:rsidR="004E6D42" w:rsidRDefault="007D3702" w:rsidP="004E6D42">
      <w:pPr>
        <w:shd w:val="clear" w:color="auto" w:fill="FFFFFF"/>
        <w:spacing w:after="0" w:line="240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 Льготы на платные услуги   устанавливаются для следующих категорий граждан:</w:t>
      </w:r>
    </w:p>
    <w:p w:rsidR="008E0D0B" w:rsidRPr="008E0D0B" w:rsidRDefault="008E0D0B" w:rsidP="004E6D42">
      <w:pPr>
        <w:shd w:val="clear" w:color="auto" w:fill="FFFFFF"/>
        <w:spacing w:after="0" w:line="240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детям – инвалидам в возрасте до 16 лет;</w:t>
      </w:r>
    </w:p>
    <w:p w:rsidR="008E0D0B" w:rsidRPr="008E0D0B" w:rsidRDefault="008E0D0B" w:rsidP="007D3702">
      <w:pPr>
        <w:shd w:val="clear" w:color="auto" w:fill="FFFFFF"/>
        <w:spacing w:after="0" w:line="240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детям – сиротам;</w:t>
      </w:r>
    </w:p>
    <w:p w:rsidR="008E0D0B" w:rsidRPr="008E0D0B" w:rsidRDefault="008E0D0B" w:rsidP="004E6D42">
      <w:pPr>
        <w:shd w:val="clear" w:color="auto" w:fill="FFFFFF"/>
        <w:spacing w:after="0" w:line="240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детям дошкольного и школьного возраста, воспитывающимся в многодетных семьях, имеющим 3 и более детей;</w:t>
      </w:r>
    </w:p>
    <w:p w:rsidR="008E0D0B" w:rsidRPr="008E0D0B" w:rsidRDefault="008E0D0B" w:rsidP="004E6D42">
      <w:pPr>
        <w:shd w:val="clear" w:color="auto" w:fill="FFFFFF"/>
        <w:spacing w:after="0" w:line="240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детям дошкольного и школьного возраста, воспитывающимся в неполных семьях;</w:t>
      </w:r>
    </w:p>
    <w:p w:rsidR="008E0D0B" w:rsidRPr="008E0D0B" w:rsidRDefault="008E0D0B" w:rsidP="004E6D42">
      <w:pPr>
        <w:shd w:val="clear" w:color="auto" w:fill="FFFFFF"/>
        <w:spacing w:after="0" w:line="240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детям дошкольного и школьного возраста, воспитывающимся в семьях, где оба родителя являются инвалидами 1 и 2 групп.</w:t>
      </w:r>
    </w:p>
    <w:p w:rsidR="008E0D0B" w:rsidRPr="008E0D0B" w:rsidRDefault="007D3702" w:rsidP="004E6D42">
      <w:pPr>
        <w:shd w:val="clear" w:color="auto" w:fill="FFFFFF"/>
        <w:spacing w:after="100" w:afterAutospacing="1" w:line="240" w:lineRule="auto"/>
        <w:ind w:left="-426" w:right="-143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Снижение размера стоимости платных услуг производится на основании письменного заявления при предоставлении подтверждающих документов: справки о составе семьи, справки </w:t>
      </w:r>
      <w:proofErr w:type="spellStart"/>
      <w:proofErr w:type="gramStart"/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 социальной</w:t>
      </w:r>
      <w:proofErr w:type="gramEnd"/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экспертизы о группе инвалидности, справки из органов социальной защиты и опеки и попечительства.</w:t>
      </w:r>
    </w:p>
    <w:p w:rsidR="007D3702" w:rsidRDefault="008E0D0B" w:rsidP="007D3702">
      <w:pPr>
        <w:shd w:val="clear" w:color="auto" w:fill="FFFFFF"/>
        <w:spacing w:before="100" w:beforeAutospacing="1" w:after="0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3702"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ПОРЯДОК ПРОИЗВЕДЕНИЯ ОПЛАТЫ ТРУДА, </w:t>
      </w:r>
      <w:proofErr w:type="gramStart"/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МАТЕРИАЛЬНЫХ</w:t>
      </w:r>
      <w:proofErr w:type="gramEnd"/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E0D0B" w:rsidRPr="007D3702" w:rsidRDefault="008E0D0B" w:rsidP="007D3702">
      <w:pPr>
        <w:shd w:val="clear" w:color="auto" w:fill="FFFFFF"/>
        <w:spacing w:after="100" w:afterAutospacing="1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ПРОЧИХ РАСХОДОВ ЗА СЧЁТ ОКАЗАНИЯ ПЛАТНЫХ УСЛУГ</w:t>
      </w:r>
    </w:p>
    <w:p w:rsidR="008E0D0B" w:rsidRPr="008E0D0B" w:rsidRDefault="008E0D0B" w:rsidP="005C0985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7D3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Выплата надбавок стимулирующего характера за оказание платных услуг работникам </w:t>
      </w:r>
      <w:r w:rsidR="007D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  производится с учётом объёмов, качества выполненных услуг, отсутствия нарушений, бережного отношения к материальным цен</w:t>
      </w:r>
      <w:r w:rsidR="007D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ностям, находящимся на балансе 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и используемым при оказании платных услуг.</w:t>
      </w:r>
    </w:p>
    <w:p w:rsidR="008E0D0B" w:rsidRPr="008E0D0B" w:rsidRDefault="005C0985" w:rsidP="005C0985">
      <w:pPr>
        <w:shd w:val="clear" w:color="auto" w:fill="FFFFFF"/>
        <w:spacing w:after="100" w:afterAutospacing="1" w:line="240" w:lineRule="auto"/>
        <w:ind w:left="-426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D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Начисление стимулирующих надбавок работникам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чреждения, которые оказывают  платные услуги, производится согласно действующему законодательству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приказа директора 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8E0D0B" w:rsidRPr="007D3702" w:rsidRDefault="007D3702" w:rsidP="005C0985">
      <w:pPr>
        <w:shd w:val="clear" w:color="auto" w:fill="FFFFFF"/>
        <w:spacing w:before="100" w:beforeAutospacing="1" w:after="100" w:afterAutospacing="1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7D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8E0D0B" w:rsidRPr="007D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</w:t>
      </w:r>
    </w:p>
    <w:p w:rsidR="008E0D0B" w:rsidRPr="005C0985" w:rsidRDefault="008E0D0B" w:rsidP="005C0985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</w:t>
      </w:r>
      <w:r w:rsidR="007D370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8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Ответственность за распределение средств, полученных за оказание платных услуг, несёт директор </w:t>
      </w:r>
      <w:r w:rsid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</w:p>
    <w:p w:rsidR="008E0D0B" w:rsidRPr="008E0D0B" w:rsidRDefault="005C0985" w:rsidP="005C0985">
      <w:pPr>
        <w:shd w:val="clear" w:color="auto" w:fill="FFFFFF"/>
        <w:spacing w:after="100" w:afterAutospacing="1" w:line="240" w:lineRule="auto"/>
        <w:ind w:left="-426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D37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Ответственность за порядок учёта, финансирования и отчётности средств, полученных за оказание  платных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несёт главный бухгалтер у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8E0D0B"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E0D0B" w:rsidRPr="005C36DE" w:rsidRDefault="008E0D0B" w:rsidP="005C0985">
      <w:pPr>
        <w:shd w:val="clear" w:color="auto" w:fill="FFFFFF"/>
        <w:spacing w:before="100" w:beforeAutospacing="1" w:after="100" w:afterAutospacing="1" w:line="240" w:lineRule="auto"/>
        <w:ind w:left="-426" w:right="-143" w:firstLine="480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97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5C0985" w:rsidRPr="00970286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      </w:t>
      </w:r>
      <w:r w:rsidR="005C36DE" w:rsidRPr="005C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C3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5C0985" w:rsidRDefault="008E0D0B" w:rsidP="005C0985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C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Должностные лица органов управления </w:t>
      </w:r>
      <w:r w:rsidR="005C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за нарушение настоящего Положения, а также неосуществление должностного контроля над порядком предоставления и качеством платных услуг могут быть привлечены к дисциплинарной ответственности.</w:t>
      </w:r>
    </w:p>
    <w:p w:rsidR="005C0985" w:rsidRDefault="005C36DE" w:rsidP="005C0985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Ответственность за организацию и качество платных услуг в учреждении несет 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5C0985" w:rsidRDefault="005C36DE" w:rsidP="005C0985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Изменения в данное Положение могут быть внесены на основании  предложений  </w:t>
      </w:r>
      <w:r w:rsid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чредителя или самого </w:t>
      </w:r>
      <w:r w:rsid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</w:p>
    <w:p w:rsidR="008E0D0B" w:rsidRPr="008E0D0B" w:rsidRDefault="005C36DE" w:rsidP="005C0985">
      <w:pPr>
        <w:shd w:val="clear" w:color="auto" w:fill="FFFFFF"/>
        <w:spacing w:after="100" w:afterAutospacing="1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Изменение Положения осуществляется в том же порядке, как и его принятие.</w:t>
      </w:r>
    </w:p>
    <w:p w:rsidR="008E0D0B" w:rsidRPr="008E0D0B" w:rsidRDefault="008E0D0B" w:rsidP="008E0D0B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Style w:val="a6"/>
        <w:tblpPr w:leftFromText="180" w:rightFromText="180" w:vertAnchor="text" w:horzAnchor="margin" w:tblpXSpec="right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5C36DE" w:rsidTr="005C36DE">
        <w:tc>
          <w:tcPr>
            <w:tcW w:w="4820" w:type="dxa"/>
          </w:tcPr>
          <w:p w:rsidR="005C36DE" w:rsidRDefault="005C36DE" w:rsidP="005C36DE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6DE" w:rsidRDefault="005C36DE" w:rsidP="005C36DE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C36DE" w:rsidRPr="005C0985" w:rsidRDefault="005C36DE" w:rsidP="005C36DE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порядке оказания платных услуг муниципальным бюджетным учреждением «Городской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центр»</w:t>
            </w:r>
          </w:p>
        </w:tc>
      </w:tr>
    </w:tbl>
    <w:p w:rsidR="008E0D0B" w:rsidRPr="008E0D0B" w:rsidRDefault="008E0D0B" w:rsidP="008E0D0B">
      <w:pPr>
        <w:shd w:val="clear" w:color="auto" w:fill="FFFFFF"/>
        <w:spacing w:before="100" w:beforeAutospacing="1" w:after="100" w:afterAutospacing="1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5C0985" w:rsidRPr="008E0D0B" w:rsidRDefault="008E0D0B" w:rsidP="008E0D0B">
      <w:pPr>
        <w:shd w:val="clear" w:color="auto" w:fill="FFFFFF"/>
        <w:spacing w:after="0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C0985" w:rsidRDefault="005C0985" w:rsidP="005C0985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C36DE" w:rsidRDefault="005C36DE" w:rsidP="005C36DE">
      <w:pPr>
        <w:shd w:val="clear" w:color="auto" w:fill="FFFFFF"/>
        <w:spacing w:after="0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985" w:rsidRPr="005C0985" w:rsidRDefault="005C0985" w:rsidP="005C36DE">
      <w:pPr>
        <w:shd w:val="clear" w:color="auto" w:fill="FFFFFF"/>
        <w:spacing w:after="0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услуг, оказываемых муниципальным бюджетным учреждением 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«Городской </w:t>
      </w:r>
      <w:proofErr w:type="spellStart"/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культурно-досуговый</w:t>
      </w:r>
      <w:proofErr w:type="spellEnd"/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9212"/>
      </w:tblGrid>
      <w:tr w:rsidR="005C0985" w:rsidRPr="005C36DE" w:rsidTr="005C36DE">
        <w:trPr>
          <w:trHeight w:val="636"/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C0985" w:rsidRPr="005C36DE" w:rsidRDefault="005C0985" w:rsidP="001E4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12" w:type="dxa"/>
          </w:tcPr>
          <w:p w:rsidR="005C0985" w:rsidRPr="005C36DE" w:rsidRDefault="005C0985" w:rsidP="001E4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ind w:hanging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культурно-развлекательных мероприятий (юбилеев, презентаций, свадеб, профессиональных и календарных праздников, конкурсных программ, концертов, развлекательных вечеров)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Детские мероприятия  (танцевальные, концертные, спортивные)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Детское мероприятие (вызов на дом:</w:t>
            </w:r>
            <w:proofErr w:type="gramEnd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Новый год, рождество, день рождения – с выбором  сказочного персонажа)</w:t>
            </w:r>
            <w:proofErr w:type="gramEnd"/>
          </w:p>
        </w:tc>
      </w:tr>
      <w:tr w:rsidR="005C0985" w:rsidRPr="005C36DE" w:rsidTr="005C0985">
        <w:trPr>
          <w:trHeight w:val="804"/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5C09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Концертные программы с участием коллективов и солистов художественной самодеятельности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5C0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Занятия в творческих коллективах, объединениях, студиях, кружках, занятия в тренажерном зале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5C09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проведение:</w:t>
            </w:r>
          </w:p>
          <w:p w:rsidR="005C0985" w:rsidRPr="005C36DE" w:rsidRDefault="005C0985" w:rsidP="005C09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- молодёжных дискотек;</w:t>
            </w:r>
          </w:p>
          <w:p w:rsidR="005C0985" w:rsidRPr="005C36DE" w:rsidRDefault="005C0985" w:rsidP="001E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- вечеров отдыха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Обучение в платных кружках, занятия в студиях, секциях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5C3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консультативной, методической и организационно-творческой помощи в подготовке и проведении культурно - </w:t>
            </w:r>
            <w:proofErr w:type="spellStart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досуговых</w:t>
            </w:r>
            <w:proofErr w:type="spellEnd"/>
            <w:r w:rsidRPr="005C36DE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Запись фонограмм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Составление сценариев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Прокат сценических  костюмов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5C3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Развлекательные  аттракционы во время культурно-массовых мероприятий, гуляний.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ярмарок, лотерей, выставок-продаж.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5C0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Прокат спортивного инвентаря</w:t>
            </w:r>
          </w:p>
        </w:tc>
      </w:tr>
      <w:tr w:rsidR="005C0985" w:rsidRPr="005C36DE" w:rsidTr="005C0985">
        <w:trPr>
          <w:jc w:val="center"/>
        </w:trPr>
        <w:tc>
          <w:tcPr>
            <w:tcW w:w="818" w:type="dxa"/>
          </w:tcPr>
          <w:p w:rsidR="005C0985" w:rsidRPr="005C36DE" w:rsidRDefault="005C0985" w:rsidP="005C09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</w:tcPr>
          <w:p w:rsidR="005C0985" w:rsidRPr="005C36DE" w:rsidRDefault="005C0985" w:rsidP="001E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DE">
              <w:rPr>
                <w:rFonts w:ascii="Times New Roman" w:hAnsi="Times New Roman" w:cs="Times New Roman"/>
                <w:sz w:val="26"/>
                <w:szCs w:val="26"/>
              </w:rPr>
              <w:t>Организация спортивно-оздоровительных секций, групп здоровья</w:t>
            </w:r>
          </w:p>
        </w:tc>
      </w:tr>
    </w:tbl>
    <w:p w:rsidR="005C0985" w:rsidRPr="005C36DE" w:rsidRDefault="005C0985" w:rsidP="005C0985">
      <w:pPr>
        <w:rPr>
          <w:sz w:val="26"/>
          <w:szCs w:val="26"/>
        </w:rPr>
      </w:pPr>
    </w:p>
    <w:p w:rsidR="005C0985" w:rsidRPr="005C36DE" w:rsidRDefault="005C0985" w:rsidP="005C0985">
      <w:pPr>
        <w:rPr>
          <w:sz w:val="26"/>
          <w:szCs w:val="26"/>
        </w:rPr>
      </w:pPr>
    </w:p>
    <w:p w:rsidR="005C0985" w:rsidRPr="007A13A7" w:rsidRDefault="005C0985" w:rsidP="005C0985">
      <w:pPr>
        <w:autoSpaceDE w:val="0"/>
        <w:autoSpaceDN w:val="0"/>
        <w:adjustRightInd w:val="0"/>
        <w:rPr>
          <w:sz w:val="24"/>
          <w:szCs w:val="24"/>
        </w:rPr>
      </w:pPr>
    </w:p>
    <w:p w:rsidR="005C0985" w:rsidRPr="007A13A7" w:rsidRDefault="005C0985" w:rsidP="005C0985">
      <w:pPr>
        <w:autoSpaceDE w:val="0"/>
        <w:autoSpaceDN w:val="0"/>
        <w:adjustRightInd w:val="0"/>
        <w:rPr>
          <w:sz w:val="24"/>
          <w:szCs w:val="24"/>
        </w:rPr>
      </w:pPr>
    </w:p>
    <w:p w:rsidR="005C0985" w:rsidRDefault="005C0985" w:rsidP="005C0985">
      <w:pPr>
        <w:autoSpaceDE w:val="0"/>
        <w:autoSpaceDN w:val="0"/>
        <w:adjustRightInd w:val="0"/>
      </w:pPr>
    </w:p>
    <w:p w:rsidR="005C0985" w:rsidRPr="005C0985" w:rsidRDefault="005C0985" w:rsidP="005C0985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46" w:rsidRPr="005C0985" w:rsidRDefault="0068610E" w:rsidP="005C0985">
      <w:pPr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5C0985" w:rsidRPr="005C0985" w:rsidRDefault="005C0985">
      <w:pPr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</w:p>
    <w:sectPr w:rsidR="005C0985" w:rsidRPr="005C0985" w:rsidSect="00970286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167"/>
    <w:multiLevelType w:val="hybridMultilevel"/>
    <w:tmpl w:val="B4801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D0B"/>
    <w:rsid w:val="000B2440"/>
    <w:rsid w:val="000D0FE2"/>
    <w:rsid w:val="000E61A3"/>
    <w:rsid w:val="00166FBC"/>
    <w:rsid w:val="00195798"/>
    <w:rsid w:val="001E639A"/>
    <w:rsid w:val="002C5F29"/>
    <w:rsid w:val="002F2BF2"/>
    <w:rsid w:val="00351C56"/>
    <w:rsid w:val="00375051"/>
    <w:rsid w:val="0038707D"/>
    <w:rsid w:val="00412590"/>
    <w:rsid w:val="0043025F"/>
    <w:rsid w:val="00452D2B"/>
    <w:rsid w:val="004B4C95"/>
    <w:rsid w:val="004B5E37"/>
    <w:rsid w:val="004E6D42"/>
    <w:rsid w:val="00506A4D"/>
    <w:rsid w:val="00510FAF"/>
    <w:rsid w:val="0051146C"/>
    <w:rsid w:val="00562311"/>
    <w:rsid w:val="005C0985"/>
    <w:rsid w:val="005C36DE"/>
    <w:rsid w:val="006350E7"/>
    <w:rsid w:val="0068610E"/>
    <w:rsid w:val="007A13A7"/>
    <w:rsid w:val="007D3702"/>
    <w:rsid w:val="008E0D0B"/>
    <w:rsid w:val="00901654"/>
    <w:rsid w:val="00970286"/>
    <w:rsid w:val="009C3F72"/>
    <w:rsid w:val="009E3437"/>
    <w:rsid w:val="009E4575"/>
    <w:rsid w:val="00A34CEA"/>
    <w:rsid w:val="00A91C9D"/>
    <w:rsid w:val="00AB2D82"/>
    <w:rsid w:val="00B222A2"/>
    <w:rsid w:val="00B25A0F"/>
    <w:rsid w:val="00B50512"/>
    <w:rsid w:val="00B51391"/>
    <w:rsid w:val="00B577C6"/>
    <w:rsid w:val="00B83028"/>
    <w:rsid w:val="00BA0426"/>
    <w:rsid w:val="00BA6188"/>
    <w:rsid w:val="00BB5F63"/>
    <w:rsid w:val="00BB7D4E"/>
    <w:rsid w:val="00C14613"/>
    <w:rsid w:val="00C3343F"/>
    <w:rsid w:val="00C41581"/>
    <w:rsid w:val="00C50BC7"/>
    <w:rsid w:val="00C777E0"/>
    <w:rsid w:val="00CD4C1A"/>
    <w:rsid w:val="00DD1369"/>
    <w:rsid w:val="00E0188F"/>
    <w:rsid w:val="00E0567A"/>
    <w:rsid w:val="00E23980"/>
    <w:rsid w:val="00EC6A37"/>
    <w:rsid w:val="00F3240D"/>
    <w:rsid w:val="00F5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qFormat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D0B"/>
  </w:style>
  <w:style w:type="paragraph" w:customStyle="1" w:styleId="listparagraph1">
    <w:name w:val="listparagraph1"/>
    <w:basedOn w:val="a"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77E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6">
    <w:name w:val="Table Grid"/>
    <w:basedOn w:val="a1"/>
    <w:uiPriority w:val="59"/>
    <w:rsid w:val="00B51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4B4C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2015-04-03T05:40:00Z</cp:lastPrinted>
  <dcterms:created xsi:type="dcterms:W3CDTF">2015-04-02T07:21:00Z</dcterms:created>
  <dcterms:modified xsi:type="dcterms:W3CDTF">2015-04-03T06:22:00Z</dcterms:modified>
</cp:coreProperties>
</file>