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44" w:rsidRDefault="00494744" w:rsidP="00494744">
      <w:pPr>
        <w:jc w:val="right"/>
        <w:rPr>
          <w:szCs w:val="28"/>
        </w:rPr>
      </w:pP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5A71DB" w:rsidRPr="00A04FA5" w:rsidRDefault="005A71DB" w:rsidP="00494744">
      <w:pPr>
        <w:jc w:val="center"/>
        <w:rPr>
          <w:szCs w:val="28"/>
        </w:rPr>
      </w:pP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5A71DB" w:rsidRPr="00A04FA5" w:rsidRDefault="005A71DB" w:rsidP="00494744">
      <w:pPr>
        <w:rPr>
          <w:szCs w:val="28"/>
        </w:rPr>
      </w:pPr>
    </w:p>
    <w:p w:rsidR="00494744" w:rsidRPr="00E86F63" w:rsidRDefault="004905D8" w:rsidP="00494744">
      <w:pPr>
        <w:rPr>
          <w:sz w:val="16"/>
          <w:szCs w:val="16"/>
        </w:rPr>
      </w:pPr>
      <w:r>
        <w:rPr>
          <w:szCs w:val="28"/>
        </w:rPr>
        <w:t>14.09.</w:t>
      </w:r>
      <w:r w:rsidR="00494744" w:rsidRPr="00131FED">
        <w:rPr>
          <w:szCs w:val="28"/>
        </w:rPr>
        <w:t>201</w:t>
      </w:r>
      <w:r w:rsidR="00DF2E19">
        <w:rPr>
          <w:szCs w:val="28"/>
        </w:rPr>
        <w:t>7</w:t>
      </w:r>
      <w:r w:rsidR="00494744">
        <w:rPr>
          <w:szCs w:val="28"/>
        </w:rPr>
        <w:t xml:space="preserve">              </w:t>
      </w:r>
      <w:r w:rsidR="00DE06B0">
        <w:rPr>
          <w:szCs w:val="28"/>
        </w:rPr>
        <w:t xml:space="preserve"> </w:t>
      </w:r>
      <w:r w:rsidR="00861DFC">
        <w:rPr>
          <w:szCs w:val="28"/>
        </w:rPr>
        <w:t xml:space="preserve"> </w:t>
      </w:r>
      <w:r w:rsidR="00DE06B0">
        <w:rPr>
          <w:szCs w:val="28"/>
        </w:rPr>
        <w:t xml:space="preserve">    </w:t>
      </w:r>
      <w:r w:rsidR="001572D3">
        <w:rPr>
          <w:szCs w:val="28"/>
        </w:rPr>
        <w:t xml:space="preserve"> </w:t>
      </w:r>
      <w:r w:rsidR="00DE06B0">
        <w:rPr>
          <w:szCs w:val="28"/>
        </w:rPr>
        <w:t xml:space="preserve">         </w:t>
      </w:r>
      <w:r w:rsidR="00DF4F9D">
        <w:rPr>
          <w:szCs w:val="28"/>
        </w:rPr>
        <w:t xml:space="preserve">  </w:t>
      </w:r>
      <w:r w:rsidR="00DE06B0">
        <w:rPr>
          <w:szCs w:val="28"/>
        </w:rPr>
        <w:t xml:space="preserve">  </w:t>
      </w:r>
      <w:r w:rsidR="00494744">
        <w:rPr>
          <w:szCs w:val="28"/>
        </w:rPr>
        <w:t xml:space="preserve"> г.</w:t>
      </w:r>
      <w:r w:rsidR="000973B6">
        <w:rPr>
          <w:szCs w:val="28"/>
        </w:rPr>
        <w:t xml:space="preserve"> </w:t>
      </w:r>
      <w:proofErr w:type="spellStart"/>
      <w:r w:rsidR="00494744" w:rsidRPr="00131FED">
        <w:rPr>
          <w:szCs w:val="28"/>
        </w:rPr>
        <w:t>Семикаракорск</w:t>
      </w:r>
      <w:proofErr w:type="spellEnd"/>
      <w:r w:rsidR="00DE06B0">
        <w:rPr>
          <w:szCs w:val="28"/>
        </w:rPr>
        <w:t xml:space="preserve">    </w:t>
      </w:r>
      <w:r w:rsidR="00861DFC">
        <w:rPr>
          <w:szCs w:val="28"/>
        </w:rPr>
        <w:t xml:space="preserve">     </w:t>
      </w:r>
      <w:r w:rsidR="00DE06B0">
        <w:rPr>
          <w:szCs w:val="28"/>
        </w:rPr>
        <w:t xml:space="preserve">                                </w:t>
      </w:r>
      <w:r w:rsidR="00494744">
        <w:rPr>
          <w:szCs w:val="28"/>
        </w:rPr>
        <w:t xml:space="preserve">№ </w:t>
      </w:r>
      <w:r>
        <w:rPr>
          <w:szCs w:val="28"/>
        </w:rPr>
        <w:t xml:space="preserve"> 13</w:t>
      </w:r>
    </w:p>
    <w:p w:rsidR="00494744" w:rsidRDefault="00494744" w:rsidP="00494744">
      <w:pPr>
        <w:ind w:left="1134" w:right="962"/>
        <w:jc w:val="both"/>
        <w:rPr>
          <w:szCs w:val="28"/>
        </w:rPr>
      </w:pPr>
    </w:p>
    <w:p w:rsidR="00ED0883" w:rsidRDefault="001572D3" w:rsidP="00ED0883">
      <w:pPr>
        <w:pStyle w:val="4"/>
        <w:ind w:left="2268" w:right="1984"/>
      </w:pPr>
      <w:r>
        <w:t>Об у</w:t>
      </w:r>
      <w:r w:rsidR="00305472">
        <w:t>твер</w:t>
      </w:r>
      <w:r>
        <w:t>ждении</w:t>
      </w:r>
      <w:r w:rsidR="00305472">
        <w:t xml:space="preserve"> Положени</w:t>
      </w:r>
      <w:r>
        <w:t>я</w:t>
      </w:r>
      <w:r w:rsidR="00305472">
        <w:t xml:space="preserve"> «</w:t>
      </w:r>
      <w:r w:rsidR="007B169D" w:rsidRPr="009774B8">
        <w:t xml:space="preserve">Об установлении оснований признания граждан </w:t>
      </w:r>
      <w:proofErr w:type="gramStart"/>
      <w:r w:rsidR="007B169D" w:rsidRPr="009774B8">
        <w:t>нуждающимися</w:t>
      </w:r>
      <w:proofErr w:type="gramEnd"/>
      <w:r w:rsidR="007B169D" w:rsidRPr="009774B8">
        <w:t xml:space="preserve"> в предоставлении жилых помещений по договорам найма жилых помещений жилищного фонда социального использования"</w:t>
      </w:r>
    </w:p>
    <w:p w:rsidR="00494744" w:rsidRPr="00E86F63" w:rsidRDefault="00494744" w:rsidP="00ED0883">
      <w:pPr>
        <w:spacing w:line="276" w:lineRule="auto"/>
        <w:ind w:right="4109"/>
        <w:jc w:val="center"/>
        <w:rPr>
          <w:szCs w:val="28"/>
        </w:rPr>
      </w:pPr>
    </w:p>
    <w:p w:rsidR="00494744" w:rsidRPr="00E86F63" w:rsidRDefault="00494744" w:rsidP="00494744">
      <w:pPr>
        <w:tabs>
          <w:tab w:val="left" w:pos="4110"/>
        </w:tabs>
        <w:rPr>
          <w:sz w:val="16"/>
          <w:szCs w:val="16"/>
        </w:rPr>
      </w:pPr>
    </w:p>
    <w:p w:rsidR="00494744" w:rsidRDefault="007B169D" w:rsidP="007B169D">
      <w:pPr>
        <w:pStyle w:val="4"/>
        <w:ind w:firstLine="720"/>
      </w:pPr>
      <w:r>
        <w:t xml:space="preserve">В соответствии с Жилищным </w:t>
      </w:r>
      <w:hyperlink r:id="rId8" w:tooltip="&quot;Жилищный кодекс Российской Федерации&quot; от 29.12.2004 N 188-ФЗ (ред. от 01.07.2017){КонсультантПлюс}" w:history="1">
        <w:r w:rsidRPr="007B169D">
          <w:t>кодексом</w:t>
        </w:r>
      </w:hyperlink>
      <w:r>
        <w:t xml:space="preserve"> Российской Федерации, Федеральным </w:t>
      </w:r>
      <w:hyperlink r:id="rId9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{КонсультантПлюс}" w:history="1">
        <w:r w:rsidRPr="007B169D">
          <w:t>законом</w:t>
        </w:r>
      </w:hyperlink>
      <w:r w:rsidRPr="007B169D">
        <w:t xml:space="preserve"> </w:t>
      </w:r>
      <w:r>
        <w:t xml:space="preserve">от 06.10.2003 N 131-ФЗ "Об общих принципах организации местного самоуправления в Российской Федерации", </w:t>
      </w:r>
      <w:hyperlink r:id="rId10" w:tooltip="Решение Волгодонской городской Думы от 24.10.2007 N 135 (ред. от 18.02.2016) &quot;О принятии Устава муниципального образования &quot;Город Волгодонск&quot; в новой редакции&quot; (с изм. и доп., вступающими в силу с 01.05.2016)------------ Утратил силу или отменен{КонсультантПлю" w:history="1">
        <w:r w:rsidRPr="007B169D">
          <w:t>Уставом</w:t>
        </w:r>
      </w:hyperlink>
      <w:r w:rsidRPr="007B169D">
        <w:t xml:space="preserve"> </w:t>
      </w:r>
      <w:r>
        <w:t>муниципального образования "</w:t>
      </w:r>
      <w:proofErr w:type="spellStart"/>
      <w:r>
        <w:t>Семикаракорское</w:t>
      </w:r>
      <w:proofErr w:type="spellEnd"/>
      <w:r>
        <w:t xml:space="preserve"> городское поселение" </w:t>
      </w:r>
    </w:p>
    <w:p w:rsidR="00350B7E" w:rsidRDefault="00350B7E" w:rsidP="003F16C5">
      <w:pPr>
        <w:spacing w:line="276" w:lineRule="auto"/>
        <w:ind w:right="-285" w:firstLine="567"/>
        <w:jc w:val="center"/>
        <w:rPr>
          <w:bCs/>
          <w:szCs w:val="28"/>
        </w:rPr>
      </w:pPr>
    </w:p>
    <w:p w:rsidR="003F16C5" w:rsidRDefault="003F16C5" w:rsidP="003F16C5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2C10B4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7B169D" w:rsidRPr="00F94AB7" w:rsidRDefault="007B169D" w:rsidP="007B169D">
      <w:pPr>
        <w:pStyle w:val="ConsPlusNormal"/>
        <w:spacing w:before="200"/>
        <w:ind w:firstLine="540"/>
        <w:jc w:val="both"/>
      </w:pPr>
      <w:r>
        <w:t xml:space="preserve">1. </w:t>
      </w:r>
      <w:r w:rsidRPr="00F94AB7">
        <w:t>У</w:t>
      </w:r>
      <w:r w:rsidR="00305472">
        <w:t>твердить Положение «Об</w:t>
      </w:r>
      <w:r w:rsidRPr="00F94AB7">
        <w:t xml:space="preserve"> </w:t>
      </w:r>
      <w:r w:rsidR="00305472">
        <w:t xml:space="preserve"> установлении </w:t>
      </w:r>
      <w:r w:rsidRPr="00F94AB7">
        <w:t>основани</w:t>
      </w:r>
      <w:r w:rsidR="004905D8">
        <w:t>й</w:t>
      </w:r>
      <w:r w:rsidRPr="00F94AB7">
        <w:t xml:space="preserve"> признания граждан </w:t>
      </w:r>
      <w:proofErr w:type="gramStart"/>
      <w:r w:rsidRPr="00F94AB7">
        <w:t>нуждающимися</w:t>
      </w:r>
      <w:proofErr w:type="gramEnd"/>
      <w:r w:rsidRPr="00F94AB7">
        <w:t xml:space="preserve"> в предоставлении жилых помещений по договорам найма жилых помещений жилищного фонда социального использования</w:t>
      </w:r>
      <w:r w:rsidR="00305472">
        <w:t>»,</w:t>
      </w:r>
      <w:r w:rsidRPr="00F94AB7">
        <w:t xml:space="preserve"> согласно </w:t>
      </w:r>
      <w:hyperlink w:anchor="Par37" w:tooltip="ПОЛОЖЕНИЕ" w:history="1">
        <w:r w:rsidRPr="00F94AB7">
          <w:t>приложению</w:t>
        </w:r>
      </w:hyperlink>
      <w:r w:rsidRPr="00F94AB7">
        <w:t>.</w:t>
      </w:r>
    </w:p>
    <w:p w:rsidR="00A04FA5" w:rsidRPr="00F94AB7" w:rsidRDefault="00AB0C56" w:rsidP="00B94B6C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94AB7">
        <w:rPr>
          <w:rFonts w:ascii="Times New Roman" w:hAnsi="Times New Roman"/>
          <w:sz w:val="28"/>
          <w:szCs w:val="28"/>
        </w:rPr>
        <w:t>2</w:t>
      </w:r>
      <w:r w:rsidR="00A04FA5" w:rsidRPr="00F94AB7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обнародования на информационных стендах в здании Администрации Семика</w:t>
      </w:r>
      <w:r w:rsidR="00350B7E" w:rsidRPr="00F94AB7">
        <w:rPr>
          <w:rFonts w:ascii="Times New Roman" w:hAnsi="Times New Roman"/>
          <w:sz w:val="28"/>
          <w:szCs w:val="28"/>
        </w:rPr>
        <w:t>ракорского городского поселения и</w:t>
      </w:r>
      <w:r w:rsidR="00A04FA5" w:rsidRPr="00F94AB7">
        <w:rPr>
          <w:rFonts w:ascii="Times New Roman" w:hAnsi="Times New Roman"/>
          <w:sz w:val="28"/>
          <w:szCs w:val="28"/>
        </w:rPr>
        <w:t xml:space="preserve"> библиотеках, расположенных на территории Семикаракорского городского поселения и </w:t>
      </w:r>
      <w:r w:rsidR="00350B7E" w:rsidRPr="00F94AB7">
        <w:rPr>
          <w:rFonts w:ascii="Times New Roman" w:hAnsi="Times New Roman"/>
          <w:sz w:val="28"/>
          <w:szCs w:val="28"/>
        </w:rPr>
        <w:t xml:space="preserve">подлежит размещению </w:t>
      </w:r>
      <w:r w:rsidR="00A04FA5" w:rsidRPr="00F94AB7">
        <w:rPr>
          <w:rFonts w:ascii="Times New Roman" w:hAnsi="Times New Roman"/>
          <w:sz w:val="28"/>
          <w:szCs w:val="28"/>
        </w:rPr>
        <w:t xml:space="preserve"> на официальном сайте Администрации Семикаракорского городского поселения </w:t>
      </w:r>
      <w:proofErr w:type="spellStart"/>
      <w:r w:rsidR="00A04FA5" w:rsidRPr="00F94AB7">
        <w:rPr>
          <w:rFonts w:ascii="Times New Roman" w:hAnsi="Times New Roman"/>
          <w:sz w:val="28"/>
          <w:szCs w:val="28"/>
        </w:rPr>
        <w:t>www.semikarakorsk-adm.ru</w:t>
      </w:r>
      <w:proofErr w:type="spellEnd"/>
      <w:r w:rsidR="00A04FA5" w:rsidRPr="00F94AB7">
        <w:rPr>
          <w:rFonts w:ascii="Times New Roman" w:hAnsi="Times New Roman"/>
          <w:sz w:val="28"/>
          <w:szCs w:val="28"/>
        </w:rPr>
        <w:t>.</w:t>
      </w:r>
    </w:p>
    <w:p w:rsidR="00A43D20" w:rsidRPr="00F94AB7" w:rsidRDefault="00AB0C56" w:rsidP="00A43D2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94AB7">
        <w:rPr>
          <w:szCs w:val="28"/>
        </w:rPr>
        <w:t>3</w:t>
      </w:r>
      <w:r w:rsidR="00494744" w:rsidRPr="00F94AB7">
        <w:rPr>
          <w:szCs w:val="28"/>
        </w:rPr>
        <w:t xml:space="preserve">. </w:t>
      </w:r>
      <w:proofErr w:type="gramStart"/>
      <w:r w:rsidR="00A43D20" w:rsidRPr="00F94AB7">
        <w:rPr>
          <w:szCs w:val="28"/>
        </w:rPr>
        <w:t>Контроль за</w:t>
      </w:r>
      <w:proofErr w:type="gramEnd"/>
      <w:r w:rsidR="00A43D20" w:rsidRPr="00F94AB7">
        <w:rPr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</w:t>
      </w:r>
      <w:r w:rsidR="007B169D" w:rsidRPr="00F94AB7">
        <w:rPr>
          <w:szCs w:val="28"/>
        </w:rPr>
        <w:t xml:space="preserve">городскому хозяйству </w:t>
      </w:r>
      <w:proofErr w:type="spellStart"/>
      <w:r w:rsidR="007B169D" w:rsidRPr="00F94AB7">
        <w:rPr>
          <w:szCs w:val="28"/>
        </w:rPr>
        <w:t>Братков</w:t>
      </w:r>
      <w:r w:rsidR="00F94AB7">
        <w:rPr>
          <w:szCs w:val="28"/>
        </w:rPr>
        <w:t>а</w:t>
      </w:r>
      <w:proofErr w:type="spellEnd"/>
      <w:r w:rsidR="00350B7E" w:rsidRPr="00F94AB7">
        <w:rPr>
          <w:szCs w:val="28"/>
        </w:rPr>
        <w:t xml:space="preserve"> В.И.</w:t>
      </w:r>
    </w:p>
    <w:p w:rsidR="00246DF8" w:rsidRDefault="00246DF8" w:rsidP="00A43D20">
      <w:pPr>
        <w:pStyle w:val="ConsNormal"/>
        <w:ind w:right="0" w:firstLine="540"/>
        <w:jc w:val="both"/>
        <w:rPr>
          <w:szCs w:val="28"/>
        </w:rPr>
      </w:pPr>
    </w:p>
    <w:p w:rsidR="0003277F" w:rsidRDefault="0003277F" w:rsidP="00494744">
      <w:pPr>
        <w:jc w:val="both"/>
        <w:rPr>
          <w:szCs w:val="28"/>
        </w:rPr>
      </w:pPr>
    </w:p>
    <w:p w:rsidR="007B169D" w:rsidRDefault="007B169D" w:rsidP="00494744">
      <w:pPr>
        <w:jc w:val="both"/>
        <w:rPr>
          <w:szCs w:val="28"/>
        </w:rPr>
      </w:pPr>
    </w:p>
    <w:p w:rsidR="00494744" w:rsidRDefault="00494744" w:rsidP="00494744">
      <w:pPr>
        <w:rPr>
          <w:szCs w:val="28"/>
        </w:rPr>
      </w:pPr>
      <w:r w:rsidRPr="00A71158">
        <w:rPr>
          <w:szCs w:val="28"/>
        </w:rPr>
        <w:t>Глава</w:t>
      </w:r>
      <w:r w:rsidR="00B2479A">
        <w:rPr>
          <w:szCs w:val="28"/>
        </w:rPr>
        <w:t xml:space="preserve"> Администрации </w:t>
      </w:r>
      <w:r w:rsidRPr="00A71158">
        <w:rPr>
          <w:szCs w:val="28"/>
        </w:rPr>
        <w:t xml:space="preserve"> Семикаракорского </w:t>
      </w:r>
    </w:p>
    <w:p w:rsidR="00494744" w:rsidRPr="00A71158" w:rsidRDefault="00494744" w:rsidP="00494744">
      <w:pPr>
        <w:rPr>
          <w:szCs w:val="28"/>
        </w:rPr>
      </w:pPr>
      <w:r w:rsidRPr="00A71158"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1158">
        <w:rPr>
          <w:szCs w:val="28"/>
        </w:rPr>
        <w:t>А.Н.Черненко</w:t>
      </w:r>
    </w:p>
    <w:p w:rsidR="007B169D" w:rsidRDefault="007B169D" w:rsidP="00494744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</w:p>
    <w:p w:rsidR="007B169D" w:rsidRDefault="007B169D" w:rsidP="00494744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</w:p>
    <w:p w:rsidR="007B169D" w:rsidRDefault="007B169D" w:rsidP="00494744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</w:p>
    <w:p w:rsidR="007B169D" w:rsidRDefault="007B169D" w:rsidP="00494744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</w:p>
    <w:p w:rsidR="007B169D" w:rsidRDefault="007B169D" w:rsidP="00494744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</w:p>
    <w:p w:rsidR="007B169D" w:rsidRDefault="00494744" w:rsidP="007B169D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 w:rsidRPr="00EC1445">
        <w:rPr>
          <w:rFonts w:ascii="Times New Roman" w:hAnsi="Times New Roman" w:cs="Times New Roman"/>
          <w:sz w:val="15"/>
          <w:szCs w:val="15"/>
        </w:rPr>
        <w:t>Постановление вносит:</w:t>
      </w:r>
      <w:r w:rsidR="00B94B6C">
        <w:rPr>
          <w:rFonts w:ascii="Times New Roman" w:hAnsi="Times New Roman" w:cs="Times New Roman"/>
          <w:sz w:val="15"/>
          <w:szCs w:val="15"/>
        </w:rPr>
        <w:t xml:space="preserve"> </w:t>
      </w:r>
    </w:p>
    <w:p w:rsidR="007B169D" w:rsidRDefault="00494744" w:rsidP="007B169D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 w:rsidRPr="00EC1445">
        <w:rPr>
          <w:rFonts w:ascii="Times New Roman" w:hAnsi="Times New Roman" w:cs="Times New Roman"/>
          <w:sz w:val="15"/>
          <w:szCs w:val="15"/>
        </w:rPr>
        <w:t xml:space="preserve">отдел </w:t>
      </w:r>
      <w:proofErr w:type="gramStart"/>
      <w:r w:rsidR="007B169D">
        <w:rPr>
          <w:rFonts w:ascii="Times New Roman" w:hAnsi="Times New Roman" w:cs="Times New Roman"/>
          <w:sz w:val="15"/>
          <w:szCs w:val="15"/>
        </w:rPr>
        <w:t>муниципального</w:t>
      </w:r>
      <w:proofErr w:type="gramEnd"/>
      <w:r w:rsidR="007B169D">
        <w:rPr>
          <w:rFonts w:ascii="Times New Roman" w:hAnsi="Times New Roman" w:cs="Times New Roman"/>
          <w:sz w:val="15"/>
          <w:szCs w:val="15"/>
        </w:rPr>
        <w:t xml:space="preserve"> </w:t>
      </w:r>
    </w:p>
    <w:p w:rsidR="00494744" w:rsidRPr="00EC1445" w:rsidRDefault="007B169D" w:rsidP="007B169D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хозяйства</w:t>
      </w:r>
    </w:p>
    <w:p w:rsidR="00DE08EA" w:rsidRDefault="00494744" w:rsidP="00C9285B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  <w:sectPr w:rsidR="00DE08EA" w:rsidSect="004E2933">
          <w:headerReference w:type="even" r:id="rId11"/>
          <w:footerReference w:type="default" r:id="rId12"/>
          <w:pgSz w:w="11907" w:h="16834" w:code="9"/>
          <w:pgMar w:top="709" w:right="851" w:bottom="1134" w:left="1304" w:header="0" w:footer="0" w:gutter="0"/>
          <w:pgNumType w:start="1"/>
          <w:cols w:space="720"/>
          <w:docGrid w:linePitch="381"/>
        </w:sectPr>
      </w:pPr>
      <w:r>
        <w:rPr>
          <w:rFonts w:ascii="Times New Roman" w:hAnsi="Times New Roman" w:cs="Times New Roman"/>
          <w:sz w:val="15"/>
          <w:szCs w:val="15"/>
        </w:rPr>
        <w:t>Исполнитель:</w:t>
      </w:r>
      <w:r w:rsidR="007B169D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B169D">
        <w:rPr>
          <w:rFonts w:ascii="Times New Roman" w:hAnsi="Times New Roman" w:cs="Times New Roman"/>
          <w:sz w:val="15"/>
          <w:szCs w:val="15"/>
        </w:rPr>
        <w:t>Запевалова</w:t>
      </w:r>
      <w:proofErr w:type="spellEnd"/>
      <w:r w:rsidR="007B169D">
        <w:rPr>
          <w:rFonts w:ascii="Times New Roman" w:hAnsi="Times New Roman" w:cs="Times New Roman"/>
          <w:sz w:val="15"/>
          <w:szCs w:val="15"/>
        </w:rPr>
        <w:t xml:space="preserve"> О.С.</w:t>
      </w:r>
    </w:p>
    <w:p w:rsidR="007B169D" w:rsidRPr="00E73222" w:rsidRDefault="007B169D" w:rsidP="007B169D">
      <w:pPr>
        <w:pStyle w:val="ConsPlusNormal"/>
        <w:jc w:val="right"/>
        <w:outlineLvl w:val="0"/>
        <w:rPr>
          <w:sz w:val="22"/>
          <w:szCs w:val="22"/>
        </w:rPr>
      </w:pPr>
      <w:r w:rsidRPr="00E73222">
        <w:rPr>
          <w:sz w:val="22"/>
          <w:szCs w:val="22"/>
        </w:rPr>
        <w:lastRenderedPageBreak/>
        <w:t>Приложение</w:t>
      </w:r>
    </w:p>
    <w:p w:rsidR="00E73222" w:rsidRPr="00E73222" w:rsidRDefault="007B169D" w:rsidP="007B169D">
      <w:pPr>
        <w:pStyle w:val="ConsPlusNormal"/>
        <w:jc w:val="right"/>
        <w:rPr>
          <w:sz w:val="22"/>
          <w:szCs w:val="22"/>
        </w:rPr>
      </w:pPr>
      <w:r w:rsidRPr="00E73222">
        <w:rPr>
          <w:sz w:val="22"/>
          <w:szCs w:val="22"/>
        </w:rPr>
        <w:t>к постановлению</w:t>
      </w:r>
      <w:r w:rsidR="00E73222" w:rsidRPr="00E73222">
        <w:rPr>
          <w:sz w:val="22"/>
          <w:szCs w:val="22"/>
        </w:rPr>
        <w:t xml:space="preserve"> </w:t>
      </w:r>
    </w:p>
    <w:p w:rsidR="007B169D" w:rsidRPr="00E73222" w:rsidRDefault="007B169D" w:rsidP="007B169D">
      <w:pPr>
        <w:pStyle w:val="ConsPlusNormal"/>
        <w:jc w:val="right"/>
        <w:rPr>
          <w:sz w:val="22"/>
          <w:szCs w:val="22"/>
        </w:rPr>
      </w:pPr>
      <w:r w:rsidRPr="00E73222">
        <w:rPr>
          <w:sz w:val="22"/>
          <w:szCs w:val="22"/>
        </w:rPr>
        <w:t>Администрации</w:t>
      </w:r>
    </w:p>
    <w:p w:rsidR="00E73222" w:rsidRPr="00E73222" w:rsidRDefault="00E73222" w:rsidP="007B169D">
      <w:pPr>
        <w:pStyle w:val="ConsPlusNormal"/>
        <w:jc w:val="right"/>
        <w:rPr>
          <w:sz w:val="22"/>
          <w:szCs w:val="22"/>
        </w:rPr>
      </w:pPr>
      <w:r w:rsidRPr="00E73222">
        <w:rPr>
          <w:sz w:val="22"/>
          <w:szCs w:val="22"/>
        </w:rPr>
        <w:t xml:space="preserve">Семикаракорского </w:t>
      </w:r>
    </w:p>
    <w:p w:rsidR="007B169D" w:rsidRPr="00E73222" w:rsidRDefault="00E73222" w:rsidP="007B169D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E73222">
        <w:rPr>
          <w:sz w:val="22"/>
          <w:szCs w:val="22"/>
        </w:rPr>
        <w:t>ородского</w:t>
      </w:r>
      <w:r>
        <w:rPr>
          <w:sz w:val="22"/>
          <w:szCs w:val="22"/>
        </w:rPr>
        <w:t xml:space="preserve"> </w:t>
      </w:r>
      <w:r w:rsidRPr="00E73222">
        <w:rPr>
          <w:sz w:val="22"/>
          <w:szCs w:val="22"/>
        </w:rPr>
        <w:t xml:space="preserve"> поселения</w:t>
      </w:r>
    </w:p>
    <w:p w:rsidR="007B169D" w:rsidRPr="00E73222" w:rsidRDefault="007B169D" w:rsidP="007B169D">
      <w:pPr>
        <w:pStyle w:val="ConsPlusNormal"/>
        <w:jc w:val="right"/>
        <w:rPr>
          <w:sz w:val="22"/>
          <w:szCs w:val="22"/>
        </w:rPr>
      </w:pPr>
      <w:r w:rsidRPr="00E73222">
        <w:rPr>
          <w:sz w:val="22"/>
          <w:szCs w:val="22"/>
        </w:rPr>
        <w:t>от</w:t>
      </w:r>
      <w:r w:rsidR="00DF4F9D">
        <w:rPr>
          <w:sz w:val="22"/>
          <w:szCs w:val="22"/>
        </w:rPr>
        <w:t xml:space="preserve"> </w:t>
      </w:r>
      <w:r w:rsidR="004905D8">
        <w:rPr>
          <w:sz w:val="22"/>
          <w:szCs w:val="22"/>
        </w:rPr>
        <w:t>14</w:t>
      </w:r>
      <w:r w:rsidR="00DF4F9D">
        <w:rPr>
          <w:sz w:val="22"/>
          <w:szCs w:val="22"/>
        </w:rPr>
        <w:t>.0</w:t>
      </w:r>
      <w:r w:rsidR="004905D8">
        <w:rPr>
          <w:sz w:val="22"/>
          <w:szCs w:val="22"/>
        </w:rPr>
        <w:t>9</w:t>
      </w:r>
      <w:r w:rsidR="00DF4F9D">
        <w:rPr>
          <w:sz w:val="22"/>
          <w:szCs w:val="22"/>
        </w:rPr>
        <w:t>.</w:t>
      </w:r>
      <w:r w:rsidRPr="00E73222">
        <w:rPr>
          <w:sz w:val="22"/>
          <w:szCs w:val="22"/>
        </w:rPr>
        <w:t>201</w:t>
      </w:r>
      <w:r w:rsidR="00E73222">
        <w:rPr>
          <w:sz w:val="22"/>
          <w:szCs w:val="22"/>
        </w:rPr>
        <w:t>7 №</w:t>
      </w:r>
      <w:r w:rsidRPr="00E73222">
        <w:rPr>
          <w:sz w:val="22"/>
          <w:szCs w:val="22"/>
        </w:rPr>
        <w:t xml:space="preserve"> </w:t>
      </w:r>
      <w:r w:rsidR="004905D8">
        <w:rPr>
          <w:sz w:val="22"/>
          <w:szCs w:val="22"/>
        </w:rPr>
        <w:t xml:space="preserve"> </w:t>
      </w:r>
      <w:r w:rsidR="00DF4F9D">
        <w:rPr>
          <w:sz w:val="22"/>
          <w:szCs w:val="22"/>
        </w:rPr>
        <w:t>1</w:t>
      </w:r>
      <w:r w:rsidR="00844BFA">
        <w:rPr>
          <w:sz w:val="22"/>
          <w:szCs w:val="22"/>
        </w:rPr>
        <w:t>3</w:t>
      </w:r>
    </w:p>
    <w:p w:rsidR="007B169D" w:rsidRPr="00E73222" w:rsidRDefault="007B169D" w:rsidP="007B169D">
      <w:pPr>
        <w:pStyle w:val="ConsPlusNormal"/>
        <w:jc w:val="both"/>
        <w:rPr>
          <w:sz w:val="22"/>
          <w:szCs w:val="22"/>
        </w:rPr>
      </w:pPr>
    </w:p>
    <w:p w:rsidR="007B169D" w:rsidRDefault="007B169D" w:rsidP="007B169D">
      <w:pPr>
        <w:pStyle w:val="ConsPlusTitle"/>
        <w:jc w:val="center"/>
      </w:pPr>
      <w:bookmarkStart w:id="0" w:name="Par37"/>
      <w:bookmarkEnd w:id="0"/>
      <w:r>
        <w:t>ПОЛОЖЕНИЕ</w:t>
      </w:r>
    </w:p>
    <w:p w:rsidR="00E73222" w:rsidRDefault="00E73222" w:rsidP="007B169D">
      <w:pPr>
        <w:pStyle w:val="ConsPlusTitle"/>
        <w:jc w:val="center"/>
      </w:pPr>
    </w:p>
    <w:p w:rsidR="007B169D" w:rsidRDefault="007B169D" w:rsidP="007B169D">
      <w:pPr>
        <w:pStyle w:val="ConsPlusTitle"/>
        <w:jc w:val="center"/>
      </w:pPr>
      <w:r>
        <w:t xml:space="preserve">ОБ УСТАНОВЛЕНИИ ОСНОВАНИЙ ПРИЗНАНИЯ ГРАЖДАН </w:t>
      </w:r>
      <w:proofErr w:type="gramStart"/>
      <w:r>
        <w:t>НУЖДАЮЩИМИСЯ</w:t>
      </w:r>
      <w:proofErr w:type="gramEnd"/>
    </w:p>
    <w:p w:rsidR="007B169D" w:rsidRDefault="007B169D" w:rsidP="007B169D">
      <w:pPr>
        <w:pStyle w:val="ConsPlusTitle"/>
        <w:jc w:val="center"/>
      </w:pPr>
      <w:r>
        <w:t>В ПРЕДОСТАВЛЕНИИ ЖИЛЫХ ПОМЕЩЕНИЙ ПО ДОГОВОРАМ НАЙМА ЖИЛЫХ</w:t>
      </w:r>
    </w:p>
    <w:p w:rsidR="007B169D" w:rsidRDefault="007B169D" w:rsidP="007B169D">
      <w:pPr>
        <w:pStyle w:val="ConsPlusTitle"/>
        <w:jc w:val="center"/>
      </w:pPr>
      <w:r>
        <w:t>ПОМЕЩЕНИЙ ЖИЛИЩНОГО ФОНДА СОЦИАЛЬНОГО ИСПОЛЬЗОВАНИЯ</w:t>
      </w:r>
    </w:p>
    <w:p w:rsidR="007B169D" w:rsidRDefault="007B169D" w:rsidP="007B169D">
      <w:pPr>
        <w:pStyle w:val="ConsPlusNormal"/>
        <w:jc w:val="center"/>
      </w:pPr>
    </w:p>
    <w:p w:rsidR="007B169D" w:rsidRDefault="007B169D" w:rsidP="00F94AB7">
      <w:pPr>
        <w:pStyle w:val="ConsPlusNormal"/>
        <w:jc w:val="both"/>
      </w:pP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1. Настоящее Положение устанавливает порядок определения органом местного самоуправления оснований признания граждан </w:t>
      </w:r>
      <w:proofErr w:type="gramStart"/>
      <w:r w:rsidRPr="00DF4F9D">
        <w:t>нуждающимися</w:t>
      </w:r>
      <w:proofErr w:type="gramEnd"/>
      <w:r w:rsidRPr="00DF4F9D">
        <w:t xml:space="preserve"> в предоставлении жилых помещений по договорам найма жилых помещений жилищного фонда социального использования.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2. В настоящем Положении применяются понятия и термины, используемые в Жилищном </w:t>
      </w:r>
      <w:hyperlink r:id="rId13" w:tooltip="&quot;Жилищный кодекс Российской Федерации&quot; от 29.12.2004 N 188-ФЗ (ред. от 01.07.2017){КонсультантПлюс}" w:history="1">
        <w:r w:rsidRPr="00DF4F9D">
          <w:t>кодексе</w:t>
        </w:r>
      </w:hyperlink>
      <w:r w:rsidRPr="00DF4F9D">
        <w:t xml:space="preserve"> Российской Федерации.</w:t>
      </w:r>
    </w:p>
    <w:p w:rsidR="00F94AB7" w:rsidRPr="00DF4F9D" w:rsidRDefault="007B169D" w:rsidP="00F94AB7">
      <w:pPr>
        <w:pStyle w:val="ConsPlusNormal"/>
        <w:ind w:firstLine="540"/>
        <w:jc w:val="both"/>
      </w:pPr>
      <w:r w:rsidRPr="00DF4F9D">
        <w:t xml:space="preserve">3. Учет граждан, имеющих в соответствии с </w:t>
      </w:r>
      <w:hyperlink r:id="rId14" w:tooltip="&quot;Жилищный кодекс Российской Федерации&quot; от 29.12.2004 N 188-ФЗ (ред. от 01.07.2017){КонсультантПлюс}" w:history="1">
        <w:r w:rsidRPr="00DF4F9D">
          <w:t>частью 1 статьи 91.3</w:t>
        </w:r>
      </w:hyperlink>
      <w:r w:rsidRPr="00DF4F9D">
        <w:t xml:space="preserve"> Жилищного кодекса Российской Федерации право на заключение договоров найма жилых помещений жилищного фонда социального использования, осуществляет </w:t>
      </w:r>
      <w:bookmarkStart w:id="1" w:name="Par50"/>
      <w:bookmarkEnd w:id="1"/>
      <w:r w:rsidR="00350B7E" w:rsidRPr="00DF4F9D">
        <w:t xml:space="preserve">работник Администрации Семикаракорского городского </w:t>
      </w:r>
      <w:proofErr w:type="gramStart"/>
      <w:r w:rsidR="00350B7E" w:rsidRPr="00DF4F9D">
        <w:t>поселения</w:t>
      </w:r>
      <w:proofErr w:type="gramEnd"/>
      <w:r w:rsidR="00350B7E" w:rsidRPr="00DF4F9D">
        <w:t xml:space="preserve"> наделенный соответствующими  полномочиями (далее - работник Администрации).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4. </w:t>
      </w:r>
      <w:proofErr w:type="gramStart"/>
      <w:r w:rsidRPr="00DF4F9D">
        <w:t xml:space="preserve">На учет граждан, нуждающихся в предоставлении жилых помещений по договорам найма жилых помещений жилищного фонда социального использования (далее - граждане, нуждающиеся в жилых помещениях), принимаются граждане, признанные по установленным </w:t>
      </w:r>
      <w:hyperlink r:id="rId15" w:tooltip="&quot;Жилищный кодекс Российской Федерации&quot; от 29.12.2004 N 188-ФЗ (ред. от 01.07.2017){КонсультантПлюс}" w:history="1">
        <w:r w:rsidRPr="00DF4F9D">
          <w:t>частью 1 статьи 51</w:t>
        </w:r>
      </w:hyperlink>
      <w:r w:rsidRPr="00DF4F9D">
        <w:t xml:space="preserve"> Жилищного кодекса Российской Федерации основаниям нуждающимися в жилых помещениях, и граждане, признанные нуждающимися в жилых помещениях социального использования по основаниям, установленным другим федеральным законом, указом Президента Российской Федерации</w:t>
      </w:r>
      <w:proofErr w:type="gramEnd"/>
      <w:r w:rsidRPr="00DF4F9D">
        <w:t xml:space="preserve">, областными законами или актом представительного органа местного самоуправления в случае, если в соответствии со </w:t>
      </w:r>
      <w:hyperlink r:id="rId16" w:tooltip="&quot;Жилищный кодекс Российской Федерации&quot; от 29.12.2004 N 188-ФЗ (ред. от 01.07.2017){КонсультантПлюс}" w:history="1">
        <w:r w:rsidRPr="00DF4F9D">
          <w:t>статьей 91.3</w:t>
        </w:r>
      </w:hyperlink>
      <w:r w:rsidRPr="00DF4F9D">
        <w:t xml:space="preserve"> Жилищного кодекса Российской Федерации:</w:t>
      </w:r>
    </w:p>
    <w:p w:rsidR="007B169D" w:rsidRPr="00DF4F9D" w:rsidRDefault="007B169D" w:rsidP="00F94AB7">
      <w:pPr>
        <w:pStyle w:val="ConsPlusNormal"/>
        <w:ind w:firstLine="540"/>
        <w:jc w:val="both"/>
      </w:pPr>
      <w:proofErr w:type="gramStart"/>
      <w:r w:rsidRPr="00DF4F9D">
        <w:t xml:space="preserve">- доход гражданина и постоянно проживающих совместно с ним членов его семьи и стоимость подлежащего налогообложению их имущества, которые определяются органами местного самоуправления в порядке, установленном Областным </w:t>
      </w:r>
      <w:hyperlink r:id="rId17" w:tooltip="Областной закон Ростовской области от 02.03.2015 N 319-ЗС &quot;О некоторых вопросах, связанных с предоставлением гражданам жилых помещений по договорам найма жилых помещений жилищного фонда социального использования&quot; (принят ЗС РО 19.02.2015){КонсультантПлюс}" w:history="1">
        <w:r w:rsidRPr="00DF4F9D">
          <w:t>законом</w:t>
        </w:r>
      </w:hyperlink>
      <w:r w:rsidRPr="00DF4F9D">
        <w:t xml:space="preserve"> от 02.03.2015 </w:t>
      </w:r>
      <w:r w:rsidR="002320A5" w:rsidRPr="00DF4F9D">
        <w:t>№</w:t>
      </w:r>
      <w:r w:rsidRPr="00DF4F9D">
        <w:t xml:space="preserve"> 319-ЗС "О некоторых вопросах, связанных с предоставлением гражданам жилых помещений по договорам найма жилых помещений по договору найма жилых помещений жилищного фонда социального использования", и не превышают максимальный размер, устанавливаемый органами</w:t>
      </w:r>
      <w:proofErr w:type="gramEnd"/>
      <w:r w:rsidRPr="00DF4F9D">
        <w:t xml:space="preserve"> местного самоуправления в соответствии с указанным Областным законом;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- гражданин не признан и не имеет оснований быть признанным малоимущим в порядке, установленном Областным </w:t>
      </w:r>
      <w:hyperlink r:id="rId18" w:tooltip="Областной закон Ростовской области от 02.03.2015 N 319-ЗС &quot;О некоторых вопросах, связанных с предоставлением гражданам жилых помещений по договорам найма жилых помещений жилищного фонда социального использования&quot; (принят ЗС РО 19.02.2015){КонсультантПлюс}" w:history="1">
        <w:r w:rsidRPr="00DF4F9D">
          <w:t>законом</w:t>
        </w:r>
      </w:hyperlink>
      <w:r w:rsidRPr="00DF4F9D">
        <w:t xml:space="preserve"> от 02.03.2015 </w:t>
      </w:r>
      <w:r w:rsidR="002320A5" w:rsidRPr="00DF4F9D">
        <w:t>№</w:t>
      </w:r>
      <w:r w:rsidRPr="00DF4F9D">
        <w:t xml:space="preserve"> 319-ЗС.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lastRenderedPageBreak/>
        <w:t xml:space="preserve">5. Учет граждан, нуждающихся в жилых помещениях, осуществляется </w:t>
      </w:r>
      <w:r w:rsidR="00350B7E" w:rsidRPr="00DF4F9D">
        <w:t>работником Администрации</w:t>
      </w:r>
      <w:r w:rsidRPr="00DF4F9D">
        <w:t xml:space="preserve"> на основании поданных данными гражданами в </w:t>
      </w:r>
      <w:r w:rsidR="000E6911" w:rsidRPr="00DF4F9D">
        <w:t>Админис</w:t>
      </w:r>
      <w:r w:rsidR="00350B7E" w:rsidRPr="00DF4F9D">
        <w:t>трацию Семикаракорского городского поселения</w:t>
      </w:r>
      <w:r w:rsidRPr="00DF4F9D">
        <w:t xml:space="preserve"> </w:t>
      </w:r>
      <w:hyperlink w:anchor="Par132" w:tooltip="ЗАЯВЛЕНИЕ" w:history="1">
        <w:r w:rsidRPr="00DF4F9D">
          <w:t>заявлений</w:t>
        </w:r>
      </w:hyperlink>
      <w:r w:rsidRPr="00DF4F9D">
        <w:t xml:space="preserve"> о принятии на учет нуждающихся в предоставлении жилых помещений по договорам найма жилых помещений жилищного фонда социального использования по форме согласно приложению </w:t>
      </w:r>
      <w:r w:rsidR="00E73222" w:rsidRPr="00DF4F9D">
        <w:t>№</w:t>
      </w:r>
      <w:r w:rsidRPr="00DF4F9D">
        <w:t xml:space="preserve"> 1 к настоящему Положению (далее - заявление).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6. </w:t>
      </w:r>
      <w:proofErr w:type="gramStart"/>
      <w:r w:rsidRPr="00DF4F9D">
        <w:t>Граждане могут подать заявления о принятии на учет нуждающихся в жилых помещениях жилищного фонда социального использования на территории Ростовской области не по месту своего жительства: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6.1. </w:t>
      </w:r>
      <w:proofErr w:type="gramStart"/>
      <w:r w:rsidRPr="00DF4F9D">
        <w:t xml:space="preserve">При подаче заявления о принятии на учет граждан,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 предоставлялась государственная поддержка за счет средств областного бюджета, - в случае отнесения граждан к одной или нескольким категориям граждан, указанным в принимаемых или заключаемых в соответствии со </w:t>
      </w:r>
      <w:hyperlink r:id="rId19" w:tooltip="&quot;Жилищный кодекс Российской Федерации&quot; от 29.12.2004 N 188-ФЗ (ред. от 01.07.2017){КонсультантПлюс}" w:history="1">
        <w:r w:rsidRPr="00DF4F9D">
          <w:t>статьей 91.17</w:t>
        </w:r>
      </w:hyperlink>
      <w:r w:rsidRPr="00DF4F9D">
        <w:t xml:space="preserve"> Жилищного кодекса Российской Федерации решениях</w:t>
      </w:r>
      <w:proofErr w:type="gramEnd"/>
      <w:r w:rsidRPr="00DF4F9D">
        <w:t xml:space="preserve">, </w:t>
      </w:r>
      <w:proofErr w:type="gramStart"/>
      <w:r w:rsidRPr="00DF4F9D">
        <w:t>актах и (или) договорах, устанавливающих цель использования здания в качестве наемного дома социального использования, или изменяющих цель использования здания в качестве наемного дома социального использования, или изменяющих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 решении органа государственной власти Ростовской области о предоставлении государственной поддержки за счет средств областного бюджета для создания, эксплуатации наемного дома социального использования и (или) в соответствии с договором о предоставлении указанной государственной поддержки;</w:t>
      </w:r>
    </w:p>
    <w:p w:rsidR="007B169D" w:rsidRPr="00DF4F9D" w:rsidRDefault="007B169D" w:rsidP="00F94AB7">
      <w:pPr>
        <w:pStyle w:val="ConsPlusNormal"/>
        <w:ind w:firstLine="540"/>
        <w:jc w:val="both"/>
      </w:pPr>
      <w:proofErr w:type="gramStart"/>
      <w:r w:rsidRPr="00DF4F9D">
        <w:t>- в акте и (или) договоре исполнительного органа государственной власти Ростовской области,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использования.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6.2. </w:t>
      </w:r>
      <w:proofErr w:type="gramStart"/>
      <w:r w:rsidRPr="00DF4F9D">
        <w:t xml:space="preserve">При подаче заявления о принятии на учет граждан,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 не предоставлялась государственная или муниципальная поддержка, - в случае отнесения граждан к одной или нескольким категориям граждан, указанным в принимаемых или заключаемых в соответствии со </w:t>
      </w:r>
      <w:hyperlink r:id="rId20" w:tooltip="&quot;Жилищный кодекс Российской Федерации&quot; от 29.12.2004 N 188-ФЗ (ред. от 01.07.2017){КонсультантПлюс}" w:history="1">
        <w:r w:rsidRPr="00DF4F9D">
          <w:t>статьей 91.17</w:t>
        </w:r>
      </w:hyperlink>
      <w:r w:rsidRPr="00DF4F9D">
        <w:t xml:space="preserve"> Жилищного кодекса Российской Федерации решениях, актах и</w:t>
      </w:r>
      <w:proofErr w:type="gramEnd"/>
      <w:r w:rsidRPr="00DF4F9D">
        <w:t xml:space="preserve"> (</w:t>
      </w:r>
      <w:proofErr w:type="gramStart"/>
      <w:r w:rsidRPr="00DF4F9D">
        <w:t>или) договорах, устанавливающих цель использования здания в качестве наемного дома социального использования, или изменяющих цель использования здания в качестве наемного дома социального использования, или изменяющих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lastRenderedPageBreak/>
        <w:t>- в соответствии с договором об освоении территории в целях строительства и эксплуатации наемного дома социального использования, заключенным в соответствии с законодательством о градостроительной деятельности;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 решении собственника здания или помещений в нем;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 решении о предоставлении поддержки (за исключением государственной, муниципальной поддержки) для создания, эксплуатации наемного дома социального использования и (или) в соответствии с договором о предоставлении указанной поддержки;</w:t>
      </w:r>
    </w:p>
    <w:p w:rsidR="007B169D" w:rsidRPr="00DF4F9D" w:rsidRDefault="007B169D" w:rsidP="00F94AB7">
      <w:pPr>
        <w:pStyle w:val="ConsPlusNormal"/>
        <w:ind w:firstLine="540"/>
        <w:jc w:val="both"/>
      </w:pPr>
      <w:proofErr w:type="gramStart"/>
      <w:r w:rsidRPr="00DF4F9D">
        <w:t>- в акте и (или) договоре исполнительного органа государственной власти,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использования;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 решении собственника земельного участка, находящегося в частной собственности, о строительстве на таком земельном участке наемного дома социального использования.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7. Принятие на учет граждан, нуждающихся в жилых помещениях, недееспособных граждан осуществляется на основании заявлений, поданных их законными представителями.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8. В заявлении гражданин указывает совместно проживающих с ним членов его семьи. Заявление подписывается всеми проживающими совместно с ним дееспособными членами семьи.</w:t>
      </w:r>
    </w:p>
    <w:p w:rsidR="007B169D" w:rsidRPr="00DF4F9D" w:rsidRDefault="007B169D" w:rsidP="00F94AB7">
      <w:pPr>
        <w:pStyle w:val="ConsPlusNormal"/>
        <w:ind w:firstLine="540"/>
        <w:jc w:val="both"/>
      </w:pPr>
      <w:bookmarkStart w:id="2" w:name="Par66"/>
      <w:bookmarkEnd w:id="2"/>
      <w:r w:rsidRPr="00DF4F9D">
        <w:t>9. К заявлению прилагаются следующие документы: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копии документов, удостоверяющих личность заявителя и членов его семьи, а также документы, подтверждающие состав семьи (паспорт, свидетельство о рождении, свидетельство о регистрации заключения (расторжения) брака, по желанию заявителя - решение об усыновлении (удочерении);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справка с места жительства о составе семьи с указанием родственных отношений;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правоустанавливающие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- ЕГРП);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- документы, подтверждающие право на предоставление жилых помещений по договорам найма жилых помещений жилищного фонда социального использования вне очереди, при наличии оснований, установленных </w:t>
      </w:r>
      <w:hyperlink r:id="rId21" w:tooltip="&quot;Жилищный кодекс Российской Федерации&quot; от 29.12.2004 N 188-ФЗ (ред. от 01.07.2017){КонсультантПлюс}" w:history="1">
        <w:r w:rsidRPr="00DF4F9D">
          <w:t>статьей 91.15</w:t>
        </w:r>
      </w:hyperlink>
      <w:r w:rsidRPr="00DF4F9D">
        <w:t xml:space="preserve"> Жилищного кодекса Российской Федерации;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справки о доходах по месту работы (службы) на заявителя и членов его семьи за последние 3 календарных года (36 месяцев), предшествующих началу года подачи заявления о принятии на учет граждан, нуждающихся в жилых помещениях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справки о получении заявителем и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 и т.д.)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lastRenderedPageBreak/>
        <w:t>- справки о доходах от предпринимательской деятельности за последние 3 календарных года (36 месяцев), предшествующих началу года подачи заявления о принятии на учет граждан, нуждающихся в жилых помещениях (для граждан, осуществляющих предпринимательскую деятельность)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proofErr w:type="gramStart"/>
      <w:r w:rsidRPr="00DF4F9D">
        <w:t>- документы из органов (учреждений), осуществляющих оценку недвижимого, движимого имущества, подтверждающие сведения о стоимости принадлежащего на праве собственности заявителю и членам его семьи налогооблагаемого недвижимого имущества,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</w:t>
      </w:r>
      <w:proofErr w:type="gramEnd"/>
      <w:r w:rsidRPr="00DF4F9D">
        <w:t xml:space="preserve"> муниципальных услуг.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10. Заявление регистрируется в </w:t>
      </w:r>
      <w:hyperlink w:anchor="Par177" w:tooltip="РЕЕСТР" w:history="1">
        <w:r w:rsidRPr="00DF4F9D">
          <w:t>реестре</w:t>
        </w:r>
      </w:hyperlink>
      <w:r w:rsidRPr="00DF4F9D">
        <w:t xml:space="preserve"> заявлений граждан, нуждающихся в предоставлении жилых помещений по договорам найма жилых помещений жилищного фонда социального использования, по форме согласно приложению N 2 к настоящему Положению (далее - реестр заявлений) в день его получения.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11. Гражданину, подавшему заявление, выдается расписка в получении заявления и прилагаемых к такому заявлению документов с указанием их перечня и даты получения жилищным отделом, осуществляющим принятие на учет.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12. </w:t>
      </w:r>
      <w:r w:rsidR="00CD2947" w:rsidRPr="00DF4F9D">
        <w:t>Работник Администрации</w:t>
      </w:r>
      <w:r w:rsidRPr="00DF4F9D">
        <w:t>, осуществляющий принятие на учет граждан, нуждающихся в жилых помещениях, с использованием системы межведомственного электронного взаимодействия направляет в уполномоченные органы запросы о предоставлении: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правоустанавливающих документов на занимаемое жилое помещение, право на которое зарегистрировано в ЕГРП;</w:t>
      </w:r>
    </w:p>
    <w:p w:rsidR="007B169D" w:rsidRPr="00DF4F9D" w:rsidRDefault="007B169D" w:rsidP="00F94AB7">
      <w:pPr>
        <w:pStyle w:val="ConsPlusNormal"/>
        <w:ind w:firstLine="540"/>
        <w:jc w:val="both"/>
      </w:pPr>
      <w:proofErr w:type="gramStart"/>
      <w:r w:rsidRPr="00DF4F9D">
        <w:t>- справок предприятий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заявление, по состоянию на дату подачи заявления и выписки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</w:t>
      </w:r>
      <w:proofErr w:type="gramEnd"/>
      <w:r w:rsidRPr="00DF4F9D">
        <w:t xml:space="preserve"> всех членов семьи на территории Российской Федерации по состоянию на дату подачи заявления;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справок о выплате пенсии на заявителя и членов его семьи за последние 3 календарных года (36 месяцев), предшествующих началу года подачи заявления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справок о выплате пособия на заявителя и членов его семьи за последние 3 календарных года (36 месяцев), предшествующих началу года подачи заявления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справок о выплате пособия по безработице на заявителя и членов его семьи за последние 3 календарных года (36 месяцев), предшествующих началу года подачи заявления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справок о наличии либо отсутствии регистрации заявителя и членов его семьи как индивидуальных предпринимателей (на несовершеннолетних не требуются);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lastRenderedPageBreak/>
        <w:t>- справок о наличии либо отсутствии у заявителя и членов его семьи зарегистрированного движимого имущества, подлежащего налогообложению.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Указанные документы могут быть представлены заявителем по собственной инициативе.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13. </w:t>
      </w:r>
      <w:proofErr w:type="gramStart"/>
      <w:r w:rsidR="00CD2947" w:rsidRPr="00DF4F9D">
        <w:t>Работник Администрации</w:t>
      </w:r>
      <w:r w:rsidRPr="00DF4F9D">
        <w:t xml:space="preserve"> рассматривает принятое заявление и прилагаемые к такому заявлению документы на предмет соответствия условиям, указанным в </w:t>
      </w:r>
      <w:hyperlink w:anchor="Par50" w:tooltip="4. На учет граждан, нуждающихся в предоставлении жилых помещений по договорам найма жилых помещений жилищного фонда социального использования (далее - граждане, нуждающиеся в жилых помещениях), принимаются граждане, признанные по установленным частью 1 статьи " w:history="1">
        <w:r w:rsidRPr="00DF4F9D">
          <w:t>пункте 4</w:t>
        </w:r>
      </w:hyperlink>
      <w:r w:rsidRPr="00DF4F9D">
        <w:t xml:space="preserve"> настоящего Положения, и по результатам такого рассмотрения </w:t>
      </w:r>
      <w:r w:rsidR="00CD2947" w:rsidRPr="00DF4F9D">
        <w:t xml:space="preserve">готовит </w:t>
      </w:r>
      <w:r w:rsidR="00305472">
        <w:t xml:space="preserve">проект </w:t>
      </w:r>
      <w:r w:rsidR="00CD2947" w:rsidRPr="00DF4F9D">
        <w:t>постановлени</w:t>
      </w:r>
      <w:r w:rsidR="00305472">
        <w:t>я</w:t>
      </w:r>
      <w:r w:rsidRPr="00DF4F9D">
        <w:t xml:space="preserve"> о принятии на учет граждан, нуждающихся в жилых помещениях, или об отказе в принятии на такой учет не позднее чем через 30 рабочих дней со дня регистрации заявления.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14. </w:t>
      </w:r>
      <w:r w:rsidR="00757DB3" w:rsidRPr="00DF4F9D">
        <w:t>Работник Администрации</w:t>
      </w:r>
      <w:r w:rsidRPr="00DF4F9D">
        <w:t xml:space="preserve"> не позднее чем через 3 рабочих дня со дня принятия </w:t>
      </w:r>
      <w:r w:rsidR="00757DB3" w:rsidRPr="00DF4F9D">
        <w:t>Администрацией Семикаракорского городского поселения</w:t>
      </w:r>
      <w:r w:rsidR="00305472">
        <w:t xml:space="preserve"> </w:t>
      </w:r>
      <w:r w:rsidR="00757DB3" w:rsidRPr="00DF4F9D">
        <w:t>постановления</w:t>
      </w:r>
      <w:r w:rsidRPr="00DF4F9D">
        <w:t xml:space="preserve"> о принятии на учет граждан, нуждающихся в жилых помещениях, выдает или направляет гражданину, подавшему соответствующее заявление, уведомление о принятии на учет.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15. </w:t>
      </w:r>
      <w:r w:rsidR="00757DB3" w:rsidRPr="00DF4F9D">
        <w:t>Работник Администрации готов</w:t>
      </w:r>
      <w:r w:rsidR="00305472">
        <w:t>ит проект</w:t>
      </w:r>
      <w:r w:rsidR="00757DB3" w:rsidRPr="00DF4F9D">
        <w:t xml:space="preserve"> постановлени</w:t>
      </w:r>
      <w:r w:rsidR="004905D8">
        <w:t>я</w:t>
      </w:r>
      <w:r w:rsidR="00757DB3" w:rsidRPr="00DF4F9D">
        <w:t xml:space="preserve"> об</w:t>
      </w:r>
      <w:r w:rsidRPr="00DF4F9D">
        <w:t xml:space="preserve"> отказе гражданину в принятии на учет граждан, нуждающихся в жилых помещениях, в случаях, когда: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- не представлены все необходимые для постановки на учет документы, указанные в </w:t>
      </w:r>
      <w:hyperlink w:anchor="Par66" w:tooltip="9. К заявлению прилагаются следующие документы:" w:history="1">
        <w:r w:rsidRPr="00DF4F9D">
          <w:t>пункте 9</w:t>
        </w:r>
      </w:hyperlink>
      <w:r w:rsidRPr="00DF4F9D">
        <w:t xml:space="preserve"> настоящего Порядка;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установлен факт представления заведомо недостоверной информации;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представленные документы не подтверждают статус гражданина в качестве нуждающегося в жилом помещении жилищного фонда социального использования.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16. </w:t>
      </w:r>
      <w:r w:rsidR="00757DB3" w:rsidRPr="00DF4F9D">
        <w:t>Постановление Администрации Семикаракорского городского поселения</w:t>
      </w:r>
      <w:r w:rsidRPr="00DF4F9D">
        <w:t xml:space="preserve"> об отказе в принятии на учет граждан, нуждающихся в жилых помещениях, выдается или направляется гражданину, подавшему соответствующее заявление, не позднее чем через 3 рабочих дня со дня принятия такого решения.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17. Отказ в принятии на учет граждан, нуждающихся в жилых помещениях, может быть обжалован гражданином в порядке, установленном законодательством Российской Федерации.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18. При рассмотрении заявлений, поданных несколькими гражданами одновременно (в один день), их очередность определяется по времени подачи заявления.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19. Граждане, принятые на учет граждан, нуждающихся в жилых помещениях, включаются в </w:t>
      </w:r>
      <w:hyperlink w:anchor="Par237" w:tooltip="РЕЕСТР" w:history="1">
        <w:r w:rsidRPr="00DF4F9D">
          <w:t>реестр</w:t>
        </w:r>
      </w:hyperlink>
      <w:r w:rsidRPr="00DF4F9D">
        <w:t xml:space="preserve">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который ведет уполномоченный </w:t>
      </w:r>
      <w:r w:rsidR="00757DB3" w:rsidRPr="00DF4F9D">
        <w:t xml:space="preserve">работник </w:t>
      </w:r>
      <w:proofErr w:type="spellStart"/>
      <w:r w:rsidR="00757DB3" w:rsidRPr="00DF4F9D">
        <w:t>Админимстрации</w:t>
      </w:r>
      <w:proofErr w:type="spellEnd"/>
      <w:r w:rsidRPr="00DF4F9D">
        <w:t xml:space="preserve"> по форме согласно приложению </w:t>
      </w:r>
      <w:r w:rsidR="002320A5" w:rsidRPr="00DF4F9D">
        <w:t>№</w:t>
      </w:r>
      <w:r w:rsidRPr="00DF4F9D">
        <w:t xml:space="preserve"> 3 к настоящему Положению (далее - реестр учета).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20. Реестры учета, списки граждан, состоящих на учете граждан, нуждающихся в жилых помещениях, и их учетные дела хранятся </w:t>
      </w:r>
      <w:r w:rsidR="00757DB3" w:rsidRPr="00DF4F9D">
        <w:t xml:space="preserve">в Администрации Семикаракорского городского поселения </w:t>
      </w:r>
      <w:r w:rsidRPr="00DF4F9D">
        <w:t>10 лет после предоставления жилого помещения.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21. При заключении </w:t>
      </w:r>
      <w:proofErr w:type="gramStart"/>
      <w:r w:rsidRPr="00DF4F9D">
        <w:t>договоров найма жилых помещений жилищного фонда социального использования</w:t>
      </w:r>
      <w:proofErr w:type="gramEnd"/>
      <w:r w:rsidRPr="00DF4F9D">
        <w:t xml:space="preserve"> граждане, состоящие на учете граждан, нуждающихся в жилых помещениях, не ранее чем за 3 месяца до даты </w:t>
      </w:r>
      <w:r w:rsidRPr="00DF4F9D">
        <w:lastRenderedPageBreak/>
        <w:t>заключения данных договоров представляют в орган местного самоуправления сведения, подтверждающие статус нуждающихся в жилом помещении жилищного фонда социального использования, в следующем порядке: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 случае</w:t>
      </w:r>
      <w:proofErr w:type="gramStart"/>
      <w:r w:rsidRPr="00DF4F9D">
        <w:t>,</w:t>
      </w:r>
      <w:proofErr w:type="gramEnd"/>
      <w:r w:rsidRPr="00DF4F9D">
        <w:t xml:space="preserve"> если у гражданина за истекший период не произошло изменений в ранее представленных сведениях, гражданин представляет расписку, которой он подтверждает неизменность ранее представленных им сведений;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 случае</w:t>
      </w:r>
      <w:proofErr w:type="gramStart"/>
      <w:r w:rsidRPr="00DF4F9D">
        <w:t>,</w:t>
      </w:r>
      <w:proofErr w:type="gramEnd"/>
      <w:r w:rsidRPr="00DF4F9D">
        <w:t xml:space="preserve">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жилищный отдел должен осуществить проверку обоснованности признания гражданина нуждающимся в жилом помещении жилищного фонда социального использования с учетом новых представленных документов.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22. Право состоять на учете граждан, нуждающихся в жилых помещениях, сохраняется за гражданами до получения ими жилых помещений по договорам найма жилого помещения жилищного фонда социального использования или до выявления оснований для снятия с учета.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23. Граждане снимаются с учета граждан, нуждающихся в жилых помещениях, в случае: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подачи ими заявления о снятии с учета;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утраты ими оснований, дающих им право на получение жилого помещения по договору найма жилого помещения в жилищном фонде социального использования;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их выезда в другое муниципальное образование для постоянного проживания;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выявления в представленных ими документах сведений, не соответствующих действительности и послуживших основанием принятия на учет, а также неправомерных действий должностных лиц жилищного отдела, осуществляющего принятие на учет, при решении вопроса о принятии на учет.</w:t>
      </w:r>
    </w:p>
    <w:p w:rsidR="007B169D" w:rsidRPr="00DF4F9D" w:rsidRDefault="007B169D" w:rsidP="00F94AB7">
      <w:pPr>
        <w:pStyle w:val="ConsPlusNormal"/>
        <w:ind w:firstLine="540"/>
        <w:jc w:val="both"/>
      </w:pPr>
      <w:bookmarkStart w:id="3" w:name="Par106"/>
      <w:bookmarkEnd w:id="3"/>
      <w:r w:rsidRPr="00DF4F9D">
        <w:t xml:space="preserve">24. </w:t>
      </w:r>
      <w:r w:rsidR="00757DB3" w:rsidRPr="00DF4F9D">
        <w:t>Постановление Администрации Семикаракорского городского поселения</w:t>
      </w:r>
      <w:r w:rsidRPr="00DF4F9D">
        <w:t xml:space="preserve"> о снятии гражданина с учета граждан, нуждающихся в жилых помещениях, должно содержать основания снятия с такого учета. </w:t>
      </w:r>
      <w:r w:rsidR="00757DB3" w:rsidRPr="00DF4F9D">
        <w:t>Постановление Администрации Семикаракорского городского поселения</w:t>
      </w:r>
      <w:r w:rsidRPr="00DF4F9D">
        <w:t xml:space="preserve"> о снятии с учета граждан, нуждающихся в жилых помещениях, выдаются или направляются гражданам, в отношении которых приняты такие решения, не позднее чем через 3 рабочих дня со дня принятия таких решений и могут быть обжалованы указанными гражданами в порядке, установленном законодательством Российской Федерации.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25. Если после снятия с учета граждан, нуждающихся в жилых помещениях, по основаниям, указанным в </w:t>
      </w:r>
      <w:hyperlink w:anchor="Par106" w:tooltip="24. Решение о снятии гражданина с учета граждан, нуждающихся в жилых помещениях, должно содержать основания снятия с такого учета. Решения о снятии с учета граждан, нуждающихся в жилых помещениях, выдаются или направляются гражданам, в отношении которых принят" w:history="1">
        <w:r w:rsidRPr="00DF4F9D">
          <w:t>пункте 24</w:t>
        </w:r>
      </w:hyperlink>
      <w:r w:rsidRPr="00DF4F9D">
        <w:t xml:space="preserve"> настоящего Положения, у гражданина вновь возникло право принятия на такой учет, то принятие на учет граждан, нуждающихся в жилых помещениях, производится по основаниям, указанным в </w:t>
      </w:r>
      <w:hyperlink w:anchor="Par50" w:tooltip="4. На учет граждан, нуждающихся в предоставлении жилых помещений по договорам найма жилых помещений жилищного фонда социального использования (далее - граждане, нуждающиеся в жилых помещениях), принимаются граждане, признанные по установленным частью 1 статьи " w:history="1">
        <w:r w:rsidRPr="00DF4F9D">
          <w:t>пункте 4</w:t>
        </w:r>
      </w:hyperlink>
      <w:r w:rsidRPr="00DF4F9D">
        <w:t xml:space="preserve"> настоящего Положения.</w:t>
      </w:r>
    </w:p>
    <w:p w:rsidR="007B169D" w:rsidRPr="00DF4F9D" w:rsidRDefault="007B169D" w:rsidP="00F94AB7">
      <w:pPr>
        <w:pStyle w:val="ConsPlusNormal"/>
        <w:jc w:val="both"/>
      </w:pPr>
    </w:p>
    <w:p w:rsidR="007B169D" w:rsidRPr="00DF4F9D" w:rsidRDefault="007B169D" w:rsidP="00F94AB7">
      <w:pPr>
        <w:pStyle w:val="ConsPlusNormal"/>
        <w:jc w:val="both"/>
      </w:pPr>
    </w:p>
    <w:p w:rsidR="002320A5" w:rsidRPr="00DF4F9D" w:rsidRDefault="002320A5" w:rsidP="00F94AB7">
      <w:pPr>
        <w:pStyle w:val="ConsPlusNormal"/>
        <w:jc w:val="both"/>
      </w:pPr>
    </w:p>
    <w:p w:rsidR="002320A5" w:rsidRPr="00DF4F9D" w:rsidRDefault="002320A5" w:rsidP="00F94AB7">
      <w:pPr>
        <w:pStyle w:val="ConsPlusNormal"/>
        <w:jc w:val="both"/>
      </w:pPr>
    </w:p>
    <w:p w:rsidR="002320A5" w:rsidRPr="00DF4F9D" w:rsidRDefault="002320A5" w:rsidP="00F94AB7">
      <w:pPr>
        <w:pStyle w:val="ConsPlusNormal"/>
        <w:jc w:val="both"/>
      </w:pPr>
    </w:p>
    <w:p w:rsidR="002320A5" w:rsidRPr="00DF4F9D" w:rsidRDefault="002320A5" w:rsidP="00F94AB7">
      <w:pPr>
        <w:pStyle w:val="ConsPlusNormal"/>
        <w:jc w:val="both"/>
      </w:pPr>
    </w:p>
    <w:p w:rsidR="007B169D" w:rsidRPr="00DF4F9D" w:rsidRDefault="007B169D" w:rsidP="00F94AB7">
      <w:pPr>
        <w:pStyle w:val="ConsPlusNormal"/>
        <w:jc w:val="right"/>
        <w:outlineLvl w:val="1"/>
        <w:rPr>
          <w:sz w:val="20"/>
          <w:szCs w:val="20"/>
        </w:rPr>
      </w:pPr>
      <w:r w:rsidRPr="00DF4F9D">
        <w:rPr>
          <w:sz w:val="20"/>
          <w:szCs w:val="20"/>
        </w:rPr>
        <w:lastRenderedPageBreak/>
        <w:t>Приложение № 1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 xml:space="preserve">к </w:t>
      </w:r>
      <w:r w:rsidR="00305472">
        <w:rPr>
          <w:sz w:val="20"/>
          <w:szCs w:val="20"/>
        </w:rPr>
        <w:t>Положению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об установлении оснований признания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 xml:space="preserve">граждан </w:t>
      </w:r>
      <w:proofErr w:type="gramStart"/>
      <w:r w:rsidRPr="00DF4F9D">
        <w:rPr>
          <w:sz w:val="20"/>
          <w:szCs w:val="20"/>
        </w:rPr>
        <w:t>нуждающимися</w:t>
      </w:r>
      <w:proofErr w:type="gramEnd"/>
      <w:r w:rsidRPr="00DF4F9D">
        <w:rPr>
          <w:sz w:val="20"/>
          <w:szCs w:val="20"/>
        </w:rPr>
        <w:t xml:space="preserve"> в предоставлении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жилых помещений по договорам найма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жилых помещений жилищного фонда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социального использования</w:t>
      </w:r>
    </w:p>
    <w:p w:rsidR="007B169D" w:rsidRPr="00DF4F9D" w:rsidRDefault="007B169D" w:rsidP="00F94AB7">
      <w:pPr>
        <w:pStyle w:val="ConsPlusNormal"/>
        <w:jc w:val="both"/>
        <w:rPr>
          <w:sz w:val="20"/>
          <w:szCs w:val="20"/>
        </w:rPr>
      </w:pPr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_______________________________</w:t>
      </w:r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(орган местного самоуправления)</w:t>
      </w:r>
    </w:p>
    <w:p w:rsidR="007B169D" w:rsidRDefault="007B169D" w:rsidP="00F94AB7">
      <w:pPr>
        <w:pStyle w:val="ConsPlusNonformat"/>
        <w:jc w:val="both"/>
      </w:pPr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от ____________________________</w:t>
      </w:r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_______________________________</w:t>
      </w:r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отчество, место</w:t>
      </w:r>
      <w:proofErr w:type="gramEnd"/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     жительства, телефон)</w:t>
      </w:r>
    </w:p>
    <w:p w:rsidR="007B169D" w:rsidRDefault="007B169D" w:rsidP="00F94AB7">
      <w:pPr>
        <w:pStyle w:val="ConsPlusNormal"/>
        <w:jc w:val="both"/>
      </w:pPr>
    </w:p>
    <w:p w:rsidR="007B169D" w:rsidRDefault="007B169D" w:rsidP="00F94AB7">
      <w:pPr>
        <w:pStyle w:val="ConsPlusNormal"/>
        <w:jc w:val="center"/>
      </w:pPr>
      <w:bookmarkStart w:id="4" w:name="Par132"/>
      <w:bookmarkEnd w:id="4"/>
      <w:r>
        <w:t>ЗАЯВЛЕНИЕ</w:t>
      </w:r>
    </w:p>
    <w:p w:rsidR="007B169D" w:rsidRDefault="007B169D" w:rsidP="00F94AB7">
      <w:pPr>
        <w:pStyle w:val="ConsPlusNormal"/>
        <w:jc w:val="center"/>
      </w:pPr>
      <w:r>
        <w:t xml:space="preserve">о принятии на учет </w:t>
      </w:r>
      <w:proofErr w:type="gramStart"/>
      <w:r>
        <w:t>нуждающихся</w:t>
      </w:r>
      <w:proofErr w:type="gramEnd"/>
      <w:r>
        <w:t xml:space="preserve"> в предоставлении жилых</w:t>
      </w:r>
    </w:p>
    <w:p w:rsidR="007B169D" w:rsidRDefault="007B169D" w:rsidP="00F94AB7">
      <w:pPr>
        <w:pStyle w:val="ConsPlusNormal"/>
        <w:jc w:val="center"/>
      </w:pPr>
      <w:r>
        <w:t>помещений по договорам найма жилых помещений жилищного фонда</w:t>
      </w:r>
    </w:p>
    <w:p w:rsidR="007B169D" w:rsidRDefault="007B169D" w:rsidP="00F94AB7">
      <w:pPr>
        <w:pStyle w:val="ConsPlusNormal"/>
        <w:jc w:val="center"/>
      </w:pPr>
      <w:r>
        <w:t>социального использования</w:t>
      </w:r>
    </w:p>
    <w:p w:rsidR="007B169D" w:rsidRDefault="007B169D" w:rsidP="00F94AB7">
      <w:pPr>
        <w:pStyle w:val="ConsPlusNormal"/>
        <w:jc w:val="both"/>
      </w:pPr>
    </w:p>
    <w:p w:rsidR="007B169D" w:rsidRDefault="007B169D" w:rsidP="00F94AB7">
      <w:pPr>
        <w:pStyle w:val="ConsPlusNormal"/>
        <w:ind w:firstLine="540"/>
        <w:jc w:val="both"/>
      </w:pPr>
      <w:r>
        <w:t xml:space="preserve">Прошу принять меня на учет </w:t>
      </w:r>
      <w:proofErr w:type="gramStart"/>
      <w:r>
        <w:t>нуждающихся</w:t>
      </w:r>
      <w:proofErr w:type="gramEnd"/>
      <w:r>
        <w:t xml:space="preserve"> в предоставлении жилого помещения по договору найма жилого помещения жилищного фонда социального использования.</w:t>
      </w:r>
    </w:p>
    <w:p w:rsidR="007B169D" w:rsidRDefault="007B169D" w:rsidP="00F94AB7">
      <w:pPr>
        <w:pStyle w:val="ConsPlusNormal"/>
        <w:ind w:firstLine="540"/>
        <w:jc w:val="both"/>
      </w:pPr>
      <w:r>
        <w:t>Совместно со мной проживают _____ членов моей семьи:</w:t>
      </w:r>
    </w:p>
    <w:p w:rsidR="007B169D" w:rsidRDefault="007B169D" w:rsidP="00F94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36"/>
        <w:gridCol w:w="2410"/>
        <w:gridCol w:w="2041"/>
      </w:tblGrid>
      <w:tr w:rsidR="007B169D" w:rsidTr="007B16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  <w:jc w:val="center"/>
            </w:pPr>
            <w:r>
              <w:t>Год рождения</w:t>
            </w:r>
          </w:p>
        </w:tc>
      </w:tr>
      <w:tr w:rsidR="007B169D" w:rsidTr="007B16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</w:tr>
      <w:tr w:rsidR="007B169D" w:rsidTr="007B16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</w:tr>
    </w:tbl>
    <w:p w:rsidR="007B169D" w:rsidRDefault="007B169D" w:rsidP="00F94AB7">
      <w:pPr>
        <w:pStyle w:val="ConsPlusNormal"/>
        <w:jc w:val="both"/>
      </w:pPr>
    </w:p>
    <w:p w:rsidR="007B169D" w:rsidRDefault="007B169D" w:rsidP="00F94AB7">
      <w:pPr>
        <w:pStyle w:val="ConsPlusNormal"/>
        <w:ind w:firstLine="540"/>
        <w:jc w:val="both"/>
      </w:pPr>
      <w:proofErr w:type="gramStart"/>
      <w:r>
        <w:t xml:space="preserve">Я даю свое согласие на обработку </w:t>
      </w:r>
      <w:proofErr w:type="spellStart"/>
      <w:r>
        <w:t>наймодателем</w:t>
      </w:r>
      <w:proofErr w:type="spellEnd"/>
      <w: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целью выполнения всех действий, необходимых для учета данного заявления.</w:t>
      </w:r>
      <w:proofErr w:type="gramEnd"/>
    </w:p>
    <w:p w:rsidR="007B169D" w:rsidRDefault="007B169D" w:rsidP="00F94AB7">
      <w:pPr>
        <w:pStyle w:val="ConsPlusNormal"/>
        <w:jc w:val="both"/>
      </w:pPr>
    </w:p>
    <w:p w:rsidR="007B169D" w:rsidRDefault="007B169D" w:rsidP="00F94AB7">
      <w:pPr>
        <w:pStyle w:val="ConsPlusNonformat"/>
        <w:jc w:val="both"/>
      </w:pPr>
      <w:r>
        <w:t>__________________________________________________________________________</w:t>
      </w:r>
    </w:p>
    <w:p w:rsidR="007B169D" w:rsidRDefault="007B169D" w:rsidP="00F94AB7">
      <w:pPr>
        <w:pStyle w:val="ConsPlusNonformat"/>
        <w:jc w:val="both"/>
      </w:pPr>
      <w:r>
        <w:t xml:space="preserve">                             (ФИО заявителя)</w:t>
      </w:r>
    </w:p>
    <w:p w:rsidR="007B169D" w:rsidRDefault="007B169D" w:rsidP="00F94AB7">
      <w:pPr>
        <w:pStyle w:val="ConsPlusNonformat"/>
        <w:jc w:val="both"/>
      </w:pPr>
    </w:p>
    <w:p w:rsidR="007B169D" w:rsidRDefault="007B169D" w:rsidP="00F94AB7">
      <w:pPr>
        <w:pStyle w:val="ConsPlusNonformat"/>
        <w:jc w:val="both"/>
      </w:pPr>
      <w:r>
        <w:t>____________________________________   "____" _____________ 20__ г.</w:t>
      </w:r>
    </w:p>
    <w:p w:rsidR="007B169D" w:rsidRDefault="007B169D" w:rsidP="00F94AB7">
      <w:pPr>
        <w:pStyle w:val="ConsPlusNonformat"/>
        <w:jc w:val="both"/>
      </w:pPr>
      <w:r>
        <w:t xml:space="preserve">       (подпись заявителя)                       (дата)</w:t>
      </w:r>
    </w:p>
    <w:p w:rsidR="007B169D" w:rsidRDefault="007B169D" w:rsidP="00F94AB7">
      <w:pPr>
        <w:pStyle w:val="ConsPlusNonformat"/>
        <w:jc w:val="both"/>
      </w:pPr>
      <w:r>
        <w:t>____________________________________   "____" _____________ 20__ г.</w:t>
      </w:r>
    </w:p>
    <w:p w:rsidR="007B169D" w:rsidRDefault="007B169D" w:rsidP="00F94AB7">
      <w:pPr>
        <w:pStyle w:val="ConsPlusNonformat"/>
        <w:jc w:val="both"/>
      </w:pPr>
      <w:r>
        <w:t xml:space="preserve">  (подпись члена семьи заявителя)                (дата)</w:t>
      </w:r>
    </w:p>
    <w:p w:rsidR="007B169D" w:rsidRDefault="007B169D" w:rsidP="00F94AB7">
      <w:pPr>
        <w:pStyle w:val="ConsPlusNonformat"/>
        <w:jc w:val="both"/>
      </w:pPr>
      <w:r>
        <w:t>____________________________________   "____" _____________ 20__ г.</w:t>
      </w:r>
    </w:p>
    <w:p w:rsidR="007B169D" w:rsidRDefault="007B169D" w:rsidP="00F94AB7">
      <w:pPr>
        <w:pStyle w:val="ConsPlusNonformat"/>
        <w:jc w:val="both"/>
      </w:pPr>
      <w:r>
        <w:t xml:space="preserve">  (подпись члена семьи заявителя)                (дата)</w:t>
      </w:r>
    </w:p>
    <w:p w:rsidR="007B169D" w:rsidRDefault="007B169D" w:rsidP="00F94AB7">
      <w:pPr>
        <w:pStyle w:val="ConsPlusNormal"/>
        <w:jc w:val="both"/>
      </w:pPr>
    </w:p>
    <w:p w:rsidR="00F94AB7" w:rsidRDefault="00F94AB7" w:rsidP="00F94AB7">
      <w:pPr>
        <w:pStyle w:val="ConsPlusNormal"/>
        <w:jc w:val="both"/>
        <w:sectPr w:rsidR="00F94AB7" w:rsidSect="00E73222">
          <w:footerReference w:type="default" r:id="rId22"/>
          <w:pgSz w:w="11907" w:h="16834" w:code="9"/>
          <w:pgMar w:top="709" w:right="851" w:bottom="568" w:left="1304" w:header="0" w:footer="0" w:gutter="0"/>
          <w:pgNumType w:start="2"/>
          <w:cols w:space="720"/>
          <w:docGrid w:linePitch="381"/>
        </w:sectPr>
      </w:pPr>
    </w:p>
    <w:p w:rsidR="00092431" w:rsidRPr="00DF4F9D" w:rsidRDefault="00092431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DF4F9D" w:rsidRDefault="00DF4F9D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F94AB7" w:rsidRPr="00DF4F9D" w:rsidRDefault="00F94AB7" w:rsidP="00F94AB7">
      <w:pPr>
        <w:pStyle w:val="ConsPlusNormal"/>
        <w:jc w:val="right"/>
        <w:outlineLvl w:val="1"/>
        <w:rPr>
          <w:sz w:val="20"/>
          <w:szCs w:val="20"/>
        </w:rPr>
      </w:pPr>
      <w:r w:rsidRPr="00DF4F9D">
        <w:rPr>
          <w:sz w:val="20"/>
          <w:szCs w:val="20"/>
        </w:rPr>
        <w:t>Приложение N 2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к По</w:t>
      </w:r>
      <w:r w:rsidR="00305472">
        <w:rPr>
          <w:sz w:val="20"/>
          <w:szCs w:val="20"/>
        </w:rPr>
        <w:t>ложению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об установлении оснований признания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 xml:space="preserve">граждан </w:t>
      </w:r>
      <w:proofErr w:type="gramStart"/>
      <w:r w:rsidRPr="00DF4F9D">
        <w:rPr>
          <w:sz w:val="20"/>
          <w:szCs w:val="20"/>
        </w:rPr>
        <w:t>нуждающимися</w:t>
      </w:r>
      <w:proofErr w:type="gramEnd"/>
      <w:r w:rsidRPr="00DF4F9D">
        <w:rPr>
          <w:sz w:val="20"/>
          <w:szCs w:val="20"/>
        </w:rPr>
        <w:t xml:space="preserve"> в предоставлении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жилых помещений по договорам найма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жилых помещений жилищного фонда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социального использования</w:t>
      </w:r>
    </w:p>
    <w:p w:rsidR="00F94AB7" w:rsidRPr="00DF4F9D" w:rsidRDefault="00F94AB7" w:rsidP="00F94AB7">
      <w:pPr>
        <w:pStyle w:val="ConsPlusNormal"/>
        <w:jc w:val="both"/>
        <w:rPr>
          <w:sz w:val="20"/>
          <w:szCs w:val="20"/>
        </w:rPr>
      </w:pPr>
    </w:p>
    <w:p w:rsidR="00F94AB7" w:rsidRDefault="00F94AB7" w:rsidP="00F94AB7">
      <w:pPr>
        <w:pStyle w:val="ConsPlusNormal"/>
        <w:jc w:val="center"/>
      </w:pPr>
      <w:bookmarkStart w:id="5" w:name="Par177"/>
      <w:bookmarkEnd w:id="5"/>
      <w:r>
        <w:t>РЕЕСТР</w:t>
      </w:r>
    </w:p>
    <w:p w:rsidR="00F94AB7" w:rsidRDefault="00F94AB7" w:rsidP="00F94AB7">
      <w:pPr>
        <w:pStyle w:val="ConsPlusNormal"/>
        <w:jc w:val="center"/>
      </w:pPr>
      <w:r>
        <w:t>заявлений граждан, нуждающихся в предоставлении жилых</w:t>
      </w:r>
    </w:p>
    <w:p w:rsidR="00F94AB7" w:rsidRDefault="00F94AB7" w:rsidP="00F94AB7">
      <w:pPr>
        <w:pStyle w:val="ConsPlusNormal"/>
        <w:jc w:val="center"/>
      </w:pPr>
      <w:r>
        <w:t>помещений по договорам найма жилых помещений жилищного фонда</w:t>
      </w:r>
    </w:p>
    <w:p w:rsidR="00F94AB7" w:rsidRDefault="00F94AB7" w:rsidP="00F94AB7">
      <w:pPr>
        <w:pStyle w:val="ConsPlusNormal"/>
        <w:jc w:val="center"/>
      </w:pPr>
      <w:r>
        <w:t>социального использования</w:t>
      </w:r>
    </w:p>
    <w:p w:rsidR="00F94AB7" w:rsidRDefault="00F94AB7" w:rsidP="00F94AB7">
      <w:pPr>
        <w:pStyle w:val="ConsPlusNormal"/>
        <w:jc w:val="center"/>
      </w:pPr>
      <w:r>
        <w:t>__________________________________________________________</w:t>
      </w:r>
    </w:p>
    <w:p w:rsidR="00F94AB7" w:rsidRDefault="00F94AB7" w:rsidP="00F94AB7">
      <w:pPr>
        <w:pStyle w:val="ConsPlusNormal"/>
        <w:jc w:val="center"/>
      </w:pPr>
      <w:r>
        <w:t>(наименование органа местного самоуправления)</w:t>
      </w:r>
    </w:p>
    <w:p w:rsidR="00F94AB7" w:rsidRDefault="00F94AB7" w:rsidP="00F94AB7">
      <w:pPr>
        <w:pStyle w:val="ConsPlusNormal"/>
        <w:jc w:val="both"/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474"/>
        <w:gridCol w:w="3233"/>
        <w:gridCol w:w="1814"/>
        <w:gridCol w:w="1757"/>
        <w:gridCol w:w="1928"/>
        <w:gridCol w:w="1928"/>
        <w:gridCol w:w="2921"/>
      </w:tblGrid>
      <w:tr w:rsidR="00F94AB7" w:rsidTr="0009243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N</w:t>
            </w:r>
          </w:p>
          <w:p w:rsidR="00F94AB7" w:rsidRDefault="00F94AB7" w:rsidP="00F94AB7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Данные о заявителе и членах его семьи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Подпись заявителя в получении расписки и дата ее получения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Сведения о принятии на учет или отказе в удовлетворении заявления и основаниях отказа</w:t>
            </w:r>
          </w:p>
        </w:tc>
      </w:tr>
      <w:tr w:rsidR="00F94AB7" w:rsidTr="0009243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both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ФИО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Место постоянного проживания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Степень родства или свойства по отношению к заявителю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</w:p>
        </w:tc>
      </w:tr>
      <w:tr w:rsidR="00F94AB7" w:rsidTr="000924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bookmarkStart w:id="6" w:name="Par194"/>
            <w:bookmarkEnd w:id="6"/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bookmarkStart w:id="7" w:name="Par195"/>
            <w:bookmarkEnd w:id="7"/>
            <w: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bookmarkStart w:id="8" w:name="Par200"/>
            <w:bookmarkEnd w:id="8"/>
            <w:r>
              <w:t>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bookmarkStart w:id="9" w:name="Par201"/>
            <w:bookmarkEnd w:id="9"/>
            <w:r>
              <w:t>8</w:t>
            </w:r>
          </w:p>
        </w:tc>
      </w:tr>
      <w:tr w:rsidR="00F94AB7" w:rsidTr="000924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</w:tr>
      <w:tr w:rsidR="00F94AB7" w:rsidTr="000924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</w:tr>
    </w:tbl>
    <w:p w:rsidR="00F94AB7" w:rsidRDefault="00F94AB7" w:rsidP="00F94AB7">
      <w:pPr>
        <w:pStyle w:val="ConsPlusNormal"/>
        <w:jc w:val="both"/>
      </w:pPr>
    </w:p>
    <w:p w:rsidR="00092431" w:rsidRDefault="00092431" w:rsidP="00735D43">
      <w:pPr>
        <w:pStyle w:val="ConsPlusNormal"/>
        <w:jc w:val="right"/>
        <w:outlineLvl w:val="1"/>
      </w:pPr>
    </w:p>
    <w:p w:rsidR="00092431" w:rsidRDefault="00092431" w:rsidP="00735D43">
      <w:pPr>
        <w:pStyle w:val="ConsPlusNormal"/>
        <w:jc w:val="right"/>
        <w:outlineLvl w:val="1"/>
      </w:pPr>
    </w:p>
    <w:p w:rsidR="00092431" w:rsidRDefault="00092431" w:rsidP="00735D43">
      <w:pPr>
        <w:pStyle w:val="ConsPlusNormal"/>
        <w:jc w:val="right"/>
        <w:outlineLvl w:val="1"/>
      </w:pPr>
    </w:p>
    <w:p w:rsidR="00092431" w:rsidRDefault="00092431" w:rsidP="00735D43">
      <w:pPr>
        <w:pStyle w:val="ConsPlusNormal"/>
        <w:jc w:val="right"/>
        <w:outlineLvl w:val="1"/>
      </w:pPr>
    </w:p>
    <w:p w:rsidR="00092431" w:rsidRDefault="00092431" w:rsidP="00735D43">
      <w:pPr>
        <w:pStyle w:val="ConsPlusNormal"/>
        <w:jc w:val="right"/>
        <w:outlineLvl w:val="1"/>
      </w:pPr>
    </w:p>
    <w:p w:rsidR="00092431" w:rsidRDefault="00092431" w:rsidP="00735D43">
      <w:pPr>
        <w:pStyle w:val="ConsPlusNormal"/>
        <w:jc w:val="right"/>
        <w:outlineLvl w:val="1"/>
      </w:pPr>
    </w:p>
    <w:p w:rsidR="00DF4F9D" w:rsidRDefault="00DF4F9D" w:rsidP="00735D43">
      <w:pPr>
        <w:pStyle w:val="ConsPlusNormal"/>
        <w:jc w:val="right"/>
        <w:outlineLvl w:val="1"/>
      </w:pPr>
    </w:p>
    <w:p w:rsidR="00DF4F9D" w:rsidRDefault="00DF4F9D" w:rsidP="00735D43">
      <w:pPr>
        <w:pStyle w:val="ConsPlusNormal"/>
        <w:jc w:val="right"/>
        <w:outlineLvl w:val="1"/>
        <w:rPr>
          <w:sz w:val="20"/>
          <w:szCs w:val="20"/>
        </w:rPr>
      </w:pPr>
    </w:p>
    <w:p w:rsidR="00DF4F9D" w:rsidRDefault="00DF4F9D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F94AB7" w:rsidRPr="00DF4F9D" w:rsidRDefault="00F94AB7" w:rsidP="00F94AB7">
      <w:pPr>
        <w:pStyle w:val="ConsPlusNormal"/>
        <w:jc w:val="right"/>
        <w:outlineLvl w:val="1"/>
        <w:rPr>
          <w:sz w:val="20"/>
          <w:szCs w:val="20"/>
        </w:rPr>
      </w:pPr>
      <w:r w:rsidRPr="00DF4F9D">
        <w:rPr>
          <w:sz w:val="20"/>
          <w:szCs w:val="20"/>
        </w:rPr>
        <w:t>Приложение N 3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к По</w:t>
      </w:r>
      <w:r w:rsidR="008854D9">
        <w:rPr>
          <w:sz w:val="20"/>
          <w:szCs w:val="20"/>
        </w:rPr>
        <w:t>ложению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об установлении оснований признания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 xml:space="preserve">граждан </w:t>
      </w:r>
      <w:proofErr w:type="gramStart"/>
      <w:r w:rsidRPr="00DF4F9D">
        <w:rPr>
          <w:sz w:val="20"/>
          <w:szCs w:val="20"/>
        </w:rPr>
        <w:t>нуждающимися</w:t>
      </w:r>
      <w:proofErr w:type="gramEnd"/>
      <w:r w:rsidRPr="00DF4F9D">
        <w:rPr>
          <w:sz w:val="20"/>
          <w:szCs w:val="20"/>
        </w:rPr>
        <w:t xml:space="preserve"> в предоставлении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жилых помещений по договорам найма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жилых помещений жилищного фонда</w:t>
      </w:r>
    </w:p>
    <w:p w:rsidR="00F94AB7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социального использования</w:t>
      </w:r>
    </w:p>
    <w:p w:rsidR="00DF4F9D" w:rsidRDefault="00DF4F9D" w:rsidP="00F94AB7">
      <w:pPr>
        <w:pStyle w:val="ConsPlusNormal"/>
        <w:jc w:val="right"/>
        <w:rPr>
          <w:sz w:val="20"/>
          <w:szCs w:val="20"/>
        </w:rPr>
      </w:pPr>
    </w:p>
    <w:p w:rsidR="00DF4F9D" w:rsidRDefault="00DF4F9D" w:rsidP="00F94AB7">
      <w:pPr>
        <w:pStyle w:val="ConsPlusNormal"/>
        <w:jc w:val="right"/>
        <w:rPr>
          <w:sz w:val="20"/>
          <w:szCs w:val="20"/>
        </w:rPr>
      </w:pPr>
    </w:p>
    <w:p w:rsidR="00DF4F9D" w:rsidRPr="00DF4F9D" w:rsidRDefault="00DF4F9D" w:rsidP="00F94AB7">
      <w:pPr>
        <w:pStyle w:val="ConsPlusNormal"/>
        <w:jc w:val="right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531"/>
        <w:gridCol w:w="2571"/>
        <w:gridCol w:w="1418"/>
        <w:gridCol w:w="1417"/>
        <w:gridCol w:w="1559"/>
        <w:gridCol w:w="1418"/>
        <w:gridCol w:w="1843"/>
        <w:gridCol w:w="3260"/>
      </w:tblGrid>
      <w:tr w:rsidR="00092431" w:rsidTr="0009243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bookmarkStart w:id="10" w:name="Par237"/>
            <w:bookmarkEnd w:id="10"/>
            <w:r>
              <w:t>N</w:t>
            </w:r>
          </w:p>
          <w:p w:rsidR="00092431" w:rsidRDefault="00092431" w:rsidP="00DF4F9D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Данные о заявителе и членах его семьи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Сведения о принятии граждан на учет нуждающихся в предоставлении жилых помещений жилищного фонда социального использования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Сведения о предоставлении жилого помещения жилищного фонда социального использования или снятии с учета нуждающихся в предоставлении жилых помещений жилищного фонда социального использования</w:t>
            </w:r>
          </w:p>
        </w:tc>
      </w:tr>
      <w:tr w:rsidR="00092431" w:rsidTr="0009243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both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ФИО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Место постоянного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Степень родства или свойства по отношению к заявителю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Дата принятия на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Реквизиты решения о принятии на учет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</w:p>
        </w:tc>
      </w:tr>
      <w:tr w:rsidR="00092431" w:rsidTr="000924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9</w:t>
            </w:r>
          </w:p>
        </w:tc>
      </w:tr>
      <w:tr w:rsidR="00092431" w:rsidTr="000924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</w:tr>
    </w:tbl>
    <w:p w:rsidR="00F94AB7" w:rsidRPr="00CD2947" w:rsidRDefault="00F94AB7" w:rsidP="00092431">
      <w:pPr>
        <w:pStyle w:val="ConsPlusNormal"/>
        <w:jc w:val="center"/>
      </w:pPr>
    </w:p>
    <w:sectPr w:rsidR="00F94AB7" w:rsidRPr="00CD2947" w:rsidSect="00CD2947">
      <w:pgSz w:w="16834" w:h="11907" w:orient="landscape" w:code="9"/>
      <w:pgMar w:top="0" w:right="567" w:bottom="426" w:left="709" w:header="0" w:footer="0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79A" w:rsidRDefault="00B2479A">
      <w:r>
        <w:separator/>
      </w:r>
    </w:p>
  </w:endnote>
  <w:endnote w:type="continuationSeparator" w:id="1">
    <w:p w:rsidR="00B2479A" w:rsidRDefault="00B24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9A" w:rsidRDefault="00B2479A">
    <w:pPr>
      <w:pStyle w:val="a5"/>
      <w:jc w:val="right"/>
    </w:pPr>
  </w:p>
  <w:p w:rsidR="00B2479A" w:rsidRDefault="00B247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9A" w:rsidRDefault="00B247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79A" w:rsidRDefault="00B2479A">
      <w:r>
        <w:separator/>
      </w:r>
    </w:p>
  </w:footnote>
  <w:footnote w:type="continuationSeparator" w:id="1">
    <w:p w:rsidR="00B2479A" w:rsidRDefault="00B24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9A" w:rsidRDefault="00B2479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479A" w:rsidRDefault="00B2479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3BB"/>
    <w:multiLevelType w:val="multilevel"/>
    <w:tmpl w:val="B2808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41D6E"/>
    <w:multiLevelType w:val="singleLevel"/>
    <w:tmpl w:val="9336F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18F"/>
    <w:rsid w:val="000059E6"/>
    <w:rsid w:val="00005B6A"/>
    <w:rsid w:val="000104BF"/>
    <w:rsid w:val="00011555"/>
    <w:rsid w:val="00012032"/>
    <w:rsid w:val="00015388"/>
    <w:rsid w:val="00015EB7"/>
    <w:rsid w:val="00023A4B"/>
    <w:rsid w:val="0002693B"/>
    <w:rsid w:val="00027856"/>
    <w:rsid w:val="00030736"/>
    <w:rsid w:val="0003277F"/>
    <w:rsid w:val="00033FFB"/>
    <w:rsid w:val="0003408C"/>
    <w:rsid w:val="00035799"/>
    <w:rsid w:val="000370BB"/>
    <w:rsid w:val="00037749"/>
    <w:rsid w:val="00037FF4"/>
    <w:rsid w:val="00047968"/>
    <w:rsid w:val="00047AEB"/>
    <w:rsid w:val="00050098"/>
    <w:rsid w:val="00052F78"/>
    <w:rsid w:val="000546F2"/>
    <w:rsid w:val="00061661"/>
    <w:rsid w:val="00065B61"/>
    <w:rsid w:val="00066AD9"/>
    <w:rsid w:val="00071DAB"/>
    <w:rsid w:val="00072722"/>
    <w:rsid w:val="000753CA"/>
    <w:rsid w:val="00075A45"/>
    <w:rsid w:val="00075D02"/>
    <w:rsid w:val="0008223A"/>
    <w:rsid w:val="00082E14"/>
    <w:rsid w:val="000836B6"/>
    <w:rsid w:val="0008728E"/>
    <w:rsid w:val="00092431"/>
    <w:rsid w:val="000973B6"/>
    <w:rsid w:val="000A0295"/>
    <w:rsid w:val="000A6647"/>
    <w:rsid w:val="000A69A0"/>
    <w:rsid w:val="000B10BB"/>
    <w:rsid w:val="000B7477"/>
    <w:rsid w:val="000C225A"/>
    <w:rsid w:val="000D0C30"/>
    <w:rsid w:val="000D143C"/>
    <w:rsid w:val="000D24A7"/>
    <w:rsid w:val="000E19BC"/>
    <w:rsid w:val="000E6911"/>
    <w:rsid w:val="000F26B5"/>
    <w:rsid w:val="000F2D72"/>
    <w:rsid w:val="000F5E50"/>
    <w:rsid w:val="000F734E"/>
    <w:rsid w:val="001014BC"/>
    <w:rsid w:val="00101BA4"/>
    <w:rsid w:val="00103630"/>
    <w:rsid w:val="001042FC"/>
    <w:rsid w:val="0010510A"/>
    <w:rsid w:val="001051C2"/>
    <w:rsid w:val="001066EA"/>
    <w:rsid w:val="0010784A"/>
    <w:rsid w:val="00110C09"/>
    <w:rsid w:val="00110E08"/>
    <w:rsid w:val="001117E6"/>
    <w:rsid w:val="00113649"/>
    <w:rsid w:val="00117092"/>
    <w:rsid w:val="00117D60"/>
    <w:rsid w:val="00125B95"/>
    <w:rsid w:val="00134342"/>
    <w:rsid w:val="00140058"/>
    <w:rsid w:val="00144A11"/>
    <w:rsid w:val="001457F7"/>
    <w:rsid w:val="0015007A"/>
    <w:rsid w:val="00153F9B"/>
    <w:rsid w:val="001541CA"/>
    <w:rsid w:val="00155844"/>
    <w:rsid w:val="001560E7"/>
    <w:rsid w:val="001570F5"/>
    <w:rsid w:val="001572D3"/>
    <w:rsid w:val="00161DA5"/>
    <w:rsid w:val="00162B61"/>
    <w:rsid w:val="00166FE6"/>
    <w:rsid w:val="001800F4"/>
    <w:rsid w:val="0018399B"/>
    <w:rsid w:val="00184AFF"/>
    <w:rsid w:val="00184F34"/>
    <w:rsid w:val="00186E87"/>
    <w:rsid w:val="00190358"/>
    <w:rsid w:val="00192787"/>
    <w:rsid w:val="0019291B"/>
    <w:rsid w:val="001935D0"/>
    <w:rsid w:val="00195E84"/>
    <w:rsid w:val="00197FD7"/>
    <w:rsid w:val="001A1510"/>
    <w:rsid w:val="001A4536"/>
    <w:rsid w:val="001A6F25"/>
    <w:rsid w:val="001A7ADD"/>
    <w:rsid w:val="001A7D94"/>
    <w:rsid w:val="001B030A"/>
    <w:rsid w:val="001B18B2"/>
    <w:rsid w:val="001B298C"/>
    <w:rsid w:val="001B2CC5"/>
    <w:rsid w:val="001B3EB9"/>
    <w:rsid w:val="001B7228"/>
    <w:rsid w:val="001C01F5"/>
    <w:rsid w:val="001C15ED"/>
    <w:rsid w:val="001C33BA"/>
    <w:rsid w:val="001C5542"/>
    <w:rsid w:val="001C71C6"/>
    <w:rsid w:val="001C7627"/>
    <w:rsid w:val="001D0A39"/>
    <w:rsid w:val="001D354E"/>
    <w:rsid w:val="001D4D74"/>
    <w:rsid w:val="001E1A03"/>
    <w:rsid w:val="001E41A4"/>
    <w:rsid w:val="001E5D2C"/>
    <w:rsid w:val="001E6476"/>
    <w:rsid w:val="001E64B7"/>
    <w:rsid w:val="001E774F"/>
    <w:rsid w:val="001F0BE0"/>
    <w:rsid w:val="001F2E57"/>
    <w:rsid w:val="001F344D"/>
    <w:rsid w:val="001F3A85"/>
    <w:rsid w:val="001F4676"/>
    <w:rsid w:val="001F5E3A"/>
    <w:rsid w:val="001F6BD4"/>
    <w:rsid w:val="001F756B"/>
    <w:rsid w:val="0020396D"/>
    <w:rsid w:val="002064B9"/>
    <w:rsid w:val="00207581"/>
    <w:rsid w:val="00207AD5"/>
    <w:rsid w:val="002103AA"/>
    <w:rsid w:val="0021079A"/>
    <w:rsid w:val="00221658"/>
    <w:rsid w:val="00223562"/>
    <w:rsid w:val="00224A34"/>
    <w:rsid w:val="00225601"/>
    <w:rsid w:val="0022565F"/>
    <w:rsid w:val="002320A5"/>
    <w:rsid w:val="00233B50"/>
    <w:rsid w:val="00235E90"/>
    <w:rsid w:val="00240070"/>
    <w:rsid w:val="00242784"/>
    <w:rsid w:val="0024293B"/>
    <w:rsid w:val="002442D6"/>
    <w:rsid w:val="00244CAD"/>
    <w:rsid w:val="00245F36"/>
    <w:rsid w:val="00245F44"/>
    <w:rsid w:val="00246075"/>
    <w:rsid w:val="00246DF8"/>
    <w:rsid w:val="00250522"/>
    <w:rsid w:val="0025237B"/>
    <w:rsid w:val="002527BF"/>
    <w:rsid w:val="00252AF9"/>
    <w:rsid w:val="00253DD6"/>
    <w:rsid w:val="0025590D"/>
    <w:rsid w:val="00263C42"/>
    <w:rsid w:val="0026629B"/>
    <w:rsid w:val="00266994"/>
    <w:rsid w:val="00267E38"/>
    <w:rsid w:val="00280AB6"/>
    <w:rsid w:val="00281818"/>
    <w:rsid w:val="00283999"/>
    <w:rsid w:val="00287474"/>
    <w:rsid w:val="002A032A"/>
    <w:rsid w:val="002A1BBB"/>
    <w:rsid w:val="002A279B"/>
    <w:rsid w:val="002B7775"/>
    <w:rsid w:val="002C092B"/>
    <w:rsid w:val="002C10B4"/>
    <w:rsid w:val="002C1262"/>
    <w:rsid w:val="002C1C65"/>
    <w:rsid w:val="002C2565"/>
    <w:rsid w:val="002C4319"/>
    <w:rsid w:val="002C64FD"/>
    <w:rsid w:val="002C7392"/>
    <w:rsid w:val="002C78B9"/>
    <w:rsid w:val="002D3D1D"/>
    <w:rsid w:val="002D408D"/>
    <w:rsid w:val="002D5329"/>
    <w:rsid w:val="002D57B5"/>
    <w:rsid w:val="002E2941"/>
    <w:rsid w:val="002E3331"/>
    <w:rsid w:val="002E5BCC"/>
    <w:rsid w:val="002F0371"/>
    <w:rsid w:val="002F4BB1"/>
    <w:rsid w:val="002F7E91"/>
    <w:rsid w:val="00300C17"/>
    <w:rsid w:val="00302042"/>
    <w:rsid w:val="00302F84"/>
    <w:rsid w:val="00304F8E"/>
    <w:rsid w:val="00305472"/>
    <w:rsid w:val="00311034"/>
    <w:rsid w:val="00313B25"/>
    <w:rsid w:val="0031650D"/>
    <w:rsid w:val="00321687"/>
    <w:rsid w:val="00321BEE"/>
    <w:rsid w:val="003228E4"/>
    <w:rsid w:val="00322B0C"/>
    <w:rsid w:val="003232D5"/>
    <w:rsid w:val="00326BC7"/>
    <w:rsid w:val="00330DE2"/>
    <w:rsid w:val="003316A3"/>
    <w:rsid w:val="003330FA"/>
    <w:rsid w:val="0033310A"/>
    <w:rsid w:val="003332D1"/>
    <w:rsid w:val="00336215"/>
    <w:rsid w:val="00336E63"/>
    <w:rsid w:val="00337A0A"/>
    <w:rsid w:val="00343EA8"/>
    <w:rsid w:val="00345771"/>
    <w:rsid w:val="003470D7"/>
    <w:rsid w:val="00347FC5"/>
    <w:rsid w:val="00350B7E"/>
    <w:rsid w:val="00352030"/>
    <w:rsid w:val="00352778"/>
    <w:rsid w:val="00356E18"/>
    <w:rsid w:val="00363ADE"/>
    <w:rsid w:val="003702A5"/>
    <w:rsid w:val="003708E5"/>
    <w:rsid w:val="0037246A"/>
    <w:rsid w:val="00373469"/>
    <w:rsid w:val="00373D19"/>
    <w:rsid w:val="00374757"/>
    <w:rsid w:val="0037481B"/>
    <w:rsid w:val="0037535E"/>
    <w:rsid w:val="00376AB0"/>
    <w:rsid w:val="00377A02"/>
    <w:rsid w:val="00386055"/>
    <w:rsid w:val="00387960"/>
    <w:rsid w:val="00390917"/>
    <w:rsid w:val="0039561A"/>
    <w:rsid w:val="003A2590"/>
    <w:rsid w:val="003A27D6"/>
    <w:rsid w:val="003A6632"/>
    <w:rsid w:val="003B0054"/>
    <w:rsid w:val="003B0672"/>
    <w:rsid w:val="003B6CA2"/>
    <w:rsid w:val="003B7323"/>
    <w:rsid w:val="003C06A0"/>
    <w:rsid w:val="003C4059"/>
    <w:rsid w:val="003C727F"/>
    <w:rsid w:val="003D0807"/>
    <w:rsid w:val="003D0AF0"/>
    <w:rsid w:val="003D1EB9"/>
    <w:rsid w:val="003D364C"/>
    <w:rsid w:val="003D4D88"/>
    <w:rsid w:val="003D5672"/>
    <w:rsid w:val="003D76E5"/>
    <w:rsid w:val="003E0779"/>
    <w:rsid w:val="003E1C6D"/>
    <w:rsid w:val="003E2F95"/>
    <w:rsid w:val="003E4040"/>
    <w:rsid w:val="003E435F"/>
    <w:rsid w:val="003E5035"/>
    <w:rsid w:val="003E68BA"/>
    <w:rsid w:val="003F0727"/>
    <w:rsid w:val="003F16C5"/>
    <w:rsid w:val="003F2F2C"/>
    <w:rsid w:val="003F36C3"/>
    <w:rsid w:val="00400FDC"/>
    <w:rsid w:val="0040247C"/>
    <w:rsid w:val="00404D70"/>
    <w:rsid w:val="00404E3C"/>
    <w:rsid w:val="00406660"/>
    <w:rsid w:val="00411C87"/>
    <w:rsid w:val="00413A34"/>
    <w:rsid w:val="004141D7"/>
    <w:rsid w:val="00414225"/>
    <w:rsid w:val="00421F00"/>
    <w:rsid w:val="00424847"/>
    <w:rsid w:val="00427A19"/>
    <w:rsid w:val="00434B48"/>
    <w:rsid w:val="004353BE"/>
    <w:rsid w:val="00436894"/>
    <w:rsid w:val="00440214"/>
    <w:rsid w:val="00453BB6"/>
    <w:rsid w:val="00456C88"/>
    <w:rsid w:val="004575C4"/>
    <w:rsid w:val="00460197"/>
    <w:rsid w:val="004610E8"/>
    <w:rsid w:val="004633B3"/>
    <w:rsid w:val="00463CB3"/>
    <w:rsid w:val="00467F1E"/>
    <w:rsid w:val="004701AD"/>
    <w:rsid w:val="004706E4"/>
    <w:rsid w:val="00472241"/>
    <w:rsid w:val="00472503"/>
    <w:rsid w:val="004760EA"/>
    <w:rsid w:val="00476DC4"/>
    <w:rsid w:val="00480CE9"/>
    <w:rsid w:val="0048383C"/>
    <w:rsid w:val="004865A3"/>
    <w:rsid w:val="004905D8"/>
    <w:rsid w:val="00490BBB"/>
    <w:rsid w:val="00490CCF"/>
    <w:rsid w:val="0049229E"/>
    <w:rsid w:val="00492A6E"/>
    <w:rsid w:val="00494744"/>
    <w:rsid w:val="004A0954"/>
    <w:rsid w:val="004A0DBE"/>
    <w:rsid w:val="004B1442"/>
    <w:rsid w:val="004B5DFE"/>
    <w:rsid w:val="004C047A"/>
    <w:rsid w:val="004C3B27"/>
    <w:rsid w:val="004C6C3E"/>
    <w:rsid w:val="004C74DF"/>
    <w:rsid w:val="004D1FE3"/>
    <w:rsid w:val="004D44AD"/>
    <w:rsid w:val="004D5452"/>
    <w:rsid w:val="004E2933"/>
    <w:rsid w:val="004E2ADD"/>
    <w:rsid w:val="004E3527"/>
    <w:rsid w:val="004E3661"/>
    <w:rsid w:val="004E5F40"/>
    <w:rsid w:val="004E6AB3"/>
    <w:rsid w:val="004E7032"/>
    <w:rsid w:val="004E7C83"/>
    <w:rsid w:val="004F1D64"/>
    <w:rsid w:val="004F2439"/>
    <w:rsid w:val="004F25B7"/>
    <w:rsid w:val="004F62E0"/>
    <w:rsid w:val="004F7682"/>
    <w:rsid w:val="00507EA6"/>
    <w:rsid w:val="00510633"/>
    <w:rsid w:val="0051186F"/>
    <w:rsid w:val="005129F7"/>
    <w:rsid w:val="005166E6"/>
    <w:rsid w:val="0052154D"/>
    <w:rsid w:val="00523FEA"/>
    <w:rsid w:val="00524E3F"/>
    <w:rsid w:val="00524F38"/>
    <w:rsid w:val="00530818"/>
    <w:rsid w:val="00532CFA"/>
    <w:rsid w:val="00535FAC"/>
    <w:rsid w:val="0054069C"/>
    <w:rsid w:val="00542B6A"/>
    <w:rsid w:val="00543136"/>
    <w:rsid w:val="00544131"/>
    <w:rsid w:val="00545BFA"/>
    <w:rsid w:val="00546B71"/>
    <w:rsid w:val="005517CB"/>
    <w:rsid w:val="00560224"/>
    <w:rsid w:val="00561CFF"/>
    <w:rsid w:val="005621B6"/>
    <w:rsid w:val="00562CD0"/>
    <w:rsid w:val="00563C74"/>
    <w:rsid w:val="005652E3"/>
    <w:rsid w:val="0056548B"/>
    <w:rsid w:val="00565940"/>
    <w:rsid w:val="00574267"/>
    <w:rsid w:val="00574F12"/>
    <w:rsid w:val="005818BC"/>
    <w:rsid w:val="00582EA9"/>
    <w:rsid w:val="00585C75"/>
    <w:rsid w:val="0058622D"/>
    <w:rsid w:val="00586445"/>
    <w:rsid w:val="00587BD5"/>
    <w:rsid w:val="00587C66"/>
    <w:rsid w:val="00597813"/>
    <w:rsid w:val="00597F0E"/>
    <w:rsid w:val="005A71DB"/>
    <w:rsid w:val="005B3FED"/>
    <w:rsid w:val="005B5853"/>
    <w:rsid w:val="005B5B36"/>
    <w:rsid w:val="005C2371"/>
    <w:rsid w:val="005C2C2E"/>
    <w:rsid w:val="005C50AE"/>
    <w:rsid w:val="005D7E27"/>
    <w:rsid w:val="005E0CFD"/>
    <w:rsid w:val="005E401C"/>
    <w:rsid w:val="005E46E7"/>
    <w:rsid w:val="005E6E92"/>
    <w:rsid w:val="005F5216"/>
    <w:rsid w:val="005F612E"/>
    <w:rsid w:val="005F70A9"/>
    <w:rsid w:val="006038D3"/>
    <w:rsid w:val="0060401D"/>
    <w:rsid w:val="00604E56"/>
    <w:rsid w:val="00607A90"/>
    <w:rsid w:val="00607CA4"/>
    <w:rsid w:val="0061174C"/>
    <w:rsid w:val="00611890"/>
    <w:rsid w:val="006127AB"/>
    <w:rsid w:val="006153F4"/>
    <w:rsid w:val="00624101"/>
    <w:rsid w:val="00631222"/>
    <w:rsid w:val="00631B2C"/>
    <w:rsid w:val="0063224C"/>
    <w:rsid w:val="006337C5"/>
    <w:rsid w:val="006340DD"/>
    <w:rsid w:val="00636DE5"/>
    <w:rsid w:val="0064256C"/>
    <w:rsid w:val="00645E96"/>
    <w:rsid w:val="00646161"/>
    <w:rsid w:val="0064639E"/>
    <w:rsid w:val="00647346"/>
    <w:rsid w:val="00647495"/>
    <w:rsid w:val="0065305A"/>
    <w:rsid w:val="00655E6C"/>
    <w:rsid w:val="00660D6F"/>
    <w:rsid w:val="00663129"/>
    <w:rsid w:val="0067030B"/>
    <w:rsid w:val="006708BD"/>
    <w:rsid w:val="006723F3"/>
    <w:rsid w:val="006805E8"/>
    <w:rsid w:val="006828B1"/>
    <w:rsid w:val="00683539"/>
    <w:rsid w:val="00685915"/>
    <w:rsid w:val="00687811"/>
    <w:rsid w:val="0069130B"/>
    <w:rsid w:val="006925E6"/>
    <w:rsid w:val="00693956"/>
    <w:rsid w:val="006A1D1B"/>
    <w:rsid w:val="006A3A6A"/>
    <w:rsid w:val="006A5C74"/>
    <w:rsid w:val="006B1EF7"/>
    <w:rsid w:val="006B3513"/>
    <w:rsid w:val="006B6B1D"/>
    <w:rsid w:val="006B7089"/>
    <w:rsid w:val="006C1467"/>
    <w:rsid w:val="006C216A"/>
    <w:rsid w:val="006C40EF"/>
    <w:rsid w:val="006C657E"/>
    <w:rsid w:val="006C776A"/>
    <w:rsid w:val="006D0FD9"/>
    <w:rsid w:val="006D1139"/>
    <w:rsid w:val="006D24DA"/>
    <w:rsid w:val="006D3F95"/>
    <w:rsid w:val="006D5AA8"/>
    <w:rsid w:val="006D7BF3"/>
    <w:rsid w:val="006D7D46"/>
    <w:rsid w:val="006D7F4F"/>
    <w:rsid w:val="006E2CDC"/>
    <w:rsid w:val="006E3E07"/>
    <w:rsid w:val="006E6305"/>
    <w:rsid w:val="006E6F60"/>
    <w:rsid w:val="006F1119"/>
    <w:rsid w:val="006F1D07"/>
    <w:rsid w:val="00701BFA"/>
    <w:rsid w:val="00701E3D"/>
    <w:rsid w:val="007034A7"/>
    <w:rsid w:val="007209D6"/>
    <w:rsid w:val="007212E8"/>
    <w:rsid w:val="00722431"/>
    <w:rsid w:val="007225CC"/>
    <w:rsid w:val="00726585"/>
    <w:rsid w:val="007305A7"/>
    <w:rsid w:val="00731ADD"/>
    <w:rsid w:val="007320BC"/>
    <w:rsid w:val="00735D43"/>
    <w:rsid w:val="00735D91"/>
    <w:rsid w:val="0073720C"/>
    <w:rsid w:val="00741750"/>
    <w:rsid w:val="00742399"/>
    <w:rsid w:val="00742DA8"/>
    <w:rsid w:val="00743578"/>
    <w:rsid w:val="00744C5A"/>
    <w:rsid w:val="00745369"/>
    <w:rsid w:val="007465FE"/>
    <w:rsid w:val="00746FE4"/>
    <w:rsid w:val="00747964"/>
    <w:rsid w:val="007512B2"/>
    <w:rsid w:val="00751C79"/>
    <w:rsid w:val="00757DB3"/>
    <w:rsid w:val="00760645"/>
    <w:rsid w:val="00764148"/>
    <w:rsid w:val="00765DA0"/>
    <w:rsid w:val="00772366"/>
    <w:rsid w:val="0077458D"/>
    <w:rsid w:val="00776C2B"/>
    <w:rsid w:val="00781BF0"/>
    <w:rsid w:val="007848E1"/>
    <w:rsid w:val="00785B76"/>
    <w:rsid w:val="00787DCA"/>
    <w:rsid w:val="007A28E8"/>
    <w:rsid w:val="007B01DB"/>
    <w:rsid w:val="007B169D"/>
    <w:rsid w:val="007B182C"/>
    <w:rsid w:val="007B289C"/>
    <w:rsid w:val="007B557C"/>
    <w:rsid w:val="007B5715"/>
    <w:rsid w:val="007B788D"/>
    <w:rsid w:val="007C0F4F"/>
    <w:rsid w:val="007C566B"/>
    <w:rsid w:val="007C59D1"/>
    <w:rsid w:val="007C7324"/>
    <w:rsid w:val="007C7BBB"/>
    <w:rsid w:val="007D431C"/>
    <w:rsid w:val="007D4D9A"/>
    <w:rsid w:val="007D7C64"/>
    <w:rsid w:val="007D7FA1"/>
    <w:rsid w:val="007E14D1"/>
    <w:rsid w:val="007E1EC6"/>
    <w:rsid w:val="007E23F8"/>
    <w:rsid w:val="007E2976"/>
    <w:rsid w:val="007E32A2"/>
    <w:rsid w:val="007E3EC4"/>
    <w:rsid w:val="007E471C"/>
    <w:rsid w:val="007F0D3F"/>
    <w:rsid w:val="007F1287"/>
    <w:rsid w:val="007F1EE5"/>
    <w:rsid w:val="007F2466"/>
    <w:rsid w:val="007F2CCB"/>
    <w:rsid w:val="007F2FB8"/>
    <w:rsid w:val="007F69E8"/>
    <w:rsid w:val="00804005"/>
    <w:rsid w:val="008040CD"/>
    <w:rsid w:val="00805767"/>
    <w:rsid w:val="00805785"/>
    <w:rsid w:val="00815306"/>
    <w:rsid w:val="00816A1B"/>
    <w:rsid w:val="00816A31"/>
    <w:rsid w:val="00816F61"/>
    <w:rsid w:val="008174A6"/>
    <w:rsid w:val="00820FE7"/>
    <w:rsid w:val="00822934"/>
    <w:rsid w:val="00822E91"/>
    <w:rsid w:val="00823E01"/>
    <w:rsid w:val="00824B60"/>
    <w:rsid w:val="00833F53"/>
    <w:rsid w:val="00836B55"/>
    <w:rsid w:val="008439D1"/>
    <w:rsid w:val="00844BFA"/>
    <w:rsid w:val="008453DB"/>
    <w:rsid w:val="00846AE3"/>
    <w:rsid w:val="008500B2"/>
    <w:rsid w:val="00853579"/>
    <w:rsid w:val="00853B30"/>
    <w:rsid w:val="00854D25"/>
    <w:rsid w:val="00856B57"/>
    <w:rsid w:val="0085748E"/>
    <w:rsid w:val="00860F83"/>
    <w:rsid w:val="00861008"/>
    <w:rsid w:val="008617F8"/>
    <w:rsid w:val="00861DFC"/>
    <w:rsid w:val="008642CE"/>
    <w:rsid w:val="008665E9"/>
    <w:rsid w:val="008711D3"/>
    <w:rsid w:val="0087630E"/>
    <w:rsid w:val="008803A3"/>
    <w:rsid w:val="008822D5"/>
    <w:rsid w:val="008845D8"/>
    <w:rsid w:val="008854D9"/>
    <w:rsid w:val="00885E20"/>
    <w:rsid w:val="00886845"/>
    <w:rsid w:val="00887CAA"/>
    <w:rsid w:val="00894528"/>
    <w:rsid w:val="00896998"/>
    <w:rsid w:val="00896D18"/>
    <w:rsid w:val="008A1C48"/>
    <w:rsid w:val="008A2776"/>
    <w:rsid w:val="008A4F52"/>
    <w:rsid w:val="008A6C3C"/>
    <w:rsid w:val="008B2A00"/>
    <w:rsid w:val="008B5022"/>
    <w:rsid w:val="008B70B5"/>
    <w:rsid w:val="008B768B"/>
    <w:rsid w:val="008B7BC9"/>
    <w:rsid w:val="008C0126"/>
    <w:rsid w:val="008C0242"/>
    <w:rsid w:val="008C3B1C"/>
    <w:rsid w:val="008C4743"/>
    <w:rsid w:val="008D3055"/>
    <w:rsid w:val="008D4B0D"/>
    <w:rsid w:val="008D52A6"/>
    <w:rsid w:val="008D7AF6"/>
    <w:rsid w:val="008D7C9A"/>
    <w:rsid w:val="008E0B09"/>
    <w:rsid w:val="008F1A75"/>
    <w:rsid w:val="008F2F83"/>
    <w:rsid w:val="008F43FC"/>
    <w:rsid w:val="008F4B54"/>
    <w:rsid w:val="008F5150"/>
    <w:rsid w:val="008F54F1"/>
    <w:rsid w:val="009004EA"/>
    <w:rsid w:val="00901CB1"/>
    <w:rsid w:val="009045E9"/>
    <w:rsid w:val="00904D7A"/>
    <w:rsid w:val="00906383"/>
    <w:rsid w:val="00907597"/>
    <w:rsid w:val="0091049E"/>
    <w:rsid w:val="00911C60"/>
    <w:rsid w:val="00915C9A"/>
    <w:rsid w:val="00916E2C"/>
    <w:rsid w:val="00916FBC"/>
    <w:rsid w:val="00917239"/>
    <w:rsid w:val="00920475"/>
    <w:rsid w:val="0092579D"/>
    <w:rsid w:val="0092684B"/>
    <w:rsid w:val="00927099"/>
    <w:rsid w:val="009351C7"/>
    <w:rsid w:val="009406C4"/>
    <w:rsid w:val="00940A8E"/>
    <w:rsid w:val="009417C5"/>
    <w:rsid w:val="00946039"/>
    <w:rsid w:val="00946E9A"/>
    <w:rsid w:val="009514FA"/>
    <w:rsid w:val="009529C0"/>
    <w:rsid w:val="00954862"/>
    <w:rsid w:val="00954903"/>
    <w:rsid w:val="00955B8D"/>
    <w:rsid w:val="009625DE"/>
    <w:rsid w:val="0096356F"/>
    <w:rsid w:val="00964039"/>
    <w:rsid w:val="009710A2"/>
    <w:rsid w:val="0097283A"/>
    <w:rsid w:val="00972AB3"/>
    <w:rsid w:val="0097650C"/>
    <w:rsid w:val="009772BE"/>
    <w:rsid w:val="009773A5"/>
    <w:rsid w:val="00977EEB"/>
    <w:rsid w:val="00980819"/>
    <w:rsid w:val="00981B60"/>
    <w:rsid w:val="00984B1C"/>
    <w:rsid w:val="00984CD8"/>
    <w:rsid w:val="00984CEE"/>
    <w:rsid w:val="00986667"/>
    <w:rsid w:val="0098716A"/>
    <w:rsid w:val="009912F2"/>
    <w:rsid w:val="00994F2B"/>
    <w:rsid w:val="00996908"/>
    <w:rsid w:val="009A1B89"/>
    <w:rsid w:val="009A2B4F"/>
    <w:rsid w:val="009A60B8"/>
    <w:rsid w:val="009A6DD7"/>
    <w:rsid w:val="009B0215"/>
    <w:rsid w:val="009B1550"/>
    <w:rsid w:val="009B394C"/>
    <w:rsid w:val="009B4AF6"/>
    <w:rsid w:val="009B7278"/>
    <w:rsid w:val="009B775C"/>
    <w:rsid w:val="009C0720"/>
    <w:rsid w:val="009C1C8C"/>
    <w:rsid w:val="009C70FB"/>
    <w:rsid w:val="009C78FB"/>
    <w:rsid w:val="009C7D86"/>
    <w:rsid w:val="009D2D3A"/>
    <w:rsid w:val="009D3A00"/>
    <w:rsid w:val="009D49CC"/>
    <w:rsid w:val="009E1631"/>
    <w:rsid w:val="009E1646"/>
    <w:rsid w:val="009E4C52"/>
    <w:rsid w:val="009F16C0"/>
    <w:rsid w:val="009F1EA1"/>
    <w:rsid w:val="009F2AE0"/>
    <w:rsid w:val="009F3959"/>
    <w:rsid w:val="009F4F92"/>
    <w:rsid w:val="009F63AA"/>
    <w:rsid w:val="009F7540"/>
    <w:rsid w:val="009F7A46"/>
    <w:rsid w:val="00A01C12"/>
    <w:rsid w:val="00A035D1"/>
    <w:rsid w:val="00A04FA5"/>
    <w:rsid w:val="00A106C4"/>
    <w:rsid w:val="00A1412A"/>
    <w:rsid w:val="00A14669"/>
    <w:rsid w:val="00A16E69"/>
    <w:rsid w:val="00A178FD"/>
    <w:rsid w:val="00A20BA7"/>
    <w:rsid w:val="00A21AA0"/>
    <w:rsid w:val="00A22E77"/>
    <w:rsid w:val="00A232AB"/>
    <w:rsid w:val="00A25742"/>
    <w:rsid w:val="00A262EC"/>
    <w:rsid w:val="00A27140"/>
    <w:rsid w:val="00A30417"/>
    <w:rsid w:val="00A400B1"/>
    <w:rsid w:val="00A42E4C"/>
    <w:rsid w:val="00A43D20"/>
    <w:rsid w:val="00A46D81"/>
    <w:rsid w:val="00A5023D"/>
    <w:rsid w:val="00A51CD7"/>
    <w:rsid w:val="00A527AE"/>
    <w:rsid w:val="00A55FBD"/>
    <w:rsid w:val="00A56743"/>
    <w:rsid w:val="00A60FBE"/>
    <w:rsid w:val="00A62949"/>
    <w:rsid w:val="00A6451A"/>
    <w:rsid w:val="00A70B96"/>
    <w:rsid w:val="00A73ACE"/>
    <w:rsid w:val="00A77B3C"/>
    <w:rsid w:val="00A80396"/>
    <w:rsid w:val="00A833A9"/>
    <w:rsid w:val="00A8356D"/>
    <w:rsid w:val="00A83953"/>
    <w:rsid w:val="00A86587"/>
    <w:rsid w:val="00A960E1"/>
    <w:rsid w:val="00A96DA6"/>
    <w:rsid w:val="00A97DDB"/>
    <w:rsid w:val="00AA3093"/>
    <w:rsid w:val="00AA732F"/>
    <w:rsid w:val="00AB01CD"/>
    <w:rsid w:val="00AB0C56"/>
    <w:rsid w:val="00AB17A4"/>
    <w:rsid w:val="00AB65A6"/>
    <w:rsid w:val="00AB72BF"/>
    <w:rsid w:val="00AC313E"/>
    <w:rsid w:val="00AC7654"/>
    <w:rsid w:val="00AD0AC1"/>
    <w:rsid w:val="00AD2957"/>
    <w:rsid w:val="00AD3A8D"/>
    <w:rsid w:val="00AD7551"/>
    <w:rsid w:val="00AD758C"/>
    <w:rsid w:val="00AE36DE"/>
    <w:rsid w:val="00AE6446"/>
    <w:rsid w:val="00AF46BA"/>
    <w:rsid w:val="00AF4860"/>
    <w:rsid w:val="00AF55EF"/>
    <w:rsid w:val="00AF581A"/>
    <w:rsid w:val="00B00885"/>
    <w:rsid w:val="00B01CB4"/>
    <w:rsid w:val="00B02AD1"/>
    <w:rsid w:val="00B03AC3"/>
    <w:rsid w:val="00B04624"/>
    <w:rsid w:val="00B04AA8"/>
    <w:rsid w:val="00B05819"/>
    <w:rsid w:val="00B10517"/>
    <w:rsid w:val="00B1244A"/>
    <w:rsid w:val="00B13161"/>
    <w:rsid w:val="00B13562"/>
    <w:rsid w:val="00B16F12"/>
    <w:rsid w:val="00B17D90"/>
    <w:rsid w:val="00B22835"/>
    <w:rsid w:val="00B246F2"/>
    <w:rsid w:val="00B2479A"/>
    <w:rsid w:val="00B260BA"/>
    <w:rsid w:val="00B306B0"/>
    <w:rsid w:val="00B31832"/>
    <w:rsid w:val="00B31B93"/>
    <w:rsid w:val="00B35ED5"/>
    <w:rsid w:val="00B401C1"/>
    <w:rsid w:val="00B45234"/>
    <w:rsid w:val="00B517FA"/>
    <w:rsid w:val="00B628C3"/>
    <w:rsid w:val="00B629EF"/>
    <w:rsid w:val="00B63B9E"/>
    <w:rsid w:val="00B64C6F"/>
    <w:rsid w:val="00B658C1"/>
    <w:rsid w:val="00B710F0"/>
    <w:rsid w:val="00B80120"/>
    <w:rsid w:val="00B823F9"/>
    <w:rsid w:val="00B84295"/>
    <w:rsid w:val="00B8522B"/>
    <w:rsid w:val="00B86A2A"/>
    <w:rsid w:val="00B94B6C"/>
    <w:rsid w:val="00B96271"/>
    <w:rsid w:val="00B97547"/>
    <w:rsid w:val="00B9799E"/>
    <w:rsid w:val="00BA1639"/>
    <w:rsid w:val="00BA1EA6"/>
    <w:rsid w:val="00BA662F"/>
    <w:rsid w:val="00BA7362"/>
    <w:rsid w:val="00BB1536"/>
    <w:rsid w:val="00BB1728"/>
    <w:rsid w:val="00BB199F"/>
    <w:rsid w:val="00BB21CF"/>
    <w:rsid w:val="00BB47DB"/>
    <w:rsid w:val="00BB4EF4"/>
    <w:rsid w:val="00BB747E"/>
    <w:rsid w:val="00BC0AC5"/>
    <w:rsid w:val="00BC1214"/>
    <w:rsid w:val="00BC13AB"/>
    <w:rsid w:val="00BC227B"/>
    <w:rsid w:val="00BC58B0"/>
    <w:rsid w:val="00BC6767"/>
    <w:rsid w:val="00BD1AF2"/>
    <w:rsid w:val="00BD3A33"/>
    <w:rsid w:val="00BE2541"/>
    <w:rsid w:val="00BE4859"/>
    <w:rsid w:val="00BE65D1"/>
    <w:rsid w:val="00BF0267"/>
    <w:rsid w:val="00BF0AC7"/>
    <w:rsid w:val="00C0522D"/>
    <w:rsid w:val="00C06082"/>
    <w:rsid w:val="00C061C9"/>
    <w:rsid w:val="00C065DA"/>
    <w:rsid w:val="00C14ECB"/>
    <w:rsid w:val="00C16CDC"/>
    <w:rsid w:val="00C21DF2"/>
    <w:rsid w:val="00C235FE"/>
    <w:rsid w:val="00C24BA3"/>
    <w:rsid w:val="00C2756A"/>
    <w:rsid w:val="00C32DE2"/>
    <w:rsid w:val="00C51AAA"/>
    <w:rsid w:val="00C53465"/>
    <w:rsid w:val="00C541CE"/>
    <w:rsid w:val="00C6085E"/>
    <w:rsid w:val="00C61739"/>
    <w:rsid w:val="00C62CA7"/>
    <w:rsid w:val="00C63177"/>
    <w:rsid w:val="00C64BEB"/>
    <w:rsid w:val="00C664EC"/>
    <w:rsid w:val="00C73FF9"/>
    <w:rsid w:val="00C74A43"/>
    <w:rsid w:val="00C80F4F"/>
    <w:rsid w:val="00C813AF"/>
    <w:rsid w:val="00C81878"/>
    <w:rsid w:val="00C81E4C"/>
    <w:rsid w:val="00C83EBD"/>
    <w:rsid w:val="00C85AE1"/>
    <w:rsid w:val="00C862C6"/>
    <w:rsid w:val="00C875BE"/>
    <w:rsid w:val="00C925A9"/>
    <w:rsid w:val="00C9285B"/>
    <w:rsid w:val="00C957FA"/>
    <w:rsid w:val="00CA4AC7"/>
    <w:rsid w:val="00CA55C0"/>
    <w:rsid w:val="00CA7EB8"/>
    <w:rsid w:val="00CA7ED9"/>
    <w:rsid w:val="00CB2882"/>
    <w:rsid w:val="00CC2264"/>
    <w:rsid w:val="00CC2CF1"/>
    <w:rsid w:val="00CC4CE2"/>
    <w:rsid w:val="00CC639B"/>
    <w:rsid w:val="00CC7AC1"/>
    <w:rsid w:val="00CD0A9E"/>
    <w:rsid w:val="00CD2831"/>
    <w:rsid w:val="00CD2947"/>
    <w:rsid w:val="00CD2E56"/>
    <w:rsid w:val="00CD688B"/>
    <w:rsid w:val="00CE4C87"/>
    <w:rsid w:val="00CF02B8"/>
    <w:rsid w:val="00CF0A2F"/>
    <w:rsid w:val="00CF0FCE"/>
    <w:rsid w:val="00CF483C"/>
    <w:rsid w:val="00D01121"/>
    <w:rsid w:val="00D0133A"/>
    <w:rsid w:val="00D018C2"/>
    <w:rsid w:val="00D03A0B"/>
    <w:rsid w:val="00D067D4"/>
    <w:rsid w:val="00D11391"/>
    <w:rsid w:val="00D12893"/>
    <w:rsid w:val="00D1472E"/>
    <w:rsid w:val="00D22E46"/>
    <w:rsid w:val="00D33EB0"/>
    <w:rsid w:val="00D34177"/>
    <w:rsid w:val="00D400B8"/>
    <w:rsid w:val="00D42AF8"/>
    <w:rsid w:val="00D430FE"/>
    <w:rsid w:val="00D44366"/>
    <w:rsid w:val="00D45A73"/>
    <w:rsid w:val="00D47DA5"/>
    <w:rsid w:val="00D51B00"/>
    <w:rsid w:val="00D55271"/>
    <w:rsid w:val="00D57FB4"/>
    <w:rsid w:val="00D60295"/>
    <w:rsid w:val="00D63F4D"/>
    <w:rsid w:val="00D7263C"/>
    <w:rsid w:val="00D737F8"/>
    <w:rsid w:val="00D765C4"/>
    <w:rsid w:val="00D82B5D"/>
    <w:rsid w:val="00D838BD"/>
    <w:rsid w:val="00D92712"/>
    <w:rsid w:val="00D9542F"/>
    <w:rsid w:val="00DA3F28"/>
    <w:rsid w:val="00DB07AC"/>
    <w:rsid w:val="00DB2D5F"/>
    <w:rsid w:val="00DB5DAB"/>
    <w:rsid w:val="00DC5777"/>
    <w:rsid w:val="00DC5D6E"/>
    <w:rsid w:val="00DC6C38"/>
    <w:rsid w:val="00DD11E2"/>
    <w:rsid w:val="00DD48C0"/>
    <w:rsid w:val="00DD4B4D"/>
    <w:rsid w:val="00DD567E"/>
    <w:rsid w:val="00DD5963"/>
    <w:rsid w:val="00DE01F9"/>
    <w:rsid w:val="00DE0649"/>
    <w:rsid w:val="00DE06B0"/>
    <w:rsid w:val="00DE08EA"/>
    <w:rsid w:val="00DE7EE5"/>
    <w:rsid w:val="00DF2E19"/>
    <w:rsid w:val="00DF33AE"/>
    <w:rsid w:val="00DF3F37"/>
    <w:rsid w:val="00DF4F9D"/>
    <w:rsid w:val="00DF55D5"/>
    <w:rsid w:val="00E018D4"/>
    <w:rsid w:val="00E020B7"/>
    <w:rsid w:val="00E11789"/>
    <w:rsid w:val="00E1256D"/>
    <w:rsid w:val="00E13247"/>
    <w:rsid w:val="00E144F5"/>
    <w:rsid w:val="00E14E50"/>
    <w:rsid w:val="00E20051"/>
    <w:rsid w:val="00E209E4"/>
    <w:rsid w:val="00E224A4"/>
    <w:rsid w:val="00E234AE"/>
    <w:rsid w:val="00E23E49"/>
    <w:rsid w:val="00E27EC8"/>
    <w:rsid w:val="00E31503"/>
    <w:rsid w:val="00E34378"/>
    <w:rsid w:val="00E41AF8"/>
    <w:rsid w:val="00E41FC7"/>
    <w:rsid w:val="00E440FB"/>
    <w:rsid w:val="00E50105"/>
    <w:rsid w:val="00E5033F"/>
    <w:rsid w:val="00E51F5F"/>
    <w:rsid w:val="00E54CCC"/>
    <w:rsid w:val="00E61225"/>
    <w:rsid w:val="00E61AA2"/>
    <w:rsid w:val="00E61BB9"/>
    <w:rsid w:val="00E62EBB"/>
    <w:rsid w:val="00E63F2C"/>
    <w:rsid w:val="00E64255"/>
    <w:rsid w:val="00E64ACE"/>
    <w:rsid w:val="00E73222"/>
    <w:rsid w:val="00E75C63"/>
    <w:rsid w:val="00E81590"/>
    <w:rsid w:val="00E83FEB"/>
    <w:rsid w:val="00E87336"/>
    <w:rsid w:val="00E913FB"/>
    <w:rsid w:val="00EA3C85"/>
    <w:rsid w:val="00EA4957"/>
    <w:rsid w:val="00EA4FCA"/>
    <w:rsid w:val="00EA569B"/>
    <w:rsid w:val="00EB0965"/>
    <w:rsid w:val="00EB2AE5"/>
    <w:rsid w:val="00EB3899"/>
    <w:rsid w:val="00EB5234"/>
    <w:rsid w:val="00EC0D43"/>
    <w:rsid w:val="00EC2E3F"/>
    <w:rsid w:val="00EC3748"/>
    <w:rsid w:val="00ED0883"/>
    <w:rsid w:val="00ED17A9"/>
    <w:rsid w:val="00ED26AD"/>
    <w:rsid w:val="00ED4F43"/>
    <w:rsid w:val="00ED5E2F"/>
    <w:rsid w:val="00ED78C2"/>
    <w:rsid w:val="00EE6EDE"/>
    <w:rsid w:val="00EE73E7"/>
    <w:rsid w:val="00EF0692"/>
    <w:rsid w:val="00EF0B03"/>
    <w:rsid w:val="00EF4BF2"/>
    <w:rsid w:val="00F00D0D"/>
    <w:rsid w:val="00F02967"/>
    <w:rsid w:val="00F0611F"/>
    <w:rsid w:val="00F1376F"/>
    <w:rsid w:val="00F14B72"/>
    <w:rsid w:val="00F15647"/>
    <w:rsid w:val="00F17DC5"/>
    <w:rsid w:val="00F20FDF"/>
    <w:rsid w:val="00F261B5"/>
    <w:rsid w:val="00F30FEE"/>
    <w:rsid w:val="00F31DDB"/>
    <w:rsid w:val="00F330C0"/>
    <w:rsid w:val="00F369A5"/>
    <w:rsid w:val="00F45DCE"/>
    <w:rsid w:val="00F503B2"/>
    <w:rsid w:val="00F53AFE"/>
    <w:rsid w:val="00F56514"/>
    <w:rsid w:val="00F605D3"/>
    <w:rsid w:val="00F7021B"/>
    <w:rsid w:val="00F725E6"/>
    <w:rsid w:val="00F76C04"/>
    <w:rsid w:val="00F76E39"/>
    <w:rsid w:val="00F8054F"/>
    <w:rsid w:val="00F819AF"/>
    <w:rsid w:val="00F841C0"/>
    <w:rsid w:val="00F85BE0"/>
    <w:rsid w:val="00F87060"/>
    <w:rsid w:val="00F876E5"/>
    <w:rsid w:val="00F92082"/>
    <w:rsid w:val="00F94AB7"/>
    <w:rsid w:val="00FA14C9"/>
    <w:rsid w:val="00FA229E"/>
    <w:rsid w:val="00FA54EF"/>
    <w:rsid w:val="00FA7A58"/>
    <w:rsid w:val="00FB5D93"/>
    <w:rsid w:val="00FC0B30"/>
    <w:rsid w:val="00FC44FA"/>
    <w:rsid w:val="00FD37B1"/>
    <w:rsid w:val="00FD37BA"/>
    <w:rsid w:val="00FE0A3E"/>
    <w:rsid w:val="00FE4260"/>
    <w:rsid w:val="00FF1062"/>
    <w:rsid w:val="00FF1A58"/>
    <w:rsid w:val="00FF3E60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link w:val="a6"/>
    <w:uiPriority w:val="99"/>
    <w:rsid w:val="00624101"/>
    <w:pPr>
      <w:tabs>
        <w:tab w:val="center" w:pos="4536"/>
        <w:tab w:val="right" w:pos="9072"/>
      </w:tabs>
    </w:pPr>
  </w:style>
  <w:style w:type="paragraph" w:styleId="a7">
    <w:name w:val="Balloon Text"/>
    <w:basedOn w:val="a"/>
    <w:link w:val="a8"/>
    <w:rsid w:val="0037475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Strong"/>
    <w:qFormat/>
    <w:rsid w:val="003D4D88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4D88"/>
    <w:rPr>
      <w:rFonts w:eastAsia="Calibri"/>
      <w:sz w:val="28"/>
      <w:szCs w:val="22"/>
      <w:lang w:eastAsia="en-US"/>
    </w:rPr>
  </w:style>
  <w:style w:type="paragraph" w:styleId="ac">
    <w:name w:val="Title"/>
    <w:basedOn w:val="a"/>
    <w:link w:val="ad"/>
    <w:qFormat/>
    <w:rsid w:val="007C7324"/>
    <w:pPr>
      <w:jc w:val="center"/>
    </w:pPr>
    <w:rPr>
      <w:szCs w:val="24"/>
    </w:rPr>
  </w:style>
  <w:style w:type="character" w:customStyle="1" w:styleId="ad">
    <w:name w:val="Название Знак"/>
    <w:basedOn w:val="a0"/>
    <w:link w:val="ac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Body Text"/>
    <w:basedOn w:val="a"/>
    <w:link w:val="af"/>
    <w:semiHidden/>
    <w:unhideWhenUsed/>
    <w:rsid w:val="00F725E6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725E6"/>
    <w:rPr>
      <w:sz w:val="28"/>
    </w:rPr>
  </w:style>
  <w:style w:type="paragraph" w:styleId="af0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Emphasis"/>
    <w:basedOn w:val="a0"/>
    <w:qFormat/>
    <w:rsid w:val="009F7A46"/>
    <w:rPr>
      <w:i/>
      <w:iCs/>
    </w:rPr>
  </w:style>
  <w:style w:type="paragraph" w:styleId="af3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semiHidden/>
    <w:unhideWhenUsed/>
    <w:rsid w:val="00C275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C2756A"/>
    <w:rPr>
      <w:sz w:val="28"/>
    </w:rPr>
  </w:style>
  <w:style w:type="paragraph" w:styleId="af6">
    <w:name w:val="Block Text"/>
    <w:basedOn w:val="a"/>
    <w:rsid w:val="00C2756A"/>
    <w:pPr>
      <w:ind w:left="5040" w:right="-432"/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9285B"/>
    <w:rPr>
      <w:sz w:val="28"/>
    </w:rPr>
  </w:style>
  <w:style w:type="character" w:styleId="af7">
    <w:name w:val="line number"/>
    <w:basedOn w:val="a0"/>
    <w:semiHidden/>
    <w:unhideWhenUsed/>
    <w:rsid w:val="004E2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B1B42EA3A1FBBA96AA5DCFFDD317B23AC49C0FA723EB3YEV9G" TargetMode="External"/><Relationship Id="rId13" Type="http://schemas.openxmlformats.org/officeDocument/2006/relationships/hyperlink" Target="consultantplus://offline/ref=CEACE29DA98E567D64AFAA73A97B131FCE7B1B42EA3A1FBBA96AA5DCFFYDVDG" TargetMode="External"/><Relationship Id="rId18" Type="http://schemas.openxmlformats.org/officeDocument/2006/relationships/hyperlink" Target="consultantplus://offline/ref=CEACE29DA98E567D64AFB47EBF174C1ACA714C4EED3B17EBFD35FE81A8D43B2CY6V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ACE29DA98E567D64AFAA73A97B131FCE7B1B42EA3A1FBBA96AA5DCFFDD317B23AC49C0FA723EB5YEV3G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CEACE29DA98E567D64AFB47EBF174C1ACA714C4EED3B17EBFD35FE81A8D43B2CY6V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ACE29DA98E567D64AFAA73A97B131FCE7B1B42EA3A1FBBA96AA5DCFFDD317B23AC49C0FA723EB3YEV6G" TargetMode="External"/><Relationship Id="rId20" Type="http://schemas.openxmlformats.org/officeDocument/2006/relationships/hyperlink" Target="consultantplus://offline/ref=CEACE29DA98E567D64AFAA73A97B131FCE7B1B42EA3A1FBBA96AA5DCFFDD317B23AC49C0FA723EB4YEV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ACE29DA98E567D64AFAA73A97B131FCE7B1B42EA3A1FBBA96AA5DCFFDD317B23AC49C0FA733EB5YEV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EACE29DA98E567D64AFB47EBF174C1ACA714C4EEE3A1DEFF035FE81A8D43B2C64E31082BE7E3CB3E1C01AY0V6G" TargetMode="External"/><Relationship Id="rId19" Type="http://schemas.openxmlformats.org/officeDocument/2006/relationships/hyperlink" Target="consultantplus://offline/ref=CEACE29DA98E567D64AFAA73A97B131FCE7B1B42EA3A1FBBA96AA5DCFFDD317B23AC49C0FA723EB4YEV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ACE29DA98E567D64AFAA73A97B131FCE7B1242EC341FBBA96AA5DCFFYDVDG" TargetMode="External"/><Relationship Id="rId14" Type="http://schemas.openxmlformats.org/officeDocument/2006/relationships/hyperlink" Target="consultantplus://offline/ref=CEACE29DA98E567D64AFAA73A97B131FCE7B1B42EA3A1FBBA96AA5DCFFDD317B23AC49C0FA723EB3YEV9G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35B2C-6BA2-4A5C-B703-7D5836BE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1238</TotalTime>
  <Pages>10</Pages>
  <Words>2642</Words>
  <Characters>23768</Characters>
  <Application>Microsoft Office Word</Application>
  <DocSecurity>0</DocSecurity>
  <Lines>198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26358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consultantplus://offline/ref=B058706611442F37D80B6DE38DD4B418346A4FC2E88DFCC7BC7B9732F54E25DABE57AE51651D0344BEH0G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http://www.gorod-aksay.ru/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user33</cp:lastModifiedBy>
  <cp:revision>43</cp:revision>
  <cp:lastPrinted>2017-09-26T06:10:00Z</cp:lastPrinted>
  <dcterms:created xsi:type="dcterms:W3CDTF">2016-03-20T13:21:00Z</dcterms:created>
  <dcterms:modified xsi:type="dcterms:W3CDTF">2017-09-26T06:11:00Z</dcterms:modified>
</cp:coreProperties>
</file>