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C3" w:rsidRDefault="00A45AC3" w:rsidP="000A4E0F">
      <w:pPr>
        <w:jc w:val="right"/>
        <w:rPr>
          <w:sz w:val="28"/>
          <w:szCs w:val="28"/>
        </w:rPr>
      </w:pPr>
    </w:p>
    <w:p w:rsidR="006138F8" w:rsidRDefault="003C3428" w:rsidP="000979C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A4E0F" w:rsidRDefault="000A4E0F" w:rsidP="00E518A8">
      <w:pPr>
        <w:jc w:val="center"/>
        <w:rPr>
          <w:sz w:val="28"/>
          <w:szCs w:val="28"/>
        </w:rPr>
      </w:pPr>
    </w:p>
    <w:p w:rsidR="00CD563A" w:rsidRPr="00BC47E5" w:rsidRDefault="00CD563A" w:rsidP="00E518A8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Российская Федерация</w:t>
      </w:r>
    </w:p>
    <w:p w:rsidR="00CD563A" w:rsidRPr="00BC47E5" w:rsidRDefault="00CD563A" w:rsidP="00CD563A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Ростовская область</w:t>
      </w:r>
    </w:p>
    <w:p w:rsidR="00CD563A" w:rsidRPr="00BC47E5" w:rsidRDefault="00CD563A" w:rsidP="00CD563A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Администрация Семикаракорского городского поселения</w:t>
      </w:r>
    </w:p>
    <w:p w:rsidR="00CD563A" w:rsidRPr="00BC47E5" w:rsidRDefault="00CD563A" w:rsidP="00CD563A">
      <w:pPr>
        <w:rPr>
          <w:sz w:val="28"/>
          <w:szCs w:val="28"/>
        </w:rPr>
      </w:pPr>
      <w:r w:rsidRPr="00BC47E5">
        <w:rPr>
          <w:sz w:val="28"/>
          <w:szCs w:val="28"/>
        </w:rPr>
        <w:t xml:space="preserve">                           </w:t>
      </w:r>
    </w:p>
    <w:p w:rsidR="00CD563A" w:rsidRPr="00BC47E5" w:rsidRDefault="006C348B" w:rsidP="00CD563A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 xml:space="preserve"> </w:t>
      </w:r>
      <w:r w:rsidR="00973EA6" w:rsidRPr="00BC47E5">
        <w:rPr>
          <w:sz w:val="28"/>
          <w:szCs w:val="28"/>
        </w:rPr>
        <w:t xml:space="preserve"> </w:t>
      </w:r>
      <w:r w:rsidR="000A4E0F" w:rsidRPr="00BC47E5">
        <w:rPr>
          <w:sz w:val="28"/>
          <w:szCs w:val="28"/>
        </w:rPr>
        <w:t>ПОСТАНОВЛЕНИЕ</w:t>
      </w:r>
    </w:p>
    <w:p w:rsidR="00CD563A" w:rsidRPr="00BC47E5" w:rsidRDefault="00CD563A" w:rsidP="00CD563A">
      <w:pPr>
        <w:rPr>
          <w:sz w:val="28"/>
          <w:szCs w:val="28"/>
        </w:rPr>
      </w:pPr>
    </w:p>
    <w:p w:rsidR="006E1329" w:rsidRPr="00BC47E5" w:rsidRDefault="0044723F" w:rsidP="000A4E0F">
      <w:pPr>
        <w:ind w:left="-709"/>
        <w:rPr>
          <w:sz w:val="28"/>
          <w:szCs w:val="28"/>
        </w:rPr>
      </w:pPr>
      <w:r w:rsidRPr="00BC47E5">
        <w:rPr>
          <w:sz w:val="28"/>
          <w:szCs w:val="28"/>
        </w:rPr>
        <w:t xml:space="preserve">     </w:t>
      </w:r>
      <w:r w:rsidR="003C3428" w:rsidRPr="00BC47E5">
        <w:rPr>
          <w:sz w:val="28"/>
          <w:szCs w:val="28"/>
        </w:rPr>
        <w:t>__</w:t>
      </w:r>
      <w:r w:rsidRPr="00BC47E5">
        <w:rPr>
          <w:sz w:val="28"/>
          <w:szCs w:val="28"/>
        </w:rPr>
        <w:t>.</w:t>
      </w:r>
      <w:r w:rsidR="003C3428" w:rsidRPr="00BC47E5">
        <w:rPr>
          <w:sz w:val="28"/>
          <w:szCs w:val="28"/>
        </w:rPr>
        <w:t>__</w:t>
      </w:r>
      <w:r w:rsidR="00CD563A" w:rsidRPr="00BC47E5">
        <w:rPr>
          <w:sz w:val="28"/>
          <w:szCs w:val="28"/>
        </w:rPr>
        <w:t>.201</w:t>
      </w:r>
      <w:r w:rsidR="00CF30F2" w:rsidRPr="00BC47E5">
        <w:rPr>
          <w:sz w:val="28"/>
          <w:szCs w:val="28"/>
        </w:rPr>
        <w:t>8</w:t>
      </w:r>
      <w:r w:rsidR="00CD563A" w:rsidRPr="00BC47E5">
        <w:rPr>
          <w:sz w:val="28"/>
          <w:szCs w:val="28"/>
        </w:rPr>
        <w:t xml:space="preserve">                </w:t>
      </w:r>
      <w:r w:rsidR="00ED0E9B" w:rsidRPr="00BC47E5">
        <w:rPr>
          <w:sz w:val="28"/>
          <w:szCs w:val="28"/>
        </w:rPr>
        <w:t xml:space="preserve">   </w:t>
      </w:r>
      <w:r w:rsidR="006E1329" w:rsidRPr="00BC47E5">
        <w:rPr>
          <w:sz w:val="28"/>
          <w:szCs w:val="28"/>
        </w:rPr>
        <w:t xml:space="preserve">    </w:t>
      </w:r>
      <w:r w:rsidR="00ED0E9B" w:rsidRPr="00BC47E5">
        <w:rPr>
          <w:sz w:val="28"/>
          <w:szCs w:val="28"/>
        </w:rPr>
        <w:t xml:space="preserve"> </w:t>
      </w:r>
      <w:r w:rsidR="006F5AA7" w:rsidRPr="00BC47E5">
        <w:rPr>
          <w:sz w:val="28"/>
          <w:szCs w:val="28"/>
        </w:rPr>
        <w:t xml:space="preserve">    </w:t>
      </w:r>
      <w:r w:rsidR="00724348" w:rsidRPr="00BC47E5">
        <w:rPr>
          <w:sz w:val="28"/>
          <w:szCs w:val="28"/>
        </w:rPr>
        <w:t xml:space="preserve">  </w:t>
      </w:r>
      <w:r w:rsidR="00E518A8" w:rsidRPr="00BC47E5">
        <w:rPr>
          <w:sz w:val="28"/>
          <w:szCs w:val="28"/>
        </w:rPr>
        <w:t xml:space="preserve">  </w:t>
      </w:r>
      <w:r w:rsidR="006138F8" w:rsidRPr="00BC47E5">
        <w:rPr>
          <w:sz w:val="28"/>
          <w:szCs w:val="28"/>
        </w:rPr>
        <w:t xml:space="preserve">   </w:t>
      </w:r>
      <w:r w:rsidRPr="00BC47E5">
        <w:rPr>
          <w:sz w:val="28"/>
          <w:szCs w:val="28"/>
        </w:rPr>
        <w:t xml:space="preserve"> </w:t>
      </w:r>
      <w:r w:rsidR="00F46F83" w:rsidRPr="00BC47E5">
        <w:rPr>
          <w:sz w:val="28"/>
          <w:szCs w:val="28"/>
        </w:rPr>
        <w:t xml:space="preserve"> </w:t>
      </w:r>
      <w:r w:rsidR="003C3428" w:rsidRPr="00BC47E5">
        <w:rPr>
          <w:sz w:val="28"/>
          <w:szCs w:val="28"/>
        </w:rPr>
        <w:t xml:space="preserve"> </w:t>
      </w:r>
      <w:r w:rsidR="00722AFE" w:rsidRPr="00BC47E5">
        <w:rPr>
          <w:sz w:val="28"/>
          <w:szCs w:val="28"/>
        </w:rPr>
        <w:t xml:space="preserve"> </w:t>
      </w:r>
      <w:r w:rsidR="00CD563A" w:rsidRPr="00BC47E5">
        <w:rPr>
          <w:sz w:val="28"/>
          <w:szCs w:val="28"/>
        </w:rPr>
        <w:t>г.</w:t>
      </w:r>
      <w:r w:rsidR="00ED0E9B" w:rsidRPr="00BC47E5">
        <w:rPr>
          <w:sz w:val="28"/>
          <w:szCs w:val="28"/>
        </w:rPr>
        <w:t xml:space="preserve"> </w:t>
      </w:r>
      <w:proofErr w:type="spellStart"/>
      <w:r w:rsidR="00CD563A" w:rsidRPr="00BC47E5">
        <w:rPr>
          <w:sz w:val="28"/>
          <w:szCs w:val="28"/>
        </w:rPr>
        <w:t>Семикаракорск</w:t>
      </w:r>
      <w:proofErr w:type="spellEnd"/>
      <w:r w:rsidR="00CD563A" w:rsidRPr="00BC47E5">
        <w:rPr>
          <w:sz w:val="28"/>
          <w:szCs w:val="28"/>
        </w:rPr>
        <w:t xml:space="preserve">                           </w:t>
      </w:r>
      <w:r w:rsidR="00C3312D" w:rsidRPr="00BC47E5">
        <w:rPr>
          <w:sz w:val="28"/>
          <w:szCs w:val="28"/>
        </w:rPr>
        <w:t xml:space="preserve">    </w:t>
      </w:r>
      <w:r w:rsidR="00CD563A" w:rsidRPr="00BC47E5">
        <w:rPr>
          <w:sz w:val="28"/>
          <w:szCs w:val="28"/>
        </w:rPr>
        <w:t xml:space="preserve"> </w:t>
      </w:r>
      <w:r w:rsidR="006E1329" w:rsidRPr="00BC47E5">
        <w:rPr>
          <w:sz w:val="28"/>
          <w:szCs w:val="28"/>
        </w:rPr>
        <w:t xml:space="preserve">   </w:t>
      </w:r>
      <w:r w:rsidR="00236D1E" w:rsidRPr="00BC47E5">
        <w:rPr>
          <w:sz w:val="28"/>
          <w:szCs w:val="28"/>
        </w:rPr>
        <w:t xml:space="preserve"> </w:t>
      </w:r>
      <w:r w:rsidR="004C46B9" w:rsidRPr="00BC47E5">
        <w:rPr>
          <w:sz w:val="28"/>
          <w:szCs w:val="28"/>
        </w:rPr>
        <w:t xml:space="preserve">  </w:t>
      </w:r>
      <w:r w:rsidR="00236D1E" w:rsidRPr="00BC47E5">
        <w:rPr>
          <w:sz w:val="28"/>
          <w:szCs w:val="28"/>
        </w:rPr>
        <w:t xml:space="preserve"> </w:t>
      </w:r>
      <w:r w:rsidR="00724348" w:rsidRPr="00BC47E5">
        <w:rPr>
          <w:sz w:val="28"/>
          <w:szCs w:val="28"/>
        </w:rPr>
        <w:t xml:space="preserve">   </w:t>
      </w:r>
      <w:r w:rsidR="00CD563A" w:rsidRPr="00BC47E5">
        <w:rPr>
          <w:sz w:val="28"/>
          <w:szCs w:val="28"/>
        </w:rPr>
        <w:t>№</w:t>
      </w:r>
      <w:r w:rsidR="00724348" w:rsidRPr="00BC47E5">
        <w:rPr>
          <w:sz w:val="28"/>
          <w:szCs w:val="28"/>
        </w:rPr>
        <w:t xml:space="preserve"> </w:t>
      </w:r>
      <w:r w:rsidR="003C3428" w:rsidRPr="00BC47E5">
        <w:rPr>
          <w:sz w:val="28"/>
          <w:szCs w:val="28"/>
        </w:rPr>
        <w:t>__</w:t>
      </w:r>
    </w:p>
    <w:p w:rsidR="000A4E0F" w:rsidRPr="00BC47E5" w:rsidRDefault="00724348" w:rsidP="002521FC">
      <w:pPr>
        <w:tabs>
          <w:tab w:val="left" w:pos="2550"/>
        </w:tabs>
        <w:jc w:val="center"/>
        <w:rPr>
          <w:sz w:val="28"/>
          <w:szCs w:val="28"/>
        </w:rPr>
      </w:pPr>
      <w:r w:rsidRPr="00BC47E5">
        <w:rPr>
          <w:sz w:val="28"/>
          <w:szCs w:val="28"/>
        </w:rPr>
        <w:t xml:space="preserve"> </w:t>
      </w:r>
      <w:r w:rsidR="005569D6" w:rsidRPr="00BC47E5">
        <w:rPr>
          <w:sz w:val="28"/>
          <w:szCs w:val="28"/>
        </w:rPr>
        <w:t xml:space="preserve">  </w:t>
      </w:r>
    </w:p>
    <w:p w:rsidR="00BC47E5" w:rsidRPr="00BC47E5" w:rsidRDefault="002521FC" w:rsidP="00BC47E5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О</w:t>
      </w:r>
      <w:r w:rsidR="00722AFE" w:rsidRPr="00BC47E5">
        <w:rPr>
          <w:sz w:val="28"/>
          <w:szCs w:val="28"/>
        </w:rPr>
        <w:t xml:space="preserve"> </w:t>
      </w:r>
      <w:r w:rsidR="00BC47E5" w:rsidRPr="00BC47E5">
        <w:rPr>
          <w:sz w:val="28"/>
          <w:szCs w:val="28"/>
        </w:rPr>
        <w:t xml:space="preserve"> создании рабочей группы </w:t>
      </w:r>
    </w:p>
    <w:p w:rsidR="00BC47E5" w:rsidRPr="00BC47E5" w:rsidRDefault="00BC47E5" w:rsidP="00BC47E5">
      <w:pPr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по проведению аудита платежей</w:t>
      </w:r>
    </w:p>
    <w:p w:rsidR="00BC47E5" w:rsidRPr="00BC47E5" w:rsidRDefault="00245FE5" w:rsidP="00BC47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BC47E5" w:rsidRPr="00BC47E5">
        <w:rPr>
          <w:sz w:val="28"/>
          <w:szCs w:val="28"/>
        </w:rPr>
        <w:t>раждан за жилищно-коммунальные услуги</w:t>
      </w:r>
    </w:p>
    <w:p w:rsidR="00CD563A" w:rsidRPr="00BC47E5" w:rsidRDefault="00CD563A" w:rsidP="00BC47E5">
      <w:pPr>
        <w:tabs>
          <w:tab w:val="left" w:pos="2550"/>
        </w:tabs>
        <w:jc w:val="center"/>
        <w:rPr>
          <w:sz w:val="28"/>
          <w:szCs w:val="28"/>
        </w:rPr>
      </w:pPr>
    </w:p>
    <w:p w:rsidR="00BC47E5" w:rsidRPr="00BC47E5" w:rsidRDefault="00BC47E5" w:rsidP="00BC47E5">
      <w:pPr>
        <w:ind w:left="-426"/>
        <w:jc w:val="both"/>
        <w:rPr>
          <w:sz w:val="28"/>
          <w:szCs w:val="28"/>
        </w:rPr>
      </w:pPr>
      <w:r w:rsidRPr="00BC47E5">
        <w:rPr>
          <w:sz w:val="28"/>
          <w:szCs w:val="28"/>
        </w:rPr>
        <w:t xml:space="preserve">       Во исполнение  протокола заседания Региональной комиссии по вопросам развития строительства и жилищно-коммунального хозяйств</w:t>
      </w:r>
      <w:r w:rsidR="00F571AB">
        <w:rPr>
          <w:sz w:val="28"/>
          <w:szCs w:val="28"/>
        </w:rPr>
        <w:t>а</w:t>
      </w:r>
      <w:r w:rsidRPr="00BC47E5">
        <w:rPr>
          <w:sz w:val="28"/>
          <w:szCs w:val="28"/>
        </w:rPr>
        <w:t xml:space="preserve"> Ростовской области от 20.0</w:t>
      </w:r>
      <w:r w:rsidR="00DD4562">
        <w:rPr>
          <w:sz w:val="28"/>
          <w:szCs w:val="28"/>
        </w:rPr>
        <w:t>1</w:t>
      </w:r>
      <w:r w:rsidRPr="00BC47E5">
        <w:rPr>
          <w:sz w:val="28"/>
          <w:szCs w:val="28"/>
        </w:rPr>
        <w:t xml:space="preserve">.2018 </w:t>
      </w:r>
    </w:p>
    <w:p w:rsidR="00BC47E5" w:rsidRPr="00BC47E5" w:rsidRDefault="00BC47E5" w:rsidP="00BC47E5">
      <w:pPr>
        <w:ind w:left="-426"/>
        <w:jc w:val="both"/>
        <w:rPr>
          <w:sz w:val="28"/>
          <w:szCs w:val="28"/>
        </w:rPr>
      </w:pPr>
    </w:p>
    <w:p w:rsidR="00CD07E6" w:rsidRPr="00BC47E5" w:rsidRDefault="00CD07E6" w:rsidP="00700D4A">
      <w:pPr>
        <w:tabs>
          <w:tab w:val="left" w:pos="2550"/>
        </w:tabs>
        <w:jc w:val="center"/>
        <w:rPr>
          <w:sz w:val="28"/>
          <w:szCs w:val="28"/>
        </w:rPr>
      </w:pPr>
      <w:r w:rsidRPr="00BC47E5">
        <w:rPr>
          <w:sz w:val="28"/>
          <w:szCs w:val="28"/>
        </w:rPr>
        <w:t>ПОСТАНОВЛЯЮ:</w:t>
      </w:r>
    </w:p>
    <w:p w:rsidR="00CD07E6" w:rsidRPr="00BC47E5" w:rsidRDefault="00CD07E6" w:rsidP="00CD07E6">
      <w:pPr>
        <w:pStyle w:val="a3"/>
        <w:tabs>
          <w:tab w:val="left" w:pos="-426"/>
        </w:tabs>
        <w:ind w:left="-426" w:firstLine="426"/>
        <w:jc w:val="both"/>
        <w:rPr>
          <w:sz w:val="28"/>
          <w:szCs w:val="28"/>
        </w:rPr>
      </w:pPr>
    </w:p>
    <w:p w:rsidR="00BC47E5" w:rsidRPr="00BC47E5" w:rsidRDefault="00BC47E5" w:rsidP="00BC47E5">
      <w:pPr>
        <w:ind w:left="-426"/>
        <w:jc w:val="both"/>
        <w:rPr>
          <w:sz w:val="28"/>
          <w:szCs w:val="28"/>
        </w:rPr>
      </w:pPr>
      <w:r w:rsidRPr="00BC47E5">
        <w:rPr>
          <w:sz w:val="28"/>
          <w:szCs w:val="28"/>
        </w:rPr>
        <w:t xml:space="preserve">      1. Создать рабочую группу по проведению аудита платежей граждан за жилищно-коммунальные услуги и утвердить ее состав согласно приложению 1.</w:t>
      </w:r>
    </w:p>
    <w:p w:rsidR="00BC47E5" w:rsidRDefault="00DB0D1B" w:rsidP="00BC47E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</w:t>
      </w:r>
      <w:r w:rsidR="00BC47E5" w:rsidRPr="00BC47E5">
        <w:rPr>
          <w:sz w:val="28"/>
          <w:szCs w:val="28"/>
        </w:rPr>
        <w:t>оложение о рабочей группе по проведению аудита платежей граждан за жилищно-коммунальные услуги согласно приложению 2.</w:t>
      </w:r>
    </w:p>
    <w:p w:rsidR="00BC47E5" w:rsidRDefault="00BC47E5" w:rsidP="00BC47E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BC47E5" w:rsidRPr="00BC47E5" w:rsidRDefault="00BC47E5" w:rsidP="00BC47E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М.Н. Ильина.</w:t>
      </w:r>
    </w:p>
    <w:p w:rsidR="00245FE5" w:rsidRDefault="00245FE5" w:rsidP="00245FE5">
      <w:pPr>
        <w:tabs>
          <w:tab w:val="left" w:pos="2550"/>
        </w:tabs>
        <w:rPr>
          <w:sz w:val="28"/>
          <w:szCs w:val="28"/>
        </w:rPr>
      </w:pPr>
    </w:p>
    <w:p w:rsidR="00245FE5" w:rsidRDefault="00245FE5" w:rsidP="00245FE5">
      <w:pPr>
        <w:tabs>
          <w:tab w:val="left" w:pos="2550"/>
        </w:tabs>
        <w:rPr>
          <w:sz w:val="28"/>
          <w:szCs w:val="28"/>
        </w:rPr>
      </w:pPr>
    </w:p>
    <w:p w:rsidR="003D6103" w:rsidRPr="00245FE5" w:rsidRDefault="009C76B4" w:rsidP="00245FE5">
      <w:pPr>
        <w:tabs>
          <w:tab w:val="left" w:pos="2550"/>
        </w:tabs>
        <w:ind w:left="-426"/>
        <w:rPr>
          <w:sz w:val="28"/>
          <w:szCs w:val="28"/>
        </w:rPr>
      </w:pPr>
      <w:r w:rsidRPr="00245FE5">
        <w:rPr>
          <w:sz w:val="28"/>
          <w:szCs w:val="28"/>
        </w:rPr>
        <w:t xml:space="preserve">Глава </w:t>
      </w:r>
      <w:r w:rsidR="003D6103" w:rsidRPr="00245FE5">
        <w:rPr>
          <w:sz w:val="28"/>
          <w:szCs w:val="28"/>
        </w:rPr>
        <w:t>Администрации</w:t>
      </w:r>
    </w:p>
    <w:p w:rsidR="009C76B4" w:rsidRPr="00BC47E5" w:rsidRDefault="009C76B4" w:rsidP="003D6103">
      <w:pPr>
        <w:pStyle w:val="a3"/>
        <w:tabs>
          <w:tab w:val="left" w:pos="2550"/>
        </w:tabs>
        <w:ind w:left="-426"/>
        <w:rPr>
          <w:sz w:val="28"/>
          <w:szCs w:val="28"/>
        </w:rPr>
      </w:pPr>
      <w:r w:rsidRPr="00BC47E5">
        <w:rPr>
          <w:sz w:val="28"/>
          <w:szCs w:val="28"/>
        </w:rPr>
        <w:t xml:space="preserve">Семикаракорского </w:t>
      </w:r>
    </w:p>
    <w:p w:rsidR="002A17A4" w:rsidRPr="00BC47E5" w:rsidRDefault="009C76B4" w:rsidP="003D6103">
      <w:pPr>
        <w:pStyle w:val="a3"/>
        <w:tabs>
          <w:tab w:val="left" w:pos="2550"/>
        </w:tabs>
        <w:ind w:left="-426"/>
        <w:rPr>
          <w:sz w:val="28"/>
          <w:szCs w:val="28"/>
        </w:rPr>
      </w:pPr>
      <w:r w:rsidRPr="00BC47E5">
        <w:rPr>
          <w:sz w:val="28"/>
          <w:szCs w:val="28"/>
        </w:rPr>
        <w:t>городского поселения</w:t>
      </w:r>
      <w:r w:rsidRPr="00BC47E5">
        <w:rPr>
          <w:sz w:val="28"/>
          <w:szCs w:val="28"/>
        </w:rPr>
        <w:tab/>
      </w:r>
      <w:r w:rsidRPr="00BC47E5">
        <w:rPr>
          <w:sz w:val="28"/>
          <w:szCs w:val="28"/>
        </w:rPr>
        <w:tab/>
      </w:r>
      <w:r w:rsidRPr="00BC47E5">
        <w:rPr>
          <w:sz w:val="28"/>
          <w:szCs w:val="28"/>
        </w:rPr>
        <w:tab/>
      </w:r>
      <w:r w:rsidRPr="00BC47E5">
        <w:rPr>
          <w:sz w:val="28"/>
          <w:szCs w:val="28"/>
        </w:rPr>
        <w:tab/>
      </w:r>
      <w:r w:rsidRPr="00BC47E5">
        <w:rPr>
          <w:sz w:val="28"/>
          <w:szCs w:val="28"/>
        </w:rPr>
        <w:tab/>
        <w:t xml:space="preserve">    </w:t>
      </w:r>
      <w:r w:rsidR="0066413F" w:rsidRPr="00BC47E5">
        <w:rPr>
          <w:sz w:val="28"/>
          <w:szCs w:val="28"/>
        </w:rPr>
        <w:t xml:space="preserve">       </w:t>
      </w:r>
      <w:r w:rsidR="00ED0E9B" w:rsidRPr="00BC47E5">
        <w:rPr>
          <w:sz w:val="28"/>
          <w:szCs w:val="28"/>
        </w:rPr>
        <w:t xml:space="preserve">             </w:t>
      </w:r>
      <w:r w:rsidR="00CD443E" w:rsidRPr="00BC47E5">
        <w:rPr>
          <w:sz w:val="28"/>
          <w:szCs w:val="28"/>
        </w:rPr>
        <w:t xml:space="preserve">        </w:t>
      </w:r>
      <w:r w:rsidR="003D6103" w:rsidRPr="00BC47E5">
        <w:rPr>
          <w:sz w:val="28"/>
          <w:szCs w:val="28"/>
        </w:rPr>
        <w:t xml:space="preserve">       </w:t>
      </w:r>
      <w:r w:rsidRPr="00BC47E5">
        <w:rPr>
          <w:sz w:val="28"/>
          <w:szCs w:val="28"/>
        </w:rPr>
        <w:t>А.Н. Черненко</w:t>
      </w:r>
    </w:p>
    <w:p w:rsidR="003D6103" w:rsidRPr="00BC47E5" w:rsidRDefault="003D6103" w:rsidP="00CD443E">
      <w:pPr>
        <w:pStyle w:val="a3"/>
        <w:tabs>
          <w:tab w:val="left" w:pos="2550"/>
        </w:tabs>
        <w:ind w:left="0"/>
        <w:rPr>
          <w:sz w:val="28"/>
          <w:szCs w:val="28"/>
        </w:rPr>
      </w:pPr>
    </w:p>
    <w:p w:rsidR="00CD07E6" w:rsidRDefault="00CD07E6" w:rsidP="003D6103">
      <w:pPr>
        <w:pStyle w:val="a3"/>
        <w:tabs>
          <w:tab w:val="left" w:pos="2550"/>
        </w:tabs>
        <w:ind w:left="-426"/>
        <w:rPr>
          <w:sz w:val="20"/>
          <w:szCs w:val="20"/>
        </w:rPr>
      </w:pPr>
    </w:p>
    <w:p w:rsidR="003A6E43" w:rsidRDefault="003A6E43" w:rsidP="003D6103">
      <w:pPr>
        <w:pStyle w:val="a3"/>
        <w:tabs>
          <w:tab w:val="left" w:pos="2550"/>
        </w:tabs>
        <w:ind w:left="-426"/>
      </w:pPr>
    </w:p>
    <w:p w:rsidR="003A6E43" w:rsidRDefault="003A6E43" w:rsidP="003D6103">
      <w:pPr>
        <w:pStyle w:val="a3"/>
        <w:tabs>
          <w:tab w:val="left" w:pos="2550"/>
        </w:tabs>
        <w:ind w:left="-426"/>
      </w:pPr>
    </w:p>
    <w:p w:rsidR="003A6E43" w:rsidRDefault="003A6E43" w:rsidP="003D6103">
      <w:pPr>
        <w:pStyle w:val="a3"/>
        <w:tabs>
          <w:tab w:val="left" w:pos="2550"/>
        </w:tabs>
        <w:ind w:left="-426"/>
      </w:pPr>
    </w:p>
    <w:p w:rsidR="00724348" w:rsidRPr="00F645B1" w:rsidRDefault="00F46F83" w:rsidP="003D6103">
      <w:pPr>
        <w:pStyle w:val="a3"/>
        <w:tabs>
          <w:tab w:val="left" w:pos="2550"/>
        </w:tabs>
        <w:ind w:left="-426"/>
      </w:pPr>
      <w:r w:rsidRPr="00F645B1">
        <w:t>постановление</w:t>
      </w:r>
      <w:r w:rsidR="009C76B4" w:rsidRPr="00F645B1">
        <w:t xml:space="preserve"> вносит</w:t>
      </w:r>
    </w:p>
    <w:p w:rsidR="00CD07E6" w:rsidRPr="00F645B1" w:rsidRDefault="00CD07E6" w:rsidP="003D6103">
      <w:pPr>
        <w:pStyle w:val="a3"/>
        <w:tabs>
          <w:tab w:val="left" w:pos="2550"/>
        </w:tabs>
        <w:ind w:left="-426"/>
      </w:pPr>
      <w:r w:rsidRPr="00F645B1">
        <w:t xml:space="preserve">отдел финансово – </w:t>
      </w:r>
      <w:proofErr w:type="gramStart"/>
      <w:r w:rsidRPr="00F645B1">
        <w:t>экономического</w:t>
      </w:r>
      <w:proofErr w:type="gramEnd"/>
    </w:p>
    <w:p w:rsidR="00CD07E6" w:rsidRPr="00F645B1" w:rsidRDefault="00CD07E6" w:rsidP="00CD07E6">
      <w:pPr>
        <w:pStyle w:val="a3"/>
        <w:tabs>
          <w:tab w:val="left" w:pos="2550"/>
        </w:tabs>
        <w:ind w:left="-426"/>
      </w:pPr>
      <w:r w:rsidRPr="00F645B1">
        <w:t>и  бухгалтерского учета</w:t>
      </w:r>
    </w:p>
    <w:p w:rsidR="00F166AB" w:rsidRPr="00F645B1" w:rsidRDefault="004C46B9" w:rsidP="003D6103">
      <w:pPr>
        <w:pStyle w:val="a3"/>
        <w:tabs>
          <w:tab w:val="left" w:pos="2550"/>
        </w:tabs>
        <w:ind w:left="-426"/>
      </w:pPr>
      <w:r w:rsidRPr="00F645B1">
        <w:t xml:space="preserve">исполнитель </w:t>
      </w:r>
      <w:r w:rsidR="00F166AB" w:rsidRPr="00F645B1">
        <w:t xml:space="preserve"> Чайкина</w:t>
      </w:r>
      <w:r w:rsidR="003D6103" w:rsidRPr="00F645B1">
        <w:t xml:space="preserve"> О.Ю.</w:t>
      </w:r>
    </w:p>
    <w:p w:rsidR="00BC47E5" w:rsidRPr="00F645B1" w:rsidRDefault="00BC47E5" w:rsidP="003D6103">
      <w:pPr>
        <w:pStyle w:val="a3"/>
        <w:tabs>
          <w:tab w:val="left" w:pos="2550"/>
        </w:tabs>
        <w:ind w:left="-426"/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tbl>
      <w:tblPr>
        <w:tblStyle w:val="a4"/>
        <w:tblpPr w:leftFromText="180" w:rightFromText="180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4783"/>
      </w:tblGrid>
      <w:tr w:rsidR="005432FF" w:rsidRPr="00331065" w:rsidTr="005432FF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5432FF" w:rsidRPr="00331065" w:rsidRDefault="005432FF" w:rsidP="005432FF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 w:rsidRPr="00331065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5432FF" w:rsidRPr="00331065" w:rsidRDefault="005432FF" w:rsidP="005432FF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 w:rsidRPr="00331065">
              <w:rPr>
                <w:sz w:val="28"/>
                <w:szCs w:val="28"/>
              </w:rPr>
              <w:t>к постановлению Администрации Семикаракорского городского поселения</w:t>
            </w:r>
            <w:r>
              <w:rPr>
                <w:sz w:val="28"/>
                <w:szCs w:val="28"/>
              </w:rPr>
              <w:t xml:space="preserve"> от ___ _____ 2018 № ____</w:t>
            </w:r>
          </w:p>
        </w:tc>
      </w:tr>
    </w:tbl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BC47E5" w:rsidRDefault="00BC47E5" w:rsidP="003D6103">
      <w:pPr>
        <w:pStyle w:val="a3"/>
        <w:tabs>
          <w:tab w:val="left" w:pos="2550"/>
        </w:tabs>
        <w:ind w:left="-426"/>
        <w:rPr>
          <w:sz w:val="22"/>
          <w:szCs w:val="22"/>
        </w:rPr>
      </w:pPr>
    </w:p>
    <w:p w:rsidR="00331065" w:rsidRDefault="00331065" w:rsidP="005432FF">
      <w:pPr>
        <w:pStyle w:val="a3"/>
        <w:tabs>
          <w:tab w:val="left" w:pos="255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31065" w:rsidRDefault="00331065" w:rsidP="00331065">
      <w:pPr>
        <w:pStyle w:val="a3"/>
        <w:tabs>
          <w:tab w:val="left" w:pos="255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проведению аудита платежей</w:t>
      </w:r>
    </w:p>
    <w:p w:rsidR="00331065" w:rsidRDefault="00331065" w:rsidP="00331065">
      <w:pPr>
        <w:pStyle w:val="a3"/>
        <w:tabs>
          <w:tab w:val="left" w:pos="255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граждан за жилищно-коммунальные услуги</w:t>
      </w:r>
    </w:p>
    <w:p w:rsidR="00331065" w:rsidRDefault="00331065" w:rsidP="00331065">
      <w:pPr>
        <w:pStyle w:val="a3"/>
        <w:tabs>
          <w:tab w:val="left" w:pos="2550"/>
        </w:tabs>
        <w:ind w:left="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202"/>
      </w:tblGrid>
      <w:tr w:rsidR="00331065" w:rsidTr="00F645B1">
        <w:tc>
          <w:tcPr>
            <w:tcW w:w="3085" w:type="dxa"/>
          </w:tcPr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 </w:t>
            </w: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Николаевич</w:t>
            </w:r>
          </w:p>
        </w:tc>
        <w:tc>
          <w:tcPr>
            <w:tcW w:w="425" w:type="dxa"/>
          </w:tcPr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Семикаракорского городского поселения по городскому хозяйству, председатель комиссии</w:t>
            </w:r>
          </w:p>
        </w:tc>
      </w:tr>
      <w:tr w:rsidR="00331065" w:rsidTr="00F645B1">
        <w:tc>
          <w:tcPr>
            <w:tcW w:w="308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Жевагин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муниципального хозяйства Администрации Семикаракорского городского поселения, заместитель председателя комиссии</w:t>
            </w:r>
          </w:p>
        </w:tc>
      </w:tr>
      <w:tr w:rsidR="00331065" w:rsidTr="00F645B1">
        <w:tc>
          <w:tcPr>
            <w:tcW w:w="308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Чайкина </w:t>
            </w: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42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</w:p>
          <w:p w:rsidR="00331065" w:rsidRDefault="00331065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социально-экономического прогнозирования и развития предпринимательства отдела финансово-экономического и бухгалтерского учета Администрации Семикаракорского городского поселения, секретарь комиссии</w:t>
            </w:r>
          </w:p>
        </w:tc>
      </w:tr>
      <w:tr w:rsidR="00331065" w:rsidTr="00F645B1">
        <w:tc>
          <w:tcPr>
            <w:tcW w:w="308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Студеникин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31065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032743" w:rsidRDefault="00032743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331065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</w:p>
          <w:p w:rsidR="00331065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Главный специалист по правовой работе (юрист)</w:t>
            </w:r>
          </w:p>
        </w:tc>
      </w:tr>
      <w:tr w:rsidR="00F645B1" w:rsidTr="00F645B1">
        <w:tc>
          <w:tcPr>
            <w:tcW w:w="308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Минаева </w:t>
            </w: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взаимодействию с населением и органами ТОС отдела муниципального хозяйства Администрации Семикаракорского городского поселения</w:t>
            </w:r>
          </w:p>
        </w:tc>
      </w:tr>
      <w:tr w:rsidR="00F645B1" w:rsidTr="00F645B1">
        <w:tc>
          <w:tcPr>
            <w:tcW w:w="308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</w:tcPr>
          <w:p w:rsidR="00F645B1" w:rsidRDefault="00F645B1" w:rsidP="00331065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</w:p>
          <w:p w:rsidR="00F645B1" w:rsidRDefault="00F645B1" w:rsidP="00F645B1">
            <w:pPr>
              <w:pStyle w:val="a3"/>
              <w:tabs>
                <w:tab w:val="left" w:pos="255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развитию жилищно-коммунального хозяйства, обеспечению электро-, тепл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>, водо-, газоснабжения и связи Собрания депутатов Семикаракорского городского поселения</w:t>
            </w:r>
          </w:p>
        </w:tc>
      </w:tr>
    </w:tbl>
    <w:p w:rsidR="00331065" w:rsidRDefault="00331065" w:rsidP="00331065">
      <w:pPr>
        <w:pStyle w:val="a3"/>
        <w:tabs>
          <w:tab w:val="left" w:pos="2550"/>
        </w:tabs>
        <w:ind w:left="0"/>
        <w:rPr>
          <w:sz w:val="28"/>
          <w:szCs w:val="28"/>
        </w:rPr>
      </w:pPr>
    </w:p>
    <w:p w:rsidR="00331065" w:rsidRDefault="00331065" w:rsidP="00331065">
      <w:pPr>
        <w:pStyle w:val="a3"/>
        <w:tabs>
          <w:tab w:val="left" w:pos="2550"/>
        </w:tabs>
        <w:ind w:left="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2016"/>
        <w:gridCol w:w="2842"/>
      </w:tblGrid>
      <w:tr w:rsidR="00F645B1" w:rsidTr="002D0418">
        <w:trPr>
          <w:trHeight w:val="1485"/>
        </w:trPr>
        <w:tc>
          <w:tcPr>
            <w:tcW w:w="7054" w:type="dxa"/>
            <w:gridSpan w:val="2"/>
          </w:tcPr>
          <w:p w:rsidR="00C12B84" w:rsidRDefault="00C12B84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  <w:p w:rsidR="00A50B02" w:rsidRDefault="00F645B1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A50B02">
              <w:rPr>
                <w:sz w:val="28"/>
                <w:szCs w:val="28"/>
              </w:rPr>
              <w:t xml:space="preserve"> </w:t>
            </w:r>
          </w:p>
          <w:p w:rsidR="00F645B1" w:rsidRDefault="00A50B02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658" w:type="dxa"/>
          </w:tcPr>
          <w:p w:rsidR="00265BDE" w:rsidRDefault="00265BDE" w:rsidP="00265BDE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2D0418" w:rsidRDefault="002D0418" w:rsidP="00265BDE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2D0418" w:rsidRDefault="002D0418" w:rsidP="00265BDE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2D0418" w:rsidRDefault="002D0418" w:rsidP="002D0418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Юсина</w:t>
            </w:r>
          </w:p>
        </w:tc>
      </w:tr>
      <w:tr w:rsidR="00C12B84" w:rsidTr="002D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C12B84" w:rsidRDefault="00C12B84" w:rsidP="00331065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margin" w:tblpY="440"/>
              <w:tblW w:w="4642" w:type="dxa"/>
              <w:tblLook w:val="04A0" w:firstRow="1" w:lastRow="0" w:firstColumn="1" w:lastColumn="0" w:noHBand="0" w:noVBand="1"/>
            </w:tblPr>
            <w:tblGrid>
              <w:gridCol w:w="4642"/>
            </w:tblGrid>
            <w:tr w:rsidR="003C3246" w:rsidTr="003C3246">
              <w:tc>
                <w:tcPr>
                  <w:tcW w:w="46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246" w:rsidRPr="00331065" w:rsidRDefault="003C3246" w:rsidP="00171055">
                  <w:pPr>
                    <w:pStyle w:val="a3"/>
                    <w:tabs>
                      <w:tab w:val="left" w:pos="2550"/>
                    </w:tabs>
                    <w:ind w:left="0"/>
                    <w:rPr>
                      <w:sz w:val="28"/>
                      <w:szCs w:val="28"/>
                    </w:rPr>
                  </w:pPr>
                  <w:r w:rsidRPr="00331065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331065">
                    <w:rPr>
                      <w:sz w:val="28"/>
                      <w:szCs w:val="28"/>
                    </w:rPr>
                    <w:t xml:space="preserve"> </w:t>
                  </w:r>
                </w:p>
                <w:p w:rsidR="003C3246" w:rsidRPr="00331065" w:rsidRDefault="003C3246" w:rsidP="00171055">
                  <w:pPr>
                    <w:pStyle w:val="a3"/>
                    <w:tabs>
                      <w:tab w:val="left" w:pos="2550"/>
                    </w:tabs>
                    <w:ind w:left="0"/>
                    <w:rPr>
                      <w:sz w:val="28"/>
                      <w:szCs w:val="28"/>
                    </w:rPr>
                  </w:pPr>
                  <w:r w:rsidRPr="00331065">
                    <w:rPr>
                      <w:sz w:val="28"/>
                      <w:szCs w:val="28"/>
                    </w:rPr>
                    <w:t>к постановлению Администрации Семикаракорского городского поселения</w:t>
                  </w:r>
                  <w:r>
                    <w:rPr>
                      <w:sz w:val="28"/>
                      <w:szCs w:val="28"/>
                    </w:rPr>
                    <w:t xml:space="preserve"> от ___ _____ 2018 № ____</w:t>
                  </w:r>
                </w:p>
              </w:tc>
            </w:tr>
          </w:tbl>
          <w:p w:rsidR="00C12B84" w:rsidRDefault="00C12B84">
            <w:pPr>
              <w:spacing w:after="200" w:line="276" w:lineRule="auto"/>
              <w:rPr>
                <w:sz w:val="28"/>
                <w:szCs w:val="28"/>
              </w:rPr>
            </w:pPr>
          </w:p>
          <w:p w:rsidR="00C12B84" w:rsidRDefault="00C12B84" w:rsidP="00C12B84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245FE5" w:rsidRDefault="00245FE5" w:rsidP="003C32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2B84" w:rsidRPr="00E16213" w:rsidRDefault="00C12B84" w:rsidP="003C32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213">
        <w:rPr>
          <w:sz w:val="28"/>
          <w:szCs w:val="28"/>
        </w:rPr>
        <w:t>П</w:t>
      </w:r>
      <w:r w:rsidR="009C7529">
        <w:rPr>
          <w:sz w:val="28"/>
          <w:szCs w:val="28"/>
        </w:rPr>
        <w:t>ОЛОЖЕНИЕ</w:t>
      </w:r>
    </w:p>
    <w:p w:rsidR="00C12B84" w:rsidRPr="00E16213" w:rsidRDefault="00C12B84" w:rsidP="00C12B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213">
        <w:rPr>
          <w:sz w:val="28"/>
          <w:szCs w:val="28"/>
        </w:rPr>
        <w:t>о рабочей группе по проведению</w:t>
      </w:r>
    </w:p>
    <w:p w:rsidR="00C12B84" w:rsidRDefault="00C12B84" w:rsidP="00C12B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213">
        <w:rPr>
          <w:sz w:val="28"/>
          <w:szCs w:val="28"/>
        </w:rPr>
        <w:t xml:space="preserve">аудита платежей </w:t>
      </w:r>
      <w:r>
        <w:rPr>
          <w:sz w:val="28"/>
          <w:szCs w:val="28"/>
        </w:rPr>
        <w:t xml:space="preserve">граждан </w:t>
      </w:r>
      <w:r w:rsidRPr="00E16213">
        <w:rPr>
          <w:sz w:val="28"/>
          <w:szCs w:val="28"/>
        </w:rPr>
        <w:t>за жилищно-коммунальные услуги</w:t>
      </w:r>
    </w:p>
    <w:p w:rsidR="00C12B84" w:rsidRPr="00E16213" w:rsidRDefault="00C12B84" w:rsidP="00C12B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2B84" w:rsidRDefault="009C7529" w:rsidP="00C12B84">
      <w:pPr>
        <w:pStyle w:val="a3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12B84" w:rsidRPr="0048187E" w:rsidRDefault="00C12B84" w:rsidP="00C12B84">
      <w:pPr>
        <w:pStyle w:val="a3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2B84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6213">
        <w:rPr>
          <w:sz w:val="28"/>
          <w:szCs w:val="28"/>
        </w:rPr>
        <w:t>1.1. Рабочая группа по проведению аудита платежей за жилищно-коммунальные услуги (далее – рабочая группа) создана в целях организации оперативного рассмотрения обращений граждан по вопросам обоснованности начисления платежей</w:t>
      </w:r>
      <w:r w:rsidR="009C7529">
        <w:rPr>
          <w:sz w:val="28"/>
          <w:szCs w:val="28"/>
        </w:rPr>
        <w:t xml:space="preserve"> за жилищно-коммунальные услуги,</w:t>
      </w:r>
      <w:r w:rsidRPr="00E16213">
        <w:rPr>
          <w:sz w:val="28"/>
          <w:szCs w:val="28"/>
        </w:rPr>
        <w:t xml:space="preserve"> информирования населения по вопросам управления многоквартирными домами и расчета платы за жилищно-коммунальные услуги.</w:t>
      </w:r>
    </w:p>
    <w:p w:rsidR="00C12B84" w:rsidRPr="00BD6F49" w:rsidRDefault="00C12B84" w:rsidP="00C12B8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E16213">
        <w:rPr>
          <w:sz w:val="28"/>
          <w:szCs w:val="28"/>
        </w:rPr>
        <w:t xml:space="preserve">1.2. Рабочая группа в своей деятельности руководствуется </w:t>
      </w:r>
      <w:r w:rsidRPr="00BD6F49">
        <w:rPr>
          <w:color w:val="000000" w:themeColor="text1"/>
          <w:sz w:val="28"/>
          <w:szCs w:val="28"/>
        </w:rPr>
        <w:t>частью 1.1. статьи 165 Жилищного кодекса РФ.</w:t>
      </w:r>
    </w:p>
    <w:p w:rsidR="00C12B84" w:rsidRPr="00BD6F49" w:rsidRDefault="00C12B84" w:rsidP="00C12B8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1.3</w:t>
      </w:r>
      <w:r w:rsidRPr="00E16213">
        <w:rPr>
          <w:sz w:val="28"/>
          <w:szCs w:val="28"/>
        </w:rPr>
        <w:t>. Заседания рабочей группы проводятся по мере необходимости, но не реже одного раза в квартал.</w:t>
      </w:r>
    </w:p>
    <w:p w:rsidR="009C7529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16213">
        <w:rPr>
          <w:sz w:val="28"/>
          <w:szCs w:val="28"/>
        </w:rPr>
        <w:t xml:space="preserve">. Деятельность рабочей группы обеспечивается секретарем рабочей группы. </w:t>
      </w:r>
    </w:p>
    <w:p w:rsidR="00C12B84" w:rsidRPr="00E16213" w:rsidRDefault="009C7529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2B84" w:rsidRPr="00E16213">
        <w:rPr>
          <w:sz w:val="28"/>
          <w:szCs w:val="28"/>
        </w:rPr>
        <w:t>Секретарь рабочей группы:</w:t>
      </w:r>
    </w:p>
    <w:p w:rsidR="00C12B84" w:rsidRPr="00E16213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16213">
        <w:rPr>
          <w:sz w:val="28"/>
          <w:szCs w:val="28"/>
        </w:rPr>
        <w:t xml:space="preserve">.1. </w:t>
      </w:r>
      <w:r w:rsidR="009C7529">
        <w:rPr>
          <w:sz w:val="28"/>
          <w:szCs w:val="28"/>
        </w:rPr>
        <w:t>О</w:t>
      </w:r>
      <w:r w:rsidRPr="00E16213">
        <w:rPr>
          <w:sz w:val="28"/>
          <w:szCs w:val="28"/>
        </w:rPr>
        <w:t>повещает членов рабочей группы и иных лиц о времени и месте заседания рабочей группы, знакомит их с вопросами, внесенными на рассмотрение рабочей группы;</w:t>
      </w:r>
    </w:p>
    <w:p w:rsidR="00C12B84" w:rsidRPr="00E16213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16213">
        <w:rPr>
          <w:sz w:val="28"/>
          <w:szCs w:val="28"/>
        </w:rPr>
        <w:t xml:space="preserve">.2. </w:t>
      </w:r>
      <w:r w:rsidR="009C7529">
        <w:rPr>
          <w:sz w:val="28"/>
          <w:szCs w:val="28"/>
        </w:rPr>
        <w:t>О</w:t>
      </w:r>
      <w:r w:rsidRPr="00E16213">
        <w:rPr>
          <w:sz w:val="28"/>
          <w:szCs w:val="28"/>
        </w:rPr>
        <w:t>беспечивает подготовку заседания рабочей группы;</w:t>
      </w:r>
    </w:p>
    <w:p w:rsidR="00C12B84" w:rsidRPr="00E16213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9C7529">
        <w:rPr>
          <w:sz w:val="28"/>
          <w:szCs w:val="28"/>
        </w:rPr>
        <w:t>.3. В</w:t>
      </w:r>
      <w:r w:rsidRPr="00E16213">
        <w:rPr>
          <w:sz w:val="28"/>
          <w:szCs w:val="28"/>
        </w:rPr>
        <w:t>едет протокол заседания рабочей группы и подписывает его;</w:t>
      </w:r>
    </w:p>
    <w:p w:rsidR="00C12B84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9C7529">
        <w:rPr>
          <w:sz w:val="28"/>
          <w:szCs w:val="28"/>
        </w:rPr>
        <w:t>.5. О</w:t>
      </w:r>
      <w:r w:rsidRPr="00E16213">
        <w:rPr>
          <w:sz w:val="28"/>
          <w:szCs w:val="28"/>
        </w:rPr>
        <w:t>беспечивает делопроизводство и сохранность дел рабочей группы.</w:t>
      </w:r>
    </w:p>
    <w:p w:rsidR="009C7529" w:rsidRDefault="009C7529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1.4.6. П</w:t>
      </w:r>
      <w:r w:rsidR="00C12B84">
        <w:rPr>
          <w:sz w:val="28"/>
          <w:szCs w:val="28"/>
        </w:rPr>
        <w:t xml:space="preserve">редоставляет в </w:t>
      </w:r>
      <w:r>
        <w:rPr>
          <w:sz w:val="28"/>
          <w:szCs w:val="28"/>
        </w:rPr>
        <w:t>Управление строительства, архитектуры и жилищно-коммунального хозяйства Администрации Семикаракорского района информацию о проведенном аудите ежеквартально до 1 числа месяца, следующего за отчетным кварталом.</w:t>
      </w:r>
    </w:p>
    <w:p w:rsidR="00C12B84" w:rsidRPr="0048187E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E43" w:rsidRDefault="003A6E43" w:rsidP="003A6E43">
      <w:pPr>
        <w:pStyle w:val="a3"/>
        <w:autoSpaceDE w:val="0"/>
        <w:autoSpaceDN w:val="0"/>
        <w:adjustRightInd w:val="0"/>
        <w:rPr>
          <w:sz w:val="28"/>
          <w:szCs w:val="28"/>
        </w:rPr>
      </w:pPr>
    </w:p>
    <w:p w:rsidR="00C12B84" w:rsidRPr="000979C4" w:rsidRDefault="00C12B84" w:rsidP="000979C4">
      <w:pPr>
        <w:pStyle w:val="a3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979C4">
        <w:rPr>
          <w:sz w:val="28"/>
          <w:szCs w:val="28"/>
        </w:rPr>
        <w:t>Перечень</w:t>
      </w:r>
    </w:p>
    <w:p w:rsidR="00C12B84" w:rsidRPr="0048187E" w:rsidRDefault="00C12B84" w:rsidP="00C12B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187E">
        <w:rPr>
          <w:sz w:val="28"/>
          <w:szCs w:val="28"/>
        </w:rPr>
        <w:t>основных вопросов для проведения аудита</w:t>
      </w:r>
    </w:p>
    <w:p w:rsidR="00C12B84" w:rsidRDefault="00C12B84" w:rsidP="00C12B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187E">
        <w:rPr>
          <w:sz w:val="28"/>
          <w:szCs w:val="28"/>
        </w:rPr>
        <w:t>платежей граждан за жилищно-коммунальные услуги</w:t>
      </w:r>
    </w:p>
    <w:p w:rsidR="00C12B84" w:rsidRDefault="00C12B84" w:rsidP="00C12B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8ED" w:rsidRDefault="00C12B84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03ED" w:rsidRDefault="002D0418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12B84">
        <w:rPr>
          <w:sz w:val="28"/>
          <w:szCs w:val="28"/>
        </w:rPr>
        <w:t>2.1.</w:t>
      </w:r>
      <w:r w:rsidR="009C7529">
        <w:rPr>
          <w:sz w:val="28"/>
          <w:szCs w:val="28"/>
        </w:rPr>
        <w:t xml:space="preserve"> Анализ структуры договорных отношений по предоставлению жилищно-коммунальных услуг между собственниками помещений в многоквартирных домах и организациями, осуществляющими деятельность </w:t>
      </w:r>
      <w:proofErr w:type="gramStart"/>
      <w:r w:rsidR="009C7529">
        <w:rPr>
          <w:sz w:val="28"/>
          <w:szCs w:val="28"/>
        </w:rPr>
        <w:t>в</w:t>
      </w:r>
      <w:proofErr w:type="gramEnd"/>
      <w:r w:rsidR="009C7529">
        <w:rPr>
          <w:sz w:val="28"/>
          <w:szCs w:val="28"/>
        </w:rPr>
        <w:t xml:space="preserve"> </w:t>
      </w:r>
    </w:p>
    <w:p w:rsidR="009C7529" w:rsidRPr="003A6E43" w:rsidRDefault="009C7529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сфере управления многоквартирными домами и обслуживания жилищного </w:t>
      </w:r>
      <w:r w:rsidRPr="003A6E43">
        <w:rPr>
          <w:sz w:val="28"/>
          <w:szCs w:val="28"/>
        </w:rPr>
        <w:t>фонда.</w:t>
      </w:r>
    </w:p>
    <w:p w:rsidR="00C12B84" w:rsidRDefault="003A6E43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B84">
        <w:rPr>
          <w:sz w:val="28"/>
          <w:szCs w:val="28"/>
        </w:rPr>
        <w:t xml:space="preserve">2.2. </w:t>
      </w:r>
      <w:r w:rsidR="00C12B84" w:rsidRPr="00B058AF">
        <w:rPr>
          <w:sz w:val="28"/>
          <w:szCs w:val="28"/>
        </w:rPr>
        <w:t>Проверка</w:t>
      </w:r>
      <w:r w:rsidR="009C7529">
        <w:rPr>
          <w:sz w:val="28"/>
          <w:szCs w:val="28"/>
        </w:rPr>
        <w:t xml:space="preserve"> соблюдения обязательных требований к предоставлению коммунальных услуг </w:t>
      </w:r>
      <w:r w:rsidR="000E1F56">
        <w:rPr>
          <w:sz w:val="28"/>
          <w:szCs w:val="28"/>
        </w:rPr>
        <w:t>собственникам и пользователям помещений в многоквартирных домах, определению размера и внесению платы за коммунальные услуги.</w:t>
      </w:r>
    </w:p>
    <w:p w:rsidR="000E1F56" w:rsidRPr="00B058AF" w:rsidRDefault="000E1F56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Проверка соблюдения обязательных требований к содержанию общего имущества в многоквартирных домах и управлению многоквартирными домами.</w:t>
      </w:r>
    </w:p>
    <w:p w:rsidR="000E1F56" w:rsidRDefault="003A6E43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B84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C12B84">
        <w:rPr>
          <w:sz w:val="28"/>
          <w:szCs w:val="28"/>
        </w:rPr>
        <w:t>.</w:t>
      </w:r>
      <w:r w:rsidR="000E1F56">
        <w:rPr>
          <w:sz w:val="28"/>
          <w:szCs w:val="28"/>
        </w:rPr>
        <w:t xml:space="preserve"> Анализ наличия и заполнения документов, подтверждающих опломбировку индивидуальных приборов учета, и ведения журнала учета показаний общедомовых приборов учета.</w:t>
      </w:r>
    </w:p>
    <w:p w:rsidR="00C12B84" w:rsidRPr="00B058AF" w:rsidRDefault="003A6E43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B84" w:rsidRPr="000F68ED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="00C12B84" w:rsidRPr="000F68ED">
        <w:rPr>
          <w:sz w:val="28"/>
          <w:szCs w:val="28"/>
        </w:rPr>
        <w:t xml:space="preserve">. Проверка выполнения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утвержденного постановлением Администрации Ростовской области от </w:t>
      </w:r>
      <w:r w:rsidR="000F68ED" w:rsidRPr="000F68ED">
        <w:rPr>
          <w:sz w:val="28"/>
          <w:szCs w:val="28"/>
        </w:rPr>
        <w:t>13</w:t>
      </w:r>
      <w:r w:rsidR="00C12B84" w:rsidRPr="000F68ED">
        <w:rPr>
          <w:sz w:val="28"/>
          <w:szCs w:val="28"/>
        </w:rPr>
        <w:t>.</w:t>
      </w:r>
      <w:r w:rsidR="000F68ED" w:rsidRPr="000F68ED">
        <w:rPr>
          <w:sz w:val="28"/>
          <w:szCs w:val="28"/>
        </w:rPr>
        <w:t>09</w:t>
      </w:r>
      <w:r w:rsidR="00C12B84" w:rsidRPr="000F68ED">
        <w:rPr>
          <w:sz w:val="28"/>
          <w:szCs w:val="28"/>
        </w:rPr>
        <w:t>.201</w:t>
      </w:r>
      <w:r w:rsidR="000F68ED" w:rsidRPr="000F68ED">
        <w:rPr>
          <w:sz w:val="28"/>
          <w:szCs w:val="28"/>
        </w:rPr>
        <w:t>2</w:t>
      </w:r>
      <w:r w:rsidR="00C12B84" w:rsidRPr="000F68ED">
        <w:rPr>
          <w:sz w:val="28"/>
          <w:szCs w:val="28"/>
        </w:rPr>
        <w:t xml:space="preserve"> </w:t>
      </w:r>
      <w:r w:rsidR="000E1F56" w:rsidRPr="000F68ED">
        <w:rPr>
          <w:sz w:val="28"/>
          <w:szCs w:val="28"/>
        </w:rPr>
        <w:t>№</w:t>
      </w:r>
      <w:r w:rsidR="00C12B84" w:rsidRPr="000F68ED">
        <w:rPr>
          <w:sz w:val="28"/>
          <w:szCs w:val="28"/>
        </w:rPr>
        <w:t xml:space="preserve"> </w:t>
      </w:r>
      <w:r w:rsidR="000F68ED" w:rsidRPr="000F68ED">
        <w:rPr>
          <w:sz w:val="28"/>
          <w:szCs w:val="28"/>
        </w:rPr>
        <w:t>88</w:t>
      </w:r>
      <w:r w:rsidR="00C12B84" w:rsidRPr="000F68ED">
        <w:rPr>
          <w:sz w:val="28"/>
          <w:szCs w:val="28"/>
        </w:rPr>
        <w:t>7.</w:t>
      </w:r>
    </w:p>
    <w:p w:rsidR="00C12B84" w:rsidRDefault="003A6E43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B84">
        <w:rPr>
          <w:sz w:val="28"/>
          <w:szCs w:val="28"/>
        </w:rPr>
        <w:t xml:space="preserve">2.6. </w:t>
      </w:r>
      <w:r w:rsidR="000F68ED">
        <w:rPr>
          <w:sz w:val="28"/>
          <w:szCs w:val="28"/>
        </w:rPr>
        <w:t>Анализ</w:t>
      </w:r>
      <w:r w:rsidR="00C12B84" w:rsidRPr="00B058AF">
        <w:rPr>
          <w:sz w:val="28"/>
          <w:szCs w:val="28"/>
        </w:rPr>
        <w:t xml:space="preserve"> соответствия показаний общедомовых приборов учета в счетах, выставленных населению за жилищно-коммунальные услуги, счетам </w:t>
      </w:r>
      <w:proofErr w:type="spellStart"/>
      <w:r w:rsidR="00C12B84" w:rsidRPr="00B058AF">
        <w:rPr>
          <w:sz w:val="28"/>
          <w:szCs w:val="28"/>
        </w:rPr>
        <w:t>ресурсоснабжающих</w:t>
      </w:r>
      <w:proofErr w:type="spellEnd"/>
      <w:r w:rsidR="00C12B84" w:rsidRPr="00B058AF">
        <w:rPr>
          <w:sz w:val="28"/>
          <w:szCs w:val="28"/>
        </w:rPr>
        <w:t xml:space="preserve"> организаций.</w:t>
      </w:r>
    </w:p>
    <w:p w:rsidR="00C12B84" w:rsidRPr="00B058AF" w:rsidRDefault="003A6E43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B84">
        <w:rPr>
          <w:sz w:val="28"/>
          <w:szCs w:val="28"/>
        </w:rPr>
        <w:t>2.7. Анализ соответствия  платежного документа требованиям, установленным п. 69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</w:t>
      </w:r>
      <w:r w:rsidR="000F68ED">
        <w:rPr>
          <w:sz w:val="28"/>
          <w:szCs w:val="28"/>
        </w:rPr>
        <w:t xml:space="preserve"> </w:t>
      </w:r>
      <w:r w:rsidR="00C12B84">
        <w:rPr>
          <w:sz w:val="28"/>
          <w:szCs w:val="28"/>
        </w:rPr>
        <w:t>354</w:t>
      </w:r>
      <w:r w:rsidR="000F68ED">
        <w:rPr>
          <w:sz w:val="28"/>
          <w:szCs w:val="28"/>
        </w:rPr>
        <w:t>.</w:t>
      </w:r>
    </w:p>
    <w:p w:rsidR="00C12B84" w:rsidRDefault="00C12B84" w:rsidP="00C12B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58"/>
      </w:tblGrid>
      <w:tr w:rsidR="000F68ED" w:rsidTr="00D066C9">
        <w:tc>
          <w:tcPr>
            <w:tcW w:w="7054" w:type="dxa"/>
          </w:tcPr>
          <w:p w:rsidR="000F68ED" w:rsidRDefault="000F68ED" w:rsidP="00D066C9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658" w:type="dxa"/>
          </w:tcPr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0F68ED" w:rsidRPr="003A6E43" w:rsidRDefault="003C3246" w:rsidP="003A6E43">
            <w:pPr>
              <w:tabs>
                <w:tab w:val="left" w:pos="2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0F68ED" w:rsidRPr="003A6E43">
              <w:rPr>
                <w:sz w:val="28"/>
                <w:szCs w:val="28"/>
              </w:rPr>
              <w:t>Г.В. Юсина</w:t>
            </w: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  <w:p w:rsidR="000F68ED" w:rsidRDefault="000F68ED" w:rsidP="00D066C9">
            <w:pPr>
              <w:pStyle w:val="a3"/>
              <w:tabs>
                <w:tab w:val="left" w:pos="2550"/>
              </w:tabs>
              <w:ind w:left="-675"/>
              <w:jc w:val="right"/>
              <w:rPr>
                <w:sz w:val="28"/>
                <w:szCs w:val="28"/>
              </w:rPr>
            </w:pPr>
          </w:p>
        </w:tc>
      </w:tr>
    </w:tbl>
    <w:p w:rsidR="00A83673" w:rsidRDefault="00A83673" w:rsidP="00C12B84">
      <w:pPr>
        <w:jc w:val="both"/>
        <w:rPr>
          <w:sz w:val="28"/>
          <w:szCs w:val="28"/>
        </w:rPr>
        <w:sectPr w:rsidR="00A83673" w:rsidSect="003A6E43">
          <w:footerReference w:type="default" r:id="rId8"/>
          <w:pgSz w:w="11906" w:h="16838"/>
          <w:pgMar w:top="567" w:right="850" w:bottom="284" w:left="1560" w:header="708" w:footer="708" w:gutter="0"/>
          <w:cols w:space="708"/>
          <w:docGrid w:linePitch="360"/>
        </w:sectPr>
      </w:pPr>
    </w:p>
    <w:p w:rsidR="00A83673" w:rsidRDefault="00A83673" w:rsidP="00A83673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A83673" w:rsidRDefault="00A83673" w:rsidP="00A83673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>
        <w:t xml:space="preserve"> </w:t>
      </w:r>
      <w:r>
        <w:rPr>
          <w:sz w:val="28"/>
          <w:szCs w:val="28"/>
        </w:rPr>
        <w:t>о рабочей группе по проведению</w:t>
      </w:r>
    </w:p>
    <w:p w:rsidR="00A83673" w:rsidRDefault="00A83673" w:rsidP="00A83673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аудита платежей граждан за жилищно-коммунальные услуги</w:t>
      </w:r>
    </w:p>
    <w:p w:rsidR="00A83673" w:rsidRDefault="00A83673" w:rsidP="00A83673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83673" w:rsidRDefault="00A83673" w:rsidP="00A8367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A83673" w:rsidRDefault="00A83673" w:rsidP="00A8367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A83673" w:rsidRPr="00A83673" w:rsidRDefault="00A83673" w:rsidP="00A8367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673">
        <w:rPr>
          <w:sz w:val="28"/>
          <w:szCs w:val="28"/>
        </w:rPr>
        <w:t>Отчетная информация</w:t>
      </w:r>
    </w:p>
    <w:p w:rsidR="00A83673" w:rsidRPr="00A83673" w:rsidRDefault="00A83673" w:rsidP="00A8367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673">
        <w:rPr>
          <w:sz w:val="28"/>
          <w:szCs w:val="28"/>
        </w:rPr>
        <w:t>о деятельности рабочей группы по аудиту платежей граждан за жилищно-коммунальные услуги,</w:t>
      </w:r>
    </w:p>
    <w:p w:rsidR="00A83673" w:rsidRDefault="00A83673" w:rsidP="00A8367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673">
        <w:rPr>
          <w:sz w:val="28"/>
          <w:szCs w:val="28"/>
        </w:rPr>
        <w:t xml:space="preserve">на территории Семикаракорского городского поселения </w:t>
      </w:r>
    </w:p>
    <w:p w:rsidR="00A83673" w:rsidRPr="00A83673" w:rsidRDefault="00A83673" w:rsidP="00A8367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673">
        <w:rPr>
          <w:sz w:val="28"/>
          <w:szCs w:val="28"/>
        </w:rPr>
        <w:t xml:space="preserve">по состоянию </w:t>
      </w:r>
      <w:proofErr w:type="gramStart"/>
      <w:r w:rsidRPr="00A83673">
        <w:rPr>
          <w:sz w:val="28"/>
          <w:szCs w:val="28"/>
        </w:rPr>
        <w:t>на</w:t>
      </w:r>
      <w:proofErr w:type="gramEnd"/>
      <w:r w:rsidRPr="00A83673">
        <w:rPr>
          <w:sz w:val="28"/>
          <w:szCs w:val="28"/>
        </w:rPr>
        <w:t xml:space="preserve"> «____»___________ года</w:t>
      </w:r>
    </w:p>
    <w:p w:rsidR="00A83673" w:rsidRDefault="00A83673" w:rsidP="00A83673">
      <w:pPr>
        <w:overflowPunct w:val="0"/>
        <w:autoSpaceDE w:val="0"/>
        <w:autoSpaceDN w:val="0"/>
        <w:adjustRightInd w:val="0"/>
        <w:jc w:val="center"/>
        <w:rPr>
          <w:b/>
        </w:rPr>
      </w:pPr>
    </w:p>
    <w:tbl>
      <w:tblPr>
        <w:tblW w:w="15048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142"/>
        <w:gridCol w:w="1337"/>
        <w:gridCol w:w="1545"/>
        <w:gridCol w:w="1407"/>
        <w:gridCol w:w="1831"/>
        <w:gridCol w:w="1620"/>
        <w:gridCol w:w="1435"/>
        <w:gridCol w:w="1797"/>
        <w:gridCol w:w="1448"/>
      </w:tblGrid>
      <w:tr w:rsidR="00A83673" w:rsidTr="00A83673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комиссии, адрес, контактный телефон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обращений, всего: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рассмотренных обращений, всего: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 рассмотренных обращений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причину</w:t>
            </w:r>
          </w:p>
        </w:tc>
      </w:tr>
      <w:tr w:rsidR="00A83673" w:rsidTr="00A83673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письменной форме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устной форме, по телефону, электронной почте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письменной форме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устной форме, по телефону, электронной почте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673" w:rsidRDefault="00A83673">
            <w:pPr>
              <w:rPr>
                <w:sz w:val="20"/>
                <w:szCs w:val="20"/>
              </w:rPr>
            </w:pP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 обращения*</w:t>
            </w: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 обращения</w:t>
            </w: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 обращения</w:t>
            </w: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83673" w:rsidTr="00A836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73" w:rsidRDefault="00A8367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3673" w:rsidRDefault="00A83673" w:rsidP="00A83673">
      <w:pPr>
        <w:overflowPunct w:val="0"/>
        <w:autoSpaceDE w:val="0"/>
        <w:autoSpaceDN w:val="0"/>
        <w:adjustRightInd w:val="0"/>
        <w:jc w:val="center"/>
      </w:pPr>
    </w:p>
    <w:p w:rsidR="00A83673" w:rsidRDefault="00A83673" w:rsidP="00A83673">
      <w:pPr>
        <w:overflowPunct w:val="0"/>
        <w:autoSpaceDE w:val="0"/>
        <w:autoSpaceDN w:val="0"/>
        <w:adjustRightInd w:val="0"/>
        <w:ind w:left="426"/>
      </w:pPr>
      <w:r>
        <w:t>*Примечание: указать тематику обращений, например 1) тарифы ЖКУ; 2) порядок начисления, расчетов, перерасчетов за ЖКУ; 3) качество предоставляемых ЖКУ; 4) капитальный ремонт; 5) благоустройство и др.</w:t>
      </w:r>
    </w:p>
    <w:p w:rsidR="00A83673" w:rsidRDefault="00A83673" w:rsidP="00A83673">
      <w:pPr>
        <w:overflowPunct w:val="0"/>
        <w:autoSpaceDE w:val="0"/>
        <w:autoSpaceDN w:val="0"/>
        <w:adjustRightInd w:val="0"/>
        <w:ind w:left="426"/>
      </w:pPr>
    </w:p>
    <w:p w:rsidR="00A83673" w:rsidRDefault="00A83673" w:rsidP="00A83673">
      <w:pPr>
        <w:overflowPunct w:val="0"/>
        <w:autoSpaceDE w:val="0"/>
        <w:autoSpaceDN w:val="0"/>
        <w:adjustRightInd w:val="0"/>
        <w:ind w:left="426"/>
      </w:pPr>
      <w:r>
        <w:t>Исполнитель________________</w:t>
      </w:r>
    </w:p>
    <w:p w:rsidR="00A83673" w:rsidRDefault="00A83673" w:rsidP="00A83673">
      <w:pPr>
        <w:overflowPunct w:val="0"/>
        <w:autoSpaceDE w:val="0"/>
        <w:autoSpaceDN w:val="0"/>
        <w:adjustRightInd w:val="0"/>
        <w:ind w:left="426"/>
      </w:pPr>
      <w:r>
        <w:t>Тел: _____________</w:t>
      </w:r>
    </w:p>
    <w:p w:rsidR="00A83673" w:rsidRDefault="00A83673" w:rsidP="00A8367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A83673" w:rsidRDefault="00A83673" w:rsidP="00A83673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C12B84" w:rsidRDefault="00C12B84" w:rsidP="00C12B84">
      <w:pPr>
        <w:jc w:val="both"/>
        <w:rPr>
          <w:sz w:val="28"/>
          <w:szCs w:val="28"/>
        </w:rPr>
      </w:pPr>
    </w:p>
    <w:p w:rsidR="00331065" w:rsidRDefault="00331065" w:rsidP="00331065">
      <w:pPr>
        <w:pStyle w:val="a3"/>
        <w:tabs>
          <w:tab w:val="left" w:pos="2550"/>
        </w:tabs>
        <w:ind w:left="0"/>
        <w:rPr>
          <w:sz w:val="28"/>
          <w:szCs w:val="28"/>
        </w:rPr>
      </w:pPr>
    </w:p>
    <w:sectPr w:rsidR="00331065" w:rsidSect="00A83673">
      <w:pgSz w:w="16838" w:h="11906" w:orient="landscape"/>
      <w:pgMar w:top="1559" w:right="28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76" w:rsidRDefault="00171476" w:rsidP="005432FF">
      <w:r>
        <w:separator/>
      </w:r>
    </w:p>
  </w:endnote>
  <w:endnote w:type="continuationSeparator" w:id="0">
    <w:p w:rsidR="00171476" w:rsidRDefault="00171476" w:rsidP="0054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94722"/>
      <w:docPartObj>
        <w:docPartGallery w:val="Page Numbers (Bottom of Page)"/>
        <w:docPartUnique/>
      </w:docPartObj>
    </w:sdtPr>
    <w:sdtContent>
      <w:p w:rsidR="005432FF" w:rsidRDefault="005432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43">
          <w:rPr>
            <w:noProof/>
          </w:rPr>
          <w:t>2</w:t>
        </w:r>
        <w:r>
          <w:fldChar w:fldCharType="end"/>
        </w:r>
      </w:p>
    </w:sdtContent>
  </w:sdt>
  <w:p w:rsidR="005432FF" w:rsidRDefault="005432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76" w:rsidRDefault="00171476" w:rsidP="005432FF">
      <w:r>
        <w:separator/>
      </w:r>
    </w:p>
  </w:footnote>
  <w:footnote w:type="continuationSeparator" w:id="0">
    <w:p w:rsidR="00171476" w:rsidRDefault="00171476" w:rsidP="0054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E01"/>
    <w:multiLevelType w:val="hybridMultilevel"/>
    <w:tmpl w:val="1C36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1D64"/>
    <w:multiLevelType w:val="hybridMultilevel"/>
    <w:tmpl w:val="9FFE5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A516A"/>
    <w:multiLevelType w:val="hybridMultilevel"/>
    <w:tmpl w:val="01BABC3A"/>
    <w:lvl w:ilvl="0" w:tplc="09BCABA2">
      <w:start w:val="1"/>
      <w:numFmt w:val="decimal"/>
      <w:lvlText w:val="%1."/>
      <w:lvlJc w:val="left"/>
      <w:pPr>
        <w:ind w:left="93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>
    <w:nsid w:val="1BBE6D0D"/>
    <w:multiLevelType w:val="hybridMultilevel"/>
    <w:tmpl w:val="32184B9E"/>
    <w:lvl w:ilvl="0" w:tplc="5C467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9A5886"/>
    <w:multiLevelType w:val="hybridMultilevel"/>
    <w:tmpl w:val="7382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431E"/>
    <w:multiLevelType w:val="hybridMultilevel"/>
    <w:tmpl w:val="908C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D4563"/>
    <w:multiLevelType w:val="hybridMultilevel"/>
    <w:tmpl w:val="4A76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C18DF"/>
    <w:multiLevelType w:val="hybridMultilevel"/>
    <w:tmpl w:val="4A16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F4D0B"/>
    <w:multiLevelType w:val="hybridMultilevel"/>
    <w:tmpl w:val="6A7A6020"/>
    <w:lvl w:ilvl="0" w:tplc="059A3BB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BF07BBA"/>
    <w:multiLevelType w:val="hybridMultilevel"/>
    <w:tmpl w:val="9FA27C16"/>
    <w:lvl w:ilvl="0" w:tplc="48F8E65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3A"/>
    <w:rsid w:val="0000492B"/>
    <w:rsid w:val="0002072B"/>
    <w:rsid w:val="00027535"/>
    <w:rsid w:val="00032743"/>
    <w:rsid w:val="000403ED"/>
    <w:rsid w:val="000774D9"/>
    <w:rsid w:val="00086226"/>
    <w:rsid w:val="000979C4"/>
    <w:rsid w:val="000A022C"/>
    <w:rsid w:val="000A4E0F"/>
    <w:rsid w:val="000E1F56"/>
    <w:rsid w:val="000E7138"/>
    <w:rsid w:val="000F3A72"/>
    <w:rsid w:val="000F5FA5"/>
    <w:rsid w:val="000F68ED"/>
    <w:rsid w:val="001205F1"/>
    <w:rsid w:val="00122281"/>
    <w:rsid w:val="00142A4B"/>
    <w:rsid w:val="00146689"/>
    <w:rsid w:val="001525D0"/>
    <w:rsid w:val="00171476"/>
    <w:rsid w:val="0017613E"/>
    <w:rsid w:val="0018372A"/>
    <w:rsid w:val="00183C61"/>
    <w:rsid w:val="00186495"/>
    <w:rsid w:val="001975FF"/>
    <w:rsid w:val="001A25E1"/>
    <w:rsid w:val="001D047E"/>
    <w:rsid w:val="00236D1E"/>
    <w:rsid w:val="00245FE5"/>
    <w:rsid w:val="002521FC"/>
    <w:rsid w:val="0025513E"/>
    <w:rsid w:val="00265BDE"/>
    <w:rsid w:val="00266A18"/>
    <w:rsid w:val="0028159A"/>
    <w:rsid w:val="002862DD"/>
    <w:rsid w:val="002A17A4"/>
    <w:rsid w:val="002D0418"/>
    <w:rsid w:val="003105FB"/>
    <w:rsid w:val="003207C9"/>
    <w:rsid w:val="003237C0"/>
    <w:rsid w:val="00324318"/>
    <w:rsid w:val="00331065"/>
    <w:rsid w:val="00331B24"/>
    <w:rsid w:val="00363B1F"/>
    <w:rsid w:val="00370A4A"/>
    <w:rsid w:val="00383E4C"/>
    <w:rsid w:val="003A6E43"/>
    <w:rsid w:val="003B0C51"/>
    <w:rsid w:val="003B6962"/>
    <w:rsid w:val="003C084F"/>
    <w:rsid w:val="003C3246"/>
    <w:rsid w:val="003C3428"/>
    <w:rsid w:val="003D6103"/>
    <w:rsid w:val="003D7056"/>
    <w:rsid w:val="003D7621"/>
    <w:rsid w:val="003F6F3E"/>
    <w:rsid w:val="00407BDC"/>
    <w:rsid w:val="00416A56"/>
    <w:rsid w:val="00422443"/>
    <w:rsid w:val="00435DDF"/>
    <w:rsid w:val="0044723F"/>
    <w:rsid w:val="004505AB"/>
    <w:rsid w:val="00453F35"/>
    <w:rsid w:val="00466D7D"/>
    <w:rsid w:val="00480CD2"/>
    <w:rsid w:val="00487DEA"/>
    <w:rsid w:val="004C46B9"/>
    <w:rsid w:val="00510B46"/>
    <w:rsid w:val="00542651"/>
    <w:rsid w:val="005432FF"/>
    <w:rsid w:val="0054654B"/>
    <w:rsid w:val="005569D6"/>
    <w:rsid w:val="005614B4"/>
    <w:rsid w:val="005668D6"/>
    <w:rsid w:val="005723ED"/>
    <w:rsid w:val="0057338E"/>
    <w:rsid w:val="005C47AC"/>
    <w:rsid w:val="005C57DA"/>
    <w:rsid w:val="005F7B25"/>
    <w:rsid w:val="00605C95"/>
    <w:rsid w:val="006138F8"/>
    <w:rsid w:val="0064521A"/>
    <w:rsid w:val="0066413F"/>
    <w:rsid w:val="0069313F"/>
    <w:rsid w:val="00696509"/>
    <w:rsid w:val="00696583"/>
    <w:rsid w:val="006A2E80"/>
    <w:rsid w:val="006A2FF0"/>
    <w:rsid w:val="006A3448"/>
    <w:rsid w:val="006A54E5"/>
    <w:rsid w:val="006C348B"/>
    <w:rsid w:val="006D4C6C"/>
    <w:rsid w:val="006E1329"/>
    <w:rsid w:val="006E2B01"/>
    <w:rsid w:val="006F3F1C"/>
    <w:rsid w:val="006F5AA7"/>
    <w:rsid w:val="006F7CE2"/>
    <w:rsid w:val="00700D4A"/>
    <w:rsid w:val="0071721C"/>
    <w:rsid w:val="00722AFE"/>
    <w:rsid w:val="00724348"/>
    <w:rsid w:val="00731729"/>
    <w:rsid w:val="0075426F"/>
    <w:rsid w:val="00755A0F"/>
    <w:rsid w:val="007776DC"/>
    <w:rsid w:val="00777D3E"/>
    <w:rsid w:val="00786ED9"/>
    <w:rsid w:val="007B4BCA"/>
    <w:rsid w:val="007E3D20"/>
    <w:rsid w:val="007E5A26"/>
    <w:rsid w:val="007E76A2"/>
    <w:rsid w:val="008238AC"/>
    <w:rsid w:val="00853DF9"/>
    <w:rsid w:val="008B1AF6"/>
    <w:rsid w:val="008C5BBF"/>
    <w:rsid w:val="008E5E90"/>
    <w:rsid w:val="008F5A87"/>
    <w:rsid w:val="008F5EC5"/>
    <w:rsid w:val="00902365"/>
    <w:rsid w:val="00933BD9"/>
    <w:rsid w:val="00967288"/>
    <w:rsid w:val="00973EA6"/>
    <w:rsid w:val="009C04F6"/>
    <w:rsid w:val="009C7529"/>
    <w:rsid w:val="009C76B4"/>
    <w:rsid w:val="009F1AEE"/>
    <w:rsid w:val="009F2A1A"/>
    <w:rsid w:val="00A02221"/>
    <w:rsid w:val="00A36B25"/>
    <w:rsid w:val="00A45AC3"/>
    <w:rsid w:val="00A50993"/>
    <w:rsid w:val="00A50B02"/>
    <w:rsid w:val="00A83673"/>
    <w:rsid w:val="00AA578D"/>
    <w:rsid w:val="00AC5A02"/>
    <w:rsid w:val="00B00906"/>
    <w:rsid w:val="00B2141F"/>
    <w:rsid w:val="00B56818"/>
    <w:rsid w:val="00BA5530"/>
    <w:rsid w:val="00BC47E5"/>
    <w:rsid w:val="00BD1F32"/>
    <w:rsid w:val="00BD7577"/>
    <w:rsid w:val="00BF0755"/>
    <w:rsid w:val="00BF647C"/>
    <w:rsid w:val="00C10973"/>
    <w:rsid w:val="00C12B84"/>
    <w:rsid w:val="00C17B78"/>
    <w:rsid w:val="00C24B25"/>
    <w:rsid w:val="00C3312D"/>
    <w:rsid w:val="00C8626A"/>
    <w:rsid w:val="00C87A79"/>
    <w:rsid w:val="00C90BD8"/>
    <w:rsid w:val="00C91372"/>
    <w:rsid w:val="00C97BA8"/>
    <w:rsid w:val="00CA1E91"/>
    <w:rsid w:val="00CA3A27"/>
    <w:rsid w:val="00CB2C65"/>
    <w:rsid w:val="00CD07E6"/>
    <w:rsid w:val="00CD443E"/>
    <w:rsid w:val="00CD563A"/>
    <w:rsid w:val="00CF30F2"/>
    <w:rsid w:val="00CF361B"/>
    <w:rsid w:val="00D074CD"/>
    <w:rsid w:val="00D22C6F"/>
    <w:rsid w:val="00D36AFB"/>
    <w:rsid w:val="00D43FC3"/>
    <w:rsid w:val="00D46F2D"/>
    <w:rsid w:val="00D651E4"/>
    <w:rsid w:val="00DB0D1B"/>
    <w:rsid w:val="00DB3136"/>
    <w:rsid w:val="00DD3BC4"/>
    <w:rsid w:val="00DD4562"/>
    <w:rsid w:val="00DE3922"/>
    <w:rsid w:val="00DF1616"/>
    <w:rsid w:val="00E0074F"/>
    <w:rsid w:val="00E175D6"/>
    <w:rsid w:val="00E518A8"/>
    <w:rsid w:val="00E71342"/>
    <w:rsid w:val="00EB1E63"/>
    <w:rsid w:val="00ED0E9B"/>
    <w:rsid w:val="00F13A11"/>
    <w:rsid w:val="00F166AB"/>
    <w:rsid w:val="00F416AA"/>
    <w:rsid w:val="00F45B89"/>
    <w:rsid w:val="00F46F83"/>
    <w:rsid w:val="00F571AB"/>
    <w:rsid w:val="00F60118"/>
    <w:rsid w:val="00F614C3"/>
    <w:rsid w:val="00F645B1"/>
    <w:rsid w:val="00F772B6"/>
    <w:rsid w:val="00F851E7"/>
    <w:rsid w:val="00F85F8B"/>
    <w:rsid w:val="00FA38C6"/>
    <w:rsid w:val="00FB0FFC"/>
    <w:rsid w:val="00FB4D33"/>
    <w:rsid w:val="00FC4C9A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3A"/>
    <w:pPr>
      <w:ind w:left="720"/>
      <w:contextualSpacing/>
    </w:pPr>
  </w:style>
  <w:style w:type="table" w:styleId="a4">
    <w:name w:val="Table Grid"/>
    <w:basedOn w:val="a1"/>
    <w:uiPriority w:val="59"/>
    <w:rsid w:val="0045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5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5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43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3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43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3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3A"/>
    <w:pPr>
      <w:ind w:left="720"/>
      <w:contextualSpacing/>
    </w:pPr>
  </w:style>
  <w:style w:type="table" w:styleId="a4">
    <w:name w:val="Table Grid"/>
    <w:basedOn w:val="a1"/>
    <w:uiPriority w:val="59"/>
    <w:rsid w:val="0045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65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5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432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3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432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32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Семикаракорского городского посел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</cp:lastModifiedBy>
  <cp:revision>24</cp:revision>
  <cp:lastPrinted>2018-10-15T11:45:00Z</cp:lastPrinted>
  <dcterms:created xsi:type="dcterms:W3CDTF">2018-10-12T11:23:00Z</dcterms:created>
  <dcterms:modified xsi:type="dcterms:W3CDTF">2018-10-15T11:45:00Z</dcterms:modified>
</cp:coreProperties>
</file>