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9E" w:rsidRDefault="0062489E" w:rsidP="007331EE">
      <w:pPr>
        <w:spacing w:after="2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74DDC" w:rsidRDefault="00AF5484" w:rsidP="00D74DDC">
      <w:pPr>
        <w:spacing w:after="220"/>
        <w:ind w:righ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D74DDC">
        <w:rPr>
          <w:rFonts w:ascii="Times New Roman" w:hAnsi="Times New Roman"/>
          <w:b/>
          <w:bCs/>
          <w:sz w:val="28"/>
          <w:szCs w:val="28"/>
        </w:rPr>
        <w:t>результатах</w:t>
      </w:r>
      <w:r w:rsidR="0062489E" w:rsidRPr="00FC0559">
        <w:rPr>
          <w:rFonts w:ascii="Times New Roman" w:hAnsi="Times New Roman"/>
          <w:b/>
          <w:bCs/>
          <w:sz w:val="28"/>
          <w:szCs w:val="28"/>
        </w:rPr>
        <w:t xml:space="preserve"> публичных слушаний </w:t>
      </w:r>
      <w:r w:rsidR="00D74DDC" w:rsidRPr="00D74DDC">
        <w:rPr>
          <w:rFonts w:ascii="Times New Roman" w:hAnsi="Times New Roman"/>
          <w:b/>
          <w:sz w:val="28"/>
          <w:szCs w:val="28"/>
        </w:rPr>
        <w:t xml:space="preserve">проектам постановлений Администрации Семикаракорского городского поселения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</w:p>
    <w:p w:rsidR="007331EE" w:rsidRDefault="008A337A" w:rsidP="0054528E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04.05</w:t>
      </w:r>
      <w:r w:rsidR="00CD6B13" w:rsidRPr="00B12286">
        <w:rPr>
          <w:rFonts w:ascii="Times New Roman" w:hAnsi="Times New Roman"/>
          <w:sz w:val="28"/>
          <w:szCs w:val="28"/>
        </w:rPr>
        <w:t>.202</w:t>
      </w:r>
      <w:r w:rsidR="00D74DDC">
        <w:rPr>
          <w:rFonts w:ascii="Times New Roman" w:hAnsi="Times New Roman"/>
          <w:sz w:val="28"/>
          <w:szCs w:val="28"/>
        </w:rPr>
        <w:t>6</w:t>
      </w:r>
      <w:r w:rsidR="00CD6B13">
        <w:rPr>
          <w:rFonts w:ascii="Times New Roman" w:hAnsi="Times New Roman"/>
          <w:sz w:val="28"/>
          <w:szCs w:val="28"/>
        </w:rPr>
        <w:t xml:space="preserve">    </w:t>
      </w:r>
      <w:r w:rsidR="00CD6B13" w:rsidRPr="0050605A">
        <w:rPr>
          <w:rFonts w:ascii="Times New Roman" w:hAnsi="Times New Roman"/>
          <w:sz w:val="28"/>
          <w:szCs w:val="28"/>
        </w:rPr>
        <w:t xml:space="preserve">        </w:t>
      </w:r>
      <w:r w:rsidR="00CD6B13">
        <w:rPr>
          <w:rFonts w:ascii="Times New Roman" w:hAnsi="Times New Roman"/>
          <w:sz w:val="28"/>
          <w:szCs w:val="28"/>
        </w:rPr>
        <w:t xml:space="preserve">                   </w:t>
      </w:r>
      <w:r w:rsidR="007331E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D6B13">
        <w:rPr>
          <w:rFonts w:ascii="Times New Roman" w:hAnsi="Times New Roman"/>
          <w:sz w:val="28"/>
          <w:szCs w:val="28"/>
        </w:rPr>
        <w:t xml:space="preserve">   </w:t>
      </w:r>
      <w:r w:rsidR="00CD6B13" w:rsidRPr="0050605A">
        <w:rPr>
          <w:rFonts w:ascii="Times New Roman" w:hAnsi="Times New Roman"/>
          <w:sz w:val="28"/>
          <w:szCs w:val="28"/>
        </w:rPr>
        <w:t xml:space="preserve">  г. Семикаракорск</w:t>
      </w:r>
    </w:p>
    <w:p w:rsidR="00995722" w:rsidRDefault="00995722" w:rsidP="0054528E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7331EE" w:rsidRPr="0050605A" w:rsidRDefault="0066667D" w:rsidP="009F2C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6B13" w:rsidRPr="0050605A">
        <w:rPr>
          <w:rFonts w:ascii="Times New Roman" w:hAnsi="Times New Roman"/>
          <w:sz w:val="28"/>
          <w:szCs w:val="28"/>
        </w:rPr>
        <w:t xml:space="preserve">Публичные слушания, назначенные </w:t>
      </w:r>
      <w:r w:rsidR="00CD6B13">
        <w:rPr>
          <w:rFonts w:ascii="Times New Roman" w:hAnsi="Times New Roman"/>
          <w:sz w:val="28"/>
          <w:szCs w:val="28"/>
        </w:rPr>
        <w:t>п</w:t>
      </w:r>
      <w:r w:rsidR="00CD6B13" w:rsidRPr="004A246C">
        <w:rPr>
          <w:rFonts w:ascii="Times New Roman" w:hAnsi="Times New Roman"/>
          <w:sz w:val="28"/>
          <w:szCs w:val="28"/>
        </w:rPr>
        <w:t xml:space="preserve">остановлением </w:t>
      </w:r>
      <w:r w:rsidR="00AE18C4">
        <w:rPr>
          <w:rFonts w:ascii="Times New Roman" w:hAnsi="Times New Roman"/>
          <w:sz w:val="28"/>
          <w:szCs w:val="28"/>
        </w:rPr>
        <w:t xml:space="preserve">Главы </w:t>
      </w:r>
      <w:r w:rsidR="00CD6B13" w:rsidRPr="004A246C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 w:rsidR="0054528E">
        <w:rPr>
          <w:rFonts w:ascii="Times New Roman" w:hAnsi="Times New Roman"/>
          <w:sz w:val="28"/>
          <w:szCs w:val="28"/>
        </w:rPr>
        <w:t>22.04</w:t>
      </w:r>
      <w:r w:rsidR="001C2DB4" w:rsidRPr="00C42318">
        <w:rPr>
          <w:rFonts w:ascii="Times New Roman" w:hAnsi="Times New Roman"/>
          <w:sz w:val="28"/>
          <w:szCs w:val="28"/>
        </w:rPr>
        <w:t>.</w:t>
      </w:r>
      <w:r w:rsidR="00D74DDC">
        <w:rPr>
          <w:rFonts w:ascii="Times New Roman" w:hAnsi="Times New Roman"/>
          <w:sz w:val="28"/>
          <w:szCs w:val="28"/>
        </w:rPr>
        <w:t>2026</w:t>
      </w:r>
      <w:r w:rsidR="00445793">
        <w:rPr>
          <w:rFonts w:ascii="Times New Roman" w:hAnsi="Times New Roman"/>
          <w:sz w:val="28"/>
          <w:szCs w:val="28"/>
        </w:rPr>
        <w:t xml:space="preserve"> </w:t>
      </w:r>
      <w:r w:rsidR="001C2DB4" w:rsidRPr="00B12286">
        <w:rPr>
          <w:rFonts w:ascii="Times New Roman" w:hAnsi="Times New Roman"/>
          <w:sz w:val="28"/>
          <w:szCs w:val="28"/>
        </w:rPr>
        <w:t xml:space="preserve">№ </w:t>
      </w:r>
      <w:r w:rsidR="0054528E">
        <w:rPr>
          <w:rFonts w:ascii="Times New Roman" w:hAnsi="Times New Roman"/>
          <w:sz w:val="28"/>
          <w:szCs w:val="28"/>
        </w:rPr>
        <w:t>228</w:t>
      </w:r>
      <w:r>
        <w:rPr>
          <w:rFonts w:ascii="Times New Roman" w:hAnsi="Times New Roman"/>
          <w:sz w:val="28"/>
          <w:szCs w:val="28"/>
        </w:rPr>
        <w:t xml:space="preserve"> «О назначении публичных слушаний </w:t>
      </w:r>
      <w:r w:rsidRPr="0066667D">
        <w:rPr>
          <w:rFonts w:ascii="Times New Roman" w:hAnsi="Times New Roman"/>
          <w:sz w:val="28"/>
          <w:szCs w:val="28"/>
        </w:rPr>
        <w:t>по вопросу предоставления 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67D">
        <w:rPr>
          <w:rFonts w:ascii="Times New Roman" w:hAnsi="Times New Roman"/>
          <w:sz w:val="28"/>
          <w:szCs w:val="28"/>
        </w:rPr>
        <w:t>на отклонение от предельных параметров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67D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67D">
        <w:rPr>
          <w:rFonts w:ascii="Times New Roman" w:hAnsi="Times New Roman"/>
          <w:sz w:val="28"/>
          <w:szCs w:val="28"/>
        </w:rPr>
        <w:t>строительства на земельном участке</w:t>
      </w:r>
      <w:r>
        <w:rPr>
          <w:rFonts w:ascii="Times New Roman" w:hAnsi="Times New Roman"/>
          <w:sz w:val="28"/>
          <w:szCs w:val="28"/>
        </w:rPr>
        <w:t>»</w:t>
      </w:r>
      <w:r w:rsidR="00CD6B13" w:rsidRPr="004A246C">
        <w:rPr>
          <w:rFonts w:ascii="Times New Roman" w:hAnsi="Times New Roman"/>
          <w:sz w:val="28"/>
          <w:szCs w:val="28"/>
        </w:rPr>
        <w:t>,</w:t>
      </w:r>
      <w:r w:rsidR="00CD6B13" w:rsidRPr="0050605A">
        <w:rPr>
          <w:rFonts w:ascii="Times New Roman" w:hAnsi="Times New Roman"/>
          <w:sz w:val="28"/>
          <w:szCs w:val="28"/>
        </w:rPr>
        <w:t xml:space="preserve"> состоялись в назначенные сроки. </w:t>
      </w:r>
    </w:p>
    <w:p w:rsidR="00D74DDC" w:rsidRDefault="0066667D" w:rsidP="00666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D6B13" w:rsidRPr="0050605A">
        <w:rPr>
          <w:rFonts w:ascii="Times New Roman" w:hAnsi="Times New Roman"/>
          <w:sz w:val="28"/>
          <w:szCs w:val="28"/>
        </w:rPr>
        <w:t>Вопрос публичных слушаний:</w:t>
      </w:r>
      <w:r w:rsidR="00CD6B13">
        <w:rPr>
          <w:rFonts w:ascii="Times New Roman" w:hAnsi="Times New Roman"/>
          <w:bCs/>
          <w:sz w:val="28"/>
          <w:szCs w:val="28"/>
        </w:rPr>
        <w:t xml:space="preserve"> </w:t>
      </w:r>
      <w:r w:rsidR="00CD6B13" w:rsidRPr="00FB3667">
        <w:rPr>
          <w:rFonts w:ascii="Times New Roman" w:hAnsi="Times New Roman"/>
          <w:sz w:val="28"/>
          <w:szCs w:val="28"/>
        </w:rPr>
        <w:t>предоставление разрешени</w:t>
      </w:r>
      <w:r w:rsidR="00CD6B13">
        <w:rPr>
          <w:rFonts w:ascii="Times New Roman" w:hAnsi="Times New Roman"/>
          <w:sz w:val="28"/>
          <w:szCs w:val="28"/>
        </w:rPr>
        <w:t>я</w:t>
      </w:r>
      <w:r w:rsidR="00CD6B13" w:rsidRPr="00FB3667">
        <w:rPr>
          <w:rFonts w:ascii="Times New Roman" w:hAnsi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</w:t>
      </w:r>
      <w:r w:rsidR="00D74DDC">
        <w:rPr>
          <w:rFonts w:ascii="Times New Roman" w:hAnsi="Times New Roman"/>
          <w:sz w:val="28"/>
          <w:szCs w:val="28"/>
        </w:rPr>
        <w:t>ом участке</w:t>
      </w:r>
      <w:r w:rsidR="009F2C0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AA7202">
        <w:rPr>
          <w:rFonts w:ascii="Times New Roman" w:hAnsi="Times New Roman"/>
          <w:sz w:val="28"/>
          <w:szCs w:val="28"/>
        </w:rPr>
        <w:t xml:space="preserve"> расположенном</w:t>
      </w:r>
      <w:r w:rsidR="00CD6B13">
        <w:rPr>
          <w:rFonts w:ascii="Times New Roman" w:hAnsi="Times New Roman"/>
          <w:sz w:val="28"/>
          <w:szCs w:val="28"/>
        </w:rPr>
        <w:t xml:space="preserve"> по адресу: </w:t>
      </w:r>
    </w:p>
    <w:p w:rsidR="00CD6B13" w:rsidRDefault="00D74DDC" w:rsidP="004457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4DDC">
        <w:rPr>
          <w:rFonts w:ascii="Times New Roman" w:hAnsi="Times New Roman"/>
          <w:sz w:val="28"/>
          <w:szCs w:val="28"/>
        </w:rPr>
        <w:t>Ростовская обл., р-н Семикаракорский, г</w:t>
      </w:r>
      <w:r w:rsidR="00995722">
        <w:rPr>
          <w:rFonts w:ascii="Times New Roman" w:hAnsi="Times New Roman"/>
          <w:sz w:val="28"/>
          <w:szCs w:val="28"/>
        </w:rPr>
        <w:t>.</w:t>
      </w:r>
      <w:r w:rsidRPr="00D74DDC">
        <w:rPr>
          <w:rFonts w:ascii="Times New Roman" w:hAnsi="Times New Roman"/>
          <w:sz w:val="28"/>
          <w:szCs w:val="28"/>
        </w:rPr>
        <w:t xml:space="preserve"> Семикаракорск, ул. Крупской, 22, квартира 2</w:t>
      </w:r>
      <w:r>
        <w:rPr>
          <w:rFonts w:ascii="Times New Roman" w:hAnsi="Times New Roman"/>
          <w:sz w:val="28"/>
          <w:szCs w:val="28"/>
        </w:rPr>
        <w:t xml:space="preserve"> КН</w:t>
      </w:r>
      <w:r w:rsidR="00445793" w:rsidRPr="00445793">
        <w:rPr>
          <w:rFonts w:ascii="Times New Roman" w:hAnsi="Times New Roman"/>
          <w:sz w:val="28"/>
          <w:szCs w:val="28"/>
        </w:rPr>
        <w:t xml:space="preserve">: </w:t>
      </w:r>
      <w:r w:rsidRPr="00D74DDC">
        <w:rPr>
          <w:rFonts w:ascii="Times New Roman" w:hAnsi="Times New Roman"/>
          <w:sz w:val="28"/>
          <w:szCs w:val="28"/>
        </w:rPr>
        <w:t>61:35:0110150:5</w:t>
      </w:r>
      <w:r>
        <w:rPr>
          <w:rFonts w:ascii="Times New Roman" w:hAnsi="Times New Roman"/>
          <w:sz w:val="28"/>
          <w:szCs w:val="28"/>
        </w:rPr>
        <w:t>;</w:t>
      </w:r>
    </w:p>
    <w:p w:rsidR="00D74DDC" w:rsidRDefault="00D74DDC" w:rsidP="004457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4DDC">
        <w:rPr>
          <w:rFonts w:ascii="Times New Roman" w:hAnsi="Times New Roman"/>
          <w:sz w:val="28"/>
          <w:szCs w:val="28"/>
        </w:rPr>
        <w:t>Ростовская область, р-н Семикаракорский, г. Семикаракорск, ул. Красноармейская, 25</w:t>
      </w:r>
      <w:r>
        <w:rPr>
          <w:rFonts w:ascii="Times New Roman" w:hAnsi="Times New Roman"/>
          <w:sz w:val="28"/>
          <w:szCs w:val="28"/>
        </w:rPr>
        <w:t xml:space="preserve">, КН </w:t>
      </w:r>
      <w:r w:rsidRPr="00D74DDC">
        <w:rPr>
          <w:rFonts w:ascii="Times New Roman" w:hAnsi="Times New Roman"/>
          <w:sz w:val="28"/>
          <w:szCs w:val="28"/>
        </w:rPr>
        <w:t>61:35:0110166:514</w:t>
      </w:r>
      <w:r>
        <w:rPr>
          <w:rFonts w:ascii="Times New Roman" w:hAnsi="Times New Roman"/>
          <w:sz w:val="28"/>
          <w:szCs w:val="28"/>
        </w:rPr>
        <w:t>;</w:t>
      </w:r>
    </w:p>
    <w:p w:rsidR="0066667D" w:rsidRDefault="00D74DDC" w:rsidP="00666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4DDC">
        <w:rPr>
          <w:rFonts w:ascii="Times New Roman" w:hAnsi="Times New Roman"/>
          <w:sz w:val="28"/>
          <w:szCs w:val="28"/>
        </w:rPr>
        <w:t>Ростовская обл., р-н Семикаракорский, г</w:t>
      </w:r>
      <w:r>
        <w:rPr>
          <w:rFonts w:ascii="Times New Roman" w:hAnsi="Times New Roman"/>
          <w:sz w:val="28"/>
          <w:szCs w:val="28"/>
        </w:rPr>
        <w:t>.</w:t>
      </w:r>
      <w:r w:rsidRPr="00D74DDC">
        <w:rPr>
          <w:rFonts w:ascii="Times New Roman" w:hAnsi="Times New Roman"/>
          <w:sz w:val="28"/>
          <w:szCs w:val="28"/>
        </w:rPr>
        <w:t xml:space="preserve"> Семикаракорск, проезд Рябиновый, 5</w:t>
      </w:r>
      <w:r w:rsidR="00995722">
        <w:rPr>
          <w:rFonts w:ascii="Times New Roman" w:hAnsi="Times New Roman"/>
          <w:sz w:val="28"/>
          <w:szCs w:val="28"/>
        </w:rPr>
        <w:t>, КН 61:35:0110141:25;</w:t>
      </w:r>
    </w:p>
    <w:p w:rsidR="00995722" w:rsidRDefault="00995722" w:rsidP="00CE2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5722">
        <w:rPr>
          <w:rFonts w:ascii="Times New Roman" w:hAnsi="Times New Roman"/>
          <w:sz w:val="28"/>
          <w:szCs w:val="28"/>
        </w:rPr>
        <w:t>Российская Федерация, Ростовская область, муниципальный район Семикаракорский, городское поселение</w:t>
      </w:r>
      <w:r w:rsidR="00CE2464">
        <w:rPr>
          <w:rFonts w:ascii="Times New Roman" w:hAnsi="Times New Roman"/>
          <w:sz w:val="28"/>
          <w:szCs w:val="28"/>
        </w:rPr>
        <w:t xml:space="preserve"> </w:t>
      </w:r>
      <w:r w:rsidRPr="00995722">
        <w:rPr>
          <w:rFonts w:ascii="Times New Roman" w:hAnsi="Times New Roman"/>
          <w:sz w:val="28"/>
          <w:szCs w:val="28"/>
        </w:rPr>
        <w:t>Семикаракорское, город Семикаракорск, улица Авилова, земельный участок 487</w:t>
      </w:r>
      <w:r>
        <w:rPr>
          <w:rFonts w:ascii="Times New Roman" w:hAnsi="Times New Roman"/>
          <w:sz w:val="28"/>
          <w:szCs w:val="28"/>
        </w:rPr>
        <w:t xml:space="preserve">, КН </w:t>
      </w:r>
      <w:r w:rsidRPr="00995722">
        <w:rPr>
          <w:rFonts w:ascii="Times New Roman" w:hAnsi="Times New Roman"/>
          <w:sz w:val="28"/>
          <w:szCs w:val="28"/>
        </w:rPr>
        <w:t>61:35:0110102:382</w:t>
      </w:r>
      <w:r>
        <w:rPr>
          <w:rFonts w:ascii="Times New Roman" w:hAnsi="Times New Roman"/>
          <w:sz w:val="28"/>
          <w:szCs w:val="28"/>
        </w:rPr>
        <w:t>.</w:t>
      </w:r>
    </w:p>
    <w:p w:rsidR="00B0056B" w:rsidRDefault="0066667D" w:rsidP="00666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6B13" w:rsidRPr="0050605A">
        <w:rPr>
          <w:rFonts w:ascii="Times New Roman" w:hAnsi="Times New Roman"/>
          <w:sz w:val="28"/>
          <w:szCs w:val="28"/>
        </w:rPr>
        <w:t xml:space="preserve">Дата, время и место проведения публичных слушаний: </w:t>
      </w:r>
      <w:r w:rsidR="00D74DDC">
        <w:rPr>
          <w:rFonts w:ascii="Times New Roman" w:hAnsi="Times New Roman"/>
          <w:sz w:val="28"/>
          <w:szCs w:val="28"/>
        </w:rPr>
        <w:t>29</w:t>
      </w:r>
      <w:r w:rsidR="00CD6B13" w:rsidRPr="00397288">
        <w:rPr>
          <w:rFonts w:ascii="Times New Roman" w:hAnsi="Times New Roman"/>
          <w:sz w:val="28"/>
          <w:szCs w:val="28"/>
        </w:rPr>
        <w:t>.</w:t>
      </w:r>
      <w:r w:rsidR="00EB2ADD" w:rsidRPr="00397288">
        <w:rPr>
          <w:rFonts w:ascii="Times New Roman" w:hAnsi="Times New Roman"/>
          <w:sz w:val="28"/>
          <w:szCs w:val="28"/>
        </w:rPr>
        <w:t>0</w:t>
      </w:r>
      <w:r w:rsidR="00D74DDC">
        <w:rPr>
          <w:rFonts w:ascii="Times New Roman" w:hAnsi="Times New Roman"/>
          <w:sz w:val="28"/>
          <w:szCs w:val="28"/>
        </w:rPr>
        <w:t>4</w:t>
      </w:r>
      <w:r w:rsidR="00CD6B13" w:rsidRPr="00397288">
        <w:rPr>
          <w:rFonts w:ascii="Times New Roman" w:hAnsi="Times New Roman"/>
          <w:sz w:val="28"/>
          <w:szCs w:val="28"/>
        </w:rPr>
        <w:t>.20</w:t>
      </w:r>
      <w:r w:rsidR="00D74DDC">
        <w:rPr>
          <w:rFonts w:ascii="Times New Roman" w:hAnsi="Times New Roman"/>
          <w:sz w:val="28"/>
          <w:szCs w:val="28"/>
        </w:rPr>
        <w:t>26</w:t>
      </w:r>
      <w:r w:rsidR="00CD6B13" w:rsidRPr="00397288">
        <w:rPr>
          <w:rFonts w:ascii="Times New Roman" w:hAnsi="Times New Roman"/>
          <w:sz w:val="28"/>
          <w:szCs w:val="28"/>
        </w:rPr>
        <w:t xml:space="preserve"> в 15:00</w:t>
      </w:r>
      <w:r w:rsidR="00CD6B13" w:rsidRPr="0050605A">
        <w:rPr>
          <w:rFonts w:ascii="Times New Roman" w:hAnsi="Times New Roman"/>
          <w:sz w:val="28"/>
          <w:szCs w:val="28"/>
        </w:rPr>
        <w:t xml:space="preserve"> часов, </w:t>
      </w:r>
      <w:r>
        <w:rPr>
          <w:rFonts w:ascii="Times New Roman" w:hAnsi="Times New Roman"/>
          <w:sz w:val="28"/>
          <w:szCs w:val="28"/>
        </w:rPr>
        <w:t xml:space="preserve">в зале заседаний Администрации Семикаракорского городского поселения по адресу: </w:t>
      </w:r>
      <w:r w:rsidR="00CD6B13">
        <w:rPr>
          <w:rFonts w:ascii="Times New Roman" w:hAnsi="Times New Roman"/>
          <w:sz w:val="28"/>
          <w:szCs w:val="28"/>
        </w:rPr>
        <w:t xml:space="preserve">Ростовская область, </w:t>
      </w:r>
      <w:r w:rsidR="00CD6B13" w:rsidRPr="0050605A">
        <w:rPr>
          <w:rFonts w:ascii="Times New Roman" w:hAnsi="Times New Roman"/>
          <w:sz w:val="28"/>
          <w:szCs w:val="28"/>
        </w:rPr>
        <w:t>г</w:t>
      </w:r>
      <w:r w:rsidR="00CD6B13">
        <w:rPr>
          <w:rFonts w:ascii="Times New Roman" w:hAnsi="Times New Roman"/>
          <w:sz w:val="28"/>
          <w:szCs w:val="28"/>
        </w:rPr>
        <w:t>ород</w:t>
      </w:r>
      <w:r w:rsidR="00CD6B13" w:rsidRPr="0050605A">
        <w:rPr>
          <w:rFonts w:ascii="Times New Roman" w:hAnsi="Times New Roman"/>
          <w:sz w:val="28"/>
          <w:szCs w:val="28"/>
        </w:rPr>
        <w:t xml:space="preserve"> Семикаракорск, </w:t>
      </w:r>
      <w:r w:rsidR="00CD6B13">
        <w:rPr>
          <w:rFonts w:ascii="Times New Roman" w:hAnsi="Times New Roman"/>
          <w:sz w:val="28"/>
          <w:szCs w:val="28"/>
        </w:rPr>
        <w:t>улица Ленина, 138</w:t>
      </w:r>
      <w:r>
        <w:rPr>
          <w:rFonts w:ascii="Times New Roman" w:hAnsi="Times New Roman"/>
          <w:sz w:val="28"/>
          <w:szCs w:val="28"/>
        </w:rPr>
        <w:t>, 1 этаж</w:t>
      </w:r>
      <w:r w:rsidR="00CD6B13">
        <w:rPr>
          <w:rFonts w:ascii="Times New Roman" w:hAnsi="Times New Roman"/>
          <w:sz w:val="28"/>
          <w:szCs w:val="28"/>
        </w:rPr>
        <w:t>.</w:t>
      </w:r>
    </w:p>
    <w:p w:rsidR="0066667D" w:rsidRDefault="0066667D" w:rsidP="00666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соответствии с Порядком проведения публичных слушаний, участия граждан в обсуждении и учетом предложений по</w:t>
      </w:r>
      <w:r w:rsidR="00995722">
        <w:rPr>
          <w:rFonts w:ascii="Times New Roman" w:hAnsi="Times New Roman"/>
          <w:sz w:val="28"/>
          <w:szCs w:val="28"/>
        </w:rPr>
        <w:t xml:space="preserve"> проектам, было </w:t>
      </w:r>
      <w:r w:rsidR="00CE2464">
        <w:rPr>
          <w:rFonts w:ascii="Times New Roman" w:hAnsi="Times New Roman"/>
          <w:sz w:val="28"/>
          <w:szCs w:val="28"/>
        </w:rPr>
        <w:t>опубликовано</w:t>
      </w:r>
      <w:r w:rsidR="00995722">
        <w:rPr>
          <w:rFonts w:ascii="Times New Roman" w:hAnsi="Times New Roman"/>
          <w:sz w:val="28"/>
          <w:szCs w:val="28"/>
        </w:rPr>
        <w:t xml:space="preserve"> в</w:t>
      </w:r>
      <w:r w:rsidRPr="0066667D">
        <w:rPr>
          <w:rFonts w:ascii="Times New Roman" w:hAnsi="Times New Roman"/>
          <w:sz w:val="28"/>
          <w:szCs w:val="28"/>
        </w:rPr>
        <w:t xml:space="preserve"> информационном бюллетене Семикаракорского городского поселения «Семикаракорск - официальный»</w:t>
      </w:r>
      <w:r w:rsidR="00CE2464">
        <w:rPr>
          <w:rFonts w:ascii="Times New Roman" w:hAnsi="Times New Roman"/>
          <w:sz w:val="28"/>
          <w:szCs w:val="28"/>
        </w:rPr>
        <w:t xml:space="preserve"> от </w:t>
      </w:r>
      <w:r w:rsidR="00995722">
        <w:rPr>
          <w:rFonts w:ascii="Times New Roman" w:hAnsi="Times New Roman"/>
          <w:sz w:val="28"/>
          <w:szCs w:val="28"/>
        </w:rPr>
        <w:t>22.04.2026</w:t>
      </w:r>
      <w:r>
        <w:rPr>
          <w:rFonts w:ascii="Times New Roman" w:hAnsi="Times New Roman"/>
          <w:sz w:val="28"/>
          <w:szCs w:val="28"/>
        </w:rPr>
        <w:t xml:space="preserve">, и размещено на официальном сайте </w:t>
      </w:r>
      <w:r w:rsidRPr="0066667D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 в сети «Интернет» по электронному адресу: https://semikarakorsk-adm.ru</w:t>
      </w:r>
      <w:r>
        <w:rPr>
          <w:rFonts w:ascii="Times New Roman" w:hAnsi="Times New Roman"/>
          <w:sz w:val="28"/>
          <w:szCs w:val="28"/>
        </w:rPr>
        <w:t>.</w:t>
      </w:r>
    </w:p>
    <w:p w:rsidR="007331EE" w:rsidRDefault="0066667D" w:rsidP="00445793">
      <w:pPr>
        <w:pStyle w:val="a5"/>
        <w:tabs>
          <w:tab w:val="left" w:pos="540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 w:rsidR="00CD6B13" w:rsidRPr="0050605A">
        <w:rPr>
          <w:rFonts w:ascii="Times New Roman" w:hAnsi="Times New Roman"/>
          <w:b w:val="0"/>
          <w:sz w:val="28"/>
          <w:szCs w:val="28"/>
        </w:rPr>
        <w:t>Уполномоченный орган по проведению публичных</w:t>
      </w:r>
      <w:r w:rsidR="00D35962">
        <w:rPr>
          <w:rFonts w:ascii="Times New Roman" w:hAnsi="Times New Roman"/>
          <w:b w:val="0"/>
          <w:sz w:val="28"/>
          <w:szCs w:val="28"/>
        </w:rPr>
        <w:t xml:space="preserve"> слушаний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6667D">
        <w:rPr>
          <w:rFonts w:ascii="Times New Roman" w:hAnsi="Times New Roman"/>
          <w:b w:val="0"/>
          <w:sz w:val="28"/>
          <w:szCs w:val="28"/>
        </w:rPr>
        <w:t>по проектам постановлений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</w:r>
      <w:r w:rsidR="00D35962">
        <w:rPr>
          <w:rFonts w:ascii="Times New Roman" w:hAnsi="Times New Roman"/>
          <w:b w:val="0"/>
          <w:sz w:val="28"/>
          <w:szCs w:val="28"/>
        </w:rPr>
        <w:t xml:space="preserve">, комиссия </w:t>
      </w:r>
      <w:r w:rsidR="00B0056B">
        <w:rPr>
          <w:rFonts w:ascii="Times New Roman" w:hAnsi="Times New Roman"/>
          <w:b w:val="0"/>
          <w:sz w:val="28"/>
          <w:szCs w:val="28"/>
        </w:rPr>
        <w:t>в составе:</w:t>
      </w:r>
    </w:p>
    <w:p w:rsidR="00B0056B" w:rsidRDefault="007D2969" w:rsidP="00445793">
      <w:pPr>
        <w:pStyle w:val="a5"/>
        <w:tabs>
          <w:tab w:val="left" w:pos="540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Кириченко Вероника Константиновна</w:t>
      </w:r>
      <w:r w:rsidR="00445793">
        <w:rPr>
          <w:rFonts w:ascii="Times New Roman" w:hAnsi="Times New Roman"/>
          <w:b w:val="0"/>
          <w:sz w:val="28"/>
          <w:szCs w:val="28"/>
        </w:rPr>
        <w:t xml:space="preserve"> -</w:t>
      </w:r>
      <w:r w:rsidR="00B0056B">
        <w:rPr>
          <w:rFonts w:ascii="Times New Roman" w:hAnsi="Times New Roman"/>
          <w:b w:val="0"/>
          <w:sz w:val="28"/>
          <w:szCs w:val="28"/>
        </w:rPr>
        <w:t xml:space="preserve"> </w:t>
      </w:r>
      <w:r w:rsidR="00445793" w:rsidRPr="00B0056B">
        <w:rPr>
          <w:rFonts w:ascii="Times New Roman" w:hAnsi="Times New Roman"/>
          <w:b w:val="0"/>
          <w:sz w:val="28"/>
          <w:szCs w:val="28"/>
        </w:rPr>
        <w:t xml:space="preserve">заведующий </w:t>
      </w:r>
      <w:r w:rsidR="00D74DDC">
        <w:rPr>
          <w:rFonts w:ascii="Times New Roman" w:hAnsi="Times New Roman"/>
          <w:b w:val="0"/>
          <w:sz w:val="28"/>
          <w:szCs w:val="28"/>
        </w:rPr>
        <w:t xml:space="preserve">отделом </w:t>
      </w:r>
      <w:r w:rsidR="00445793" w:rsidRPr="00B0056B">
        <w:rPr>
          <w:rFonts w:ascii="Times New Roman" w:hAnsi="Times New Roman"/>
          <w:b w:val="0"/>
          <w:sz w:val="28"/>
          <w:szCs w:val="28"/>
        </w:rPr>
        <w:t xml:space="preserve">архитектуры, градостроительства и земельно-имущественных отношений </w:t>
      </w:r>
      <w:r w:rsidR="00D74DDC">
        <w:rPr>
          <w:rFonts w:ascii="Times New Roman" w:hAnsi="Times New Roman"/>
          <w:b w:val="0"/>
          <w:sz w:val="28"/>
          <w:szCs w:val="28"/>
        </w:rPr>
        <w:t xml:space="preserve">- </w:t>
      </w:r>
      <w:r w:rsidR="00D74DDC" w:rsidRPr="00B0056B">
        <w:rPr>
          <w:rFonts w:ascii="Times New Roman" w:hAnsi="Times New Roman"/>
          <w:b w:val="0"/>
          <w:sz w:val="28"/>
          <w:szCs w:val="28"/>
        </w:rPr>
        <w:t xml:space="preserve">главный архитектор </w:t>
      </w:r>
      <w:r w:rsidR="00445793" w:rsidRPr="00B0056B">
        <w:rPr>
          <w:rFonts w:ascii="Times New Roman" w:hAnsi="Times New Roman"/>
          <w:b w:val="0"/>
          <w:sz w:val="28"/>
          <w:szCs w:val="28"/>
        </w:rPr>
        <w:t>Администрации Семикаракорского городского поселения, председатель комиссии</w:t>
      </w:r>
      <w:r w:rsidR="00445793">
        <w:rPr>
          <w:rFonts w:ascii="Times New Roman" w:hAnsi="Times New Roman"/>
          <w:b w:val="0"/>
          <w:sz w:val="28"/>
          <w:szCs w:val="28"/>
        </w:rPr>
        <w:t>;</w:t>
      </w:r>
    </w:p>
    <w:p w:rsidR="007331EE" w:rsidRPr="00B0056B" w:rsidRDefault="00D74DDC" w:rsidP="00445793">
      <w:pPr>
        <w:pStyle w:val="a5"/>
        <w:tabs>
          <w:tab w:val="left" w:pos="540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Токарева Марина Ивановна</w:t>
      </w:r>
      <w:r w:rsidR="00445793" w:rsidRPr="00B0056B">
        <w:rPr>
          <w:rFonts w:ascii="Times New Roman" w:hAnsi="Times New Roman"/>
          <w:b w:val="0"/>
          <w:sz w:val="28"/>
          <w:szCs w:val="28"/>
        </w:rPr>
        <w:t xml:space="preserve"> </w:t>
      </w:r>
      <w:r w:rsidR="00CD6B13" w:rsidRPr="00B0056B">
        <w:rPr>
          <w:rFonts w:ascii="Times New Roman" w:hAnsi="Times New Roman"/>
          <w:b w:val="0"/>
          <w:sz w:val="28"/>
          <w:szCs w:val="28"/>
        </w:rPr>
        <w:t>- заведующий отделом архитектуры, градостроительства и земельно-имущественных отношений</w:t>
      </w:r>
      <w:r w:rsidR="00B0056B">
        <w:rPr>
          <w:rFonts w:ascii="Times New Roman" w:hAnsi="Times New Roman"/>
          <w:b w:val="0"/>
          <w:sz w:val="28"/>
          <w:szCs w:val="28"/>
        </w:rPr>
        <w:t xml:space="preserve"> Администрации Семикаракорского </w:t>
      </w:r>
      <w:r w:rsidR="00445793">
        <w:rPr>
          <w:rFonts w:ascii="Times New Roman" w:hAnsi="Times New Roman"/>
          <w:b w:val="0"/>
          <w:sz w:val="28"/>
          <w:szCs w:val="28"/>
        </w:rPr>
        <w:t xml:space="preserve">городского поселения, </w:t>
      </w:r>
      <w:r w:rsidR="005B7662" w:rsidRPr="00B0056B">
        <w:rPr>
          <w:rFonts w:ascii="Times New Roman" w:hAnsi="Times New Roman"/>
          <w:b w:val="0"/>
          <w:sz w:val="28"/>
          <w:szCs w:val="28"/>
        </w:rPr>
        <w:t>замест</w:t>
      </w:r>
      <w:r w:rsidR="005B7662">
        <w:rPr>
          <w:rFonts w:ascii="Times New Roman" w:hAnsi="Times New Roman"/>
          <w:b w:val="0"/>
          <w:sz w:val="28"/>
          <w:szCs w:val="28"/>
        </w:rPr>
        <w:t>итель председателя.</w:t>
      </w:r>
    </w:p>
    <w:p w:rsidR="007331EE" w:rsidRDefault="007D2969" w:rsidP="00445793">
      <w:pPr>
        <w:pStyle w:val="a5"/>
        <w:ind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Маскова Наталья Павловна</w:t>
      </w:r>
      <w:r w:rsidR="00EB2ADD" w:rsidRPr="00EB2ADD">
        <w:rPr>
          <w:rFonts w:ascii="Times New Roman" w:hAnsi="Times New Roman"/>
          <w:b w:val="0"/>
          <w:sz w:val="28"/>
          <w:szCs w:val="28"/>
        </w:rPr>
        <w:t xml:space="preserve"> - главный специа</w:t>
      </w:r>
      <w:r w:rsidR="00B0056B">
        <w:rPr>
          <w:rFonts w:ascii="Times New Roman" w:hAnsi="Times New Roman"/>
          <w:b w:val="0"/>
          <w:sz w:val="28"/>
          <w:szCs w:val="28"/>
        </w:rPr>
        <w:t xml:space="preserve">лист сектора градостроительства </w:t>
      </w:r>
      <w:r w:rsidR="00EB2ADD" w:rsidRPr="00EB2ADD">
        <w:rPr>
          <w:rFonts w:ascii="Times New Roman" w:hAnsi="Times New Roman"/>
          <w:b w:val="0"/>
          <w:sz w:val="28"/>
          <w:szCs w:val="28"/>
        </w:rPr>
        <w:t xml:space="preserve">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</w:t>
      </w:r>
      <w:r w:rsidR="00B0056B">
        <w:rPr>
          <w:rFonts w:ascii="Times New Roman" w:hAnsi="Times New Roman"/>
          <w:b w:val="0"/>
          <w:sz w:val="28"/>
          <w:szCs w:val="28"/>
        </w:rPr>
        <w:t>секретарь комиссии</w:t>
      </w:r>
      <w:r w:rsidR="00CD6B13" w:rsidRPr="00535E30">
        <w:rPr>
          <w:rFonts w:ascii="Times New Roman" w:hAnsi="Times New Roman"/>
          <w:b w:val="0"/>
          <w:sz w:val="28"/>
          <w:szCs w:val="28"/>
        </w:rPr>
        <w:t>;</w:t>
      </w:r>
    </w:p>
    <w:p w:rsidR="007D2969" w:rsidRDefault="007D2969" w:rsidP="00445793">
      <w:pPr>
        <w:pStyle w:val="a5"/>
        <w:ind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Максимова Ирина Анатольевна - </w:t>
      </w:r>
      <w:r w:rsidRPr="007D2969">
        <w:rPr>
          <w:rFonts w:ascii="Times New Roman" w:hAnsi="Times New Roman"/>
          <w:b w:val="0"/>
          <w:sz w:val="28"/>
          <w:szCs w:val="28"/>
        </w:rPr>
        <w:t xml:space="preserve">главный специалист-эксперт территориального отдела Управления </w:t>
      </w:r>
      <w:proofErr w:type="spellStart"/>
      <w:r w:rsidRPr="007D2969">
        <w:rPr>
          <w:rFonts w:ascii="Times New Roman" w:hAnsi="Times New Roman"/>
          <w:b w:val="0"/>
          <w:sz w:val="28"/>
          <w:szCs w:val="28"/>
        </w:rPr>
        <w:t>Роспотребнадзора</w:t>
      </w:r>
      <w:proofErr w:type="spellEnd"/>
      <w:r w:rsidRPr="007D2969">
        <w:rPr>
          <w:rFonts w:ascii="Times New Roman" w:hAnsi="Times New Roman"/>
          <w:b w:val="0"/>
          <w:sz w:val="28"/>
          <w:szCs w:val="28"/>
        </w:rPr>
        <w:t xml:space="preserve"> по Ростовской области в Цимлянском, Волгодонском, Семикаракорском, Константиновском, </w:t>
      </w:r>
      <w:proofErr w:type="spellStart"/>
      <w:r w:rsidRPr="007D2969">
        <w:rPr>
          <w:rFonts w:ascii="Times New Roman" w:hAnsi="Times New Roman"/>
          <w:b w:val="0"/>
          <w:sz w:val="28"/>
          <w:szCs w:val="28"/>
        </w:rPr>
        <w:t>Мартыновском</w:t>
      </w:r>
      <w:proofErr w:type="spellEnd"/>
      <w:r w:rsidRPr="007D2969">
        <w:rPr>
          <w:rFonts w:ascii="Times New Roman" w:hAnsi="Times New Roman"/>
          <w:b w:val="0"/>
          <w:sz w:val="28"/>
          <w:szCs w:val="28"/>
        </w:rPr>
        <w:t xml:space="preserve"> районах.</w:t>
      </w:r>
    </w:p>
    <w:p w:rsidR="00AF5484" w:rsidRDefault="00C10AB2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F5484">
        <w:rPr>
          <w:rFonts w:ascii="Times New Roman" w:hAnsi="Times New Roman"/>
          <w:sz w:val="28"/>
          <w:szCs w:val="28"/>
        </w:rPr>
        <w:t xml:space="preserve">Комиссия </w:t>
      </w:r>
      <w:r w:rsidR="00AF5484" w:rsidRPr="00B27877">
        <w:rPr>
          <w:rFonts w:ascii="Times New Roman" w:hAnsi="Times New Roman"/>
          <w:sz w:val="28"/>
          <w:szCs w:val="28"/>
        </w:rPr>
        <w:t xml:space="preserve">по проведению публичных слушаний по вопросу </w:t>
      </w:r>
      <w:r w:rsidR="00AF5484" w:rsidRPr="00FB3667">
        <w:rPr>
          <w:rFonts w:ascii="Times New Roman" w:hAnsi="Times New Roman"/>
          <w:sz w:val="28"/>
          <w:szCs w:val="28"/>
        </w:rPr>
        <w:t>предоставлени</w:t>
      </w:r>
      <w:r w:rsidR="00AF5484">
        <w:rPr>
          <w:rFonts w:ascii="Times New Roman" w:hAnsi="Times New Roman"/>
          <w:sz w:val="28"/>
          <w:szCs w:val="28"/>
        </w:rPr>
        <w:t>я</w:t>
      </w:r>
      <w:r w:rsidR="00AF5484" w:rsidRPr="00FB3667">
        <w:rPr>
          <w:rFonts w:ascii="Times New Roman" w:hAnsi="Times New Roman"/>
          <w:sz w:val="28"/>
          <w:szCs w:val="28"/>
        </w:rPr>
        <w:t xml:space="preserve"> разрешени</w:t>
      </w:r>
      <w:r w:rsidR="00AF5484">
        <w:rPr>
          <w:rFonts w:ascii="Times New Roman" w:hAnsi="Times New Roman"/>
          <w:sz w:val="28"/>
          <w:szCs w:val="28"/>
        </w:rPr>
        <w:t>я</w:t>
      </w:r>
      <w:r w:rsidR="00AF5484" w:rsidRPr="00FB3667">
        <w:rPr>
          <w:rFonts w:ascii="Times New Roman" w:hAnsi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</w:t>
      </w:r>
      <w:r w:rsidR="00AF5484">
        <w:rPr>
          <w:rFonts w:ascii="Times New Roman" w:hAnsi="Times New Roman"/>
          <w:sz w:val="28"/>
          <w:szCs w:val="28"/>
        </w:rPr>
        <w:t>ом участке (далее - комиссия), рассмотрев поступившие в ходе публичных слушаний замечания и предложения, констатирует:</w:t>
      </w:r>
    </w:p>
    <w:p w:rsidR="008A337A" w:rsidRDefault="00AF5484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замечаний и предложений не поступило</w:t>
      </w:r>
      <w:r w:rsidR="00CE2464">
        <w:rPr>
          <w:rFonts w:ascii="Times New Roman" w:hAnsi="Times New Roman"/>
          <w:sz w:val="28"/>
          <w:szCs w:val="28"/>
        </w:rPr>
        <w:t xml:space="preserve"> в отношении земельного участка по адресу: </w:t>
      </w:r>
      <w:r w:rsidR="00CE2464" w:rsidRPr="00D74DDC">
        <w:rPr>
          <w:rFonts w:ascii="Times New Roman" w:hAnsi="Times New Roman"/>
          <w:sz w:val="28"/>
          <w:szCs w:val="28"/>
        </w:rPr>
        <w:t>Ростовская обл., р-н Семикаракорский, г</w:t>
      </w:r>
      <w:r w:rsidR="00CE2464">
        <w:rPr>
          <w:rFonts w:ascii="Times New Roman" w:hAnsi="Times New Roman"/>
          <w:sz w:val="28"/>
          <w:szCs w:val="28"/>
        </w:rPr>
        <w:t>.</w:t>
      </w:r>
      <w:r w:rsidR="00CE2464" w:rsidRPr="00D74DDC">
        <w:rPr>
          <w:rFonts w:ascii="Times New Roman" w:hAnsi="Times New Roman"/>
          <w:sz w:val="28"/>
          <w:szCs w:val="28"/>
        </w:rPr>
        <w:t xml:space="preserve"> Семикаракорск, ул. Крупской, 22, квартира 2</w:t>
      </w:r>
      <w:r w:rsidR="00CE2464">
        <w:rPr>
          <w:rFonts w:ascii="Times New Roman" w:hAnsi="Times New Roman"/>
          <w:sz w:val="28"/>
          <w:szCs w:val="28"/>
        </w:rPr>
        <w:t xml:space="preserve"> КН</w:t>
      </w:r>
      <w:r w:rsidR="00CE2464" w:rsidRPr="00445793">
        <w:rPr>
          <w:rFonts w:ascii="Times New Roman" w:hAnsi="Times New Roman"/>
          <w:sz w:val="28"/>
          <w:szCs w:val="28"/>
        </w:rPr>
        <w:t xml:space="preserve">: </w:t>
      </w:r>
      <w:r w:rsidR="00CE2464" w:rsidRPr="00D74DDC">
        <w:rPr>
          <w:rFonts w:ascii="Times New Roman" w:hAnsi="Times New Roman"/>
          <w:sz w:val="28"/>
          <w:szCs w:val="28"/>
        </w:rPr>
        <w:t>61:35:0110150:5</w:t>
      </w:r>
      <w:r w:rsidR="00CE2464">
        <w:rPr>
          <w:rFonts w:ascii="Times New Roman" w:hAnsi="Times New Roman"/>
          <w:sz w:val="28"/>
          <w:szCs w:val="28"/>
        </w:rPr>
        <w:t>;</w:t>
      </w:r>
    </w:p>
    <w:p w:rsidR="008A337A" w:rsidRDefault="008A337A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поступило заявление гр. Воеводиной Л.П. от 28.04.2026 дата 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 xml:space="preserve">. № 96.28-14/450, о том, что </w:t>
      </w:r>
      <w:r w:rsidRPr="008A337A">
        <w:rPr>
          <w:rFonts w:ascii="Times New Roman" w:hAnsi="Times New Roman"/>
          <w:sz w:val="28"/>
          <w:szCs w:val="28"/>
        </w:rPr>
        <w:t>согласовать отступ не предоставляется возможн</w:t>
      </w:r>
      <w:r>
        <w:rPr>
          <w:rFonts w:ascii="Times New Roman" w:hAnsi="Times New Roman"/>
          <w:sz w:val="28"/>
          <w:szCs w:val="28"/>
        </w:rPr>
        <w:t xml:space="preserve">ым, так как объект уже возведен, в связи с этим собственникам земельного участка по адресу: </w:t>
      </w:r>
      <w:r w:rsidRPr="00D74DDC">
        <w:rPr>
          <w:rFonts w:ascii="Times New Roman" w:hAnsi="Times New Roman"/>
          <w:sz w:val="28"/>
          <w:szCs w:val="28"/>
        </w:rPr>
        <w:t>Ростовская область, р-н Семикаракорский, г. Семикаракорск, ул. Красноармейская, 25</w:t>
      </w:r>
      <w:r>
        <w:rPr>
          <w:rFonts w:ascii="Times New Roman" w:hAnsi="Times New Roman"/>
          <w:sz w:val="28"/>
          <w:szCs w:val="28"/>
        </w:rPr>
        <w:t xml:space="preserve">, КН </w:t>
      </w:r>
      <w:r w:rsidRPr="00D74DDC">
        <w:rPr>
          <w:rFonts w:ascii="Times New Roman" w:hAnsi="Times New Roman"/>
          <w:sz w:val="28"/>
          <w:szCs w:val="28"/>
        </w:rPr>
        <w:t>61:35:0110166:514</w:t>
      </w:r>
      <w:r>
        <w:rPr>
          <w:rFonts w:ascii="Times New Roman" w:hAnsi="Times New Roman"/>
          <w:sz w:val="28"/>
          <w:szCs w:val="28"/>
        </w:rPr>
        <w:t xml:space="preserve"> Федосеевой Светлане Васильевне, Федосеевой Виолетте Александровне, Антоновой Валерии Васильевне вручено уведомление </w:t>
      </w:r>
      <w:r w:rsidR="00CE2464">
        <w:rPr>
          <w:rFonts w:ascii="Times New Roman" w:hAnsi="Times New Roman"/>
          <w:sz w:val="28"/>
          <w:szCs w:val="28"/>
        </w:rPr>
        <w:t xml:space="preserve">о </w:t>
      </w:r>
      <w:r w:rsidR="00CE2464" w:rsidRPr="00CE2464">
        <w:rPr>
          <w:rFonts w:ascii="Times New Roman" w:hAnsi="Times New Roman"/>
          <w:sz w:val="28"/>
          <w:szCs w:val="28"/>
        </w:rPr>
        <w:t>необходимо</w:t>
      </w:r>
      <w:r w:rsidR="00CE2464">
        <w:rPr>
          <w:rFonts w:ascii="Times New Roman" w:hAnsi="Times New Roman"/>
          <w:sz w:val="28"/>
          <w:szCs w:val="28"/>
        </w:rPr>
        <w:t>сти</w:t>
      </w:r>
      <w:r w:rsidR="00CE2464" w:rsidRPr="00CE2464">
        <w:rPr>
          <w:rFonts w:ascii="Times New Roman" w:hAnsi="Times New Roman"/>
          <w:sz w:val="28"/>
          <w:szCs w:val="28"/>
        </w:rPr>
        <w:t xml:space="preserve"> устранить выявленные нарушения в срок до 29.07.2026, а именно: перенести (демонтировать) объект капитального строительства на расстояние не менее 1 метра от межи</w:t>
      </w:r>
      <w:r w:rsidR="00CE2464">
        <w:rPr>
          <w:rFonts w:ascii="Times New Roman" w:hAnsi="Times New Roman"/>
          <w:sz w:val="28"/>
          <w:szCs w:val="28"/>
        </w:rPr>
        <w:t>;</w:t>
      </w:r>
    </w:p>
    <w:p w:rsidR="008A337A" w:rsidRDefault="008A337A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замечаний и предложений не поступило</w:t>
      </w:r>
      <w:r w:rsidR="00CE2464" w:rsidRPr="00CE2464">
        <w:rPr>
          <w:rFonts w:ascii="Times New Roman" w:hAnsi="Times New Roman"/>
          <w:sz w:val="28"/>
          <w:szCs w:val="28"/>
        </w:rPr>
        <w:t xml:space="preserve"> </w:t>
      </w:r>
      <w:r w:rsidR="00CE2464">
        <w:rPr>
          <w:rFonts w:ascii="Times New Roman" w:hAnsi="Times New Roman"/>
          <w:sz w:val="28"/>
          <w:szCs w:val="28"/>
        </w:rPr>
        <w:t xml:space="preserve">в отношении земельного участка по адресу: </w:t>
      </w:r>
      <w:r w:rsidR="00CE2464" w:rsidRPr="00D74DDC">
        <w:rPr>
          <w:rFonts w:ascii="Times New Roman" w:hAnsi="Times New Roman"/>
          <w:sz w:val="28"/>
          <w:szCs w:val="28"/>
        </w:rPr>
        <w:t>Ростовская обл., р-н Семикаракорский, г</w:t>
      </w:r>
      <w:r w:rsidR="00CE2464">
        <w:rPr>
          <w:rFonts w:ascii="Times New Roman" w:hAnsi="Times New Roman"/>
          <w:sz w:val="28"/>
          <w:szCs w:val="28"/>
        </w:rPr>
        <w:t>.</w:t>
      </w:r>
      <w:r w:rsidR="00CE2464" w:rsidRPr="00D74DDC">
        <w:rPr>
          <w:rFonts w:ascii="Times New Roman" w:hAnsi="Times New Roman"/>
          <w:sz w:val="28"/>
          <w:szCs w:val="28"/>
        </w:rPr>
        <w:t xml:space="preserve"> Семикаракорск, проезд Рябиновый, 5</w:t>
      </w:r>
      <w:r w:rsidR="00CE2464">
        <w:rPr>
          <w:rFonts w:ascii="Times New Roman" w:hAnsi="Times New Roman"/>
          <w:sz w:val="28"/>
          <w:szCs w:val="28"/>
        </w:rPr>
        <w:t>, КН 61:35:0110141:25;</w:t>
      </w:r>
    </w:p>
    <w:p w:rsidR="00AF5484" w:rsidRDefault="008A337A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замечаний и предложений не поступило</w:t>
      </w:r>
      <w:r w:rsidR="00CE2464">
        <w:rPr>
          <w:rFonts w:ascii="Times New Roman" w:hAnsi="Times New Roman"/>
          <w:sz w:val="28"/>
          <w:szCs w:val="28"/>
        </w:rPr>
        <w:t xml:space="preserve"> в отношении земельного участка по адресу: </w:t>
      </w:r>
      <w:r w:rsidR="00CE2464" w:rsidRPr="00995722">
        <w:rPr>
          <w:rFonts w:ascii="Times New Roman" w:hAnsi="Times New Roman"/>
          <w:sz w:val="28"/>
          <w:szCs w:val="28"/>
        </w:rPr>
        <w:t>Российская Федерация, Ростовская область, муниципальный район Семикаракорский, городское поселение</w:t>
      </w:r>
      <w:r w:rsidR="00CE2464">
        <w:rPr>
          <w:rFonts w:ascii="Times New Roman" w:hAnsi="Times New Roman"/>
          <w:sz w:val="28"/>
          <w:szCs w:val="28"/>
        </w:rPr>
        <w:t xml:space="preserve"> </w:t>
      </w:r>
      <w:r w:rsidR="00CE2464" w:rsidRPr="00995722">
        <w:rPr>
          <w:rFonts w:ascii="Times New Roman" w:hAnsi="Times New Roman"/>
          <w:sz w:val="28"/>
          <w:szCs w:val="28"/>
        </w:rPr>
        <w:t>Семикаракорское, город Семикаракорск, улица Авилова, земельный участок 487</w:t>
      </w:r>
      <w:r w:rsidR="00CE2464">
        <w:rPr>
          <w:rFonts w:ascii="Times New Roman" w:hAnsi="Times New Roman"/>
          <w:sz w:val="28"/>
          <w:szCs w:val="28"/>
        </w:rPr>
        <w:t xml:space="preserve">, КН </w:t>
      </w:r>
      <w:r w:rsidR="00CE2464" w:rsidRPr="00995722">
        <w:rPr>
          <w:rFonts w:ascii="Times New Roman" w:hAnsi="Times New Roman"/>
          <w:sz w:val="28"/>
          <w:szCs w:val="28"/>
        </w:rPr>
        <w:t>61:35:0110102:382</w:t>
      </w:r>
      <w:r w:rsidR="00AF5484">
        <w:rPr>
          <w:rFonts w:ascii="Times New Roman" w:hAnsi="Times New Roman"/>
          <w:sz w:val="28"/>
          <w:szCs w:val="28"/>
        </w:rPr>
        <w:t>.</w:t>
      </w:r>
    </w:p>
    <w:p w:rsidR="00CD6B13" w:rsidRDefault="00AF5484" w:rsidP="0044579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Рекомендация комиссии Главе Семикаракорского городского</w:t>
      </w:r>
      <w:r w:rsidR="002B0406">
        <w:rPr>
          <w:rFonts w:ascii="Times New Roman" w:hAnsi="Times New Roman"/>
          <w:sz w:val="28"/>
          <w:szCs w:val="28"/>
        </w:rPr>
        <w:t xml:space="preserve"> посе</w:t>
      </w:r>
      <w:r>
        <w:rPr>
          <w:rFonts w:ascii="Times New Roman" w:hAnsi="Times New Roman"/>
          <w:sz w:val="28"/>
          <w:szCs w:val="28"/>
        </w:rPr>
        <w:t>ления</w:t>
      </w:r>
      <w:r w:rsidR="004A246C">
        <w:rPr>
          <w:rFonts w:ascii="Times New Roman" w:hAnsi="Times New Roman"/>
          <w:sz w:val="28"/>
          <w:szCs w:val="28"/>
        </w:rPr>
        <w:t>:</w:t>
      </w:r>
    </w:p>
    <w:p w:rsidR="00CE2464" w:rsidRDefault="00CE2464" w:rsidP="00CE24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0AB2">
        <w:rPr>
          <w:rFonts w:ascii="Times New Roman" w:hAnsi="Times New Roman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</w:t>
      </w:r>
      <w:r w:rsidRPr="00C10AB2">
        <w:rPr>
          <w:rFonts w:ascii="Times New Roman" w:hAnsi="Times New Roman"/>
          <w:sz w:val="28"/>
          <w:szCs w:val="28"/>
        </w:rPr>
        <w:lastRenderedPageBreak/>
        <w:t xml:space="preserve">строительства на земельном участке с КН </w:t>
      </w:r>
      <w:r>
        <w:rPr>
          <w:rFonts w:ascii="Times New Roman" w:hAnsi="Times New Roman"/>
          <w:sz w:val="28"/>
          <w:szCs w:val="28"/>
        </w:rPr>
        <w:t>61:35:0110150:5</w:t>
      </w:r>
      <w:r w:rsidRPr="00C10AB2">
        <w:rPr>
          <w:rFonts w:ascii="Times New Roman" w:hAnsi="Times New Roman"/>
          <w:sz w:val="28"/>
          <w:szCs w:val="28"/>
        </w:rPr>
        <w:t xml:space="preserve">, в части сокращения отступов при строительстве объекта недвижимости до 0,0 м от границы с </w:t>
      </w:r>
      <w:r>
        <w:rPr>
          <w:rFonts w:ascii="Times New Roman" w:hAnsi="Times New Roman"/>
          <w:sz w:val="28"/>
          <w:szCs w:val="28"/>
        </w:rPr>
        <w:t>западной и южной</w:t>
      </w:r>
      <w:r w:rsidRPr="00C10AB2">
        <w:rPr>
          <w:rFonts w:ascii="Times New Roman" w:hAnsi="Times New Roman"/>
          <w:sz w:val="28"/>
          <w:szCs w:val="28"/>
        </w:rPr>
        <w:t xml:space="preserve"> стороны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B64BCB" w:rsidRDefault="00C10AB2" w:rsidP="00CE24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667D" w:rsidRPr="0066667D">
        <w:rPr>
          <w:rFonts w:ascii="Times New Roman" w:hAnsi="Times New Roman"/>
          <w:sz w:val="28"/>
          <w:szCs w:val="28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66667D">
        <w:rPr>
          <w:rFonts w:ascii="Times New Roman" w:hAnsi="Times New Roman"/>
          <w:sz w:val="28"/>
          <w:szCs w:val="28"/>
        </w:rPr>
        <w:t>КН</w:t>
      </w:r>
      <w:r w:rsidR="0066667D" w:rsidRPr="00445793">
        <w:rPr>
          <w:rFonts w:ascii="Times New Roman" w:hAnsi="Times New Roman"/>
          <w:sz w:val="28"/>
          <w:szCs w:val="28"/>
        </w:rPr>
        <w:t xml:space="preserve">: </w:t>
      </w:r>
      <w:r w:rsidR="00CE2464">
        <w:rPr>
          <w:rFonts w:ascii="Times New Roman" w:hAnsi="Times New Roman"/>
          <w:sz w:val="28"/>
          <w:szCs w:val="28"/>
        </w:rPr>
        <w:t>61:35:0110166:514</w:t>
      </w:r>
      <w:r w:rsidR="0066667D" w:rsidRPr="0066667D">
        <w:rPr>
          <w:rFonts w:ascii="Times New Roman" w:hAnsi="Times New Roman"/>
          <w:sz w:val="28"/>
          <w:szCs w:val="28"/>
        </w:rPr>
        <w:t xml:space="preserve">, в части сокращения отступов при реконструкции объекта недвижимости до 0,0 м от границы с </w:t>
      </w:r>
      <w:r w:rsidR="00CE2464">
        <w:rPr>
          <w:rFonts w:ascii="Times New Roman" w:hAnsi="Times New Roman"/>
          <w:sz w:val="28"/>
          <w:szCs w:val="28"/>
        </w:rPr>
        <w:t>северной и восточной</w:t>
      </w:r>
      <w:r w:rsidR="0066667D" w:rsidRPr="0066667D">
        <w:rPr>
          <w:rFonts w:ascii="Times New Roman" w:hAnsi="Times New Roman"/>
          <w:sz w:val="28"/>
          <w:szCs w:val="28"/>
        </w:rPr>
        <w:t xml:space="preserve"> стороны земельного участка.</w:t>
      </w:r>
    </w:p>
    <w:p w:rsidR="007331EE" w:rsidRDefault="00C10AB2" w:rsidP="00CE24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0AB2">
        <w:rPr>
          <w:rFonts w:ascii="Times New Roman" w:hAnsi="Times New Roman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КН </w:t>
      </w:r>
      <w:r w:rsidR="00CE2464">
        <w:rPr>
          <w:rFonts w:ascii="Times New Roman" w:hAnsi="Times New Roman"/>
          <w:sz w:val="28"/>
          <w:szCs w:val="28"/>
        </w:rPr>
        <w:t>61:35:0110141</w:t>
      </w:r>
      <w:r w:rsidR="009D76F6">
        <w:rPr>
          <w:rFonts w:ascii="Times New Roman" w:hAnsi="Times New Roman"/>
          <w:sz w:val="28"/>
          <w:szCs w:val="28"/>
        </w:rPr>
        <w:t>:</w:t>
      </w:r>
      <w:r w:rsidR="00CE2464">
        <w:rPr>
          <w:rFonts w:ascii="Times New Roman" w:hAnsi="Times New Roman"/>
          <w:sz w:val="28"/>
          <w:szCs w:val="28"/>
        </w:rPr>
        <w:t>25</w:t>
      </w:r>
      <w:r w:rsidRPr="00C10AB2">
        <w:rPr>
          <w:rFonts w:ascii="Times New Roman" w:hAnsi="Times New Roman"/>
          <w:sz w:val="28"/>
          <w:szCs w:val="28"/>
        </w:rPr>
        <w:t xml:space="preserve">, в части сокращения отступов при строительстве объекта недвижимости до 0,0 м от границы с </w:t>
      </w:r>
      <w:r w:rsidR="00CE2464">
        <w:rPr>
          <w:rFonts w:ascii="Times New Roman" w:hAnsi="Times New Roman"/>
          <w:sz w:val="28"/>
          <w:szCs w:val="28"/>
        </w:rPr>
        <w:t>западной</w:t>
      </w:r>
      <w:r w:rsidRPr="00C10AB2">
        <w:rPr>
          <w:rFonts w:ascii="Times New Roman" w:hAnsi="Times New Roman"/>
          <w:sz w:val="28"/>
          <w:szCs w:val="28"/>
        </w:rPr>
        <w:t xml:space="preserve"> стороны земельного участка</w:t>
      </w:r>
      <w:r w:rsidR="00CE2464">
        <w:rPr>
          <w:rFonts w:ascii="Times New Roman" w:hAnsi="Times New Roman"/>
          <w:sz w:val="28"/>
          <w:szCs w:val="28"/>
        </w:rPr>
        <w:t>.</w:t>
      </w:r>
    </w:p>
    <w:p w:rsidR="0066667D" w:rsidRDefault="00C10AB2" w:rsidP="00CE24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0AB2">
        <w:rPr>
          <w:rFonts w:ascii="Times New Roman" w:hAnsi="Times New Roman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КН </w:t>
      </w:r>
      <w:r w:rsidR="00CE2464">
        <w:rPr>
          <w:rFonts w:ascii="Times New Roman" w:hAnsi="Times New Roman"/>
          <w:sz w:val="28"/>
          <w:szCs w:val="28"/>
        </w:rPr>
        <w:t>61:35:0110102:382</w:t>
      </w:r>
      <w:r w:rsidRPr="00C10AB2">
        <w:rPr>
          <w:rFonts w:ascii="Times New Roman" w:hAnsi="Times New Roman"/>
          <w:sz w:val="28"/>
          <w:szCs w:val="28"/>
        </w:rPr>
        <w:t xml:space="preserve">, в части сокращения отступов при строительстве объекта недвижимости до 0,0 м от границы с </w:t>
      </w:r>
      <w:r w:rsidR="00CE2464">
        <w:rPr>
          <w:rFonts w:ascii="Times New Roman" w:hAnsi="Times New Roman"/>
          <w:sz w:val="28"/>
          <w:szCs w:val="28"/>
        </w:rPr>
        <w:t xml:space="preserve">западной и </w:t>
      </w:r>
      <w:r w:rsidRPr="00C10AB2">
        <w:rPr>
          <w:rFonts w:ascii="Times New Roman" w:hAnsi="Times New Roman"/>
          <w:sz w:val="28"/>
          <w:szCs w:val="28"/>
        </w:rPr>
        <w:t>восточной стороны земельного участка</w:t>
      </w:r>
      <w:r w:rsidR="00CE2464">
        <w:rPr>
          <w:rFonts w:ascii="Times New Roman" w:hAnsi="Times New Roman"/>
          <w:sz w:val="28"/>
          <w:szCs w:val="28"/>
        </w:rPr>
        <w:t>.</w:t>
      </w:r>
    </w:p>
    <w:p w:rsidR="00CE2464" w:rsidRDefault="00CE2464" w:rsidP="007331EE">
      <w:pPr>
        <w:spacing w:after="0"/>
        <w:rPr>
          <w:rFonts w:ascii="Times New Roman" w:hAnsi="Times New Roman"/>
          <w:sz w:val="28"/>
          <w:szCs w:val="28"/>
        </w:rPr>
      </w:pPr>
    </w:p>
    <w:p w:rsidR="00CE2464" w:rsidRDefault="00CE2464" w:rsidP="007331EE">
      <w:pPr>
        <w:spacing w:after="0"/>
        <w:rPr>
          <w:rFonts w:ascii="Times New Roman" w:hAnsi="Times New Roman"/>
          <w:sz w:val="28"/>
          <w:szCs w:val="28"/>
        </w:rPr>
      </w:pPr>
    </w:p>
    <w:p w:rsidR="00D74DDC" w:rsidRDefault="00D74DDC" w:rsidP="00B0056B">
      <w:pPr>
        <w:pStyle w:val="a5"/>
        <w:tabs>
          <w:tab w:val="left" w:pos="1080"/>
        </w:tabs>
        <w:ind w:right="-1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Семикаракорского</w:t>
      </w:r>
    </w:p>
    <w:p w:rsidR="009D3C70" w:rsidRPr="00A07205" w:rsidRDefault="00D74DDC" w:rsidP="00B0056B">
      <w:pPr>
        <w:pStyle w:val="a5"/>
        <w:tabs>
          <w:tab w:val="left" w:pos="1080"/>
        </w:tabs>
        <w:ind w:right="-1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поселения                                                           </w:t>
      </w:r>
      <w:r w:rsidR="00CE24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CE2464">
        <w:rPr>
          <w:rFonts w:ascii="Times New Roman" w:hAnsi="Times New Roman" w:cs="Times New Roman"/>
          <w:b w:val="0"/>
          <w:bCs w:val="0"/>
          <w:sz w:val="28"/>
          <w:szCs w:val="28"/>
        </w:rPr>
        <w:t>Н.В. Пащенко</w:t>
      </w:r>
    </w:p>
    <w:sectPr w:rsidR="009D3C70" w:rsidRPr="00A07205" w:rsidSect="00D74DDC">
      <w:pgSz w:w="11906" w:h="16838"/>
      <w:pgMar w:top="709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86" w:rsidRDefault="00B12286" w:rsidP="00162D5A">
      <w:pPr>
        <w:spacing w:after="0" w:line="240" w:lineRule="auto"/>
      </w:pPr>
      <w:r>
        <w:separator/>
      </w:r>
    </w:p>
  </w:endnote>
  <w:endnote w:type="continuationSeparator" w:id="0">
    <w:p w:rsidR="00B12286" w:rsidRDefault="00B12286" w:rsidP="0016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86" w:rsidRDefault="00B12286" w:rsidP="00162D5A">
      <w:pPr>
        <w:spacing w:after="0" w:line="240" w:lineRule="auto"/>
      </w:pPr>
      <w:r>
        <w:separator/>
      </w:r>
    </w:p>
  </w:footnote>
  <w:footnote w:type="continuationSeparator" w:id="0">
    <w:p w:rsidR="00B12286" w:rsidRDefault="00B12286" w:rsidP="00162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9E"/>
    <w:rsid w:val="00033CA1"/>
    <w:rsid w:val="0004321D"/>
    <w:rsid w:val="000978F3"/>
    <w:rsid w:val="000E4303"/>
    <w:rsid w:val="001044BF"/>
    <w:rsid w:val="00133763"/>
    <w:rsid w:val="00162D5A"/>
    <w:rsid w:val="001C2DB4"/>
    <w:rsid w:val="001E43B1"/>
    <w:rsid w:val="00261F42"/>
    <w:rsid w:val="00262E7D"/>
    <w:rsid w:val="002B0406"/>
    <w:rsid w:val="002B527B"/>
    <w:rsid w:val="002C3ADE"/>
    <w:rsid w:val="00301096"/>
    <w:rsid w:val="00325A81"/>
    <w:rsid w:val="003420D1"/>
    <w:rsid w:val="0037597D"/>
    <w:rsid w:val="00375F00"/>
    <w:rsid w:val="00397288"/>
    <w:rsid w:val="003B0334"/>
    <w:rsid w:val="003B6223"/>
    <w:rsid w:val="003D0B4F"/>
    <w:rsid w:val="004259D1"/>
    <w:rsid w:val="00445793"/>
    <w:rsid w:val="004A246C"/>
    <w:rsid w:val="004A5073"/>
    <w:rsid w:val="0054528E"/>
    <w:rsid w:val="0056317F"/>
    <w:rsid w:val="0058079D"/>
    <w:rsid w:val="005A7512"/>
    <w:rsid w:val="005B7662"/>
    <w:rsid w:val="005C0DC8"/>
    <w:rsid w:val="005D7E2D"/>
    <w:rsid w:val="0062489E"/>
    <w:rsid w:val="006414A2"/>
    <w:rsid w:val="006513DC"/>
    <w:rsid w:val="0066667D"/>
    <w:rsid w:val="00692433"/>
    <w:rsid w:val="006A0ADD"/>
    <w:rsid w:val="006F6239"/>
    <w:rsid w:val="007131A5"/>
    <w:rsid w:val="007331EE"/>
    <w:rsid w:val="00753843"/>
    <w:rsid w:val="007A6F21"/>
    <w:rsid w:val="007B48CF"/>
    <w:rsid w:val="007D2969"/>
    <w:rsid w:val="00855ABF"/>
    <w:rsid w:val="008929DF"/>
    <w:rsid w:val="008A337A"/>
    <w:rsid w:val="008E3049"/>
    <w:rsid w:val="008E719E"/>
    <w:rsid w:val="008F3D62"/>
    <w:rsid w:val="00915DFC"/>
    <w:rsid w:val="00945762"/>
    <w:rsid w:val="00951CA2"/>
    <w:rsid w:val="00995722"/>
    <w:rsid w:val="009A3E68"/>
    <w:rsid w:val="009C6139"/>
    <w:rsid w:val="009D3C70"/>
    <w:rsid w:val="009D44DC"/>
    <w:rsid w:val="009D76F6"/>
    <w:rsid w:val="009F2C07"/>
    <w:rsid w:val="00A07205"/>
    <w:rsid w:val="00A3008F"/>
    <w:rsid w:val="00A32168"/>
    <w:rsid w:val="00A469F5"/>
    <w:rsid w:val="00A5279D"/>
    <w:rsid w:val="00A70A05"/>
    <w:rsid w:val="00A97B13"/>
    <w:rsid w:val="00AA7202"/>
    <w:rsid w:val="00AD0AD0"/>
    <w:rsid w:val="00AD3BDC"/>
    <w:rsid w:val="00AE18C4"/>
    <w:rsid w:val="00AF5484"/>
    <w:rsid w:val="00B0056B"/>
    <w:rsid w:val="00B12286"/>
    <w:rsid w:val="00B2056E"/>
    <w:rsid w:val="00B2167A"/>
    <w:rsid w:val="00B64BCB"/>
    <w:rsid w:val="00BE79AB"/>
    <w:rsid w:val="00BF17FB"/>
    <w:rsid w:val="00BF4F6F"/>
    <w:rsid w:val="00C04FE4"/>
    <w:rsid w:val="00C1044A"/>
    <w:rsid w:val="00C10AB2"/>
    <w:rsid w:val="00C17A18"/>
    <w:rsid w:val="00C42318"/>
    <w:rsid w:val="00C472BB"/>
    <w:rsid w:val="00C659F8"/>
    <w:rsid w:val="00C91E34"/>
    <w:rsid w:val="00CA45E9"/>
    <w:rsid w:val="00CD6B13"/>
    <w:rsid w:val="00CE2464"/>
    <w:rsid w:val="00D35962"/>
    <w:rsid w:val="00D36519"/>
    <w:rsid w:val="00D74DDC"/>
    <w:rsid w:val="00DB2CB9"/>
    <w:rsid w:val="00DC3188"/>
    <w:rsid w:val="00E91065"/>
    <w:rsid w:val="00EB2ADD"/>
    <w:rsid w:val="00F04A32"/>
    <w:rsid w:val="00F6611C"/>
    <w:rsid w:val="00FB3667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8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aliases w:val=" Знак Знак"/>
    <w:basedOn w:val="a0"/>
    <w:link w:val="a5"/>
    <w:locked/>
    <w:rsid w:val="0062489E"/>
    <w:rPr>
      <w:b/>
      <w:bCs/>
      <w:sz w:val="24"/>
      <w:szCs w:val="24"/>
    </w:rPr>
  </w:style>
  <w:style w:type="paragraph" w:styleId="a5">
    <w:name w:val="Subtitle"/>
    <w:aliases w:val=" Знак"/>
    <w:basedOn w:val="a"/>
    <w:link w:val="a4"/>
    <w:qFormat/>
    <w:rsid w:val="0062489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24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D5A"/>
  </w:style>
  <w:style w:type="paragraph" w:styleId="a8">
    <w:name w:val="footer"/>
    <w:basedOn w:val="a"/>
    <w:link w:val="a9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D5A"/>
  </w:style>
  <w:style w:type="paragraph" w:styleId="aa">
    <w:name w:val="Balloon Text"/>
    <w:basedOn w:val="a"/>
    <w:link w:val="ab"/>
    <w:uiPriority w:val="99"/>
    <w:semiHidden/>
    <w:unhideWhenUsed/>
    <w:rsid w:val="0016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8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aliases w:val=" Знак Знак"/>
    <w:basedOn w:val="a0"/>
    <w:link w:val="a5"/>
    <w:locked/>
    <w:rsid w:val="0062489E"/>
    <w:rPr>
      <w:b/>
      <w:bCs/>
      <w:sz w:val="24"/>
      <w:szCs w:val="24"/>
    </w:rPr>
  </w:style>
  <w:style w:type="paragraph" w:styleId="a5">
    <w:name w:val="Subtitle"/>
    <w:aliases w:val=" Знак"/>
    <w:basedOn w:val="a"/>
    <w:link w:val="a4"/>
    <w:qFormat/>
    <w:rsid w:val="0062489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24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D5A"/>
  </w:style>
  <w:style w:type="paragraph" w:styleId="a8">
    <w:name w:val="footer"/>
    <w:basedOn w:val="a"/>
    <w:link w:val="a9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D5A"/>
  </w:style>
  <w:style w:type="paragraph" w:styleId="aa">
    <w:name w:val="Balloon Text"/>
    <w:basedOn w:val="a"/>
    <w:link w:val="ab"/>
    <w:uiPriority w:val="99"/>
    <w:semiHidden/>
    <w:unhideWhenUsed/>
    <w:rsid w:val="0016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C99D-C872-41A0-BECB-EAAA1E54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user12</cp:lastModifiedBy>
  <cp:revision>15</cp:revision>
  <cp:lastPrinted>2026-05-05T07:52:00Z</cp:lastPrinted>
  <dcterms:created xsi:type="dcterms:W3CDTF">2025-10-09T12:39:00Z</dcterms:created>
  <dcterms:modified xsi:type="dcterms:W3CDTF">2026-05-05T08:03:00Z</dcterms:modified>
</cp:coreProperties>
</file>