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CE" w:rsidRDefault="00CA18CE" w:rsidP="00293F71">
      <w:pPr>
        <w:widowControl/>
        <w:autoSpaceDE/>
        <w:autoSpaceDN/>
        <w:ind w:left="-284" w:right="-144" w:firstLine="284"/>
        <w:jc w:val="right"/>
        <w:rPr>
          <w:rFonts w:eastAsia="Calibri"/>
          <w:sz w:val="28"/>
          <w:szCs w:val="28"/>
        </w:rPr>
      </w:pPr>
    </w:p>
    <w:p w:rsidR="009A2B06" w:rsidRDefault="00C35A5F" w:rsidP="00293F71">
      <w:pPr>
        <w:widowControl/>
        <w:autoSpaceDE/>
        <w:autoSpaceDN/>
        <w:ind w:left="-284" w:right="-144" w:firstLine="28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</w:t>
      </w:r>
    </w:p>
    <w:p w:rsidR="00F046C0" w:rsidRDefault="009A2B06" w:rsidP="00293F71">
      <w:pPr>
        <w:widowControl/>
        <w:autoSpaceDE/>
        <w:autoSpaceDN/>
        <w:ind w:left="-284" w:right="-144" w:firstLine="28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</w:t>
      </w:r>
      <w:r w:rsidR="00C35A5F">
        <w:rPr>
          <w:rFonts w:eastAsia="Calibri"/>
          <w:sz w:val="28"/>
          <w:szCs w:val="28"/>
        </w:rPr>
        <w:t xml:space="preserve"> </w:t>
      </w:r>
    </w:p>
    <w:p w:rsidR="00F17E09" w:rsidRPr="00F17E09" w:rsidRDefault="00F17E09" w:rsidP="00F046C0">
      <w:pPr>
        <w:widowControl/>
        <w:autoSpaceDE/>
        <w:autoSpaceDN/>
        <w:ind w:left="-284" w:right="-144" w:firstLine="284"/>
        <w:jc w:val="center"/>
        <w:rPr>
          <w:rFonts w:eastAsia="Calibri"/>
          <w:sz w:val="28"/>
          <w:szCs w:val="28"/>
        </w:rPr>
      </w:pPr>
      <w:r w:rsidRPr="00F17E09">
        <w:rPr>
          <w:rFonts w:eastAsia="Calibri"/>
          <w:sz w:val="28"/>
          <w:szCs w:val="28"/>
        </w:rPr>
        <w:t>Российская Федерация</w:t>
      </w:r>
    </w:p>
    <w:p w:rsidR="00F17E09" w:rsidRPr="00F17E09" w:rsidRDefault="00F17E09" w:rsidP="00293F71">
      <w:pPr>
        <w:widowControl/>
        <w:autoSpaceDE/>
        <w:autoSpaceDN/>
        <w:ind w:left="-284" w:right="-144" w:firstLine="284"/>
        <w:jc w:val="center"/>
        <w:rPr>
          <w:rFonts w:eastAsia="Calibri"/>
          <w:sz w:val="28"/>
          <w:szCs w:val="28"/>
        </w:rPr>
      </w:pPr>
      <w:r w:rsidRPr="00F17E09">
        <w:rPr>
          <w:rFonts w:eastAsia="Calibri"/>
          <w:sz w:val="28"/>
          <w:szCs w:val="28"/>
        </w:rPr>
        <w:t>Ростовская область</w:t>
      </w:r>
    </w:p>
    <w:p w:rsidR="00F17E09" w:rsidRPr="00F17E09" w:rsidRDefault="00F17E09" w:rsidP="00293F71">
      <w:pPr>
        <w:widowControl/>
        <w:autoSpaceDE/>
        <w:autoSpaceDN/>
        <w:ind w:left="-284" w:right="-144" w:firstLine="284"/>
        <w:jc w:val="center"/>
        <w:rPr>
          <w:rFonts w:eastAsia="Calibri"/>
          <w:sz w:val="28"/>
          <w:szCs w:val="28"/>
        </w:rPr>
      </w:pPr>
      <w:r w:rsidRPr="00F17E09">
        <w:rPr>
          <w:rFonts w:eastAsia="Calibri"/>
          <w:sz w:val="28"/>
          <w:szCs w:val="28"/>
        </w:rPr>
        <w:t>Администрация Семикаракорского городского поселения</w:t>
      </w:r>
    </w:p>
    <w:p w:rsidR="00F17E09" w:rsidRPr="00F17E09" w:rsidRDefault="00F17E09" w:rsidP="00293F71">
      <w:pPr>
        <w:widowControl/>
        <w:autoSpaceDE/>
        <w:autoSpaceDN/>
        <w:ind w:left="-284" w:right="-144" w:firstLine="284"/>
        <w:rPr>
          <w:rFonts w:eastAsia="Calibri"/>
          <w:sz w:val="28"/>
          <w:szCs w:val="28"/>
        </w:rPr>
      </w:pPr>
    </w:p>
    <w:p w:rsidR="00F17E09" w:rsidRPr="00F17E09" w:rsidRDefault="00F17E09" w:rsidP="00293F71">
      <w:pPr>
        <w:widowControl/>
        <w:autoSpaceDE/>
        <w:autoSpaceDN/>
        <w:ind w:left="-284" w:right="-144" w:firstLine="284"/>
        <w:jc w:val="center"/>
        <w:rPr>
          <w:rFonts w:eastAsia="Calibri"/>
          <w:sz w:val="28"/>
          <w:szCs w:val="28"/>
        </w:rPr>
      </w:pPr>
      <w:r w:rsidRPr="00F17E09">
        <w:rPr>
          <w:rFonts w:eastAsia="Calibri"/>
          <w:sz w:val="28"/>
          <w:szCs w:val="28"/>
        </w:rPr>
        <w:t>ПОСТАНОВЛЕНИЕ</w:t>
      </w:r>
    </w:p>
    <w:p w:rsidR="00F17E09" w:rsidRPr="00F17E09" w:rsidRDefault="00F17E09" w:rsidP="00293F71">
      <w:pPr>
        <w:widowControl/>
        <w:autoSpaceDE/>
        <w:autoSpaceDN/>
        <w:ind w:left="-284" w:right="-144" w:firstLine="284"/>
        <w:rPr>
          <w:rFonts w:eastAsia="Calibri"/>
          <w:sz w:val="28"/>
          <w:szCs w:val="28"/>
        </w:rPr>
      </w:pPr>
      <w:r w:rsidRPr="00F17E09">
        <w:rPr>
          <w:rFonts w:eastAsia="Calibri"/>
          <w:sz w:val="28"/>
          <w:szCs w:val="28"/>
        </w:rPr>
        <w:t xml:space="preserve"> </w:t>
      </w:r>
    </w:p>
    <w:p w:rsidR="00F17E09" w:rsidRPr="00F17E09" w:rsidRDefault="002115C6" w:rsidP="00293F71">
      <w:pPr>
        <w:widowControl/>
        <w:autoSpaceDE/>
        <w:autoSpaceDN/>
        <w:ind w:left="-284" w:right="-144"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</w:t>
      </w:r>
      <w:r w:rsidR="0098648C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05</w:t>
      </w:r>
      <w:r w:rsidR="00F17E09" w:rsidRPr="00F17E09">
        <w:rPr>
          <w:rFonts w:eastAsia="Calibri"/>
          <w:sz w:val="28"/>
          <w:szCs w:val="28"/>
        </w:rPr>
        <w:t>.202</w:t>
      </w:r>
      <w:r w:rsidR="00DA4E60">
        <w:rPr>
          <w:rFonts w:eastAsia="Calibri"/>
          <w:sz w:val="28"/>
          <w:szCs w:val="28"/>
        </w:rPr>
        <w:t>6</w:t>
      </w:r>
      <w:r w:rsidR="00F17E09" w:rsidRPr="00F17E09">
        <w:rPr>
          <w:rFonts w:eastAsia="Calibri"/>
          <w:sz w:val="28"/>
          <w:szCs w:val="28"/>
        </w:rPr>
        <w:t xml:space="preserve">                        </w:t>
      </w:r>
      <w:r w:rsidR="0098648C">
        <w:rPr>
          <w:rFonts w:eastAsia="Calibri"/>
          <w:sz w:val="28"/>
          <w:szCs w:val="28"/>
        </w:rPr>
        <w:t xml:space="preserve">  </w:t>
      </w:r>
      <w:r w:rsidR="00F17E09" w:rsidRPr="00F17E09">
        <w:rPr>
          <w:rFonts w:eastAsia="Calibri"/>
          <w:sz w:val="28"/>
          <w:szCs w:val="28"/>
        </w:rPr>
        <w:t xml:space="preserve">      </w:t>
      </w:r>
      <w:r w:rsidR="00DF4960">
        <w:rPr>
          <w:rFonts w:eastAsia="Calibri"/>
          <w:sz w:val="28"/>
          <w:szCs w:val="28"/>
        </w:rPr>
        <w:t xml:space="preserve"> </w:t>
      </w:r>
      <w:r w:rsidR="0092416B">
        <w:rPr>
          <w:rFonts w:eastAsia="Calibri"/>
          <w:sz w:val="28"/>
          <w:szCs w:val="28"/>
        </w:rPr>
        <w:t xml:space="preserve"> </w:t>
      </w:r>
      <w:r w:rsidR="00F046C0">
        <w:rPr>
          <w:rFonts w:eastAsia="Calibri"/>
          <w:sz w:val="28"/>
          <w:szCs w:val="28"/>
        </w:rPr>
        <w:t xml:space="preserve"> </w:t>
      </w:r>
      <w:r w:rsidR="00F17E09" w:rsidRPr="00F17E09">
        <w:rPr>
          <w:rFonts w:eastAsia="Calibri"/>
          <w:sz w:val="28"/>
          <w:szCs w:val="28"/>
        </w:rPr>
        <w:t xml:space="preserve">г. </w:t>
      </w:r>
      <w:proofErr w:type="spellStart"/>
      <w:r w:rsidR="00F17E09" w:rsidRPr="00F17E09">
        <w:rPr>
          <w:rFonts w:eastAsia="Calibri"/>
          <w:sz w:val="28"/>
          <w:szCs w:val="28"/>
        </w:rPr>
        <w:t>Семикаракорск</w:t>
      </w:r>
      <w:proofErr w:type="spellEnd"/>
      <w:r w:rsidR="00F17E09" w:rsidRPr="00F17E09">
        <w:rPr>
          <w:rFonts w:eastAsia="Calibri"/>
          <w:sz w:val="28"/>
          <w:szCs w:val="28"/>
        </w:rPr>
        <w:t xml:space="preserve">                       </w:t>
      </w:r>
      <w:r w:rsidR="0098648C">
        <w:rPr>
          <w:rFonts w:eastAsia="Calibri"/>
          <w:sz w:val="28"/>
          <w:szCs w:val="28"/>
        </w:rPr>
        <w:t xml:space="preserve">    </w:t>
      </w:r>
      <w:r w:rsidR="00F17E09" w:rsidRPr="00F17E09">
        <w:rPr>
          <w:rFonts w:eastAsia="Calibri"/>
          <w:sz w:val="28"/>
          <w:szCs w:val="28"/>
        </w:rPr>
        <w:t xml:space="preserve">               № </w:t>
      </w:r>
      <w:r>
        <w:rPr>
          <w:rFonts w:eastAsia="Calibri"/>
          <w:sz w:val="28"/>
          <w:szCs w:val="28"/>
        </w:rPr>
        <w:t>282</w:t>
      </w:r>
    </w:p>
    <w:p w:rsidR="00E955E1" w:rsidRPr="00F17E09" w:rsidRDefault="00E955E1" w:rsidP="00293F71">
      <w:pPr>
        <w:pStyle w:val="a3"/>
        <w:ind w:left="-284" w:right="-144" w:firstLine="284"/>
        <w:rPr>
          <w:sz w:val="28"/>
          <w:szCs w:val="28"/>
        </w:rPr>
      </w:pPr>
    </w:p>
    <w:p w:rsidR="00A64151" w:rsidRDefault="009B7C61" w:rsidP="00293F71">
      <w:pPr>
        <w:pStyle w:val="1"/>
        <w:spacing w:before="0"/>
        <w:ind w:left="-284" w:right="-144" w:firstLine="284"/>
        <w:jc w:val="center"/>
        <w:rPr>
          <w:b w:val="0"/>
        </w:rPr>
      </w:pPr>
      <w:r w:rsidRPr="00781F99">
        <w:rPr>
          <w:b w:val="0"/>
        </w:rPr>
        <w:t>О</w:t>
      </w:r>
      <w:r w:rsidR="00F0727D">
        <w:rPr>
          <w:b w:val="0"/>
        </w:rPr>
        <w:t>б</w:t>
      </w:r>
      <w:r w:rsidRPr="00781F99">
        <w:rPr>
          <w:b w:val="0"/>
        </w:rPr>
        <w:t xml:space="preserve"> </w:t>
      </w:r>
      <w:r w:rsidR="00571F86">
        <w:rPr>
          <w:b w:val="0"/>
        </w:rPr>
        <w:t>утверждении отчета о реализации прогноза</w:t>
      </w:r>
    </w:p>
    <w:p w:rsidR="00A64151" w:rsidRDefault="00571F86" w:rsidP="00293F71">
      <w:pPr>
        <w:pStyle w:val="1"/>
        <w:spacing w:before="0"/>
        <w:ind w:left="-284" w:right="-144" w:firstLine="284"/>
        <w:jc w:val="center"/>
        <w:rPr>
          <w:b w:val="0"/>
        </w:rPr>
      </w:pPr>
      <w:r>
        <w:rPr>
          <w:b w:val="0"/>
        </w:rPr>
        <w:t xml:space="preserve"> социально-экономического </w:t>
      </w:r>
      <w:r w:rsidR="009B7C61" w:rsidRPr="00781F99">
        <w:rPr>
          <w:b w:val="0"/>
        </w:rPr>
        <w:t xml:space="preserve"> развития</w:t>
      </w:r>
      <w:r w:rsidR="00A64151">
        <w:rPr>
          <w:b w:val="0"/>
        </w:rPr>
        <w:t xml:space="preserve">  </w:t>
      </w:r>
      <w:r w:rsidR="00F17E09" w:rsidRPr="00781F99">
        <w:rPr>
          <w:b w:val="0"/>
        </w:rPr>
        <w:t>Семикаракорского</w:t>
      </w:r>
    </w:p>
    <w:p w:rsidR="00B03CD5" w:rsidRDefault="00A64151" w:rsidP="00293F71">
      <w:pPr>
        <w:pStyle w:val="1"/>
        <w:spacing w:before="0"/>
        <w:ind w:left="-284" w:right="-144" w:firstLine="284"/>
        <w:jc w:val="center"/>
        <w:rPr>
          <w:b w:val="0"/>
        </w:rPr>
      </w:pPr>
      <w:r>
        <w:rPr>
          <w:b w:val="0"/>
        </w:rPr>
        <w:t xml:space="preserve"> </w:t>
      </w:r>
      <w:r w:rsidR="00F17E09" w:rsidRPr="00781F99">
        <w:rPr>
          <w:b w:val="0"/>
        </w:rPr>
        <w:t>городского</w:t>
      </w:r>
      <w:r>
        <w:rPr>
          <w:b w:val="0"/>
        </w:rPr>
        <w:t xml:space="preserve"> </w:t>
      </w:r>
      <w:r w:rsidR="00F17E09" w:rsidRPr="00781F99">
        <w:rPr>
          <w:b w:val="0"/>
        </w:rPr>
        <w:t>поселения</w:t>
      </w:r>
      <w:r w:rsidR="009B7C61" w:rsidRPr="00781F99">
        <w:rPr>
          <w:b w:val="0"/>
        </w:rPr>
        <w:t xml:space="preserve"> </w:t>
      </w:r>
      <w:r w:rsidR="00F0727D">
        <w:rPr>
          <w:b w:val="0"/>
        </w:rPr>
        <w:t xml:space="preserve">за </w:t>
      </w:r>
      <w:r w:rsidR="00571F86">
        <w:rPr>
          <w:b w:val="0"/>
        </w:rPr>
        <w:t>202</w:t>
      </w:r>
      <w:r w:rsidR="00DA4E60">
        <w:rPr>
          <w:b w:val="0"/>
        </w:rPr>
        <w:t>5</w:t>
      </w:r>
      <w:r w:rsidR="00571F86">
        <w:rPr>
          <w:b w:val="0"/>
        </w:rPr>
        <w:t xml:space="preserve"> год</w:t>
      </w:r>
    </w:p>
    <w:p w:rsidR="00E955E1" w:rsidRPr="00F0727D" w:rsidRDefault="00F0727D" w:rsidP="00293F71">
      <w:pPr>
        <w:pStyle w:val="1"/>
        <w:spacing w:before="0"/>
        <w:ind w:left="-284" w:right="-144" w:firstLine="284"/>
        <w:jc w:val="center"/>
        <w:rPr>
          <w:b w:val="0"/>
        </w:rPr>
      </w:pPr>
      <w:r>
        <w:rPr>
          <w:b w:val="0"/>
        </w:rPr>
        <w:t xml:space="preserve"> </w:t>
      </w:r>
    </w:p>
    <w:p w:rsidR="00DF1011" w:rsidRDefault="00A64151" w:rsidP="002115C6">
      <w:pPr>
        <w:ind w:left="-142" w:right="-144" w:firstLine="284"/>
        <w:jc w:val="both"/>
        <w:rPr>
          <w:sz w:val="28"/>
        </w:rPr>
      </w:pPr>
      <w:r>
        <w:rPr>
          <w:b/>
          <w:bCs/>
          <w:sz w:val="28"/>
          <w:szCs w:val="28"/>
        </w:rPr>
        <w:t xml:space="preserve">     </w:t>
      </w:r>
      <w:r w:rsidR="00106BC3">
        <w:rPr>
          <w:sz w:val="28"/>
        </w:rPr>
        <w:t>В соответствии с</w:t>
      </w:r>
      <w:r>
        <w:rPr>
          <w:sz w:val="28"/>
        </w:rPr>
        <w:t xml:space="preserve"> постановлением Администрации Семикаракорского городского поселения от 05.12.202</w:t>
      </w:r>
      <w:r w:rsidR="00694827">
        <w:rPr>
          <w:sz w:val="28"/>
        </w:rPr>
        <w:t>2</w:t>
      </w:r>
      <w:r>
        <w:rPr>
          <w:sz w:val="28"/>
        </w:rPr>
        <w:t xml:space="preserve"> № 872 «О Порядке разработки, корректировки, осуществления мониторинга и контроля реализации</w:t>
      </w:r>
      <w:r w:rsidR="00694827">
        <w:rPr>
          <w:sz w:val="28"/>
        </w:rPr>
        <w:t xml:space="preserve"> прогнозов социально-экономического развития муниципального образования «</w:t>
      </w:r>
      <w:proofErr w:type="spellStart"/>
      <w:r w:rsidR="00694827">
        <w:rPr>
          <w:sz w:val="28"/>
        </w:rPr>
        <w:t>Семикаракорское</w:t>
      </w:r>
      <w:proofErr w:type="spellEnd"/>
      <w:r w:rsidR="00694827">
        <w:rPr>
          <w:sz w:val="28"/>
        </w:rPr>
        <w:t xml:space="preserve"> городское поселение» на долгосрочный и среднесрочный периоды»</w:t>
      </w:r>
      <w:r w:rsidR="00ED27D9" w:rsidRPr="00ED27D9">
        <w:rPr>
          <w:sz w:val="28"/>
        </w:rPr>
        <w:t>,</w:t>
      </w:r>
      <w:r w:rsidR="00ED27D9">
        <w:rPr>
          <w:sz w:val="28"/>
        </w:rPr>
        <w:t xml:space="preserve"> </w:t>
      </w:r>
    </w:p>
    <w:p w:rsidR="00DF1011" w:rsidRPr="00ED27D9" w:rsidRDefault="00DF1011" w:rsidP="002115C6">
      <w:pPr>
        <w:ind w:left="-142" w:right="-144" w:firstLine="284"/>
        <w:jc w:val="center"/>
        <w:rPr>
          <w:sz w:val="28"/>
          <w:szCs w:val="28"/>
        </w:rPr>
      </w:pPr>
    </w:p>
    <w:p w:rsidR="00E955E1" w:rsidRPr="00ED27D9" w:rsidRDefault="009B7C61" w:rsidP="002115C6">
      <w:pPr>
        <w:ind w:left="-142" w:right="-144" w:firstLine="284"/>
        <w:jc w:val="center"/>
        <w:rPr>
          <w:sz w:val="28"/>
          <w:szCs w:val="28"/>
        </w:rPr>
      </w:pPr>
      <w:r w:rsidRPr="00ED27D9">
        <w:rPr>
          <w:sz w:val="28"/>
          <w:szCs w:val="28"/>
        </w:rPr>
        <w:t>ПОСТАНОВЛЯ</w:t>
      </w:r>
      <w:r w:rsidR="00DA4E60">
        <w:rPr>
          <w:sz w:val="28"/>
          <w:szCs w:val="28"/>
        </w:rPr>
        <w:t>Ю</w:t>
      </w:r>
      <w:r w:rsidRPr="00355050">
        <w:t>:</w:t>
      </w:r>
    </w:p>
    <w:p w:rsidR="00E955E1" w:rsidRPr="009B7C61" w:rsidRDefault="00E955E1" w:rsidP="002115C6">
      <w:pPr>
        <w:pStyle w:val="a3"/>
        <w:spacing w:before="9"/>
        <w:ind w:left="-142" w:right="-144" w:firstLine="284"/>
        <w:rPr>
          <w:b/>
          <w:sz w:val="28"/>
          <w:szCs w:val="28"/>
        </w:rPr>
      </w:pPr>
    </w:p>
    <w:p w:rsidR="0020582B" w:rsidRPr="00B03CD5" w:rsidRDefault="001811A4" w:rsidP="002115C6">
      <w:pPr>
        <w:pStyle w:val="1"/>
        <w:spacing w:before="0"/>
        <w:ind w:left="-142" w:right="-144" w:firstLine="284"/>
        <w:jc w:val="both"/>
        <w:rPr>
          <w:b w:val="0"/>
        </w:rPr>
      </w:pPr>
      <w:r w:rsidRPr="00B03CD5">
        <w:rPr>
          <w:b w:val="0"/>
        </w:rPr>
        <w:t xml:space="preserve">      1. Утвердить</w:t>
      </w:r>
      <w:r w:rsidR="00F0727D" w:rsidRPr="00B03CD5">
        <w:rPr>
          <w:b w:val="0"/>
        </w:rPr>
        <w:t xml:space="preserve"> </w:t>
      </w:r>
      <w:r w:rsidR="00167CAA">
        <w:rPr>
          <w:b w:val="0"/>
        </w:rPr>
        <w:t xml:space="preserve">отчет о реализации прогноза </w:t>
      </w:r>
      <w:r w:rsidR="00B03CD5" w:rsidRPr="00781F99">
        <w:rPr>
          <w:b w:val="0"/>
        </w:rPr>
        <w:t>социально-экономического развития</w:t>
      </w:r>
      <w:r w:rsidR="00B03CD5">
        <w:rPr>
          <w:b w:val="0"/>
        </w:rPr>
        <w:t xml:space="preserve"> </w:t>
      </w:r>
      <w:r w:rsidR="00B03CD5" w:rsidRPr="00781F99">
        <w:rPr>
          <w:b w:val="0"/>
        </w:rPr>
        <w:t>Семикаракорского</w:t>
      </w:r>
      <w:r w:rsidR="00B03CD5">
        <w:rPr>
          <w:b w:val="0"/>
        </w:rPr>
        <w:t xml:space="preserve"> </w:t>
      </w:r>
      <w:r w:rsidR="00B03CD5" w:rsidRPr="00781F99">
        <w:rPr>
          <w:b w:val="0"/>
        </w:rPr>
        <w:t xml:space="preserve">городского поселения </w:t>
      </w:r>
      <w:r w:rsidR="00B03CD5">
        <w:rPr>
          <w:b w:val="0"/>
        </w:rPr>
        <w:t>за 202</w:t>
      </w:r>
      <w:r w:rsidR="00DA4E60">
        <w:rPr>
          <w:b w:val="0"/>
        </w:rPr>
        <w:t>5</w:t>
      </w:r>
      <w:r w:rsidR="00B03CD5">
        <w:rPr>
          <w:b w:val="0"/>
        </w:rPr>
        <w:t xml:space="preserve"> год</w:t>
      </w:r>
      <w:r>
        <w:t xml:space="preserve">, </w:t>
      </w:r>
      <w:r w:rsidRPr="00B03CD5">
        <w:rPr>
          <w:b w:val="0"/>
        </w:rPr>
        <w:t>согласно приложению</w:t>
      </w:r>
      <w:r w:rsidR="0020582B" w:rsidRPr="00B03CD5">
        <w:rPr>
          <w:b w:val="0"/>
        </w:rPr>
        <w:t>.</w:t>
      </w:r>
    </w:p>
    <w:p w:rsidR="0092416B" w:rsidRPr="001811A4" w:rsidRDefault="001140C8" w:rsidP="002115C6">
      <w:pPr>
        <w:pStyle w:val="a3"/>
        <w:tabs>
          <w:tab w:val="left" w:pos="9637"/>
        </w:tabs>
        <w:ind w:left="-142" w:right="-144" w:firstLine="284"/>
        <w:jc w:val="both"/>
        <w:rPr>
          <w:sz w:val="28"/>
        </w:rPr>
      </w:pPr>
      <w:r>
        <w:rPr>
          <w:sz w:val="28"/>
        </w:rPr>
        <w:t xml:space="preserve">   </w:t>
      </w:r>
      <w:r w:rsidR="00167CAA">
        <w:rPr>
          <w:sz w:val="28"/>
        </w:rPr>
        <w:t>2</w:t>
      </w:r>
      <w:r w:rsidR="00355050" w:rsidRPr="001811A4">
        <w:rPr>
          <w:sz w:val="28"/>
          <w:szCs w:val="28"/>
        </w:rPr>
        <w:t>.</w:t>
      </w:r>
      <w:r w:rsidR="0092416B" w:rsidRPr="0092416B">
        <w:rPr>
          <w:sz w:val="28"/>
          <w:szCs w:val="28"/>
        </w:rPr>
        <w:t xml:space="preserve"> </w:t>
      </w:r>
      <w:r w:rsidR="0092416B" w:rsidRPr="007B6A68">
        <w:rPr>
          <w:sz w:val="28"/>
          <w:szCs w:val="28"/>
        </w:rPr>
        <w:t>Постановление вступает в силу</w:t>
      </w:r>
      <w:r w:rsidR="0092416B">
        <w:rPr>
          <w:sz w:val="28"/>
          <w:szCs w:val="28"/>
        </w:rPr>
        <w:t xml:space="preserve"> </w:t>
      </w:r>
      <w:r w:rsidR="00445E24">
        <w:rPr>
          <w:sz w:val="28"/>
          <w:szCs w:val="28"/>
        </w:rPr>
        <w:t xml:space="preserve">после </w:t>
      </w:r>
      <w:r w:rsidR="0092416B">
        <w:rPr>
          <w:sz w:val="28"/>
          <w:szCs w:val="28"/>
        </w:rPr>
        <w:t>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92416B">
        <w:rPr>
          <w:sz w:val="28"/>
          <w:szCs w:val="28"/>
        </w:rPr>
        <w:t>Семикаракорск</w:t>
      </w:r>
      <w:proofErr w:type="spellEnd"/>
      <w:r w:rsidR="0092416B">
        <w:rPr>
          <w:sz w:val="28"/>
          <w:szCs w:val="28"/>
        </w:rPr>
        <w:t>-официальный</w:t>
      </w:r>
      <w:proofErr w:type="gramEnd"/>
      <w:r w:rsidR="0092416B">
        <w:rPr>
          <w:sz w:val="28"/>
          <w:szCs w:val="28"/>
        </w:rPr>
        <w:t>»</w:t>
      </w:r>
      <w:r w:rsidR="0092416B" w:rsidRPr="008F4CFB">
        <w:rPr>
          <w:color w:val="000000"/>
          <w:spacing w:val="-1"/>
          <w:sz w:val="28"/>
          <w:szCs w:val="28"/>
        </w:rPr>
        <w:t xml:space="preserve">, </w:t>
      </w:r>
      <w:r w:rsidR="0092416B">
        <w:rPr>
          <w:color w:val="000000"/>
          <w:spacing w:val="-1"/>
          <w:sz w:val="28"/>
          <w:szCs w:val="28"/>
        </w:rPr>
        <w:t>и подлежит размещению на официальном сайте Администрации Семикаракорского городского поселения.</w:t>
      </w:r>
    </w:p>
    <w:p w:rsidR="00355050" w:rsidRPr="0092416B" w:rsidRDefault="00355050" w:rsidP="002115C6">
      <w:pPr>
        <w:pStyle w:val="ConsTitle"/>
        <w:widowControl/>
        <w:ind w:left="-142" w:right="-14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12A9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  <w:r w:rsidR="004F3EC8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  <w:bookmarkStart w:id="0" w:name="_GoBack"/>
      <w:bookmarkEnd w:id="0"/>
      <w:r w:rsidR="00167CAA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3</w:t>
      </w:r>
      <w:r w:rsidRPr="0092416B">
        <w:rPr>
          <w:rFonts w:ascii="Times New Roman" w:hAnsi="Times New Roman" w:cs="Times New Roman"/>
          <w:b w:val="0"/>
          <w:sz w:val="28"/>
          <w:szCs w:val="28"/>
        </w:rPr>
        <w:t>. Контроль   за   выполнением   настоящего постановления</w:t>
      </w:r>
      <w:r w:rsidR="00DB0F1F">
        <w:rPr>
          <w:rFonts w:ascii="Times New Roman" w:hAnsi="Times New Roman" w:cs="Times New Roman"/>
          <w:b w:val="0"/>
          <w:sz w:val="28"/>
          <w:szCs w:val="28"/>
        </w:rPr>
        <w:t xml:space="preserve"> возложить на заместителя главы Администрации Семикаракорского городского поселения по социальному развитию и организационной работе </w:t>
      </w:r>
      <w:proofErr w:type="spellStart"/>
      <w:r w:rsidR="00DB0F1F">
        <w:rPr>
          <w:rFonts w:ascii="Times New Roman" w:hAnsi="Times New Roman" w:cs="Times New Roman"/>
          <w:b w:val="0"/>
          <w:sz w:val="28"/>
          <w:szCs w:val="28"/>
        </w:rPr>
        <w:t>Горяинову</w:t>
      </w:r>
      <w:proofErr w:type="spellEnd"/>
      <w:r w:rsidR="00DB0F1F">
        <w:rPr>
          <w:rFonts w:ascii="Times New Roman" w:hAnsi="Times New Roman" w:cs="Times New Roman"/>
          <w:b w:val="0"/>
          <w:sz w:val="28"/>
          <w:szCs w:val="28"/>
        </w:rPr>
        <w:t xml:space="preserve"> Е.В.</w:t>
      </w:r>
    </w:p>
    <w:p w:rsidR="00F046C0" w:rsidRDefault="00F046C0" w:rsidP="002115C6">
      <w:pPr>
        <w:tabs>
          <w:tab w:val="left" w:pos="8072"/>
        </w:tabs>
        <w:spacing w:before="1"/>
        <w:ind w:left="-142" w:right="-144"/>
        <w:rPr>
          <w:sz w:val="28"/>
          <w:szCs w:val="28"/>
        </w:rPr>
      </w:pPr>
    </w:p>
    <w:p w:rsidR="00F046C0" w:rsidRDefault="00F046C0" w:rsidP="002115C6">
      <w:pPr>
        <w:tabs>
          <w:tab w:val="left" w:pos="8072"/>
        </w:tabs>
        <w:spacing w:before="1"/>
        <w:ind w:left="-142" w:right="-144"/>
        <w:rPr>
          <w:sz w:val="28"/>
          <w:szCs w:val="28"/>
        </w:rPr>
      </w:pPr>
    </w:p>
    <w:p w:rsidR="0020582B" w:rsidRDefault="009B7C61" w:rsidP="002115C6">
      <w:pPr>
        <w:tabs>
          <w:tab w:val="left" w:pos="8072"/>
        </w:tabs>
        <w:spacing w:before="1"/>
        <w:ind w:left="-142" w:right="-144"/>
        <w:rPr>
          <w:spacing w:val="-2"/>
          <w:sz w:val="28"/>
          <w:szCs w:val="28"/>
        </w:rPr>
      </w:pPr>
      <w:r w:rsidRPr="009B7C61">
        <w:rPr>
          <w:sz w:val="28"/>
          <w:szCs w:val="28"/>
        </w:rPr>
        <w:t>Глава</w:t>
      </w:r>
      <w:r w:rsidRPr="009B7C61">
        <w:rPr>
          <w:spacing w:val="-2"/>
          <w:sz w:val="28"/>
          <w:szCs w:val="28"/>
        </w:rPr>
        <w:t xml:space="preserve"> </w:t>
      </w:r>
      <w:r w:rsidR="0020582B">
        <w:rPr>
          <w:spacing w:val="-2"/>
          <w:sz w:val="28"/>
          <w:szCs w:val="28"/>
        </w:rPr>
        <w:t>Семикаракорского</w:t>
      </w:r>
    </w:p>
    <w:p w:rsidR="00E955E1" w:rsidRPr="009B7C61" w:rsidRDefault="0020582B" w:rsidP="002115C6">
      <w:pPr>
        <w:tabs>
          <w:tab w:val="left" w:pos="8072"/>
        </w:tabs>
        <w:spacing w:before="1"/>
        <w:ind w:left="-142" w:right="-144"/>
        <w:rPr>
          <w:sz w:val="28"/>
          <w:szCs w:val="28"/>
        </w:rPr>
      </w:pPr>
      <w:r>
        <w:rPr>
          <w:spacing w:val="-2"/>
          <w:sz w:val="28"/>
          <w:szCs w:val="28"/>
        </w:rPr>
        <w:t>городского поселения</w:t>
      </w:r>
      <w:r w:rsidR="007E7F90">
        <w:rPr>
          <w:spacing w:val="-2"/>
          <w:sz w:val="28"/>
          <w:szCs w:val="28"/>
        </w:rPr>
        <w:t xml:space="preserve">                                                                 </w:t>
      </w:r>
      <w:r w:rsidR="00355050">
        <w:rPr>
          <w:sz w:val="28"/>
          <w:szCs w:val="28"/>
        </w:rPr>
        <w:t xml:space="preserve">    </w:t>
      </w:r>
      <w:r w:rsidR="007E7F90">
        <w:rPr>
          <w:sz w:val="28"/>
          <w:szCs w:val="28"/>
        </w:rPr>
        <w:t xml:space="preserve">     </w:t>
      </w:r>
      <w:r w:rsidR="00613404">
        <w:rPr>
          <w:sz w:val="28"/>
          <w:szCs w:val="28"/>
        </w:rPr>
        <w:t xml:space="preserve">       </w:t>
      </w:r>
      <w:r w:rsidR="00DA4E60">
        <w:rPr>
          <w:sz w:val="28"/>
          <w:szCs w:val="28"/>
        </w:rPr>
        <w:t>Н.В. Пащенко</w:t>
      </w:r>
    </w:p>
    <w:p w:rsidR="0048130F" w:rsidRDefault="0048130F" w:rsidP="00293F71">
      <w:pPr>
        <w:ind w:left="-284" w:right="-144" w:firstLine="284"/>
        <w:rPr>
          <w:sz w:val="16"/>
          <w:szCs w:val="16"/>
        </w:rPr>
      </w:pPr>
    </w:p>
    <w:p w:rsidR="00106BC3" w:rsidRDefault="00106BC3" w:rsidP="00293F71">
      <w:pPr>
        <w:ind w:left="-284" w:right="-144" w:firstLine="284"/>
        <w:rPr>
          <w:sz w:val="16"/>
          <w:szCs w:val="16"/>
        </w:rPr>
      </w:pPr>
    </w:p>
    <w:p w:rsidR="00DA4E60" w:rsidRDefault="00DA4E60" w:rsidP="00293F71">
      <w:pPr>
        <w:ind w:left="-284" w:right="-144" w:firstLine="284"/>
        <w:rPr>
          <w:sz w:val="20"/>
          <w:szCs w:val="20"/>
        </w:rPr>
      </w:pPr>
    </w:p>
    <w:p w:rsidR="00ED27D9" w:rsidRPr="00DA4E60" w:rsidRDefault="00ED27D9" w:rsidP="002115C6">
      <w:pPr>
        <w:ind w:left="-142" w:right="-144"/>
        <w:rPr>
          <w:sz w:val="24"/>
          <w:szCs w:val="24"/>
        </w:rPr>
      </w:pPr>
      <w:r w:rsidRPr="00DA4E60">
        <w:rPr>
          <w:sz w:val="24"/>
          <w:szCs w:val="24"/>
        </w:rPr>
        <w:t>постановление вносит</w:t>
      </w:r>
    </w:p>
    <w:p w:rsidR="00ED27D9" w:rsidRPr="00DA4E60" w:rsidRDefault="00ED27D9" w:rsidP="002115C6">
      <w:pPr>
        <w:ind w:left="-142" w:right="-144"/>
        <w:rPr>
          <w:sz w:val="24"/>
          <w:szCs w:val="24"/>
        </w:rPr>
      </w:pPr>
      <w:r w:rsidRPr="00DA4E60">
        <w:rPr>
          <w:sz w:val="24"/>
          <w:szCs w:val="24"/>
        </w:rPr>
        <w:t xml:space="preserve">отдел </w:t>
      </w:r>
      <w:proofErr w:type="gramStart"/>
      <w:r w:rsidRPr="00DA4E60">
        <w:rPr>
          <w:sz w:val="24"/>
          <w:szCs w:val="24"/>
        </w:rPr>
        <w:t>финансово-экономического</w:t>
      </w:r>
      <w:proofErr w:type="gramEnd"/>
      <w:r w:rsidRPr="00DA4E60">
        <w:rPr>
          <w:sz w:val="24"/>
          <w:szCs w:val="24"/>
        </w:rPr>
        <w:t xml:space="preserve"> и</w:t>
      </w:r>
    </w:p>
    <w:p w:rsidR="007E7F90" w:rsidRPr="00DA4E60" w:rsidRDefault="00ED27D9" w:rsidP="002115C6">
      <w:pPr>
        <w:ind w:left="-142" w:right="-144"/>
        <w:rPr>
          <w:sz w:val="24"/>
          <w:szCs w:val="24"/>
        </w:rPr>
      </w:pPr>
      <w:r w:rsidRPr="00DA4E60">
        <w:rPr>
          <w:sz w:val="24"/>
          <w:szCs w:val="24"/>
        </w:rPr>
        <w:t>бухгалтерского учета</w:t>
      </w:r>
      <w:r w:rsidR="007E7F90" w:rsidRPr="00DA4E60">
        <w:rPr>
          <w:sz w:val="24"/>
          <w:szCs w:val="24"/>
        </w:rPr>
        <w:t xml:space="preserve"> </w:t>
      </w:r>
    </w:p>
    <w:p w:rsidR="007E7F90" w:rsidRPr="00DA4E60" w:rsidRDefault="00ED27D9" w:rsidP="002115C6">
      <w:pPr>
        <w:ind w:left="-142" w:right="-144"/>
        <w:rPr>
          <w:sz w:val="24"/>
          <w:szCs w:val="24"/>
        </w:rPr>
        <w:sectPr w:rsidR="007E7F90" w:rsidRPr="00DA4E60" w:rsidSect="00C2179E">
          <w:footerReference w:type="even" r:id="rId9"/>
          <w:footerReference w:type="default" r:id="rId10"/>
          <w:pgSz w:w="11906" w:h="16838" w:code="9"/>
          <w:pgMar w:top="284" w:right="851" w:bottom="567" w:left="1418" w:header="397" w:footer="680" w:gutter="0"/>
          <w:cols w:space="340"/>
          <w:titlePg/>
          <w:docGrid w:linePitch="299"/>
        </w:sectPr>
      </w:pPr>
      <w:r w:rsidRPr="00DA4E60">
        <w:rPr>
          <w:sz w:val="24"/>
          <w:szCs w:val="24"/>
        </w:rPr>
        <w:t xml:space="preserve">исполнитель </w:t>
      </w:r>
      <w:r w:rsidR="00DC63B6" w:rsidRPr="00DA4E60">
        <w:rPr>
          <w:sz w:val="24"/>
          <w:szCs w:val="24"/>
        </w:rPr>
        <w:t>Чайкина О.Ю.</w:t>
      </w:r>
    </w:p>
    <w:tbl>
      <w:tblPr>
        <w:tblStyle w:val="af0"/>
        <w:tblpPr w:leftFromText="180" w:rightFromText="180" w:horzAnchor="margin" w:tblpXSpec="right" w:tblpY="389"/>
        <w:tblW w:w="0" w:type="auto"/>
        <w:tblLook w:val="04A0" w:firstRow="1" w:lastRow="0" w:firstColumn="1" w:lastColumn="0" w:noHBand="0" w:noVBand="1"/>
      </w:tblPr>
      <w:tblGrid>
        <w:gridCol w:w="4251"/>
      </w:tblGrid>
      <w:tr w:rsidR="00106BC3" w:rsidTr="002115C6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106BC3" w:rsidRDefault="00106BC3" w:rsidP="00293F71">
            <w:pPr>
              <w:ind w:left="-284" w:right="-144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106BC3" w:rsidRDefault="00106BC3" w:rsidP="002115C6">
            <w:pPr>
              <w:ind w:left="-284" w:right="-144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Семикаракорского городского поселения </w:t>
            </w:r>
            <w:r w:rsidR="002115C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 w:rsidR="00CA18CE">
              <w:rPr>
                <w:sz w:val="28"/>
                <w:szCs w:val="28"/>
              </w:rPr>
              <w:t xml:space="preserve"> </w:t>
            </w:r>
            <w:r w:rsidR="002115C6">
              <w:rPr>
                <w:sz w:val="28"/>
                <w:szCs w:val="28"/>
              </w:rPr>
              <w:t>15</w:t>
            </w:r>
            <w:r w:rsidR="00CA18CE">
              <w:rPr>
                <w:sz w:val="28"/>
                <w:szCs w:val="28"/>
              </w:rPr>
              <w:t>.</w:t>
            </w:r>
            <w:r w:rsidR="002115C6">
              <w:rPr>
                <w:sz w:val="28"/>
                <w:szCs w:val="28"/>
              </w:rPr>
              <w:t>05</w:t>
            </w:r>
            <w:r w:rsidR="00CA18CE">
              <w:rPr>
                <w:sz w:val="28"/>
                <w:szCs w:val="28"/>
              </w:rPr>
              <w:t>.202</w:t>
            </w:r>
            <w:r w:rsidR="00DA4E60">
              <w:rPr>
                <w:sz w:val="28"/>
                <w:szCs w:val="28"/>
              </w:rPr>
              <w:t>6</w:t>
            </w:r>
            <w:r w:rsidR="00CA18CE">
              <w:rPr>
                <w:sz w:val="28"/>
                <w:szCs w:val="28"/>
              </w:rPr>
              <w:t xml:space="preserve"> № </w:t>
            </w:r>
            <w:r w:rsidR="002115C6">
              <w:rPr>
                <w:sz w:val="28"/>
                <w:szCs w:val="28"/>
              </w:rPr>
              <w:t>282</w:t>
            </w:r>
          </w:p>
        </w:tc>
      </w:tr>
    </w:tbl>
    <w:p w:rsidR="00106BC3" w:rsidRDefault="00106BC3" w:rsidP="00293F71">
      <w:pPr>
        <w:ind w:left="-284" w:right="-144" w:firstLine="284"/>
        <w:rPr>
          <w:sz w:val="28"/>
          <w:szCs w:val="28"/>
        </w:rPr>
      </w:pPr>
    </w:p>
    <w:p w:rsidR="000C0A6F" w:rsidRDefault="000C0A6F" w:rsidP="00293F71">
      <w:pPr>
        <w:pStyle w:val="1"/>
        <w:spacing w:before="0"/>
        <w:ind w:left="-284" w:right="-144" w:firstLine="284"/>
        <w:jc w:val="center"/>
        <w:rPr>
          <w:b w:val="0"/>
        </w:rPr>
      </w:pPr>
    </w:p>
    <w:p w:rsidR="000C0A6F" w:rsidRDefault="000C0A6F" w:rsidP="00293F71">
      <w:pPr>
        <w:pStyle w:val="1"/>
        <w:spacing w:before="0"/>
        <w:ind w:left="-284" w:right="-144" w:firstLine="284"/>
        <w:jc w:val="center"/>
        <w:rPr>
          <w:b w:val="0"/>
        </w:rPr>
      </w:pPr>
    </w:p>
    <w:p w:rsidR="000C0A6F" w:rsidRDefault="000C0A6F" w:rsidP="00293F71">
      <w:pPr>
        <w:pStyle w:val="1"/>
        <w:spacing w:before="0"/>
        <w:ind w:left="-284" w:right="-144" w:firstLine="284"/>
        <w:jc w:val="center"/>
        <w:rPr>
          <w:b w:val="0"/>
        </w:rPr>
      </w:pPr>
    </w:p>
    <w:p w:rsidR="00694827" w:rsidRDefault="00694827" w:rsidP="00293F71">
      <w:pPr>
        <w:pStyle w:val="1"/>
        <w:spacing w:before="0"/>
        <w:ind w:left="-284" w:right="-144" w:firstLine="284"/>
        <w:jc w:val="center"/>
        <w:rPr>
          <w:b w:val="0"/>
        </w:rPr>
      </w:pPr>
    </w:p>
    <w:p w:rsidR="00694827" w:rsidRDefault="00694827" w:rsidP="00293F71">
      <w:pPr>
        <w:pStyle w:val="1"/>
        <w:spacing w:before="0"/>
        <w:ind w:left="-284" w:right="-144" w:firstLine="284"/>
        <w:jc w:val="center"/>
        <w:rPr>
          <w:b w:val="0"/>
        </w:rPr>
      </w:pPr>
    </w:p>
    <w:p w:rsidR="00694827" w:rsidRDefault="00694827" w:rsidP="00293F71">
      <w:pPr>
        <w:pStyle w:val="1"/>
        <w:spacing w:before="0"/>
        <w:ind w:left="-284" w:right="-144" w:firstLine="284"/>
        <w:jc w:val="center"/>
        <w:rPr>
          <w:b w:val="0"/>
        </w:rPr>
      </w:pPr>
    </w:p>
    <w:p w:rsidR="00694827" w:rsidRDefault="00694827" w:rsidP="00293F71">
      <w:pPr>
        <w:pStyle w:val="1"/>
        <w:spacing w:before="0"/>
        <w:ind w:left="-284" w:right="-144" w:firstLine="284"/>
        <w:jc w:val="center"/>
        <w:rPr>
          <w:b w:val="0"/>
        </w:rPr>
      </w:pPr>
    </w:p>
    <w:p w:rsidR="00694827" w:rsidRDefault="00694827" w:rsidP="00293F71">
      <w:pPr>
        <w:pStyle w:val="1"/>
        <w:spacing w:before="0"/>
        <w:ind w:left="-284" w:right="-144" w:firstLine="284"/>
        <w:jc w:val="center"/>
        <w:rPr>
          <w:b w:val="0"/>
        </w:rPr>
      </w:pPr>
    </w:p>
    <w:p w:rsidR="000C0A6F" w:rsidRPr="004563BD" w:rsidRDefault="000C0A6F" w:rsidP="00293F71">
      <w:pPr>
        <w:pStyle w:val="1"/>
        <w:spacing w:before="0"/>
        <w:ind w:left="-284" w:right="-144" w:firstLine="284"/>
        <w:jc w:val="center"/>
        <w:rPr>
          <w:b w:val="0"/>
        </w:rPr>
      </w:pPr>
      <w:r>
        <w:rPr>
          <w:b w:val="0"/>
        </w:rPr>
        <w:t>ОТЧЕТ</w:t>
      </w:r>
    </w:p>
    <w:p w:rsidR="000C0A6F" w:rsidRDefault="000C0A6F" w:rsidP="00293F71">
      <w:pPr>
        <w:pStyle w:val="1"/>
        <w:spacing w:before="0"/>
        <w:ind w:left="-284" w:right="-144" w:firstLine="284"/>
        <w:jc w:val="center"/>
        <w:rPr>
          <w:b w:val="0"/>
        </w:rPr>
      </w:pPr>
      <w:r>
        <w:rPr>
          <w:b w:val="0"/>
        </w:rPr>
        <w:t xml:space="preserve">о реализации прогноза </w:t>
      </w:r>
      <w:r w:rsidRPr="00781F99">
        <w:rPr>
          <w:b w:val="0"/>
        </w:rPr>
        <w:t>социально-экономического развития</w:t>
      </w:r>
    </w:p>
    <w:p w:rsidR="000C0A6F" w:rsidRDefault="000C0A6F" w:rsidP="00293F71">
      <w:pPr>
        <w:pStyle w:val="1"/>
        <w:spacing w:before="0"/>
        <w:ind w:left="-284" w:right="-144" w:firstLine="284"/>
        <w:jc w:val="center"/>
        <w:rPr>
          <w:b w:val="0"/>
        </w:rPr>
      </w:pPr>
      <w:r>
        <w:rPr>
          <w:b w:val="0"/>
        </w:rPr>
        <w:t xml:space="preserve"> </w:t>
      </w:r>
      <w:r w:rsidRPr="00781F99">
        <w:rPr>
          <w:b w:val="0"/>
        </w:rPr>
        <w:t>Семикаракорского</w:t>
      </w:r>
      <w:r>
        <w:rPr>
          <w:b w:val="0"/>
        </w:rPr>
        <w:t xml:space="preserve"> </w:t>
      </w:r>
      <w:r w:rsidRPr="00781F99">
        <w:rPr>
          <w:b w:val="0"/>
        </w:rPr>
        <w:t xml:space="preserve">городского поселения </w:t>
      </w:r>
      <w:r>
        <w:rPr>
          <w:b w:val="0"/>
        </w:rPr>
        <w:t>за 202</w:t>
      </w:r>
      <w:r w:rsidR="00DA4E60">
        <w:rPr>
          <w:b w:val="0"/>
        </w:rPr>
        <w:t>5</w:t>
      </w:r>
      <w:r>
        <w:rPr>
          <w:b w:val="0"/>
        </w:rPr>
        <w:t xml:space="preserve"> год </w:t>
      </w:r>
    </w:p>
    <w:p w:rsidR="00694827" w:rsidRDefault="00694827" w:rsidP="00293F71">
      <w:pPr>
        <w:pStyle w:val="1"/>
        <w:spacing w:before="0"/>
        <w:ind w:left="-284" w:right="-144" w:firstLine="284"/>
        <w:rPr>
          <w:b w:val="0"/>
        </w:rPr>
      </w:pPr>
    </w:p>
    <w:p w:rsidR="00694827" w:rsidRDefault="00694827" w:rsidP="00293F71">
      <w:pPr>
        <w:pStyle w:val="1"/>
        <w:spacing w:before="0"/>
        <w:ind w:left="-284" w:right="-144" w:firstLine="284"/>
        <w:jc w:val="both"/>
        <w:rPr>
          <w:b w:val="0"/>
        </w:rPr>
      </w:pPr>
      <w:r>
        <w:rPr>
          <w:b w:val="0"/>
        </w:rPr>
        <w:t xml:space="preserve">      </w:t>
      </w:r>
      <w:proofErr w:type="gramStart"/>
      <w:r>
        <w:rPr>
          <w:b w:val="0"/>
        </w:rPr>
        <w:t>Прогноз социально-экономического развития Семикаракорского городского поселения на 202</w:t>
      </w:r>
      <w:r w:rsidR="00DA4E60">
        <w:rPr>
          <w:b w:val="0"/>
        </w:rPr>
        <w:t>5</w:t>
      </w:r>
      <w:r>
        <w:rPr>
          <w:b w:val="0"/>
        </w:rPr>
        <w:t xml:space="preserve"> год </w:t>
      </w:r>
      <w:r w:rsidR="00D85649">
        <w:rPr>
          <w:b w:val="0"/>
        </w:rPr>
        <w:t>и</w:t>
      </w:r>
      <w:r>
        <w:rPr>
          <w:b w:val="0"/>
        </w:rPr>
        <w:t xml:space="preserve"> на плановый период 202</w:t>
      </w:r>
      <w:r w:rsidR="00DA4E60">
        <w:rPr>
          <w:b w:val="0"/>
        </w:rPr>
        <w:t>6</w:t>
      </w:r>
      <w:r>
        <w:rPr>
          <w:b w:val="0"/>
        </w:rPr>
        <w:t xml:space="preserve"> и 202</w:t>
      </w:r>
      <w:r w:rsidR="00DA4E60">
        <w:rPr>
          <w:b w:val="0"/>
        </w:rPr>
        <w:t>7</w:t>
      </w:r>
      <w:r>
        <w:rPr>
          <w:b w:val="0"/>
        </w:rPr>
        <w:t xml:space="preserve"> годов, утвержденный постановлением Администрации Семикаракорского городского поселения от </w:t>
      </w:r>
      <w:r w:rsidR="004E6E82">
        <w:rPr>
          <w:b w:val="0"/>
        </w:rPr>
        <w:t>1</w:t>
      </w:r>
      <w:r w:rsidR="00EF6284">
        <w:rPr>
          <w:b w:val="0"/>
        </w:rPr>
        <w:t>0</w:t>
      </w:r>
      <w:r>
        <w:rPr>
          <w:b w:val="0"/>
        </w:rPr>
        <w:t>.</w:t>
      </w:r>
      <w:r w:rsidR="004E6E82">
        <w:rPr>
          <w:b w:val="0"/>
        </w:rPr>
        <w:t>0</w:t>
      </w:r>
      <w:r w:rsidR="00EF6284">
        <w:rPr>
          <w:b w:val="0"/>
        </w:rPr>
        <w:t>9</w:t>
      </w:r>
      <w:r>
        <w:rPr>
          <w:b w:val="0"/>
        </w:rPr>
        <w:t>.202</w:t>
      </w:r>
      <w:r w:rsidR="00EF6284">
        <w:rPr>
          <w:b w:val="0"/>
        </w:rPr>
        <w:t>4</w:t>
      </w:r>
      <w:r>
        <w:rPr>
          <w:b w:val="0"/>
        </w:rPr>
        <w:t xml:space="preserve"> № </w:t>
      </w:r>
      <w:r w:rsidR="00EF6284">
        <w:rPr>
          <w:b w:val="0"/>
        </w:rPr>
        <w:t>587</w:t>
      </w:r>
      <w:r>
        <w:rPr>
          <w:b w:val="0"/>
        </w:rPr>
        <w:t xml:space="preserve"> разработан в соответствии с Порядком разработки, корректировки, осуществления мониторинга и контроля реализации прогнозов социально-экономического развития муниципального образования «</w:t>
      </w:r>
      <w:proofErr w:type="spellStart"/>
      <w:r>
        <w:rPr>
          <w:b w:val="0"/>
        </w:rPr>
        <w:t>Семикаракорское</w:t>
      </w:r>
      <w:proofErr w:type="spellEnd"/>
      <w:r>
        <w:rPr>
          <w:b w:val="0"/>
        </w:rPr>
        <w:t xml:space="preserve"> городское поселение» на долгосрочный и среднесрочный периоды</w:t>
      </w:r>
      <w:r w:rsidR="00D85649">
        <w:rPr>
          <w:b w:val="0"/>
        </w:rPr>
        <w:t>, утвержденным постановлением Администрации Семикаракорского городского поселения от 05.12.2022 № 872</w:t>
      </w:r>
      <w:proofErr w:type="gramEnd"/>
      <w:r w:rsidR="00D85649">
        <w:rPr>
          <w:b w:val="0"/>
        </w:rPr>
        <w:t xml:space="preserve"> и является документом стратегического планирования Администрации Семикаракорского городского поселения, содержащим систему обоснованных представлений о направлениях и ожидаемых результатах социально-экономического развития Семикаракорского городского поселения на среднесрочный и долгосрочный периоды.</w:t>
      </w:r>
    </w:p>
    <w:p w:rsidR="00786A13" w:rsidRDefault="00786A13" w:rsidP="00293F71">
      <w:pPr>
        <w:pStyle w:val="af"/>
        <w:spacing w:before="0" w:beforeAutospacing="0" w:after="0" w:afterAutospacing="0"/>
        <w:ind w:left="-284" w:right="-14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Экономика города в 202</w:t>
      </w:r>
      <w:r w:rsidR="00EF6284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сохранила устойчивые показатели, благодаря </w:t>
      </w:r>
      <w:r w:rsidR="00B87336">
        <w:rPr>
          <w:sz w:val="28"/>
          <w:szCs w:val="28"/>
        </w:rPr>
        <w:t xml:space="preserve">стабильной </w:t>
      </w:r>
      <w:r>
        <w:rPr>
          <w:sz w:val="28"/>
          <w:szCs w:val="28"/>
        </w:rPr>
        <w:t xml:space="preserve">работе промышленных предприятий и организаций малого бизнеса, </w:t>
      </w:r>
      <w:r>
        <w:rPr>
          <w:color w:val="000000"/>
          <w:sz w:val="28"/>
          <w:szCs w:val="28"/>
        </w:rPr>
        <w:t xml:space="preserve">обеспечивая занятость </w:t>
      </w:r>
      <w:r w:rsidRPr="005E41B3">
        <w:rPr>
          <w:color w:val="000000"/>
          <w:sz w:val="28"/>
          <w:szCs w:val="28"/>
        </w:rPr>
        <w:t xml:space="preserve">и основные поступления в местный бюджет. </w:t>
      </w:r>
    </w:p>
    <w:p w:rsidR="00786A13" w:rsidRPr="00786A13" w:rsidRDefault="00786A13" w:rsidP="00293F71">
      <w:pPr>
        <w:pStyle w:val="af"/>
        <w:spacing w:before="0" w:beforeAutospacing="0" w:after="0" w:afterAutospacing="0"/>
        <w:ind w:left="-284" w:right="-144"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E41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О</w:t>
      </w:r>
      <w:r>
        <w:rPr>
          <w:b/>
          <w:bCs/>
          <w:sz w:val="28"/>
          <w:szCs w:val="28"/>
        </w:rPr>
        <w:t xml:space="preserve">борот розничной торговли по </w:t>
      </w:r>
      <w:r>
        <w:rPr>
          <w:b/>
          <w:sz w:val="28"/>
          <w:szCs w:val="28"/>
        </w:rPr>
        <w:t xml:space="preserve">крупным и средним </w:t>
      </w:r>
      <w:r>
        <w:rPr>
          <w:b/>
          <w:bCs/>
          <w:sz w:val="28"/>
          <w:szCs w:val="28"/>
        </w:rPr>
        <w:t xml:space="preserve">организациям города </w:t>
      </w:r>
      <w:proofErr w:type="spellStart"/>
      <w:r>
        <w:rPr>
          <w:b/>
          <w:bCs/>
          <w:sz w:val="28"/>
          <w:szCs w:val="28"/>
        </w:rPr>
        <w:t>Семикаракорска</w:t>
      </w:r>
      <w:proofErr w:type="spellEnd"/>
      <w:r>
        <w:rPr>
          <w:bCs/>
          <w:sz w:val="28"/>
          <w:szCs w:val="28"/>
        </w:rPr>
        <w:t xml:space="preserve">  за январь-декабрь 202</w:t>
      </w:r>
      <w:r w:rsidR="003E000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составил 5</w:t>
      </w:r>
      <w:r w:rsidR="00E930F1">
        <w:rPr>
          <w:bCs/>
          <w:sz w:val="28"/>
          <w:szCs w:val="28"/>
        </w:rPr>
        <w:t>983,8</w:t>
      </w:r>
      <w:r>
        <w:rPr>
          <w:bCs/>
          <w:sz w:val="28"/>
          <w:szCs w:val="28"/>
        </w:rPr>
        <w:t xml:space="preserve"> млн. рублей, темп роста периода с начала отчетного года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% к соответствующему периоду с начала прошлого года составил 11</w:t>
      </w:r>
      <w:r w:rsidR="00E930F1">
        <w:rPr>
          <w:bCs/>
          <w:sz w:val="28"/>
          <w:szCs w:val="28"/>
        </w:rPr>
        <w:t>3,7</w:t>
      </w:r>
      <w:r>
        <w:rPr>
          <w:bCs/>
          <w:sz w:val="28"/>
          <w:szCs w:val="28"/>
        </w:rPr>
        <w:t xml:space="preserve"> %.</w:t>
      </w:r>
    </w:p>
    <w:p w:rsidR="00786A13" w:rsidRDefault="00786A13" w:rsidP="00293F71">
      <w:pPr>
        <w:ind w:left="-284" w:right="-14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</w:t>
      </w:r>
      <w:r>
        <w:rPr>
          <w:b/>
          <w:sz w:val="28"/>
          <w:szCs w:val="28"/>
        </w:rPr>
        <w:t xml:space="preserve">реднесписочная численность работников крупных и средних  организаций города </w:t>
      </w:r>
      <w:proofErr w:type="spellStart"/>
      <w:r>
        <w:rPr>
          <w:b/>
          <w:sz w:val="28"/>
          <w:szCs w:val="28"/>
        </w:rPr>
        <w:t>Семикаракорска</w:t>
      </w:r>
      <w:proofErr w:type="spellEnd"/>
      <w:r>
        <w:rPr>
          <w:sz w:val="28"/>
          <w:szCs w:val="28"/>
        </w:rPr>
        <w:t xml:space="preserve">  в январе - декабре  202</w:t>
      </w:r>
      <w:r w:rsidR="00E930F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составила 5</w:t>
      </w:r>
      <w:r w:rsidR="00E930F1">
        <w:rPr>
          <w:sz w:val="28"/>
          <w:szCs w:val="28"/>
        </w:rPr>
        <w:t>619</w:t>
      </w:r>
      <w:r>
        <w:rPr>
          <w:sz w:val="28"/>
          <w:szCs w:val="28"/>
        </w:rPr>
        <w:t xml:space="preserve"> человек, что </w:t>
      </w:r>
      <w:r w:rsidR="00E930F1">
        <w:rPr>
          <w:sz w:val="28"/>
          <w:szCs w:val="28"/>
        </w:rPr>
        <w:t>выше</w:t>
      </w:r>
      <w:r>
        <w:rPr>
          <w:sz w:val="28"/>
          <w:szCs w:val="28"/>
        </w:rPr>
        <w:t xml:space="preserve"> показателя за аналогичный период прошлого года  на </w:t>
      </w:r>
      <w:r w:rsidR="00E930F1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E930F1">
        <w:rPr>
          <w:sz w:val="28"/>
          <w:szCs w:val="28"/>
        </w:rPr>
        <w:t>9</w:t>
      </w:r>
      <w:r>
        <w:rPr>
          <w:sz w:val="28"/>
          <w:szCs w:val="28"/>
        </w:rPr>
        <w:t xml:space="preserve"> процента.</w:t>
      </w:r>
    </w:p>
    <w:p w:rsidR="00786A13" w:rsidRDefault="00DB4DAE" w:rsidP="00293F71">
      <w:pPr>
        <w:ind w:left="-284" w:right="-144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С</w:t>
      </w:r>
      <w:r w:rsidR="00786A13">
        <w:rPr>
          <w:b/>
          <w:sz w:val="28"/>
          <w:szCs w:val="28"/>
        </w:rPr>
        <w:t>реднемесячная заработная плата работников этих организаций</w:t>
      </w:r>
      <w:r w:rsidR="00786A13">
        <w:rPr>
          <w:sz w:val="28"/>
          <w:szCs w:val="28"/>
        </w:rPr>
        <w:t xml:space="preserve"> в январе-декабре  202</w:t>
      </w:r>
      <w:r w:rsidR="00E930F1">
        <w:rPr>
          <w:sz w:val="28"/>
          <w:szCs w:val="28"/>
        </w:rPr>
        <w:t>5</w:t>
      </w:r>
      <w:r w:rsidR="00786A13">
        <w:rPr>
          <w:sz w:val="28"/>
          <w:szCs w:val="28"/>
        </w:rPr>
        <w:t xml:space="preserve"> года составила </w:t>
      </w:r>
      <w:r w:rsidR="00E930F1">
        <w:rPr>
          <w:sz w:val="28"/>
          <w:szCs w:val="28"/>
        </w:rPr>
        <w:t>63523,6</w:t>
      </w:r>
      <w:r w:rsidR="00786A13">
        <w:rPr>
          <w:sz w:val="28"/>
          <w:szCs w:val="28"/>
        </w:rPr>
        <w:t xml:space="preserve"> рублей, что на </w:t>
      </w:r>
      <w:r w:rsidR="00E930F1">
        <w:rPr>
          <w:sz w:val="28"/>
          <w:szCs w:val="28"/>
        </w:rPr>
        <w:t>8635,5</w:t>
      </w:r>
      <w:r w:rsidR="00786A13">
        <w:rPr>
          <w:sz w:val="28"/>
          <w:szCs w:val="28"/>
        </w:rPr>
        <w:t xml:space="preserve"> рублей, или на </w:t>
      </w:r>
      <w:r w:rsidR="00E930F1">
        <w:rPr>
          <w:sz w:val="28"/>
          <w:szCs w:val="28"/>
        </w:rPr>
        <w:t>15,7</w:t>
      </w:r>
      <w:r w:rsidR="00786A13">
        <w:rPr>
          <w:sz w:val="28"/>
          <w:szCs w:val="28"/>
        </w:rPr>
        <w:t xml:space="preserve"> процент</w:t>
      </w:r>
      <w:r w:rsidR="00E930F1">
        <w:rPr>
          <w:sz w:val="28"/>
          <w:szCs w:val="28"/>
        </w:rPr>
        <w:t>ов</w:t>
      </w:r>
      <w:r w:rsidR="00786A13">
        <w:rPr>
          <w:sz w:val="28"/>
          <w:szCs w:val="28"/>
        </w:rPr>
        <w:t xml:space="preserve"> больше, чем в соответствующем периоде 202</w:t>
      </w:r>
      <w:r w:rsidR="00E930F1">
        <w:rPr>
          <w:sz w:val="28"/>
          <w:szCs w:val="28"/>
        </w:rPr>
        <w:t>4</w:t>
      </w:r>
      <w:r w:rsidR="00786A13">
        <w:rPr>
          <w:sz w:val="28"/>
          <w:szCs w:val="28"/>
        </w:rPr>
        <w:t xml:space="preserve"> года.</w:t>
      </w:r>
    </w:p>
    <w:p w:rsidR="003E55BC" w:rsidRPr="003E55BC" w:rsidRDefault="003E55BC" w:rsidP="00293F71">
      <w:pPr>
        <w:ind w:left="-284" w:right="-144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Инвестиции в основной капитал крупных и средних организаций </w:t>
      </w:r>
      <w:r>
        <w:rPr>
          <w:sz w:val="28"/>
          <w:szCs w:val="28"/>
        </w:rPr>
        <w:t>за январь-декабрь 2025 года составил 1448698 тыс. руб., темп роста 162,9%.</w:t>
      </w:r>
    </w:p>
    <w:p w:rsidR="00786A13" w:rsidRDefault="00786A13" w:rsidP="00F046C0">
      <w:pPr>
        <w:ind w:left="-284" w:right="-14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B4DAE">
        <w:rPr>
          <w:b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борот малых предприятий города </w:t>
      </w:r>
      <w:proofErr w:type="spellStart"/>
      <w:r>
        <w:rPr>
          <w:b/>
          <w:bCs/>
          <w:sz w:val="28"/>
          <w:szCs w:val="28"/>
        </w:rPr>
        <w:t>Семикаракорска</w:t>
      </w:r>
      <w:proofErr w:type="spellEnd"/>
      <w:r>
        <w:rPr>
          <w:bCs/>
          <w:sz w:val="28"/>
          <w:szCs w:val="28"/>
        </w:rPr>
        <w:t xml:space="preserve"> (включая </w:t>
      </w:r>
      <w:proofErr w:type="spellStart"/>
      <w:r>
        <w:rPr>
          <w:bCs/>
          <w:sz w:val="28"/>
          <w:szCs w:val="28"/>
        </w:rPr>
        <w:t>микропредприятия</w:t>
      </w:r>
      <w:proofErr w:type="spellEnd"/>
      <w:r>
        <w:rPr>
          <w:bCs/>
          <w:sz w:val="28"/>
          <w:szCs w:val="28"/>
        </w:rPr>
        <w:t>) за январь-декабрь 202</w:t>
      </w:r>
      <w:r w:rsidR="00E930F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</w:t>
      </w:r>
      <w:r w:rsidR="00BD259D">
        <w:rPr>
          <w:bCs/>
          <w:sz w:val="28"/>
          <w:szCs w:val="28"/>
        </w:rPr>
        <w:t xml:space="preserve">в сравнении с аналогичным периодом прошлого года снизился на 21,6 % и </w:t>
      </w:r>
      <w:r>
        <w:rPr>
          <w:bCs/>
          <w:sz w:val="28"/>
          <w:szCs w:val="28"/>
        </w:rPr>
        <w:t xml:space="preserve">составил </w:t>
      </w:r>
      <w:r w:rsidR="00E930F1">
        <w:rPr>
          <w:bCs/>
          <w:sz w:val="28"/>
          <w:szCs w:val="28"/>
        </w:rPr>
        <w:t>2476,5</w:t>
      </w:r>
      <w:r>
        <w:rPr>
          <w:bCs/>
          <w:sz w:val="28"/>
          <w:szCs w:val="28"/>
        </w:rPr>
        <w:t xml:space="preserve"> млн. рублей</w:t>
      </w:r>
      <w:r w:rsidR="00BD259D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  <w:r w:rsidR="00BD259D">
        <w:rPr>
          <w:sz w:val="28"/>
          <w:szCs w:val="28"/>
        </w:rPr>
        <w:t xml:space="preserve">     </w:t>
      </w:r>
      <w:r w:rsidR="00F046C0">
        <w:rPr>
          <w:sz w:val="28"/>
          <w:szCs w:val="28"/>
        </w:rPr>
        <w:t xml:space="preserve"> </w:t>
      </w:r>
      <w:r w:rsidR="00C66ECF">
        <w:rPr>
          <w:sz w:val="28"/>
          <w:szCs w:val="28"/>
        </w:rPr>
        <w:t xml:space="preserve">    </w:t>
      </w:r>
      <w:r w:rsidR="00DB4DA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реднесписочная численность работников </w:t>
      </w:r>
      <w:r>
        <w:rPr>
          <w:b/>
          <w:bCs/>
          <w:sz w:val="28"/>
          <w:szCs w:val="28"/>
        </w:rPr>
        <w:t>малых и микро-предприятий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proofErr w:type="spellStart"/>
      <w:r>
        <w:rPr>
          <w:sz w:val="28"/>
          <w:szCs w:val="28"/>
        </w:rPr>
        <w:t>Семикаракорска</w:t>
      </w:r>
      <w:proofErr w:type="spellEnd"/>
      <w:r>
        <w:rPr>
          <w:sz w:val="28"/>
          <w:szCs w:val="28"/>
        </w:rPr>
        <w:t xml:space="preserve">  в январе-декабре 202</w:t>
      </w:r>
      <w:r w:rsidR="000525F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составила 4</w:t>
      </w:r>
      <w:r w:rsidR="000525F9">
        <w:rPr>
          <w:sz w:val="28"/>
          <w:szCs w:val="28"/>
        </w:rPr>
        <w:t>4</w:t>
      </w:r>
      <w:r w:rsidR="00DE5E0D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человека, что ниже  показателя января-декабря прошлого года  на </w:t>
      </w:r>
      <w:r w:rsidR="000525F9">
        <w:rPr>
          <w:sz w:val="28"/>
          <w:szCs w:val="28"/>
        </w:rPr>
        <w:t>10</w:t>
      </w:r>
      <w:r>
        <w:rPr>
          <w:sz w:val="28"/>
          <w:szCs w:val="28"/>
        </w:rPr>
        <w:t xml:space="preserve"> процент</w:t>
      </w:r>
      <w:r w:rsidR="00DE5E0D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786A13" w:rsidRDefault="00786A13" w:rsidP="00293F71">
      <w:pPr>
        <w:ind w:left="-284" w:right="-144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DB4DA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реднемесячная заработная плата работников этих организаций</w:t>
      </w:r>
      <w:r>
        <w:rPr>
          <w:sz w:val="28"/>
          <w:szCs w:val="28"/>
        </w:rPr>
        <w:t xml:space="preserve"> в январе-декабре 202</w:t>
      </w:r>
      <w:r w:rsidR="00C96BB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составила 3</w:t>
      </w:r>
      <w:r w:rsidR="00C96BB0">
        <w:rPr>
          <w:sz w:val="28"/>
          <w:szCs w:val="28"/>
        </w:rPr>
        <w:t>6621,4</w:t>
      </w:r>
      <w:r>
        <w:rPr>
          <w:sz w:val="28"/>
          <w:szCs w:val="28"/>
        </w:rPr>
        <w:t xml:space="preserve"> рублей, что  на </w:t>
      </w:r>
      <w:r w:rsidR="00C96BB0">
        <w:rPr>
          <w:sz w:val="28"/>
          <w:szCs w:val="28"/>
        </w:rPr>
        <w:t>15,0</w:t>
      </w:r>
      <w:r>
        <w:rPr>
          <w:sz w:val="28"/>
          <w:szCs w:val="28"/>
        </w:rPr>
        <w:t xml:space="preserve"> процентов больше, чем в 202</w:t>
      </w:r>
      <w:r w:rsidR="00C96BB0">
        <w:rPr>
          <w:sz w:val="28"/>
          <w:szCs w:val="28"/>
        </w:rPr>
        <w:t>4</w:t>
      </w:r>
      <w:r>
        <w:rPr>
          <w:sz w:val="28"/>
          <w:szCs w:val="28"/>
        </w:rPr>
        <w:t xml:space="preserve"> году.</w:t>
      </w:r>
    </w:p>
    <w:p w:rsidR="00B17E01" w:rsidRDefault="00A82197" w:rsidP="00293F71">
      <w:pPr>
        <w:ind w:left="-284" w:right="-14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17E01" w:rsidRPr="00C777F1">
        <w:rPr>
          <w:sz w:val="28"/>
          <w:szCs w:val="28"/>
        </w:rPr>
        <w:t>За 202</w:t>
      </w:r>
      <w:r w:rsidR="00B17E01">
        <w:rPr>
          <w:sz w:val="28"/>
          <w:szCs w:val="28"/>
        </w:rPr>
        <w:t>5</w:t>
      </w:r>
      <w:r w:rsidR="00B17E01" w:rsidRPr="00C777F1">
        <w:rPr>
          <w:sz w:val="28"/>
          <w:szCs w:val="28"/>
        </w:rPr>
        <w:t xml:space="preserve"> год в Центре занятости на регистрационном учете состояло </w:t>
      </w:r>
      <w:r w:rsidR="00B17E01">
        <w:rPr>
          <w:sz w:val="28"/>
          <w:szCs w:val="28"/>
        </w:rPr>
        <w:t>308</w:t>
      </w:r>
      <w:r w:rsidR="00B17E01" w:rsidRPr="00C777F1">
        <w:rPr>
          <w:sz w:val="28"/>
          <w:szCs w:val="28"/>
        </w:rPr>
        <w:t xml:space="preserve"> незанятых трудовой деятельностью граждан, из них 16</w:t>
      </w:r>
      <w:r w:rsidR="00B17E01">
        <w:rPr>
          <w:sz w:val="28"/>
          <w:szCs w:val="28"/>
        </w:rPr>
        <w:t>2</w:t>
      </w:r>
      <w:r w:rsidR="00B17E01" w:rsidRPr="00C777F1">
        <w:rPr>
          <w:sz w:val="28"/>
          <w:szCs w:val="28"/>
        </w:rPr>
        <w:t xml:space="preserve"> имели статус безработного. По сравнению с аналогичным периодом 202</w:t>
      </w:r>
      <w:r w:rsidR="00B17E01">
        <w:rPr>
          <w:sz w:val="28"/>
          <w:szCs w:val="28"/>
        </w:rPr>
        <w:t>4</w:t>
      </w:r>
      <w:r w:rsidR="00B17E01" w:rsidRPr="00C777F1">
        <w:rPr>
          <w:sz w:val="28"/>
          <w:szCs w:val="28"/>
        </w:rPr>
        <w:t xml:space="preserve"> года численность граждан, имеющих статус безработного, уменьшилась на </w:t>
      </w:r>
      <w:r w:rsidR="00B17E01">
        <w:rPr>
          <w:sz w:val="28"/>
          <w:szCs w:val="28"/>
        </w:rPr>
        <w:t>4</w:t>
      </w:r>
      <w:r w:rsidR="00B17E01" w:rsidRPr="00C777F1">
        <w:rPr>
          <w:sz w:val="28"/>
          <w:szCs w:val="28"/>
        </w:rPr>
        <w:t xml:space="preserve"> человек</w:t>
      </w:r>
      <w:r w:rsidR="00B17E01">
        <w:rPr>
          <w:sz w:val="28"/>
          <w:szCs w:val="28"/>
        </w:rPr>
        <w:t>а</w:t>
      </w:r>
      <w:r w:rsidR="00B17E01" w:rsidRPr="00C777F1">
        <w:rPr>
          <w:sz w:val="28"/>
          <w:szCs w:val="28"/>
        </w:rPr>
        <w:t xml:space="preserve"> или </w:t>
      </w:r>
      <w:r w:rsidR="00B17E01">
        <w:rPr>
          <w:sz w:val="28"/>
          <w:szCs w:val="28"/>
        </w:rPr>
        <w:t>2,5</w:t>
      </w:r>
      <w:r w:rsidR="00B17E01" w:rsidRPr="00C777F1">
        <w:rPr>
          <w:sz w:val="28"/>
          <w:szCs w:val="28"/>
        </w:rPr>
        <w:t xml:space="preserve"> процента. Уровень регистрируемой безработицы к экономически активному населению района составил 0,1</w:t>
      </w:r>
      <w:r w:rsidR="00B17E01">
        <w:rPr>
          <w:sz w:val="28"/>
          <w:szCs w:val="28"/>
        </w:rPr>
        <w:t>3</w:t>
      </w:r>
      <w:r w:rsidR="00B17E01" w:rsidRPr="00C777F1">
        <w:rPr>
          <w:sz w:val="28"/>
          <w:szCs w:val="28"/>
        </w:rPr>
        <w:t xml:space="preserve"> процента.</w:t>
      </w:r>
    </w:p>
    <w:p w:rsidR="00B17E01" w:rsidRDefault="00B17E01" w:rsidP="00293F71">
      <w:pPr>
        <w:ind w:left="-284" w:right="-144"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4235C">
        <w:rPr>
          <w:sz w:val="28"/>
          <w:szCs w:val="28"/>
        </w:rPr>
        <w:t xml:space="preserve">На 1 января </w:t>
      </w:r>
      <w:r>
        <w:rPr>
          <w:sz w:val="28"/>
          <w:szCs w:val="28"/>
        </w:rPr>
        <w:t>текущего</w:t>
      </w:r>
      <w:r w:rsidRPr="0014235C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по данным ФНС России из </w:t>
      </w:r>
      <w:r w:rsidRPr="0014235C">
        <w:rPr>
          <w:sz w:val="28"/>
          <w:szCs w:val="28"/>
        </w:rPr>
        <w:t>Едино</w:t>
      </w:r>
      <w:r>
        <w:rPr>
          <w:sz w:val="28"/>
          <w:szCs w:val="28"/>
        </w:rPr>
        <w:t>го</w:t>
      </w:r>
      <w:r w:rsidRPr="0014235C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а</w:t>
      </w:r>
      <w:r w:rsidRPr="0014235C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городе </w:t>
      </w:r>
      <w:r w:rsidRPr="0014235C">
        <w:rPr>
          <w:sz w:val="28"/>
          <w:szCs w:val="28"/>
        </w:rPr>
        <w:t>насчитывается</w:t>
      </w:r>
      <w:r>
        <w:rPr>
          <w:sz w:val="28"/>
          <w:szCs w:val="28"/>
        </w:rPr>
        <w:t xml:space="preserve"> порядка 2 тысяч субъектов малого и среднего предпринимательства.</w:t>
      </w:r>
      <w:r>
        <w:rPr>
          <w:color w:val="000000"/>
          <w:sz w:val="28"/>
          <w:szCs w:val="28"/>
        </w:rPr>
        <w:t xml:space="preserve"> Их число растет, увеличивается и число </w:t>
      </w:r>
      <w:proofErr w:type="spellStart"/>
      <w:r>
        <w:rPr>
          <w:color w:val="000000"/>
          <w:sz w:val="28"/>
          <w:szCs w:val="28"/>
        </w:rPr>
        <w:t>самозанятых</w:t>
      </w:r>
      <w:proofErr w:type="spellEnd"/>
      <w:r>
        <w:rPr>
          <w:color w:val="000000"/>
          <w:sz w:val="28"/>
          <w:szCs w:val="28"/>
        </w:rPr>
        <w:t xml:space="preserve"> граждан.</w:t>
      </w:r>
    </w:p>
    <w:p w:rsidR="00B17E01" w:rsidRPr="00022CBD" w:rsidRDefault="00B17E01" w:rsidP="00293F71">
      <w:pPr>
        <w:ind w:left="-284" w:right="-14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31A8F">
        <w:rPr>
          <w:sz w:val="28"/>
          <w:szCs w:val="28"/>
        </w:rPr>
        <w:t>За 2025 год заключено 11 социальных контракта с малоимущими семьями для развития предпринимательской деятельности на территории Семикаракорского городского поселения на сумму более 3,8 млн. рублей.</w:t>
      </w:r>
    </w:p>
    <w:p w:rsidR="00B17E01" w:rsidRPr="00022CBD" w:rsidRDefault="00B17E01" w:rsidP="00293F71">
      <w:pPr>
        <w:ind w:left="-284" w:right="-144" w:firstLine="284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Pr="00022CBD">
        <w:rPr>
          <w:sz w:val="28"/>
          <w:szCs w:val="28"/>
          <w:shd w:val="clear" w:color="auto" w:fill="FFFFFF"/>
        </w:rPr>
        <w:t xml:space="preserve">Данная </w:t>
      </w:r>
      <w:r>
        <w:rPr>
          <w:sz w:val="28"/>
          <w:szCs w:val="28"/>
          <w:shd w:val="clear" w:color="auto" w:fill="FFFFFF"/>
        </w:rPr>
        <w:t xml:space="preserve">мера </w:t>
      </w:r>
      <w:r w:rsidRPr="00022CBD">
        <w:rPr>
          <w:sz w:val="28"/>
          <w:szCs w:val="28"/>
          <w:shd w:val="clear" w:color="auto" w:fill="FFFFFF"/>
        </w:rPr>
        <w:t>поддержк</w:t>
      </w:r>
      <w:r>
        <w:rPr>
          <w:sz w:val="28"/>
          <w:szCs w:val="28"/>
          <w:shd w:val="clear" w:color="auto" w:fill="FFFFFF"/>
        </w:rPr>
        <w:t>и</w:t>
      </w:r>
      <w:r w:rsidRPr="00022CBD">
        <w:rPr>
          <w:sz w:val="28"/>
          <w:szCs w:val="28"/>
          <w:shd w:val="clear" w:color="auto" w:fill="FFFFFF"/>
        </w:rPr>
        <w:t xml:space="preserve"> позволяет снизить уровень безработицы и увеличить количество людей занимающихся любимым делом. </w:t>
      </w:r>
    </w:p>
    <w:p w:rsidR="00B17E01" w:rsidRPr="00AE5688" w:rsidRDefault="00B17E01" w:rsidP="00293F71">
      <w:pPr>
        <w:ind w:left="-284" w:right="-144"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22CBD">
        <w:rPr>
          <w:sz w:val="28"/>
          <w:szCs w:val="28"/>
        </w:rPr>
        <w:t xml:space="preserve">В приоритете создание условий для сохранения и развития малого бизнеса в текущей экономической ситуации, развитие малых форматов торговли,  ярмарочной деятельности с целью продвижения продукции местных товаропроизводителей и реализации продукции населению по доступным ценам, создание новых рабочих мест.  </w:t>
      </w:r>
      <w:r w:rsidRPr="00435E9A">
        <w:rPr>
          <w:sz w:val="28"/>
          <w:szCs w:val="28"/>
        </w:rPr>
        <w:t>По состоянию на 01</w:t>
      </w:r>
      <w:r>
        <w:rPr>
          <w:sz w:val="28"/>
          <w:szCs w:val="28"/>
        </w:rPr>
        <w:t xml:space="preserve"> января </w:t>
      </w:r>
      <w:r w:rsidRPr="00435E9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35E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F84B43">
        <w:rPr>
          <w:color w:val="222222"/>
          <w:sz w:val="28"/>
          <w:szCs w:val="28"/>
          <w:shd w:val="clear" w:color="auto" w:fill="FFFFFF"/>
        </w:rPr>
        <w:t>розничная торговая сеть включает в себя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r w:rsidRPr="00F84B43">
        <w:rPr>
          <w:color w:val="222222"/>
          <w:sz w:val="28"/>
          <w:szCs w:val="28"/>
          <w:shd w:val="clear" w:color="auto" w:fill="FFFFFF"/>
        </w:rPr>
        <w:t>порядка</w:t>
      </w: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>480</w:t>
      </w:r>
      <w:r w:rsidRPr="00435E9A">
        <w:rPr>
          <w:sz w:val="28"/>
          <w:szCs w:val="28"/>
        </w:rPr>
        <w:t xml:space="preserve"> объектов розничной торговли, </w:t>
      </w:r>
      <w:r>
        <w:rPr>
          <w:sz w:val="28"/>
          <w:szCs w:val="28"/>
        </w:rPr>
        <w:t>55</w:t>
      </w:r>
      <w:r w:rsidRPr="00435E9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435E9A">
        <w:rPr>
          <w:sz w:val="28"/>
          <w:szCs w:val="28"/>
        </w:rPr>
        <w:t xml:space="preserve"> общественного питания, 113 предприятий бытового обслуживания. </w:t>
      </w:r>
      <w:r w:rsidRPr="004C2299">
        <w:rPr>
          <w:sz w:val="28"/>
          <w:szCs w:val="28"/>
        </w:rPr>
        <w:t xml:space="preserve">В течение отчетного года введено </w:t>
      </w:r>
      <w:r>
        <w:rPr>
          <w:sz w:val="28"/>
          <w:szCs w:val="28"/>
        </w:rPr>
        <w:t>8</w:t>
      </w:r>
      <w:r w:rsidRPr="004C2299">
        <w:rPr>
          <w:sz w:val="28"/>
          <w:szCs w:val="28"/>
        </w:rPr>
        <w:t xml:space="preserve"> новых торговых объектов площадью 2</w:t>
      </w:r>
      <w:r>
        <w:rPr>
          <w:sz w:val="28"/>
          <w:szCs w:val="28"/>
        </w:rPr>
        <w:t>564,3</w:t>
      </w:r>
      <w:r w:rsidRPr="004C2299">
        <w:rPr>
          <w:sz w:val="28"/>
          <w:szCs w:val="28"/>
        </w:rPr>
        <w:t xml:space="preserve"> м².</w:t>
      </w:r>
      <w:r w:rsidRPr="00DA6A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Надо отметить, что рынок общественного питания становится более гибким, предлагая населению новые </w:t>
      </w:r>
      <w:r w:rsidRPr="00DA6A35">
        <w:rPr>
          <w:color w:val="000000"/>
          <w:sz w:val="28"/>
          <w:szCs w:val="28"/>
        </w:rPr>
        <w:t xml:space="preserve"> розничн</w:t>
      </w:r>
      <w:r>
        <w:rPr>
          <w:color w:val="000000"/>
          <w:sz w:val="28"/>
          <w:szCs w:val="28"/>
        </w:rPr>
        <w:t>ые</w:t>
      </w:r>
      <w:r w:rsidRPr="00DA6A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food</w:t>
      </w:r>
      <w:r w:rsidRPr="00DA6A35">
        <w:rPr>
          <w:color w:val="000000"/>
          <w:sz w:val="28"/>
          <w:szCs w:val="28"/>
        </w:rPr>
        <w:t>-формат</w:t>
      </w:r>
      <w:r>
        <w:rPr>
          <w:color w:val="000000"/>
          <w:sz w:val="28"/>
          <w:szCs w:val="28"/>
        </w:rPr>
        <w:t>ы</w:t>
      </w:r>
      <w:r w:rsidRPr="00DA6A35">
        <w:rPr>
          <w:color w:val="000000"/>
          <w:sz w:val="28"/>
          <w:szCs w:val="28"/>
        </w:rPr>
        <w:t xml:space="preserve"> с собственным производством</w:t>
      </w:r>
      <w:r>
        <w:rPr>
          <w:color w:val="000000"/>
          <w:sz w:val="28"/>
          <w:szCs w:val="28"/>
        </w:rPr>
        <w:t xml:space="preserve"> и отделами кулинарии в стационарных торговых объектах, активно развивается нестационарная торговля. </w:t>
      </w:r>
    </w:p>
    <w:p w:rsidR="00B17E01" w:rsidRDefault="00B17E01" w:rsidP="00293F71">
      <w:pPr>
        <w:ind w:left="-284" w:right="-14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C2132">
        <w:rPr>
          <w:sz w:val="28"/>
          <w:szCs w:val="28"/>
        </w:rPr>
        <w:t>В целях стабилизации ценовой ситуации, насыщения потребительского рынка товарами по доступным ценам в 202</w:t>
      </w:r>
      <w:r>
        <w:rPr>
          <w:sz w:val="28"/>
          <w:szCs w:val="28"/>
        </w:rPr>
        <w:t>5</w:t>
      </w:r>
      <w:r w:rsidRPr="005C2132">
        <w:rPr>
          <w:sz w:val="28"/>
          <w:szCs w:val="28"/>
        </w:rPr>
        <w:t xml:space="preserve"> году на территории города функционир</w:t>
      </w:r>
      <w:r>
        <w:rPr>
          <w:sz w:val="28"/>
          <w:szCs w:val="28"/>
        </w:rPr>
        <w:t>овало</w:t>
      </w:r>
      <w:r w:rsidRPr="005C2132">
        <w:rPr>
          <w:sz w:val="28"/>
          <w:szCs w:val="28"/>
        </w:rPr>
        <w:t xml:space="preserve"> 5 ярмарочных площадок, на которых предусмотрено предоставление  мест на бесплатной основе. </w:t>
      </w:r>
    </w:p>
    <w:p w:rsidR="00B17E01" w:rsidRPr="0046644C" w:rsidRDefault="00B17E01" w:rsidP="00293F71">
      <w:pPr>
        <w:ind w:left="-284" w:right="-14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0441">
        <w:rPr>
          <w:sz w:val="28"/>
          <w:szCs w:val="28"/>
        </w:rPr>
        <w:t xml:space="preserve">Оценить продукцию сельхозпроизводителей Семикаракорского района и Ростовской области жители </w:t>
      </w:r>
      <w:proofErr w:type="spellStart"/>
      <w:r w:rsidRPr="00300441">
        <w:rPr>
          <w:sz w:val="28"/>
          <w:szCs w:val="28"/>
        </w:rPr>
        <w:t>Семикаракорска</w:t>
      </w:r>
      <w:proofErr w:type="spellEnd"/>
      <w:r w:rsidRPr="00300441">
        <w:rPr>
          <w:sz w:val="28"/>
          <w:szCs w:val="28"/>
        </w:rPr>
        <w:t xml:space="preserve"> смогли </w:t>
      </w:r>
      <w:r>
        <w:rPr>
          <w:sz w:val="28"/>
          <w:szCs w:val="28"/>
        </w:rPr>
        <w:t xml:space="preserve">на </w:t>
      </w:r>
      <w:r w:rsidRPr="00300441">
        <w:rPr>
          <w:sz w:val="28"/>
          <w:szCs w:val="28"/>
        </w:rPr>
        <w:t>осенн</w:t>
      </w:r>
      <w:r>
        <w:rPr>
          <w:sz w:val="28"/>
          <w:szCs w:val="28"/>
        </w:rPr>
        <w:t>их</w:t>
      </w:r>
      <w:r w:rsidRPr="00300441">
        <w:rPr>
          <w:sz w:val="28"/>
          <w:szCs w:val="28"/>
        </w:rPr>
        <w:t xml:space="preserve"> сельскохозяйственн</w:t>
      </w:r>
      <w:r>
        <w:rPr>
          <w:sz w:val="28"/>
          <w:szCs w:val="28"/>
        </w:rPr>
        <w:t>ых</w:t>
      </w:r>
      <w:r w:rsidRPr="00300441">
        <w:rPr>
          <w:sz w:val="28"/>
          <w:szCs w:val="28"/>
        </w:rPr>
        <w:t xml:space="preserve"> ярмарк</w:t>
      </w:r>
      <w:r>
        <w:rPr>
          <w:sz w:val="28"/>
          <w:szCs w:val="28"/>
        </w:rPr>
        <w:t>ах</w:t>
      </w:r>
      <w:r w:rsidRPr="00300441">
        <w:rPr>
          <w:sz w:val="28"/>
          <w:szCs w:val="28"/>
        </w:rPr>
        <w:t xml:space="preserve">. </w:t>
      </w:r>
      <w:r>
        <w:rPr>
          <w:sz w:val="28"/>
          <w:szCs w:val="28"/>
        </w:rPr>
        <w:t>Отмечается тенденция к увеличению числа крестьянско-фермерских и личных подсобных хозяйств, желающих представить свою продукцию, потому что я</w:t>
      </w:r>
      <w:r w:rsidRPr="0046644C">
        <w:rPr>
          <w:sz w:val="28"/>
          <w:szCs w:val="28"/>
        </w:rPr>
        <w:t xml:space="preserve">рмарки традиционно востребованы у жителей нашего города. </w:t>
      </w:r>
    </w:p>
    <w:p w:rsidR="00B17E01" w:rsidRDefault="00C66ECF" w:rsidP="00293F71">
      <w:pPr>
        <w:ind w:left="-284" w:right="-144"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Р</w:t>
      </w:r>
      <w:r w:rsidR="00B17E01">
        <w:rPr>
          <w:color w:val="000000"/>
          <w:sz w:val="28"/>
          <w:szCs w:val="28"/>
        </w:rPr>
        <w:t xml:space="preserve">ынок общественного питания становится более гибким, предлагая населению новые </w:t>
      </w:r>
      <w:r w:rsidR="00B17E01" w:rsidRPr="00DA6A35">
        <w:rPr>
          <w:color w:val="000000"/>
          <w:sz w:val="28"/>
          <w:szCs w:val="28"/>
        </w:rPr>
        <w:t xml:space="preserve"> розничн</w:t>
      </w:r>
      <w:r w:rsidR="00B17E01">
        <w:rPr>
          <w:color w:val="000000"/>
          <w:sz w:val="28"/>
          <w:szCs w:val="28"/>
        </w:rPr>
        <w:t>ые</w:t>
      </w:r>
      <w:r w:rsidR="00B17E01" w:rsidRPr="00DA6A35">
        <w:rPr>
          <w:color w:val="000000"/>
          <w:sz w:val="28"/>
          <w:szCs w:val="28"/>
        </w:rPr>
        <w:t xml:space="preserve"> </w:t>
      </w:r>
      <w:r w:rsidR="00B17E01">
        <w:rPr>
          <w:color w:val="000000"/>
          <w:sz w:val="28"/>
          <w:szCs w:val="28"/>
          <w:lang w:val="en-US"/>
        </w:rPr>
        <w:t>food</w:t>
      </w:r>
      <w:r w:rsidR="00B17E01" w:rsidRPr="00DA6A35">
        <w:rPr>
          <w:color w:val="000000"/>
          <w:sz w:val="28"/>
          <w:szCs w:val="28"/>
        </w:rPr>
        <w:t>-формат</w:t>
      </w:r>
      <w:r w:rsidR="00B17E01">
        <w:rPr>
          <w:color w:val="000000"/>
          <w:sz w:val="28"/>
          <w:szCs w:val="28"/>
        </w:rPr>
        <w:t>ы</w:t>
      </w:r>
      <w:r w:rsidR="00B17E01" w:rsidRPr="00DA6A35">
        <w:rPr>
          <w:color w:val="000000"/>
          <w:sz w:val="28"/>
          <w:szCs w:val="28"/>
        </w:rPr>
        <w:t xml:space="preserve"> с собственным производством</w:t>
      </w:r>
      <w:r w:rsidR="00B17E01">
        <w:rPr>
          <w:color w:val="000000"/>
          <w:sz w:val="28"/>
          <w:szCs w:val="28"/>
        </w:rPr>
        <w:t xml:space="preserve"> и отделами кулинарии в стационарных торговых объектах, активно развивается нестационарная торговля. Темп роста оборота общественного питания по крупным и средним организациям за январь-декабрь 2025 года к соответствующему периоду с начала прошлого года 103,6 %.</w:t>
      </w:r>
    </w:p>
    <w:p w:rsidR="000C0A6F" w:rsidRPr="004E2E28" w:rsidRDefault="00B17E01" w:rsidP="004E2E28">
      <w:pPr>
        <w:ind w:left="-284" w:right="-144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8A6474">
        <w:rPr>
          <w:color w:val="000000"/>
          <w:sz w:val="28"/>
          <w:szCs w:val="28"/>
        </w:rPr>
        <w:t>Показатели реализации прогноза социально-экономического развития Семикаракорского городского поселения за 202</w:t>
      </w:r>
      <w:r>
        <w:rPr>
          <w:color w:val="000000"/>
          <w:sz w:val="28"/>
          <w:szCs w:val="28"/>
        </w:rPr>
        <w:t>5</w:t>
      </w:r>
      <w:r w:rsidR="008A6474">
        <w:rPr>
          <w:color w:val="000000"/>
          <w:sz w:val="28"/>
          <w:szCs w:val="28"/>
        </w:rPr>
        <w:t xml:space="preserve"> год приведены в таблице.</w:t>
      </w:r>
    </w:p>
    <w:p w:rsidR="000C0A6F" w:rsidRDefault="000C0A6F" w:rsidP="00293F71">
      <w:pPr>
        <w:pStyle w:val="1"/>
        <w:spacing w:before="0"/>
        <w:ind w:left="-284" w:right="-144" w:firstLine="284"/>
        <w:rPr>
          <w:b w:val="0"/>
        </w:rPr>
      </w:pPr>
    </w:p>
    <w:tbl>
      <w:tblPr>
        <w:tblStyle w:val="af0"/>
        <w:tblW w:w="0" w:type="auto"/>
        <w:tblInd w:w="4786" w:type="dxa"/>
        <w:tblLook w:val="04A0" w:firstRow="1" w:lastRow="0" w:firstColumn="1" w:lastColumn="0" w:noHBand="0" w:noVBand="1"/>
      </w:tblPr>
      <w:tblGrid>
        <w:gridCol w:w="5067"/>
      </w:tblGrid>
      <w:tr w:rsidR="000C0A6F" w:rsidTr="000C0A6F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0C0A6F" w:rsidRDefault="000C0A6F" w:rsidP="00293F71">
            <w:pPr>
              <w:pStyle w:val="1"/>
              <w:spacing w:before="0"/>
              <w:ind w:left="-284" w:right="-144" w:firstLine="28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Приложение</w:t>
            </w:r>
          </w:p>
          <w:p w:rsidR="000C0A6F" w:rsidRDefault="000C0A6F" w:rsidP="00293F71">
            <w:pPr>
              <w:pStyle w:val="1"/>
              <w:spacing w:before="0"/>
              <w:ind w:left="-284" w:right="-144" w:firstLine="28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 отчету о реализации прогноза</w:t>
            </w:r>
          </w:p>
          <w:p w:rsidR="000C0A6F" w:rsidRDefault="000C0A6F" w:rsidP="00293F71">
            <w:pPr>
              <w:pStyle w:val="1"/>
              <w:spacing w:before="0"/>
              <w:ind w:left="-284" w:right="-144" w:firstLine="28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социально-экономического развития Семикаракорского городского поселения</w:t>
            </w:r>
          </w:p>
          <w:p w:rsidR="000C0A6F" w:rsidRPr="000C0A6F" w:rsidRDefault="000C0A6F" w:rsidP="00293F71">
            <w:pPr>
              <w:pStyle w:val="1"/>
              <w:spacing w:before="0"/>
              <w:ind w:left="-284" w:right="-144" w:firstLine="28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 202</w:t>
            </w:r>
            <w:r w:rsidR="00B17E01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 xml:space="preserve"> год</w:t>
            </w:r>
          </w:p>
        </w:tc>
      </w:tr>
    </w:tbl>
    <w:p w:rsidR="000C0A6F" w:rsidRDefault="000C0A6F" w:rsidP="00293F71">
      <w:pPr>
        <w:pStyle w:val="1"/>
        <w:spacing w:before="0"/>
        <w:ind w:left="-284" w:right="-144" w:firstLine="284"/>
        <w:jc w:val="center"/>
        <w:rPr>
          <w:b w:val="0"/>
        </w:rPr>
      </w:pPr>
    </w:p>
    <w:p w:rsidR="000C0A6F" w:rsidRDefault="000C0A6F" w:rsidP="00293F71">
      <w:pPr>
        <w:pStyle w:val="1"/>
        <w:spacing w:before="0"/>
        <w:ind w:left="-284" w:right="-144" w:firstLine="284"/>
        <w:jc w:val="center"/>
        <w:rPr>
          <w:b w:val="0"/>
        </w:rPr>
      </w:pPr>
      <w:r>
        <w:rPr>
          <w:b w:val="0"/>
        </w:rPr>
        <w:t>Основные показатели прогноза социально-экономического</w:t>
      </w:r>
    </w:p>
    <w:p w:rsidR="000C0A6F" w:rsidRDefault="000C0A6F" w:rsidP="00293F71">
      <w:pPr>
        <w:pStyle w:val="1"/>
        <w:spacing w:before="0"/>
        <w:ind w:left="-284" w:right="-144" w:firstLine="284"/>
        <w:jc w:val="center"/>
        <w:rPr>
          <w:b w:val="0"/>
        </w:rPr>
      </w:pPr>
      <w:r>
        <w:rPr>
          <w:b w:val="0"/>
        </w:rPr>
        <w:t xml:space="preserve"> развития Семикаракорского городского поселения за 202</w:t>
      </w:r>
      <w:r w:rsidR="00B17E01">
        <w:rPr>
          <w:b w:val="0"/>
        </w:rPr>
        <w:t>5</w:t>
      </w:r>
      <w:r>
        <w:rPr>
          <w:b w:val="0"/>
        </w:rPr>
        <w:t xml:space="preserve"> год</w:t>
      </w:r>
    </w:p>
    <w:p w:rsidR="00167CAA" w:rsidRPr="00F0727D" w:rsidRDefault="00167CAA" w:rsidP="00293F71">
      <w:pPr>
        <w:pStyle w:val="1"/>
        <w:spacing w:before="0"/>
        <w:ind w:left="-284" w:right="-144" w:firstLine="284"/>
        <w:jc w:val="center"/>
        <w:rPr>
          <w:b w:val="0"/>
        </w:rPr>
      </w:pPr>
    </w:p>
    <w:tbl>
      <w:tblPr>
        <w:tblStyle w:val="af0"/>
        <w:tblW w:w="0" w:type="auto"/>
        <w:tblInd w:w="-318" w:type="dxa"/>
        <w:tblLook w:val="04A0" w:firstRow="1" w:lastRow="0" w:firstColumn="1" w:lastColumn="0" w:noHBand="0" w:noVBand="1"/>
      </w:tblPr>
      <w:tblGrid>
        <w:gridCol w:w="769"/>
        <w:gridCol w:w="3466"/>
        <w:gridCol w:w="1292"/>
        <w:gridCol w:w="1656"/>
        <w:gridCol w:w="1539"/>
        <w:gridCol w:w="1449"/>
      </w:tblGrid>
      <w:tr w:rsidR="005231AB" w:rsidTr="005231AB">
        <w:tc>
          <w:tcPr>
            <w:tcW w:w="76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466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показатель</w:t>
            </w:r>
          </w:p>
        </w:tc>
        <w:tc>
          <w:tcPr>
            <w:tcW w:w="1292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56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Прогнозные значения показателя</w:t>
            </w:r>
          </w:p>
          <w:p w:rsidR="005231AB" w:rsidRPr="004563BD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17E0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3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показателя</w:t>
            </w:r>
          </w:p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17E0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4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 +, -</w:t>
            </w:r>
          </w:p>
        </w:tc>
      </w:tr>
      <w:tr w:rsidR="005231AB" w:rsidTr="005231AB">
        <w:tc>
          <w:tcPr>
            <w:tcW w:w="769" w:type="dxa"/>
          </w:tcPr>
          <w:p w:rsidR="005231AB" w:rsidRPr="00CD2594" w:rsidRDefault="005231AB" w:rsidP="00293F71">
            <w:pPr>
              <w:tabs>
                <w:tab w:val="left" w:pos="3506"/>
              </w:tabs>
              <w:ind w:left="-284" w:right="-144" w:firstLine="284"/>
              <w:rPr>
                <w:b/>
                <w:sz w:val="24"/>
                <w:szCs w:val="24"/>
              </w:rPr>
            </w:pPr>
            <w:r w:rsidRPr="00CD259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466" w:type="dxa"/>
          </w:tcPr>
          <w:p w:rsidR="005231AB" w:rsidRPr="00CD2594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b/>
                <w:sz w:val="24"/>
                <w:szCs w:val="24"/>
              </w:rPr>
            </w:pPr>
            <w:r w:rsidRPr="00CD2594">
              <w:rPr>
                <w:b/>
                <w:sz w:val="24"/>
                <w:szCs w:val="24"/>
              </w:rPr>
              <w:t>Демографические показатели</w:t>
            </w:r>
          </w:p>
        </w:tc>
        <w:tc>
          <w:tcPr>
            <w:tcW w:w="1292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</w:p>
        </w:tc>
      </w:tr>
      <w:tr w:rsidR="005231AB" w:rsidTr="005231AB">
        <w:tc>
          <w:tcPr>
            <w:tcW w:w="76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466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постоянного населения</w:t>
            </w:r>
          </w:p>
        </w:tc>
        <w:tc>
          <w:tcPr>
            <w:tcW w:w="1292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чел.</w:t>
            </w:r>
          </w:p>
        </w:tc>
        <w:tc>
          <w:tcPr>
            <w:tcW w:w="1656" w:type="dxa"/>
          </w:tcPr>
          <w:p w:rsidR="005231AB" w:rsidRPr="004563BD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21,826</w:t>
            </w:r>
          </w:p>
        </w:tc>
        <w:tc>
          <w:tcPr>
            <w:tcW w:w="153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21,826</w:t>
            </w:r>
          </w:p>
        </w:tc>
        <w:tc>
          <w:tcPr>
            <w:tcW w:w="1449" w:type="dxa"/>
          </w:tcPr>
          <w:p w:rsidR="005231AB" w:rsidRDefault="007C61A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31AB" w:rsidTr="005231AB">
        <w:tc>
          <w:tcPr>
            <w:tcW w:w="769" w:type="dxa"/>
          </w:tcPr>
          <w:p w:rsidR="005231AB" w:rsidRPr="00CD2594" w:rsidRDefault="005231AB" w:rsidP="00293F71">
            <w:pPr>
              <w:tabs>
                <w:tab w:val="left" w:pos="3506"/>
              </w:tabs>
              <w:ind w:left="-284" w:right="-144" w:firstLine="284"/>
              <w:rPr>
                <w:b/>
                <w:sz w:val="24"/>
                <w:szCs w:val="24"/>
              </w:rPr>
            </w:pPr>
            <w:r w:rsidRPr="00CD259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466" w:type="dxa"/>
          </w:tcPr>
          <w:p w:rsidR="005231AB" w:rsidRPr="00CD2594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b/>
                <w:sz w:val="24"/>
                <w:szCs w:val="24"/>
              </w:rPr>
            </w:pPr>
            <w:r w:rsidRPr="00CD2594"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292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</w:p>
        </w:tc>
      </w:tr>
      <w:tr w:rsidR="005231AB" w:rsidTr="005231AB">
        <w:tc>
          <w:tcPr>
            <w:tcW w:w="76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466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Среднесписочная численность </w:t>
            </w:r>
            <w:proofErr w:type="gramStart"/>
            <w:r>
              <w:rPr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1292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чел.</w:t>
            </w:r>
          </w:p>
        </w:tc>
        <w:tc>
          <w:tcPr>
            <w:tcW w:w="1656" w:type="dxa"/>
          </w:tcPr>
          <w:p w:rsidR="005231AB" w:rsidRPr="005231AB" w:rsidRDefault="003729C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6,415</w:t>
            </w:r>
          </w:p>
        </w:tc>
        <w:tc>
          <w:tcPr>
            <w:tcW w:w="1539" w:type="dxa"/>
          </w:tcPr>
          <w:p w:rsidR="005231AB" w:rsidRPr="005231AB" w:rsidRDefault="003729C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  <w:highlight w:val="yellow"/>
              </w:rPr>
            </w:pPr>
            <w:r w:rsidRPr="003729C5">
              <w:rPr>
                <w:sz w:val="24"/>
                <w:szCs w:val="24"/>
              </w:rPr>
              <w:t>5,619</w:t>
            </w:r>
          </w:p>
        </w:tc>
        <w:tc>
          <w:tcPr>
            <w:tcW w:w="1449" w:type="dxa"/>
          </w:tcPr>
          <w:p w:rsidR="005231AB" w:rsidRDefault="00FB667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</w:t>
            </w:r>
            <w:r w:rsidR="003729C5">
              <w:rPr>
                <w:sz w:val="24"/>
                <w:szCs w:val="24"/>
              </w:rPr>
              <w:t>796</w:t>
            </w:r>
          </w:p>
        </w:tc>
      </w:tr>
      <w:tr w:rsidR="005231AB" w:rsidTr="005231AB">
        <w:tc>
          <w:tcPr>
            <w:tcW w:w="76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466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заработная плата в среднем по поселению</w:t>
            </w:r>
          </w:p>
        </w:tc>
        <w:tc>
          <w:tcPr>
            <w:tcW w:w="1292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656" w:type="dxa"/>
          </w:tcPr>
          <w:p w:rsidR="005231AB" w:rsidRPr="005231AB" w:rsidRDefault="003729C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51151,73</w:t>
            </w:r>
          </w:p>
        </w:tc>
        <w:tc>
          <w:tcPr>
            <w:tcW w:w="1539" w:type="dxa"/>
          </w:tcPr>
          <w:p w:rsidR="005231AB" w:rsidRPr="005231AB" w:rsidRDefault="003729C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  <w:highlight w:val="yellow"/>
              </w:rPr>
            </w:pPr>
            <w:r w:rsidRPr="003729C5">
              <w:rPr>
                <w:sz w:val="24"/>
                <w:szCs w:val="24"/>
              </w:rPr>
              <w:t>63523,6</w:t>
            </w:r>
          </w:p>
        </w:tc>
        <w:tc>
          <w:tcPr>
            <w:tcW w:w="1449" w:type="dxa"/>
          </w:tcPr>
          <w:p w:rsidR="005231AB" w:rsidRDefault="00FB667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3729C5">
              <w:rPr>
                <w:sz w:val="24"/>
                <w:szCs w:val="24"/>
              </w:rPr>
              <w:t>12371,9</w:t>
            </w:r>
          </w:p>
        </w:tc>
      </w:tr>
      <w:tr w:rsidR="005231AB" w:rsidTr="005231AB">
        <w:tc>
          <w:tcPr>
            <w:tcW w:w="76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466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фонда оплаты труда</w:t>
            </w:r>
          </w:p>
        </w:tc>
        <w:tc>
          <w:tcPr>
            <w:tcW w:w="1292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656" w:type="dxa"/>
          </w:tcPr>
          <w:p w:rsidR="005231AB" w:rsidRPr="005231AB" w:rsidRDefault="003729C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3937660,18</w:t>
            </w:r>
          </w:p>
        </w:tc>
        <w:tc>
          <w:tcPr>
            <w:tcW w:w="1539" w:type="dxa"/>
          </w:tcPr>
          <w:p w:rsidR="005231AB" w:rsidRPr="005231AB" w:rsidRDefault="003729C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  <w:highlight w:val="yellow"/>
              </w:rPr>
            </w:pPr>
            <w:r w:rsidRPr="003729C5">
              <w:rPr>
                <w:sz w:val="24"/>
                <w:szCs w:val="24"/>
              </w:rPr>
              <w:t>4283269,3</w:t>
            </w:r>
          </w:p>
        </w:tc>
        <w:tc>
          <w:tcPr>
            <w:tcW w:w="1449" w:type="dxa"/>
          </w:tcPr>
          <w:p w:rsidR="005231AB" w:rsidRDefault="00FB667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3729C5">
              <w:rPr>
                <w:sz w:val="24"/>
                <w:szCs w:val="24"/>
              </w:rPr>
              <w:t>345609,1</w:t>
            </w:r>
          </w:p>
        </w:tc>
      </w:tr>
      <w:tr w:rsidR="005231AB" w:rsidTr="005231AB">
        <w:tc>
          <w:tcPr>
            <w:tcW w:w="769" w:type="dxa"/>
          </w:tcPr>
          <w:p w:rsidR="005231AB" w:rsidRPr="00F96A89" w:rsidRDefault="005231AB" w:rsidP="00293F71">
            <w:pPr>
              <w:tabs>
                <w:tab w:val="left" w:pos="3506"/>
              </w:tabs>
              <w:ind w:left="-284" w:right="-144" w:firstLine="284"/>
              <w:rPr>
                <w:b/>
                <w:sz w:val="24"/>
                <w:szCs w:val="24"/>
              </w:rPr>
            </w:pPr>
            <w:r w:rsidRPr="00F96A8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466" w:type="dxa"/>
          </w:tcPr>
          <w:p w:rsidR="005231AB" w:rsidRPr="00F96A89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b/>
                <w:sz w:val="24"/>
                <w:szCs w:val="24"/>
              </w:rPr>
            </w:pPr>
            <w:r w:rsidRPr="00F96A89">
              <w:rPr>
                <w:b/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1292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5231AB" w:rsidRPr="00CD2594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</w:p>
        </w:tc>
      </w:tr>
      <w:tr w:rsidR="005231AB" w:rsidTr="005231AB">
        <w:tc>
          <w:tcPr>
            <w:tcW w:w="76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466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 розничной торговли по крупным и средним организациям всех видов экономической деятельности</w:t>
            </w:r>
          </w:p>
        </w:tc>
        <w:tc>
          <w:tcPr>
            <w:tcW w:w="1292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656" w:type="dxa"/>
          </w:tcPr>
          <w:p w:rsidR="005231AB" w:rsidRPr="00CD2594" w:rsidRDefault="003729C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5105166,6</w:t>
            </w:r>
          </w:p>
        </w:tc>
        <w:tc>
          <w:tcPr>
            <w:tcW w:w="1539" w:type="dxa"/>
          </w:tcPr>
          <w:p w:rsidR="005231AB" w:rsidRDefault="003729C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5983843,0</w:t>
            </w:r>
          </w:p>
        </w:tc>
        <w:tc>
          <w:tcPr>
            <w:tcW w:w="1449" w:type="dxa"/>
          </w:tcPr>
          <w:p w:rsidR="005231AB" w:rsidRDefault="00FB667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3729C5">
              <w:rPr>
                <w:sz w:val="24"/>
                <w:szCs w:val="24"/>
              </w:rPr>
              <w:t>878676,4</w:t>
            </w:r>
          </w:p>
        </w:tc>
      </w:tr>
      <w:tr w:rsidR="005231AB" w:rsidTr="005231AB">
        <w:tc>
          <w:tcPr>
            <w:tcW w:w="769" w:type="dxa"/>
          </w:tcPr>
          <w:p w:rsidR="005231AB" w:rsidRPr="00F96A89" w:rsidRDefault="005231AB" w:rsidP="00293F71">
            <w:pPr>
              <w:tabs>
                <w:tab w:val="left" w:pos="3506"/>
              </w:tabs>
              <w:ind w:left="-284" w:right="-144" w:firstLine="284"/>
              <w:rPr>
                <w:b/>
                <w:sz w:val="24"/>
                <w:szCs w:val="24"/>
              </w:rPr>
            </w:pPr>
            <w:r w:rsidRPr="00F96A8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466" w:type="dxa"/>
          </w:tcPr>
          <w:p w:rsidR="005231AB" w:rsidRPr="00F96A89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b/>
                <w:sz w:val="24"/>
                <w:szCs w:val="24"/>
              </w:rPr>
            </w:pPr>
            <w:r w:rsidRPr="00F96A89">
              <w:rPr>
                <w:b/>
                <w:sz w:val="24"/>
                <w:szCs w:val="24"/>
              </w:rPr>
              <w:t>Объем инвестиций за счет всех источников финансирования</w:t>
            </w:r>
          </w:p>
        </w:tc>
        <w:tc>
          <w:tcPr>
            <w:tcW w:w="1292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5231AB" w:rsidRPr="00CD2594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</w:p>
        </w:tc>
      </w:tr>
      <w:tr w:rsidR="005231AB" w:rsidTr="005231AB">
        <w:tc>
          <w:tcPr>
            <w:tcW w:w="76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466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 в основной капитал крупных и средних организаций</w:t>
            </w:r>
          </w:p>
        </w:tc>
        <w:tc>
          <w:tcPr>
            <w:tcW w:w="1292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656" w:type="dxa"/>
          </w:tcPr>
          <w:p w:rsidR="005231AB" w:rsidRPr="00CD2594" w:rsidRDefault="00250976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983838,5</w:t>
            </w:r>
          </w:p>
        </w:tc>
        <w:tc>
          <w:tcPr>
            <w:tcW w:w="1539" w:type="dxa"/>
          </w:tcPr>
          <w:p w:rsidR="005231AB" w:rsidRDefault="00250976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1448698</w:t>
            </w:r>
          </w:p>
        </w:tc>
        <w:tc>
          <w:tcPr>
            <w:tcW w:w="1449" w:type="dxa"/>
          </w:tcPr>
          <w:p w:rsidR="005231AB" w:rsidRDefault="00FB667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250976">
              <w:rPr>
                <w:sz w:val="24"/>
                <w:szCs w:val="24"/>
              </w:rPr>
              <w:t>464859,5</w:t>
            </w:r>
          </w:p>
        </w:tc>
      </w:tr>
      <w:tr w:rsidR="005231AB" w:rsidTr="005231AB">
        <w:tc>
          <w:tcPr>
            <w:tcW w:w="76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66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1292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5231AB" w:rsidRPr="00CD2594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</w:p>
        </w:tc>
      </w:tr>
      <w:tr w:rsidR="005231AB" w:rsidTr="005231AB">
        <w:tc>
          <w:tcPr>
            <w:tcW w:w="76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466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малых, средних и </w:t>
            </w:r>
            <w:proofErr w:type="spellStart"/>
            <w:r>
              <w:rPr>
                <w:sz w:val="24"/>
                <w:szCs w:val="24"/>
              </w:rPr>
              <w:t>микропредприятий</w:t>
            </w:r>
            <w:proofErr w:type="spellEnd"/>
          </w:p>
        </w:tc>
        <w:tc>
          <w:tcPr>
            <w:tcW w:w="1292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656" w:type="dxa"/>
          </w:tcPr>
          <w:p w:rsidR="005231AB" w:rsidRPr="00CD2594" w:rsidRDefault="00FB667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</w:t>
            </w:r>
          </w:p>
        </w:tc>
        <w:tc>
          <w:tcPr>
            <w:tcW w:w="1539" w:type="dxa"/>
          </w:tcPr>
          <w:p w:rsidR="005231AB" w:rsidRDefault="00FB667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14BD0">
              <w:rPr>
                <w:sz w:val="24"/>
                <w:szCs w:val="24"/>
              </w:rPr>
              <w:t>96</w:t>
            </w:r>
          </w:p>
        </w:tc>
        <w:tc>
          <w:tcPr>
            <w:tcW w:w="1449" w:type="dxa"/>
          </w:tcPr>
          <w:p w:rsidR="005231AB" w:rsidRDefault="00FB667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514BD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</w:tr>
      <w:tr w:rsidR="005231AB" w:rsidTr="005231AB">
        <w:tc>
          <w:tcPr>
            <w:tcW w:w="76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3466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Среднесписочная численность работников малых, средних и </w:t>
            </w:r>
            <w:proofErr w:type="spellStart"/>
            <w:r>
              <w:rPr>
                <w:sz w:val="24"/>
                <w:szCs w:val="24"/>
              </w:rPr>
              <w:t>микропредприятий</w:t>
            </w:r>
            <w:proofErr w:type="spellEnd"/>
            <w:r>
              <w:rPr>
                <w:sz w:val="24"/>
                <w:szCs w:val="24"/>
              </w:rPr>
              <w:t xml:space="preserve"> (без внешних совместителей)</w:t>
            </w:r>
          </w:p>
        </w:tc>
        <w:tc>
          <w:tcPr>
            <w:tcW w:w="1292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чел.</w:t>
            </w:r>
          </w:p>
        </w:tc>
        <w:tc>
          <w:tcPr>
            <w:tcW w:w="1656" w:type="dxa"/>
          </w:tcPr>
          <w:p w:rsidR="005231AB" w:rsidRPr="00CD2594" w:rsidRDefault="00FB667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="00514BD0">
              <w:rPr>
                <w:sz w:val="24"/>
                <w:szCs w:val="24"/>
              </w:rPr>
              <w:t>35</w:t>
            </w:r>
          </w:p>
        </w:tc>
        <w:tc>
          <w:tcPr>
            <w:tcW w:w="1539" w:type="dxa"/>
          </w:tcPr>
          <w:p w:rsidR="005231AB" w:rsidRDefault="00FB667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  <w:r w:rsidR="00514BD0">
              <w:rPr>
                <w:sz w:val="24"/>
                <w:szCs w:val="24"/>
              </w:rPr>
              <w:t>42</w:t>
            </w:r>
          </w:p>
        </w:tc>
        <w:tc>
          <w:tcPr>
            <w:tcW w:w="1449" w:type="dxa"/>
          </w:tcPr>
          <w:p w:rsidR="005231AB" w:rsidRDefault="00FB667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-0,0</w:t>
            </w:r>
            <w:r w:rsidR="00514BD0">
              <w:rPr>
                <w:sz w:val="24"/>
                <w:szCs w:val="24"/>
              </w:rPr>
              <w:t>93</w:t>
            </w:r>
          </w:p>
        </w:tc>
      </w:tr>
      <w:tr w:rsidR="005231AB" w:rsidTr="005231AB">
        <w:tc>
          <w:tcPr>
            <w:tcW w:w="76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466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 малых и средних предприятий</w:t>
            </w:r>
            <w:r w:rsidR="00DE56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656" w:type="dxa"/>
          </w:tcPr>
          <w:p w:rsidR="005231AB" w:rsidRPr="00CD2594" w:rsidRDefault="00DE564D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2685147,5</w:t>
            </w:r>
          </w:p>
        </w:tc>
        <w:tc>
          <w:tcPr>
            <w:tcW w:w="1539" w:type="dxa"/>
          </w:tcPr>
          <w:p w:rsidR="005231AB" w:rsidRDefault="00DE564D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2476478,5</w:t>
            </w:r>
          </w:p>
        </w:tc>
        <w:tc>
          <w:tcPr>
            <w:tcW w:w="1449" w:type="dxa"/>
          </w:tcPr>
          <w:p w:rsidR="005231AB" w:rsidRDefault="00DE564D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-208669,0</w:t>
            </w:r>
          </w:p>
        </w:tc>
      </w:tr>
      <w:tr w:rsidR="005231AB" w:rsidTr="005231AB">
        <w:tc>
          <w:tcPr>
            <w:tcW w:w="769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3466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нестационарных торговых объектов</w:t>
            </w:r>
          </w:p>
        </w:tc>
        <w:tc>
          <w:tcPr>
            <w:tcW w:w="1292" w:type="dxa"/>
          </w:tcPr>
          <w:p w:rsidR="005231AB" w:rsidRDefault="005231AB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ед.</w:t>
            </w:r>
          </w:p>
        </w:tc>
        <w:tc>
          <w:tcPr>
            <w:tcW w:w="1656" w:type="dxa"/>
          </w:tcPr>
          <w:p w:rsidR="005231AB" w:rsidRPr="00CD2594" w:rsidRDefault="00FB667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0,063</w:t>
            </w:r>
          </w:p>
        </w:tc>
        <w:tc>
          <w:tcPr>
            <w:tcW w:w="1539" w:type="dxa"/>
          </w:tcPr>
          <w:p w:rsidR="005231AB" w:rsidRDefault="00FB6675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DE564D">
              <w:rPr>
                <w:sz w:val="24"/>
                <w:szCs w:val="24"/>
              </w:rPr>
              <w:t>63</w:t>
            </w:r>
          </w:p>
        </w:tc>
        <w:tc>
          <w:tcPr>
            <w:tcW w:w="1449" w:type="dxa"/>
          </w:tcPr>
          <w:p w:rsidR="005231AB" w:rsidRDefault="00DE564D" w:rsidP="00293F71">
            <w:pPr>
              <w:tabs>
                <w:tab w:val="left" w:pos="3506"/>
              </w:tabs>
              <w:ind w:left="-284" w:right="-14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106BC3" w:rsidRPr="00106BC3" w:rsidRDefault="00106BC3" w:rsidP="00293F71">
      <w:pPr>
        <w:tabs>
          <w:tab w:val="left" w:pos="3506"/>
        </w:tabs>
        <w:ind w:left="-284" w:right="-144" w:firstLine="284"/>
        <w:rPr>
          <w:sz w:val="24"/>
          <w:szCs w:val="24"/>
        </w:rPr>
      </w:pPr>
    </w:p>
    <w:tbl>
      <w:tblPr>
        <w:tblStyle w:val="af0"/>
        <w:tblW w:w="0" w:type="auto"/>
        <w:tblInd w:w="-318" w:type="dxa"/>
        <w:tblLook w:val="04A0" w:firstRow="1" w:lastRow="0" w:firstColumn="1" w:lastColumn="0" w:noHBand="0" w:noVBand="1"/>
      </w:tblPr>
      <w:tblGrid>
        <w:gridCol w:w="7514"/>
        <w:gridCol w:w="2657"/>
      </w:tblGrid>
      <w:tr w:rsidR="007B047D" w:rsidTr="005E028C"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:rsidR="00A05CDA" w:rsidRDefault="00A05CDA" w:rsidP="00293F71">
            <w:pPr>
              <w:ind w:left="-284" w:right="-144" w:firstLine="284"/>
              <w:rPr>
                <w:sz w:val="28"/>
                <w:szCs w:val="28"/>
              </w:rPr>
            </w:pPr>
          </w:p>
          <w:p w:rsidR="00DA4E60" w:rsidRDefault="007B047D" w:rsidP="00293F71">
            <w:pPr>
              <w:ind w:left="-284" w:right="-144" w:firstLine="284"/>
              <w:rPr>
                <w:sz w:val="28"/>
                <w:szCs w:val="28"/>
              </w:rPr>
            </w:pPr>
            <w:r w:rsidRPr="007B047D">
              <w:rPr>
                <w:sz w:val="28"/>
                <w:szCs w:val="28"/>
              </w:rPr>
              <w:t>Заместитель главы</w:t>
            </w:r>
            <w:r w:rsidR="00DA4E60">
              <w:rPr>
                <w:sz w:val="28"/>
                <w:szCs w:val="28"/>
              </w:rPr>
              <w:t xml:space="preserve"> </w:t>
            </w:r>
            <w:r w:rsidRPr="007B047D">
              <w:rPr>
                <w:sz w:val="28"/>
                <w:szCs w:val="28"/>
              </w:rPr>
              <w:t>Администрации</w:t>
            </w:r>
          </w:p>
          <w:p w:rsidR="00DA4E60" w:rsidRDefault="007B047D" w:rsidP="00293F71">
            <w:pPr>
              <w:ind w:left="-284" w:right="-144" w:firstLine="284"/>
              <w:rPr>
                <w:sz w:val="28"/>
                <w:szCs w:val="28"/>
              </w:rPr>
            </w:pPr>
            <w:r w:rsidRPr="007B047D">
              <w:rPr>
                <w:sz w:val="28"/>
                <w:szCs w:val="28"/>
              </w:rPr>
              <w:t>Семикаракорского</w:t>
            </w:r>
            <w:r w:rsidR="00DA4E60">
              <w:rPr>
                <w:sz w:val="28"/>
                <w:szCs w:val="28"/>
              </w:rPr>
              <w:t xml:space="preserve"> </w:t>
            </w:r>
            <w:r w:rsidRPr="007B047D">
              <w:rPr>
                <w:sz w:val="28"/>
                <w:szCs w:val="28"/>
              </w:rPr>
              <w:t xml:space="preserve">городского поселения </w:t>
            </w:r>
            <w:proofErr w:type="gramStart"/>
            <w:r w:rsidRPr="007B047D">
              <w:rPr>
                <w:sz w:val="28"/>
                <w:szCs w:val="28"/>
              </w:rPr>
              <w:t>по</w:t>
            </w:r>
            <w:proofErr w:type="gramEnd"/>
          </w:p>
          <w:p w:rsidR="007B047D" w:rsidRPr="00DA4E60" w:rsidRDefault="00DA4E60" w:rsidP="00293F71">
            <w:pPr>
              <w:ind w:left="-284" w:right="-144" w:firstLine="284"/>
              <w:rPr>
                <w:sz w:val="28"/>
                <w:szCs w:val="28"/>
              </w:rPr>
            </w:pPr>
            <w:r w:rsidRPr="007B047D">
              <w:rPr>
                <w:sz w:val="28"/>
                <w:szCs w:val="28"/>
              </w:rPr>
              <w:t>С</w:t>
            </w:r>
            <w:r w:rsidR="007B047D" w:rsidRPr="007B047D">
              <w:rPr>
                <w:sz w:val="28"/>
                <w:szCs w:val="28"/>
              </w:rPr>
              <w:t>оциальному</w:t>
            </w:r>
            <w:r>
              <w:rPr>
                <w:sz w:val="28"/>
                <w:szCs w:val="28"/>
              </w:rPr>
              <w:t xml:space="preserve"> </w:t>
            </w:r>
            <w:r w:rsidR="007B047D" w:rsidRPr="007B047D">
              <w:rPr>
                <w:sz w:val="28"/>
                <w:szCs w:val="28"/>
              </w:rPr>
              <w:t>развитию и организационной работе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7B047D" w:rsidRDefault="007B047D" w:rsidP="00293F71">
            <w:pPr>
              <w:ind w:left="-284" w:right="-144" w:firstLine="284"/>
              <w:rPr>
                <w:sz w:val="20"/>
                <w:szCs w:val="20"/>
              </w:rPr>
            </w:pPr>
          </w:p>
          <w:p w:rsidR="007B047D" w:rsidRDefault="007B047D" w:rsidP="00293F71">
            <w:pPr>
              <w:ind w:left="-284" w:right="-144" w:firstLine="284"/>
              <w:rPr>
                <w:sz w:val="20"/>
                <w:szCs w:val="20"/>
              </w:rPr>
            </w:pPr>
          </w:p>
          <w:p w:rsidR="007B047D" w:rsidRDefault="007B047D" w:rsidP="00293F71">
            <w:pPr>
              <w:ind w:left="-284" w:right="-144" w:firstLine="284"/>
              <w:rPr>
                <w:sz w:val="20"/>
                <w:szCs w:val="20"/>
              </w:rPr>
            </w:pPr>
          </w:p>
          <w:p w:rsidR="007B047D" w:rsidRDefault="007B047D" w:rsidP="00293F71">
            <w:pPr>
              <w:ind w:left="-284" w:right="-144" w:firstLine="284"/>
              <w:rPr>
                <w:sz w:val="20"/>
                <w:szCs w:val="20"/>
              </w:rPr>
            </w:pPr>
          </w:p>
          <w:p w:rsidR="007B047D" w:rsidRPr="007B047D" w:rsidRDefault="00DA4E60" w:rsidP="00293F71">
            <w:pPr>
              <w:ind w:left="-284" w:right="-144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Е.В. </w:t>
            </w:r>
            <w:proofErr w:type="spellStart"/>
            <w:r>
              <w:rPr>
                <w:sz w:val="28"/>
                <w:szCs w:val="28"/>
              </w:rPr>
              <w:t>Горяинова</w:t>
            </w:r>
            <w:proofErr w:type="spellEnd"/>
          </w:p>
        </w:tc>
      </w:tr>
    </w:tbl>
    <w:p w:rsidR="007E7F90" w:rsidRDefault="007E7F90" w:rsidP="00293F71">
      <w:pPr>
        <w:ind w:left="-284" w:right="-144" w:firstLine="284"/>
        <w:rPr>
          <w:sz w:val="20"/>
          <w:szCs w:val="20"/>
        </w:rPr>
      </w:pPr>
    </w:p>
    <w:sectPr w:rsidR="007E7F90" w:rsidSect="00DC2BE0">
      <w:pgSz w:w="11906" w:h="16838" w:code="9"/>
      <w:pgMar w:top="568" w:right="851" w:bottom="295" w:left="1418" w:header="397" w:footer="397" w:gutter="0"/>
      <w:cols w:space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6E1" w:rsidRDefault="00C216E1">
      <w:r>
        <w:separator/>
      </w:r>
    </w:p>
  </w:endnote>
  <w:endnote w:type="continuationSeparator" w:id="0">
    <w:p w:rsidR="00C216E1" w:rsidRDefault="00C2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D9" w:rsidRDefault="00ED27D9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D27D9" w:rsidRDefault="00ED27D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D9" w:rsidRDefault="00ED27D9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F3EC8">
      <w:rPr>
        <w:rStyle w:val="ae"/>
        <w:noProof/>
      </w:rPr>
      <w:t>4</w:t>
    </w:r>
    <w:r>
      <w:rPr>
        <w:rStyle w:val="ae"/>
      </w:rPr>
      <w:fldChar w:fldCharType="end"/>
    </w:r>
  </w:p>
  <w:p w:rsidR="00ED27D9" w:rsidRDefault="00ED27D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6E1" w:rsidRDefault="00C216E1">
      <w:r>
        <w:separator/>
      </w:r>
    </w:p>
  </w:footnote>
  <w:footnote w:type="continuationSeparator" w:id="0">
    <w:p w:rsidR="00C216E1" w:rsidRDefault="00C2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6B94"/>
    <w:multiLevelType w:val="multilevel"/>
    <w:tmpl w:val="E09AF428"/>
    <w:lvl w:ilvl="0">
      <w:start w:val="1"/>
      <w:numFmt w:val="decimal"/>
      <w:lvlText w:val="%1."/>
      <w:lvlJc w:val="left"/>
      <w:pPr>
        <w:ind w:left="20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6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4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53" w:hanging="64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38" w:hanging="64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23" w:hanging="64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07" w:hanging="64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92" w:hanging="64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76" w:hanging="643"/>
      </w:pPr>
      <w:rPr>
        <w:lang w:val="ru-RU" w:eastAsia="en-US" w:bidi="ar-SA"/>
      </w:rPr>
    </w:lvl>
  </w:abstractNum>
  <w:abstractNum w:abstractNumId="1">
    <w:nsid w:val="1CDC516F"/>
    <w:multiLevelType w:val="hybridMultilevel"/>
    <w:tmpl w:val="B06C9836"/>
    <w:lvl w:ilvl="0" w:tplc="C182114C">
      <w:numFmt w:val="bullet"/>
      <w:lvlText w:val="-"/>
      <w:lvlJc w:val="left"/>
      <w:pPr>
        <w:ind w:left="202" w:hanging="2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CE3E6C">
      <w:numFmt w:val="bullet"/>
      <w:lvlText w:val="•"/>
      <w:lvlJc w:val="left"/>
      <w:pPr>
        <w:ind w:left="1184" w:hanging="213"/>
      </w:pPr>
      <w:rPr>
        <w:lang w:val="ru-RU" w:eastAsia="en-US" w:bidi="ar-SA"/>
      </w:rPr>
    </w:lvl>
    <w:lvl w:ilvl="2" w:tplc="1FEC015C">
      <w:numFmt w:val="bullet"/>
      <w:lvlText w:val="•"/>
      <w:lvlJc w:val="left"/>
      <w:pPr>
        <w:ind w:left="2169" w:hanging="213"/>
      </w:pPr>
      <w:rPr>
        <w:lang w:val="ru-RU" w:eastAsia="en-US" w:bidi="ar-SA"/>
      </w:rPr>
    </w:lvl>
    <w:lvl w:ilvl="3" w:tplc="817AC038">
      <w:numFmt w:val="bullet"/>
      <w:lvlText w:val="•"/>
      <w:lvlJc w:val="left"/>
      <w:pPr>
        <w:ind w:left="3153" w:hanging="213"/>
      </w:pPr>
      <w:rPr>
        <w:lang w:val="ru-RU" w:eastAsia="en-US" w:bidi="ar-SA"/>
      </w:rPr>
    </w:lvl>
    <w:lvl w:ilvl="4" w:tplc="D8105A20">
      <w:numFmt w:val="bullet"/>
      <w:lvlText w:val="•"/>
      <w:lvlJc w:val="left"/>
      <w:pPr>
        <w:ind w:left="4138" w:hanging="213"/>
      </w:pPr>
      <w:rPr>
        <w:lang w:val="ru-RU" w:eastAsia="en-US" w:bidi="ar-SA"/>
      </w:rPr>
    </w:lvl>
    <w:lvl w:ilvl="5" w:tplc="E4088A3A">
      <w:numFmt w:val="bullet"/>
      <w:lvlText w:val="•"/>
      <w:lvlJc w:val="left"/>
      <w:pPr>
        <w:ind w:left="5123" w:hanging="213"/>
      </w:pPr>
      <w:rPr>
        <w:lang w:val="ru-RU" w:eastAsia="en-US" w:bidi="ar-SA"/>
      </w:rPr>
    </w:lvl>
    <w:lvl w:ilvl="6" w:tplc="331C4062">
      <w:numFmt w:val="bullet"/>
      <w:lvlText w:val="•"/>
      <w:lvlJc w:val="left"/>
      <w:pPr>
        <w:ind w:left="6107" w:hanging="213"/>
      </w:pPr>
      <w:rPr>
        <w:lang w:val="ru-RU" w:eastAsia="en-US" w:bidi="ar-SA"/>
      </w:rPr>
    </w:lvl>
    <w:lvl w:ilvl="7" w:tplc="57362938">
      <w:numFmt w:val="bullet"/>
      <w:lvlText w:val="•"/>
      <w:lvlJc w:val="left"/>
      <w:pPr>
        <w:ind w:left="7092" w:hanging="213"/>
      </w:pPr>
      <w:rPr>
        <w:lang w:val="ru-RU" w:eastAsia="en-US" w:bidi="ar-SA"/>
      </w:rPr>
    </w:lvl>
    <w:lvl w:ilvl="8" w:tplc="94E459B6">
      <w:numFmt w:val="bullet"/>
      <w:lvlText w:val="•"/>
      <w:lvlJc w:val="left"/>
      <w:pPr>
        <w:ind w:left="8076" w:hanging="213"/>
      </w:pPr>
      <w:rPr>
        <w:lang w:val="ru-RU" w:eastAsia="en-US" w:bidi="ar-SA"/>
      </w:rPr>
    </w:lvl>
  </w:abstractNum>
  <w:abstractNum w:abstractNumId="2">
    <w:nsid w:val="27325041"/>
    <w:multiLevelType w:val="hybridMultilevel"/>
    <w:tmpl w:val="36C0B1EA"/>
    <w:lvl w:ilvl="0" w:tplc="F9C6CAE2">
      <w:start w:val="1"/>
      <w:numFmt w:val="decimal"/>
      <w:lvlText w:val="%1)"/>
      <w:lvlJc w:val="left"/>
      <w:pPr>
        <w:ind w:left="202" w:hanging="7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A033BE">
      <w:numFmt w:val="bullet"/>
      <w:lvlText w:val="•"/>
      <w:lvlJc w:val="left"/>
      <w:pPr>
        <w:ind w:left="1184" w:hanging="709"/>
      </w:pPr>
      <w:rPr>
        <w:lang w:val="ru-RU" w:eastAsia="en-US" w:bidi="ar-SA"/>
      </w:rPr>
    </w:lvl>
    <w:lvl w:ilvl="2" w:tplc="8CF4D7F6">
      <w:numFmt w:val="bullet"/>
      <w:lvlText w:val="•"/>
      <w:lvlJc w:val="left"/>
      <w:pPr>
        <w:ind w:left="2169" w:hanging="709"/>
      </w:pPr>
      <w:rPr>
        <w:lang w:val="ru-RU" w:eastAsia="en-US" w:bidi="ar-SA"/>
      </w:rPr>
    </w:lvl>
    <w:lvl w:ilvl="3" w:tplc="B12A0D16">
      <w:numFmt w:val="bullet"/>
      <w:lvlText w:val="•"/>
      <w:lvlJc w:val="left"/>
      <w:pPr>
        <w:ind w:left="3153" w:hanging="709"/>
      </w:pPr>
      <w:rPr>
        <w:lang w:val="ru-RU" w:eastAsia="en-US" w:bidi="ar-SA"/>
      </w:rPr>
    </w:lvl>
    <w:lvl w:ilvl="4" w:tplc="76A867FE">
      <w:numFmt w:val="bullet"/>
      <w:lvlText w:val="•"/>
      <w:lvlJc w:val="left"/>
      <w:pPr>
        <w:ind w:left="4138" w:hanging="709"/>
      </w:pPr>
      <w:rPr>
        <w:lang w:val="ru-RU" w:eastAsia="en-US" w:bidi="ar-SA"/>
      </w:rPr>
    </w:lvl>
    <w:lvl w:ilvl="5" w:tplc="E1589100">
      <w:numFmt w:val="bullet"/>
      <w:lvlText w:val="•"/>
      <w:lvlJc w:val="left"/>
      <w:pPr>
        <w:ind w:left="5123" w:hanging="709"/>
      </w:pPr>
      <w:rPr>
        <w:lang w:val="ru-RU" w:eastAsia="en-US" w:bidi="ar-SA"/>
      </w:rPr>
    </w:lvl>
    <w:lvl w:ilvl="6" w:tplc="3B9AFD7C">
      <w:numFmt w:val="bullet"/>
      <w:lvlText w:val="•"/>
      <w:lvlJc w:val="left"/>
      <w:pPr>
        <w:ind w:left="6107" w:hanging="709"/>
      </w:pPr>
      <w:rPr>
        <w:lang w:val="ru-RU" w:eastAsia="en-US" w:bidi="ar-SA"/>
      </w:rPr>
    </w:lvl>
    <w:lvl w:ilvl="7" w:tplc="13EA5D40">
      <w:numFmt w:val="bullet"/>
      <w:lvlText w:val="•"/>
      <w:lvlJc w:val="left"/>
      <w:pPr>
        <w:ind w:left="7092" w:hanging="709"/>
      </w:pPr>
      <w:rPr>
        <w:lang w:val="ru-RU" w:eastAsia="en-US" w:bidi="ar-SA"/>
      </w:rPr>
    </w:lvl>
    <w:lvl w:ilvl="8" w:tplc="FA3C62BC">
      <w:numFmt w:val="bullet"/>
      <w:lvlText w:val="•"/>
      <w:lvlJc w:val="left"/>
      <w:pPr>
        <w:ind w:left="8076" w:hanging="709"/>
      </w:pPr>
      <w:rPr>
        <w:lang w:val="ru-RU" w:eastAsia="en-US" w:bidi="ar-SA"/>
      </w:rPr>
    </w:lvl>
  </w:abstractNum>
  <w:abstractNum w:abstractNumId="3">
    <w:nsid w:val="530E7EAD"/>
    <w:multiLevelType w:val="hybridMultilevel"/>
    <w:tmpl w:val="C8BEC326"/>
    <w:lvl w:ilvl="0" w:tplc="F68C103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55F901C6"/>
    <w:multiLevelType w:val="hybridMultilevel"/>
    <w:tmpl w:val="B6A8ECD8"/>
    <w:lvl w:ilvl="0" w:tplc="2E0E5582">
      <w:start w:val="1"/>
      <w:numFmt w:val="decimal"/>
      <w:lvlText w:val="%1."/>
      <w:lvlJc w:val="left"/>
      <w:pPr>
        <w:ind w:left="1560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9AA212">
      <w:start w:val="1"/>
      <w:numFmt w:val="decimal"/>
      <w:lvlText w:val="%2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562492C">
      <w:numFmt w:val="bullet"/>
      <w:lvlText w:val="•"/>
      <w:lvlJc w:val="left"/>
      <w:pPr>
        <w:ind w:left="2870" w:hanging="240"/>
      </w:pPr>
      <w:rPr>
        <w:rFonts w:hint="default"/>
        <w:lang w:val="ru-RU" w:eastAsia="en-US" w:bidi="ar-SA"/>
      </w:rPr>
    </w:lvl>
    <w:lvl w:ilvl="3" w:tplc="806AFA52">
      <w:numFmt w:val="bullet"/>
      <w:lvlText w:val="•"/>
      <w:lvlJc w:val="left"/>
      <w:pPr>
        <w:ind w:left="3922" w:hanging="240"/>
      </w:pPr>
      <w:rPr>
        <w:rFonts w:hint="default"/>
        <w:lang w:val="ru-RU" w:eastAsia="en-US" w:bidi="ar-SA"/>
      </w:rPr>
    </w:lvl>
    <w:lvl w:ilvl="4" w:tplc="AD2C0026">
      <w:numFmt w:val="bullet"/>
      <w:lvlText w:val="•"/>
      <w:lvlJc w:val="left"/>
      <w:pPr>
        <w:ind w:left="4974" w:hanging="240"/>
      </w:pPr>
      <w:rPr>
        <w:rFonts w:hint="default"/>
        <w:lang w:val="ru-RU" w:eastAsia="en-US" w:bidi="ar-SA"/>
      </w:rPr>
    </w:lvl>
    <w:lvl w:ilvl="5" w:tplc="279AC826">
      <w:numFmt w:val="bullet"/>
      <w:lvlText w:val="•"/>
      <w:lvlJc w:val="left"/>
      <w:pPr>
        <w:ind w:left="6026" w:hanging="240"/>
      </w:pPr>
      <w:rPr>
        <w:rFonts w:hint="default"/>
        <w:lang w:val="ru-RU" w:eastAsia="en-US" w:bidi="ar-SA"/>
      </w:rPr>
    </w:lvl>
    <w:lvl w:ilvl="6" w:tplc="0902F076">
      <w:numFmt w:val="bullet"/>
      <w:lvlText w:val="•"/>
      <w:lvlJc w:val="left"/>
      <w:pPr>
        <w:ind w:left="7078" w:hanging="240"/>
      </w:pPr>
      <w:rPr>
        <w:rFonts w:hint="default"/>
        <w:lang w:val="ru-RU" w:eastAsia="en-US" w:bidi="ar-SA"/>
      </w:rPr>
    </w:lvl>
    <w:lvl w:ilvl="7" w:tplc="92B486CC">
      <w:numFmt w:val="bullet"/>
      <w:lvlText w:val="•"/>
      <w:lvlJc w:val="left"/>
      <w:pPr>
        <w:ind w:left="8129" w:hanging="240"/>
      </w:pPr>
      <w:rPr>
        <w:rFonts w:hint="default"/>
        <w:lang w:val="ru-RU" w:eastAsia="en-US" w:bidi="ar-SA"/>
      </w:rPr>
    </w:lvl>
    <w:lvl w:ilvl="8" w:tplc="BF82604C">
      <w:numFmt w:val="bullet"/>
      <w:lvlText w:val="•"/>
      <w:lvlJc w:val="left"/>
      <w:pPr>
        <w:ind w:left="9181" w:hanging="240"/>
      </w:pPr>
      <w:rPr>
        <w:rFonts w:hint="default"/>
        <w:lang w:val="ru-RU" w:eastAsia="en-US" w:bidi="ar-SA"/>
      </w:rPr>
    </w:lvl>
  </w:abstractNum>
  <w:abstractNum w:abstractNumId="5">
    <w:nsid w:val="62DC4C99"/>
    <w:multiLevelType w:val="hybridMultilevel"/>
    <w:tmpl w:val="3384AE6E"/>
    <w:lvl w:ilvl="0" w:tplc="29FE8254">
      <w:start w:val="1"/>
      <w:numFmt w:val="decimal"/>
      <w:lvlText w:val="%1."/>
      <w:lvlJc w:val="left"/>
      <w:pPr>
        <w:ind w:left="779" w:hanging="567"/>
        <w:jc w:val="lef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044C3BD6">
      <w:numFmt w:val="bullet"/>
      <w:lvlText w:val="•"/>
      <w:lvlJc w:val="left"/>
      <w:pPr>
        <w:ind w:left="1766" w:hanging="567"/>
      </w:pPr>
      <w:rPr>
        <w:rFonts w:hint="default"/>
        <w:lang w:val="ru-RU" w:eastAsia="en-US" w:bidi="ar-SA"/>
      </w:rPr>
    </w:lvl>
    <w:lvl w:ilvl="2" w:tplc="10725A7C">
      <w:numFmt w:val="bullet"/>
      <w:lvlText w:val="•"/>
      <w:lvlJc w:val="left"/>
      <w:pPr>
        <w:ind w:left="2753" w:hanging="567"/>
      </w:pPr>
      <w:rPr>
        <w:rFonts w:hint="default"/>
        <w:lang w:val="ru-RU" w:eastAsia="en-US" w:bidi="ar-SA"/>
      </w:rPr>
    </w:lvl>
    <w:lvl w:ilvl="3" w:tplc="C7A0DE32">
      <w:numFmt w:val="bullet"/>
      <w:lvlText w:val="•"/>
      <w:lvlJc w:val="left"/>
      <w:pPr>
        <w:ind w:left="3739" w:hanging="567"/>
      </w:pPr>
      <w:rPr>
        <w:rFonts w:hint="default"/>
        <w:lang w:val="ru-RU" w:eastAsia="en-US" w:bidi="ar-SA"/>
      </w:rPr>
    </w:lvl>
    <w:lvl w:ilvl="4" w:tplc="CB44AEE6">
      <w:numFmt w:val="bullet"/>
      <w:lvlText w:val="•"/>
      <w:lvlJc w:val="left"/>
      <w:pPr>
        <w:ind w:left="4726" w:hanging="567"/>
      </w:pPr>
      <w:rPr>
        <w:rFonts w:hint="default"/>
        <w:lang w:val="ru-RU" w:eastAsia="en-US" w:bidi="ar-SA"/>
      </w:rPr>
    </w:lvl>
    <w:lvl w:ilvl="5" w:tplc="556A22E2">
      <w:numFmt w:val="bullet"/>
      <w:lvlText w:val="•"/>
      <w:lvlJc w:val="left"/>
      <w:pPr>
        <w:ind w:left="5713" w:hanging="567"/>
      </w:pPr>
      <w:rPr>
        <w:rFonts w:hint="default"/>
        <w:lang w:val="ru-RU" w:eastAsia="en-US" w:bidi="ar-SA"/>
      </w:rPr>
    </w:lvl>
    <w:lvl w:ilvl="6" w:tplc="88686126">
      <w:numFmt w:val="bullet"/>
      <w:lvlText w:val="•"/>
      <w:lvlJc w:val="left"/>
      <w:pPr>
        <w:ind w:left="6699" w:hanging="567"/>
      </w:pPr>
      <w:rPr>
        <w:rFonts w:hint="default"/>
        <w:lang w:val="ru-RU" w:eastAsia="en-US" w:bidi="ar-SA"/>
      </w:rPr>
    </w:lvl>
    <w:lvl w:ilvl="7" w:tplc="835CD584">
      <w:numFmt w:val="bullet"/>
      <w:lvlText w:val="•"/>
      <w:lvlJc w:val="left"/>
      <w:pPr>
        <w:ind w:left="7686" w:hanging="567"/>
      </w:pPr>
      <w:rPr>
        <w:rFonts w:hint="default"/>
        <w:lang w:val="ru-RU" w:eastAsia="en-US" w:bidi="ar-SA"/>
      </w:rPr>
    </w:lvl>
    <w:lvl w:ilvl="8" w:tplc="C1D0DA06">
      <w:numFmt w:val="bullet"/>
      <w:lvlText w:val="•"/>
      <w:lvlJc w:val="left"/>
      <w:pPr>
        <w:ind w:left="8673" w:hanging="567"/>
      </w:pPr>
      <w:rPr>
        <w:rFonts w:hint="default"/>
        <w:lang w:val="ru-RU" w:eastAsia="en-US" w:bidi="ar-SA"/>
      </w:rPr>
    </w:lvl>
  </w:abstractNum>
  <w:abstractNum w:abstractNumId="6">
    <w:nsid w:val="64FA08D6"/>
    <w:multiLevelType w:val="hybridMultilevel"/>
    <w:tmpl w:val="3878BB18"/>
    <w:lvl w:ilvl="0" w:tplc="FF724822">
      <w:numFmt w:val="bullet"/>
      <w:lvlText w:val="-"/>
      <w:lvlJc w:val="left"/>
      <w:pPr>
        <w:ind w:left="212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28A604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004199A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3" w:tplc="8D522FEC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4" w:tplc="FC5CEF30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 w:tplc="CC4C23F8">
      <w:numFmt w:val="bullet"/>
      <w:lvlText w:val="•"/>
      <w:lvlJc w:val="left"/>
      <w:pPr>
        <w:ind w:left="5433" w:hanging="140"/>
      </w:pPr>
      <w:rPr>
        <w:rFonts w:hint="default"/>
        <w:lang w:val="ru-RU" w:eastAsia="en-US" w:bidi="ar-SA"/>
      </w:rPr>
    </w:lvl>
    <w:lvl w:ilvl="6" w:tplc="4FD4CA44">
      <w:numFmt w:val="bullet"/>
      <w:lvlText w:val="•"/>
      <w:lvlJc w:val="left"/>
      <w:pPr>
        <w:ind w:left="6475" w:hanging="140"/>
      </w:pPr>
      <w:rPr>
        <w:rFonts w:hint="default"/>
        <w:lang w:val="ru-RU" w:eastAsia="en-US" w:bidi="ar-SA"/>
      </w:rPr>
    </w:lvl>
    <w:lvl w:ilvl="7" w:tplc="0B2255DC">
      <w:numFmt w:val="bullet"/>
      <w:lvlText w:val="•"/>
      <w:lvlJc w:val="left"/>
      <w:pPr>
        <w:ind w:left="7518" w:hanging="140"/>
      </w:pPr>
      <w:rPr>
        <w:rFonts w:hint="default"/>
        <w:lang w:val="ru-RU" w:eastAsia="en-US" w:bidi="ar-SA"/>
      </w:rPr>
    </w:lvl>
    <w:lvl w:ilvl="8" w:tplc="634A943E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7">
    <w:nsid w:val="6CEF5612"/>
    <w:multiLevelType w:val="hybridMultilevel"/>
    <w:tmpl w:val="4072C458"/>
    <w:lvl w:ilvl="0" w:tplc="C2ACB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B36392"/>
    <w:multiLevelType w:val="hybridMultilevel"/>
    <w:tmpl w:val="88DCF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A00AC"/>
    <w:multiLevelType w:val="hybridMultilevel"/>
    <w:tmpl w:val="6406B29C"/>
    <w:lvl w:ilvl="0" w:tplc="7494CFE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55E1"/>
    <w:rsid w:val="00010534"/>
    <w:rsid w:val="00014E8B"/>
    <w:rsid w:val="00020485"/>
    <w:rsid w:val="00021A54"/>
    <w:rsid w:val="00051FF5"/>
    <w:rsid w:val="000525F9"/>
    <w:rsid w:val="0006087A"/>
    <w:rsid w:val="00061FA6"/>
    <w:rsid w:val="00080C27"/>
    <w:rsid w:val="000816DE"/>
    <w:rsid w:val="000817F8"/>
    <w:rsid w:val="000826AC"/>
    <w:rsid w:val="00082B2C"/>
    <w:rsid w:val="000866CE"/>
    <w:rsid w:val="00090F61"/>
    <w:rsid w:val="000A4B90"/>
    <w:rsid w:val="000A7F06"/>
    <w:rsid w:val="000B32D2"/>
    <w:rsid w:val="000C0A6F"/>
    <w:rsid w:val="000C5F54"/>
    <w:rsid w:val="000D3092"/>
    <w:rsid w:val="000D4BE5"/>
    <w:rsid w:val="000E2499"/>
    <w:rsid w:val="000E2AA3"/>
    <w:rsid w:val="000E3A6A"/>
    <w:rsid w:val="000E45D3"/>
    <w:rsid w:val="000F43E7"/>
    <w:rsid w:val="0010301A"/>
    <w:rsid w:val="00106BC3"/>
    <w:rsid w:val="001140C8"/>
    <w:rsid w:val="00116A8E"/>
    <w:rsid w:val="00122E2B"/>
    <w:rsid w:val="0012358A"/>
    <w:rsid w:val="0012552C"/>
    <w:rsid w:val="00131823"/>
    <w:rsid w:val="00132FD0"/>
    <w:rsid w:val="00133635"/>
    <w:rsid w:val="00142F91"/>
    <w:rsid w:val="0014386B"/>
    <w:rsid w:val="001441AD"/>
    <w:rsid w:val="001465D7"/>
    <w:rsid w:val="001514E0"/>
    <w:rsid w:val="00154AC0"/>
    <w:rsid w:val="00155A20"/>
    <w:rsid w:val="001645CB"/>
    <w:rsid w:val="00167CAA"/>
    <w:rsid w:val="00175AC2"/>
    <w:rsid w:val="001811A4"/>
    <w:rsid w:val="001A14F6"/>
    <w:rsid w:val="001A1927"/>
    <w:rsid w:val="001D2965"/>
    <w:rsid w:val="001E309C"/>
    <w:rsid w:val="001F67D0"/>
    <w:rsid w:val="0020582B"/>
    <w:rsid w:val="002115C6"/>
    <w:rsid w:val="00213362"/>
    <w:rsid w:val="002157CC"/>
    <w:rsid w:val="002165EE"/>
    <w:rsid w:val="00220B58"/>
    <w:rsid w:val="002231D8"/>
    <w:rsid w:val="00231CB3"/>
    <w:rsid w:val="002330FF"/>
    <w:rsid w:val="00250976"/>
    <w:rsid w:val="00252F67"/>
    <w:rsid w:val="002565E8"/>
    <w:rsid w:val="002665FB"/>
    <w:rsid w:val="0028552D"/>
    <w:rsid w:val="00293F71"/>
    <w:rsid w:val="00294DEA"/>
    <w:rsid w:val="002A0D0D"/>
    <w:rsid w:val="002A19CD"/>
    <w:rsid w:val="002B56C9"/>
    <w:rsid w:val="002B62C4"/>
    <w:rsid w:val="002D21F1"/>
    <w:rsid w:val="002E21F2"/>
    <w:rsid w:val="002E2D6A"/>
    <w:rsid w:val="002E4C53"/>
    <w:rsid w:val="002E52BE"/>
    <w:rsid w:val="002F392D"/>
    <w:rsid w:val="00301AA2"/>
    <w:rsid w:val="00301C51"/>
    <w:rsid w:val="00304A88"/>
    <w:rsid w:val="00305104"/>
    <w:rsid w:val="003134B4"/>
    <w:rsid w:val="00313A18"/>
    <w:rsid w:val="00345AB3"/>
    <w:rsid w:val="00355050"/>
    <w:rsid w:val="00364286"/>
    <w:rsid w:val="003729C5"/>
    <w:rsid w:val="00375C27"/>
    <w:rsid w:val="00377C40"/>
    <w:rsid w:val="00385447"/>
    <w:rsid w:val="00392F3D"/>
    <w:rsid w:val="003944DD"/>
    <w:rsid w:val="003A2FA8"/>
    <w:rsid w:val="003A3C62"/>
    <w:rsid w:val="003A428B"/>
    <w:rsid w:val="003B2085"/>
    <w:rsid w:val="003B63B0"/>
    <w:rsid w:val="003C1388"/>
    <w:rsid w:val="003D4BC5"/>
    <w:rsid w:val="003D5EC6"/>
    <w:rsid w:val="003E0005"/>
    <w:rsid w:val="003E55BC"/>
    <w:rsid w:val="003E6783"/>
    <w:rsid w:val="003F15C6"/>
    <w:rsid w:val="003F24C3"/>
    <w:rsid w:val="004111CA"/>
    <w:rsid w:val="004247F5"/>
    <w:rsid w:val="00440231"/>
    <w:rsid w:val="00445E24"/>
    <w:rsid w:val="004563BD"/>
    <w:rsid w:val="00470A58"/>
    <w:rsid w:val="0048130F"/>
    <w:rsid w:val="004825DE"/>
    <w:rsid w:val="004A5FC7"/>
    <w:rsid w:val="004C12CF"/>
    <w:rsid w:val="004C573A"/>
    <w:rsid w:val="004D7B84"/>
    <w:rsid w:val="004D7DC8"/>
    <w:rsid w:val="004E2E28"/>
    <w:rsid w:val="004E6B7F"/>
    <w:rsid w:val="004E6E82"/>
    <w:rsid w:val="004E7458"/>
    <w:rsid w:val="004F03F4"/>
    <w:rsid w:val="004F3EC8"/>
    <w:rsid w:val="004F4161"/>
    <w:rsid w:val="004F51D6"/>
    <w:rsid w:val="005077C5"/>
    <w:rsid w:val="00507E1E"/>
    <w:rsid w:val="00510778"/>
    <w:rsid w:val="00513E38"/>
    <w:rsid w:val="00514BD0"/>
    <w:rsid w:val="005231AB"/>
    <w:rsid w:val="00527601"/>
    <w:rsid w:val="0053441D"/>
    <w:rsid w:val="00540493"/>
    <w:rsid w:val="00544764"/>
    <w:rsid w:val="00547E9F"/>
    <w:rsid w:val="005524BE"/>
    <w:rsid w:val="00552F2B"/>
    <w:rsid w:val="00554076"/>
    <w:rsid w:val="00555045"/>
    <w:rsid w:val="005571BB"/>
    <w:rsid w:val="00561DCA"/>
    <w:rsid w:val="00562E29"/>
    <w:rsid w:val="00571F86"/>
    <w:rsid w:val="00576BBE"/>
    <w:rsid w:val="00590D04"/>
    <w:rsid w:val="005A2481"/>
    <w:rsid w:val="005D5E8C"/>
    <w:rsid w:val="005D7069"/>
    <w:rsid w:val="005E028C"/>
    <w:rsid w:val="005E4D96"/>
    <w:rsid w:val="005E52E7"/>
    <w:rsid w:val="005F08CE"/>
    <w:rsid w:val="005F2B60"/>
    <w:rsid w:val="00604F6E"/>
    <w:rsid w:val="00606573"/>
    <w:rsid w:val="00613404"/>
    <w:rsid w:val="00621DBB"/>
    <w:rsid w:val="00625268"/>
    <w:rsid w:val="00630BB3"/>
    <w:rsid w:val="0063111F"/>
    <w:rsid w:val="006506DF"/>
    <w:rsid w:val="006612C9"/>
    <w:rsid w:val="006659DB"/>
    <w:rsid w:val="0067126C"/>
    <w:rsid w:val="00671F84"/>
    <w:rsid w:val="00672892"/>
    <w:rsid w:val="00680304"/>
    <w:rsid w:val="0068787C"/>
    <w:rsid w:val="00694827"/>
    <w:rsid w:val="006969D4"/>
    <w:rsid w:val="006A08EA"/>
    <w:rsid w:val="006A246B"/>
    <w:rsid w:val="006A48ED"/>
    <w:rsid w:val="0072696E"/>
    <w:rsid w:val="00757805"/>
    <w:rsid w:val="007600A2"/>
    <w:rsid w:val="007640F2"/>
    <w:rsid w:val="00764DD0"/>
    <w:rsid w:val="00781F7B"/>
    <w:rsid w:val="00781F99"/>
    <w:rsid w:val="00786A13"/>
    <w:rsid w:val="007B047D"/>
    <w:rsid w:val="007C2182"/>
    <w:rsid w:val="007C61A5"/>
    <w:rsid w:val="007D20B5"/>
    <w:rsid w:val="007D2595"/>
    <w:rsid w:val="007E57F5"/>
    <w:rsid w:val="007E7F90"/>
    <w:rsid w:val="007F21E4"/>
    <w:rsid w:val="007F2521"/>
    <w:rsid w:val="00803DED"/>
    <w:rsid w:val="00813392"/>
    <w:rsid w:val="0081355C"/>
    <w:rsid w:val="008212A8"/>
    <w:rsid w:val="00833979"/>
    <w:rsid w:val="00836AA6"/>
    <w:rsid w:val="00862364"/>
    <w:rsid w:val="008627FA"/>
    <w:rsid w:val="008656AB"/>
    <w:rsid w:val="008856C9"/>
    <w:rsid w:val="008A6474"/>
    <w:rsid w:val="008C0E7F"/>
    <w:rsid w:val="008E13A4"/>
    <w:rsid w:val="008E5091"/>
    <w:rsid w:val="008E53D2"/>
    <w:rsid w:val="008E779E"/>
    <w:rsid w:val="008F16B5"/>
    <w:rsid w:val="00900C4E"/>
    <w:rsid w:val="009045F3"/>
    <w:rsid w:val="00910B1F"/>
    <w:rsid w:val="009219FF"/>
    <w:rsid w:val="0092416B"/>
    <w:rsid w:val="00935BA5"/>
    <w:rsid w:val="00941836"/>
    <w:rsid w:val="00947209"/>
    <w:rsid w:val="00950CE4"/>
    <w:rsid w:val="00952E9C"/>
    <w:rsid w:val="00974FF3"/>
    <w:rsid w:val="009800D4"/>
    <w:rsid w:val="0098648C"/>
    <w:rsid w:val="00987986"/>
    <w:rsid w:val="00994BA3"/>
    <w:rsid w:val="009A2B06"/>
    <w:rsid w:val="009A2E98"/>
    <w:rsid w:val="009B595C"/>
    <w:rsid w:val="009B66BC"/>
    <w:rsid w:val="009B7C61"/>
    <w:rsid w:val="009E1135"/>
    <w:rsid w:val="009E5AC9"/>
    <w:rsid w:val="00A01EBF"/>
    <w:rsid w:val="00A01EEA"/>
    <w:rsid w:val="00A020E6"/>
    <w:rsid w:val="00A0518A"/>
    <w:rsid w:val="00A05CDA"/>
    <w:rsid w:val="00A25B39"/>
    <w:rsid w:val="00A2652B"/>
    <w:rsid w:val="00A32336"/>
    <w:rsid w:val="00A3666E"/>
    <w:rsid w:val="00A64151"/>
    <w:rsid w:val="00A66AD1"/>
    <w:rsid w:val="00A82197"/>
    <w:rsid w:val="00A83DC5"/>
    <w:rsid w:val="00A90932"/>
    <w:rsid w:val="00A96183"/>
    <w:rsid w:val="00AB4C48"/>
    <w:rsid w:val="00AC3815"/>
    <w:rsid w:val="00AD00A9"/>
    <w:rsid w:val="00AD0A8A"/>
    <w:rsid w:val="00AD4463"/>
    <w:rsid w:val="00AD5E31"/>
    <w:rsid w:val="00AE237E"/>
    <w:rsid w:val="00AE6E43"/>
    <w:rsid w:val="00AF4E4B"/>
    <w:rsid w:val="00B01B73"/>
    <w:rsid w:val="00B03CD5"/>
    <w:rsid w:val="00B11FD9"/>
    <w:rsid w:val="00B127F8"/>
    <w:rsid w:val="00B16E87"/>
    <w:rsid w:val="00B17E01"/>
    <w:rsid w:val="00B37412"/>
    <w:rsid w:val="00B40AE0"/>
    <w:rsid w:val="00B53BD1"/>
    <w:rsid w:val="00B57E5B"/>
    <w:rsid w:val="00B63AC2"/>
    <w:rsid w:val="00B857FA"/>
    <w:rsid w:val="00B87336"/>
    <w:rsid w:val="00B947EB"/>
    <w:rsid w:val="00BA09DA"/>
    <w:rsid w:val="00BC1DF5"/>
    <w:rsid w:val="00BD259D"/>
    <w:rsid w:val="00BE22FB"/>
    <w:rsid w:val="00BE3A1E"/>
    <w:rsid w:val="00BE5304"/>
    <w:rsid w:val="00BE651E"/>
    <w:rsid w:val="00BF5F2B"/>
    <w:rsid w:val="00BF75C4"/>
    <w:rsid w:val="00C00226"/>
    <w:rsid w:val="00C05AC7"/>
    <w:rsid w:val="00C12A48"/>
    <w:rsid w:val="00C13AF5"/>
    <w:rsid w:val="00C14659"/>
    <w:rsid w:val="00C216E1"/>
    <w:rsid w:val="00C2179E"/>
    <w:rsid w:val="00C30204"/>
    <w:rsid w:val="00C35A5F"/>
    <w:rsid w:val="00C375FA"/>
    <w:rsid w:val="00C37601"/>
    <w:rsid w:val="00C526F7"/>
    <w:rsid w:val="00C572B4"/>
    <w:rsid w:val="00C66ECF"/>
    <w:rsid w:val="00C763C9"/>
    <w:rsid w:val="00C8471E"/>
    <w:rsid w:val="00C96BB0"/>
    <w:rsid w:val="00CA18CE"/>
    <w:rsid w:val="00CB7EF4"/>
    <w:rsid w:val="00CC53CE"/>
    <w:rsid w:val="00CD2594"/>
    <w:rsid w:val="00CD47C9"/>
    <w:rsid w:val="00D15FAF"/>
    <w:rsid w:val="00D17CAD"/>
    <w:rsid w:val="00D330B5"/>
    <w:rsid w:val="00D342C8"/>
    <w:rsid w:val="00D35663"/>
    <w:rsid w:val="00D45CCF"/>
    <w:rsid w:val="00D510E5"/>
    <w:rsid w:val="00D534C5"/>
    <w:rsid w:val="00D64453"/>
    <w:rsid w:val="00D6523C"/>
    <w:rsid w:val="00D6655F"/>
    <w:rsid w:val="00D67C96"/>
    <w:rsid w:val="00D75341"/>
    <w:rsid w:val="00D847B4"/>
    <w:rsid w:val="00D85649"/>
    <w:rsid w:val="00D9351A"/>
    <w:rsid w:val="00D95846"/>
    <w:rsid w:val="00DA4E60"/>
    <w:rsid w:val="00DB0F1F"/>
    <w:rsid w:val="00DB4DAE"/>
    <w:rsid w:val="00DC16EB"/>
    <w:rsid w:val="00DC2BE0"/>
    <w:rsid w:val="00DC4466"/>
    <w:rsid w:val="00DC63B6"/>
    <w:rsid w:val="00DD3D6A"/>
    <w:rsid w:val="00DE564D"/>
    <w:rsid w:val="00DE5E0D"/>
    <w:rsid w:val="00DF1011"/>
    <w:rsid w:val="00DF4960"/>
    <w:rsid w:val="00DF772D"/>
    <w:rsid w:val="00E04933"/>
    <w:rsid w:val="00E121FE"/>
    <w:rsid w:val="00E26EFF"/>
    <w:rsid w:val="00E323D0"/>
    <w:rsid w:val="00E35486"/>
    <w:rsid w:val="00E46443"/>
    <w:rsid w:val="00E46586"/>
    <w:rsid w:val="00E50C13"/>
    <w:rsid w:val="00E556B3"/>
    <w:rsid w:val="00E803AF"/>
    <w:rsid w:val="00E87249"/>
    <w:rsid w:val="00E930F1"/>
    <w:rsid w:val="00E955E1"/>
    <w:rsid w:val="00EB2B57"/>
    <w:rsid w:val="00EC5041"/>
    <w:rsid w:val="00ED27D9"/>
    <w:rsid w:val="00ED3ABC"/>
    <w:rsid w:val="00ED7BDE"/>
    <w:rsid w:val="00EE0B0A"/>
    <w:rsid w:val="00EF6279"/>
    <w:rsid w:val="00EF6284"/>
    <w:rsid w:val="00F046C0"/>
    <w:rsid w:val="00F05A4F"/>
    <w:rsid w:val="00F0727D"/>
    <w:rsid w:val="00F109ED"/>
    <w:rsid w:val="00F11A83"/>
    <w:rsid w:val="00F17E09"/>
    <w:rsid w:val="00F52269"/>
    <w:rsid w:val="00F53982"/>
    <w:rsid w:val="00F5568E"/>
    <w:rsid w:val="00F71334"/>
    <w:rsid w:val="00F7204B"/>
    <w:rsid w:val="00F7628F"/>
    <w:rsid w:val="00F8322C"/>
    <w:rsid w:val="00F91E49"/>
    <w:rsid w:val="00F96A89"/>
    <w:rsid w:val="00FA0286"/>
    <w:rsid w:val="00FB6675"/>
    <w:rsid w:val="00FD51F3"/>
    <w:rsid w:val="00FD7873"/>
    <w:rsid w:val="00FE0F5C"/>
    <w:rsid w:val="00FE21BC"/>
    <w:rsid w:val="00FE2A86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12" w:righ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19" w:right="163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2133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362"/>
    <w:rPr>
      <w:rFonts w:ascii="Times New Roman" w:eastAsia="Times New Roman" w:hAnsi="Times New Roman" w:cs="Times New Roman"/>
      <w:lang w:val="ru-RU"/>
    </w:rPr>
  </w:style>
  <w:style w:type="paragraph" w:styleId="a7">
    <w:name w:val="footer"/>
    <w:aliases w:val=" Знак,Знак"/>
    <w:basedOn w:val="a"/>
    <w:link w:val="a8"/>
    <w:unhideWhenUsed/>
    <w:rsid w:val="002133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 Знак Знак,Знак Знак"/>
    <w:basedOn w:val="a0"/>
    <w:link w:val="a7"/>
    <w:rsid w:val="0021336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E4C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4C5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b">
    <w:name w:val="Основной текст_"/>
    <w:link w:val="9"/>
    <w:rsid w:val="00A32336"/>
    <w:rPr>
      <w:sz w:val="23"/>
      <w:szCs w:val="23"/>
      <w:shd w:val="clear" w:color="auto" w:fill="FFFFFF"/>
    </w:rPr>
  </w:style>
  <w:style w:type="character" w:customStyle="1" w:styleId="5">
    <w:name w:val="Основной текст (5)"/>
    <w:rsid w:val="00A32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6">
    <w:name w:val="Основной текст (6)"/>
    <w:rsid w:val="00A32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customStyle="1" w:styleId="9">
    <w:name w:val="Основной текст9"/>
    <w:basedOn w:val="a"/>
    <w:link w:val="ab"/>
    <w:rsid w:val="00A32336"/>
    <w:pPr>
      <w:shd w:val="clear" w:color="auto" w:fill="FFFFFF"/>
      <w:autoSpaceDE/>
      <w:autoSpaceDN/>
      <w:spacing w:line="269" w:lineRule="exact"/>
      <w:ind w:hanging="120"/>
      <w:jc w:val="center"/>
    </w:pPr>
    <w:rPr>
      <w:rFonts w:asciiTheme="minorHAnsi" w:eastAsiaTheme="minorHAnsi" w:hAnsiTheme="minorHAnsi" w:cstheme="minorBidi"/>
      <w:sz w:val="23"/>
      <w:szCs w:val="23"/>
      <w:lang w:val="en-US"/>
    </w:rPr>
  </w:style>
  <w:style w:type="paragraph" w:customStyle="1" w:styleId="ConsTitle">
    <w:name w:val="ConsTitle"/>
    <w:rsid w:val="00355050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6659D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659DB"/>
    <w:rPr>
      <w:rFonts w:ascii="Times New Roman" w:eastAsia="Times New Roman" w:hAnsi="Times New Roman" w:cs="Times New Roman"/>
      <w:lang w:val="ru-RU"/>
    </w:rPr>
  </w:style>
  <w:style w:type="paragraph" w:styleId="20">
    <w:name w:val="Body Text Indent 2"/>
    <w:basedOn w:val="a"/>
    <w:link w:val="21"/>
    <w:uiPriority w:val="99"/>
    <w:semiHidden/>
    <w:unhideWhenUsed/>
    <w:rsid w:val="006659D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6659D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rsid w:val="006659DB"/>
  </w:style>
  <w:style w:type="paragraph" w:styleId="af">
    <w:name w:val="Normal (Web)"/>
    <w:basedOn w:val="a"/>
    <w:uiPriority w:val="99"/>
    <w:unhideWhenUsed/>
    <w:rsid w:val="002B56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Обычный1"/>
    <w:rsid w:val="002A19CD"/>
  </w:style>
  <w:style w:type="table" w:styleId="af0">
    <w:name w:val="Table Grid"/>
    <w:basedOn w:val="a1"/>
    <w:uiPriority w:val="59"/>
    <w:rsid w:val="007E7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1140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12" w:righ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19" w:right="163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2133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362"/>
    <w:rPr>
      <w:rFonts w:ascii="Times New Roman" w:eastAsia="Times New Roman" w:hAnsi="Times New Roman" w:cs="Times New Roman"/>
      <w:lang w:val="ru-RU"/>
    </w:rPr>
  </w:style>
  <w:style w:type="paragraph" w:styleId="a7">
    <w:name w:val="footer"/>
    <w:aliases w:val=" Знак,Знак"/>
    <w:basedOn w:val="a"/>
    <w:link w:val="a8"/>
    <w:unhideWhenUsed/>
    <w:rsid w:val="002133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 Знак Знак,Знак Знак"/>
    <w:basedOn w:val="a0"/>
    <w:link w:val="a7"/>
    <w:rsid w:val="0021336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E4C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4C5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b">
    <w:name w:val="Основной текст_"/>
    <w:link w:val="9"/>
    <w:rsid w:val="00A32336"/>
    <w:rPr>
      <w:sz w:val="23"/>
      <w:szCs w:val="23"/>
      <w:shd w:val="clear" w:color="auto" w:fill="FFFFFF"/>
    </w:rPr>
  </w:style>
  <w:style w:type="character" w:customStyle="1" w:styleId="5">
    <w:name w:val="Основной текст (5)"/>
    <w:rsid w:val="00A32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6">
    <w:name w:val="Основной текст (6)"/>
    <w:rsid w:val="00A32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customStyle="1" w:styleId="9">
    <w:name w:val="Основной текст9"/>
    <w:basedOn w:val="a"/>
    <w:link w:val="ab"/>
    <w:rsid w:val="00A32336"/>
    <w:pPr>
      <w:shd w:val="clear" w:color="auto" w:fill="FFFFFF"/>
      <w:autoSpaceDE/>
      <w:autoSpaceDN/>
      <w:spacing w:line="269" w:lineRule="exact"/>
      <w:ind w:hanging="120"/>
      <w:jc w:val="center"/>
    </w:pPr>
    <w:rPr>
      <w:rFonts w:asciiTheme="minorHAnsi" w:eastAsiaTheme="minorHAnsi" w:hAnsiTheme="minorHAnsi" w:cstheme="minorBidi"/>
      <w:sz w:val="23"/>
      <w:szCs w:val="23"/>
      <w:lang w:val="en-US"/>
    </w:rPr>
  </w:style>
  <w:style w:type="paragraph" w:customStyle="1" w:styleId="ConsTitle">
    <w:name w:val="ConsTitle"/>
    <w:rsid w:val="00355050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6659D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659DB"/>
    <w:rPr>
      <w:rFonts w:ascii="Times New Roman" w:eastAsia="Times New Roman" w:hAnsi="Times New Roman" w:cs="Times New Roman"/>
      <w:lang w:val="ru-RU"/>
    </w:rPr>
  </w:style>
  <w:style w:type="paragraph" w:styleId="20">
    <w:name w:val="Body Text Indent 2"/>
    <w:basedOn w:val="a"/>
    <w:link w:val="21"/>
    <w:uiPriority w:val="99"/>
    <w:semiHidden/>
    <w:unhideWhenUsed/>
    <w:rsid w:val="006659D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6659D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rsid w:val="006659DB"/>
  </w:style>
  <w:style w:type="paragraph" w:styleId="af">
    <w:name w:val="Normal (Web)"/>
    <w:basedOn w:val="a"/>
    <w:uiPriority w:val="99"/>
    <w:unhideWhenUsed/>
    <w:rsid w:val="002B56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Обычный1"/>
    <w:rsid w:val="002A19CD"/>
  </w:style>
  <w:style w:type="table" w:styleId="af0">
    <w:name w:val="Table Grid"/>
    <w:basedOn w:val="a1"/>
    <w:uiPriority w:val="59"/>
    <w:rsid w:val="007E7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114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219F2-E0C5-4379-8C98-E7E65166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Великосельского сельского поселения</vt:lpstr>
    </vt:vector>
  </TitlesOfParts>
  <Company>SPecialiST RePack</Company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Великосельского сельского поселения</dc:title>
  <dc:creator>Admin</dc:creator>
  <cp:lastModifiedBy>Пользователь</cp:lastModifiedBy>
  <cp:revision>27</cp:revision>
  <cp:lastPrinted>2026-05-15T11:45:00Z</cp:lastPrinted>
  <dcterms:created xsi:type="dcterms:W3CDTF">2026-05-15T10:55:00Z</dcterms:created>
  <dcterms:modified xsi:type="dcterms:W3CDTF">2026-05-18T08:18:00Z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2021-12-03T00:00:00Z</vt:filetime>
  </property>
</Properties>
</file>