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6D" w:rsidRDefault="00E5736D" w:rsidP="00A12CDE">
      <w:pPr>
        <w:spacing w:after="0" w:line="240" w:lineRule="auto"/>
        <w:rPr>
          <w:rFonts w:ascii="Times New Roman" w:hAnsi="Times New Roman"/>
          <w:b/>
          <w:sz w:val="28"/>
          <w:szCs w:val="28"/>
        </w:rPr>
      </w:pPr>
    </w:p>
    <w:p w:rsidR="00A12CDE" w:rsidRPr="00A12CDE" w:rsidRDefault="00A12CDE" w:rsidP="00A12CDE">
      <w:pPr>
        <w:spacing w:after="0"/>
        <w:jc w:val="center"/>
        <w:rPr>
          <w:rFonts w:ascii="Times New Roman" w:hAnsi="Times New Roman"/>
          <w:b/>
          <w:sz w:val="28"/>
          <w:szCs w:val="28"/>
        </w:rPr>
      </w:pPr>
      <w:r w:rsidRPr="00A12CDE">
        <w:rPr>
          <w:rFonts w:ascii="Times New Roman" w:hAnsi="Times New Roman"/>
          <w:b/>
          <w:sz w:val="28"/>
          <w:szCs w:val="28"/>
        </w:rPr>
        <w:t>ЗАКЛЮЧЕНИЕ</w:t>
      </w:r>
    </w:p>
    <w:p w:rsidR="00A12CDE" w:rsidRPr="00A12CDE" w:rsidRDefault="00A12CDE" w:rsidP="00A12CDE">
      <w:pPr>
        <w:spacing w:after="0"/>
        <w:jc w:val="center"/>
        <w:rPr>
          <w:rFonts w:ascii="Times New Roman" w:hAnsi="Times New Roman"/>
          <w:b/>
          <w:sz w:val="28"/>
          <w:szCs w:val="28"/>
        </w:rPr>
      </w:pP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О проведении публичных слушаний по предоставлению разрешения на условно разрешенный вид использования земельных участков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w:t>
      </w:r>
      <w:r w:rsidR="007F75DD">
        <w:rPr>
          <w:rFonts w:ascii="Times New Roman" w:hAnsi="Times New Roman"/>
          <w:sz w:val="28"/>
          <w:szCs w:val="28"/>
        </w:rPr>
        <w:t>ом</w:t>
      </w:r>
      <w:r w:rsidRPr="00A12CDE">
        <w:rPr>
          <w:rFonts w:ascii="Times New Roman" w:hAnsi="Times New Roman"/>
          <w:sz w:val="28"/>
          <w:szCs w:val="28"/>
        </w:rPr>
        <w:t xml:space="preserve"> участк</w:t>
      </w:r>
      <w:r w:rsidR="007F75DD">
        <w:rPr>
          <w:rFonts w:ascii="Times New Roman" w:hAnsi="Times New Roman"/>
          <w:sz w:val="28"/>
          <w:szCs w:val="28"/>
        </w:rPr>
        <w:t>е</w:t>
      </w:r>
    </w:p>
    <w:p w:rsidR="00A12CDE" w:rsidRPr="00A12CDE" w:rsidRDefault="00A12CDE" w:rsidP="00A12CDE">
      <w:pPr>
        <w:spacing w:after="0"/>
        <w:jc w:val="both"/>
        <w:rPr>
          <w:rFonts w:ascii="Times New Roman" w:hAnsi="Times New Roman"/>
          <w:sz w:val="28"/>
          <w:szCs w:val="28"/>
        </w:rPr>
      </w:pPr>
    </w:p>
    <w:p w:rsidR="00A12CDE" w:rsidRPr="00A12CDE" w:rsidRDefault="007F75DD" w:rsidP="00A12CDE">
      <w:pPr>
        <w:spacing w:after="0"/>
        <w:jc w:val="both"/>
        <w:rPr>
          <w:rFonts w:ascii="Times New Roman" w:hAnsi="Times New Roman"/>
          <w:sz w:val="28"/>
          <w:szCs w:val="28"/>
        </w:rPr>
      </w:pPr>
      <w:r w:rsidRPr="00981D54">
        <w:rPr>
          <w:rFonts w:ascii="Times New Roman" w:hAnsi="Times New Roman"/>
          <w:sz w:val="28"/>
          <w:szCs w:val="28"/>
        </w:rPr>
        <w:t>2</w:t>
      </w:r>
      <w:r w:rsidR="001B1845">
        <w:rPr>
          <w:rFonts w:ascii="Times New Roman" w:hAnsi="Times New Roman"/>
          <w:sz w:val="28"/>
          <w:szCs w:val="28"/>
        </w:rPr>
        <w:t>8</w:t>
      </w:r>
      <w:r w:rsidR="00A12CDE" w:rsidRPr="00981D54">
        <w:rPr>
          <w:rFonts w:ascii="Times New Roman" w:hAnsi="Times New Roman"/>
          <w:sz w:val="28"/>
          <w:szCs w:val="28"/>
        </w:rPr>
        <w:t>.0</w:t>
      </w:r>
      <w:r w:rsidRPr="00981D54">
        <w:rPr>
          <w:rFonts w:ascii="Times New Roman" w:hAnsi="Times New Roman"/>
          <w:sz w:val="28"/>
          <w:szCs w:val="28"/>
        </w:rPr>
        <w:t>9</w:t>
      </w:r>
      <w:r w:rsidR="00A12CDE" w:rsidRPr="00A12CDE">
        <w:rPr>
          <w:rFonts w:ascii="Times New Roman" w:hAnsi="Times New Roman"/>
          <w:sz w:val="28"/>
          <w:szCs w:val="28"/>
        </w:rPr>
        <w:t xml:space="preserve">.2020                                                                                         </w:t>
      </w:r>
      <w:r w:rsidR="000757B2">
        <w:rPr>
          <w:rFonts w:ascii="Times New Roman" w:hAnsi="Times New Roman"/>
          <w:sz w:val="28"/>
          <w:szCs w:val="28"/>
        </w:rPr>
        <w:t xml:space="preserve"> </w:t>
      </w:r>
      <w:r w:rsidR="00A12CDE" w:rsidRPr="00A12CDE">
        <w:rPr>
          <w:rFonts w:ascii="Times New Roman" w:hAnsi="Times New Roman"/>
          <w:sz w:val="28"/>
          <w:szCs w:val="28"/>
        </w:rPr>
        <w:t xml:space="preserve"> г. Семикаракорск</w:t>
      </w:r>
    </w:p>
    <w:p w:rsidR="00A12CDE" w:rsidRPr="00A12CDE" w:rsidRDefault="00A12CDE" w:rsidP="00A12CDE">
      <w:pPr>
        <w:spacing w:after="0"/>
        <w:jc w:val="both"/>
        <w:rPr>
          <w:rFonts w:ascii="Times New Roman" w:hAnsi="Times New Roman"/>
          <w:sz w:val="28"/>
          <w:szCs w:val="28"/>
        </w:rPr>
      </w:pP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1</w:t>
      </w:r>
      <w:r w:rsidR="007F75DD">
        <w:rPr>
          <w:rFonts w:ascii="Times New Roman" w:hAnsi="Times New Roman"/>
          <w:sz w:val="28"/>
          <w:szCs w:val="28"/>
        </w:rPr>
        <w:t>9</w:t>
      </w:r>
      <w:r w:rsidRPr="00A12CDE">
        <w:rPr>
          <w:rFonts w:ascii="Times New Roman" w:hAnsi="Times New Roman"/>
          <w:sz w:val="28"/>
          <w:szCs w:val="28"/>
        </w:rPr>
        <w:t>.0</w:t>
      </w:r>
      <w:r w:rsidR="007F75DD">
        <w:rPr>
          <w:rFonts w:ascii="Times New Roman" w:hAnsi="Times New Roman"/>
          <w:sz w:val="28"/>
          <w:szCs w:val="28"/>
        </w:rPr>
        <w:t>8</w:t>
      </w:r>
      <w:r w:rsidRPr="00A12CDE">
        <w:rPr>
          <w:rFonts w:ascii="Times New Roman" w:hAnsi="Times New Roman"/>
          <w:sz w:val="28"/>
          <w:szCs w:val="28"/>
        </w:rPr>
        <w:t xml:space="preserve">.2020 № </w:t>
      </w:r>
      <w:r w:rsidR="007F75DD">
        <w:rPr>
          <w:rFonts w:ascii="Times New Roman" w:hAnsi="Times New Roman"/>
          <w:sz w:val="28"/>
          <w:szCs w:val="28"/>
        </w:rPr>
        <w:t>431</w:t>
      </w:r>
      <w:r w:rsidRPr="00A12CDE">
        <w:rPr>
          <w:rFonts w:ascii="Times New Roman" w:hAnsi="Times New Roman"/>
          <w:sz w:val="28"/>
          <w:szCs w:val="28"/>
        </w:rPr>
        <w:t xml:space="preserve">, состоялись в назначенные сроки. </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Вопрос публичных слушаний: предоставление разрешения на условно разрешенный вид использования земельных участков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w:t>
      </w:r>
      <w:r w:rsidR="007F75DD">
        <w:rPr>
          <w:rFonts w:ascii="Times New Roman" w:hAnsi="Times New Roman"/>
          <w:sz w:val="28"/>
          <w:szCs w:val="28"/>
        </w:rPr>
        <w:t>ом</w:t>
      </w:r>
      <w:r w:rsidRPr="00A12CDE">
        <w:rPr>
          <w:rFonts w:ascii="Times New Roman" w:hAnsi="Times New Roman"/>
          <w:sz w:val="28"/>
          <w:szCs w:val="28"/>
        </w:rPr>
        <w:t xml:space="preserve"> участк</w:t>
      </w:r>
      <w:r w:rsidR="007F75DD">
        <w:rPr>
          <w:rFonts w:ascii="Times New Roman" w:hAnsi="Times New Roman"/>
          <w:sz w:val="28"/>
          <w:szCs w:val="28"/>
        </w:rPr>
        <w:t>е</w:t>
      </w:r>
      <w:r w:rsidRPr="00A12CDE">
        <w:rPr>
          <w:rFonts w:ascii="Times New Roman" w:hAnsi="Times New Roman"/>
          <w:sz w:val="28"/>
          <w:szCs w:val="28"/>
        </w:rPr>
        <w:t>.</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Дата, время и место проведения публичных слушаний: </w:t>
      </w:r>
      <w:r w:rsidR="00861A68">
        <w:rPr>
          <w:rFonts w:ascii="Times New Roman" w:hAnsi="Times New Roman"/>
          <w:sz w:val="28"/>
          <w:szCs w:val="28"/>
        </w:rPr>
        <w:t>0</w:t>
      </w:r>
      <w:r w:rsidRPr="00A12CDE">
        <w:rPr>
          <w:rFonts w:ascii="Times New Roman" w:hAnsi="Times New Roman"/>
          <w:sz w:val="28"/>
          <w:szCs w:val="28"/>
        </w:rPr>
        <w:t>9.0</w:t>
      </w:r>
      <w:r w:rsidR="00861A68">
        <w:rPr>
          <w:rFonts w:ascii="Times New Roman" w:hAnsi="Times New Roman"/>
          <w:sz w:val="28"/>
          <w:szCs w:val="28"/>
        </w:rPr>
        <w:t>9</w:t>
      </w:r>
      <w:r w:rsidRPr="00A12CDE">
        <w:rPr>
          <w:rFonts w:ascii="Times New Roman" w:hAnsi="Times New Roman"/>
          <w:sz w:val="28"/>
          <w:szCs w:val="28"/>
        </w:rPr>
        <w:t>.2020 в 1</w:t>
      </w:r>
      <w:r w:rsidR="00861A68">
        <w:rPr>
          <w:rFonts w:ascii="Times New Roman" w:hAnsi="Times New Roman"/>
          <w:sz w:val="28"/>
          <w:szCs w:val="28"/>
        </w:rPr>
        <w:t>5</w:t>
      </w:r>
      <w:r w:rsidRPr="00A12CDE">
        <w:rPr>
          <w:rFonts w:ascii="Times New Roman" w:hAnsi="Times New Roman"/>
          <w:sz w:val="28"/>
          <w:szCs w:val="28"/>
        </w:rPr>
        <w:t xml:space="preserve"> часов,  Ростовская область, город Семикаракорск, улица Ленина, 138.</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Уполномоченный орган по проведению публичных слушаний, комиссия  в составе: </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w:t>
      </w:r>
      <w:proofErr w:type="spellStart"/>
      <w:r w:rsidRPr="00A12CDE">
        <w:rPr>
          <w:rFonts w:ascii="Times New Roman" w:hAnsi="Times New Roman"/>
          <w:sz w:val="28"/>
          <w:szCs w:val="28"/>
        </w:rPr>
        <w:t>Сулименко</w:t>
      </w:r>
      <w:proofErr w:type="spellEnd"/>
      <w:r w:rsidRPr="00A12CDE">
        <w:rPr>
          <w:rFonts w:ascii="Times New Roman" w:hAnsi="Times New Roman"/>
          <w:sz w:val="28"/>
          <w:szCs w:val="28"/>
        </w:rPr>
        <w:t xml:space="preserve">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Юрикова С.А. - 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Ильичева Е.И. -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секретарь комиссии.</w:t>
      </w:r>
    </w:p>
    <w:p w:rsid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Комиссия по проведению публичных слушаний по вопросу предоставления разрешения на условно разрешенный вид использования земельных участков и по предоставлению разрешения на отклонение от пре</w:t>
      </w:r>
      <w:r w:rsidR="00981D54">
        <w:rPr>
          <w:rFonts w:ascii="Times New Roman" w:hAnsi="Times New Roman"/>
          <w:sz w:val="28"/>
          <w:szCs w:val="28"/>
        </w:rPr>
        <w:t xml:space="preserve">дельных параметров разрешенного </w:t>
      </w:r>
      <w:r w:rsidRPr="00A12CDE">
        <w:rPr>
          <w:rFonts w:ascii="Times New Roman" w:hAnsi="Times New Roman"/>
          <w:sz w:val="28"/>
          <w:szCs w:val="28"/>
        </w:rPr>
        <w:t>строительства, реконструкции объектов капитального строительства на земельн</w:t>
      </w:r>
      <w:r w:rsidR="00861A68">
        <w:rPr>
          <w:rFonts w:ascii="Times New Roman" w:hAnsi="Times New Roman"/>
          <w:sz w:val="28"/>
          <w:szCs w:val="28"/>
        </w:rPr>
        <w:t>ом</w:t>
      </w:r>
      <w:r w:rsidRPr="00A12CDE">
        <w:rPr>
          <w:rFonts w:ascii="Times New Roman" w:hAnsi="Times New Roman"/>
          <w:sz w:val="28"/>
          <w:szCs w:val="28"/>
        </w:rPr>
        <w:t xml:space="preserve"> участк</w:t>
      </w:r>
      <w:r w:rsidR="00861A68">
        <w:rPr>
          <w:rFonts w:ascii="Times New Roman" w:hAnsi="Times New Roman"/>
          <w:sz w:val="28"/>
          <w:szCs w:val="28"/>
        </w:rPr>
        <w:t>е</w:t>
      </w:r>
      <w:r w:rsidRPr="00A12CDE">
        <w:rPr>
          <w:rFonts w:ascii="Times New Roman" w:hAnsi="Times New Roman"/>
          <w:sz w:val="28"/>
          <w:szCs w:val="28"/>
        </w:rPr>
        <w:t>, решила:</w:t>
      </w:r>
    </w:p>
    <w:p w:rsidR="005E7247" w:rsidRDefault="005E7247" w:rsidP="00A12CDE">
      <w:pPr>
        <w:spacing w:after="0"/>
        <w:jc w:val="both"/>
        <w:rPr>
          <w:rFonts w:ascii="Times New Roman" w:hAnsi="Times New Roman"/>
          <w:sz w:val="28"/>
          <w:szCs w:val="28"/>
        </w:rPr>
      </w:pPr>
    </w:p>
    <w:p w:rsidR="005E7247" w:rsidRDefault="005E7247" w:rsidP="00A12CDE">
      <w:pPr>
        <w:spacing w:after="0"/>
        <w:jc w:val="both"/>
        <w:rPr>
          <w:rFonts w:ascii="Times New Roman" w:hAnsi="Times New Roman"/>
          <w:sz w:val="28"/>
          <w:szCs w:val="28"/>
        </w:rPr>
      </w:pPr>
    </w:p>
    <w:p w:rsidR="005E7247" w:rsidRDefault="005E7247" w:rsidP="00A12CDE">
      <w:pPr>
        <w:spacing w:after="0"/>
        <w:jc w:val="both"/>
        <w:rPr>
          <w:rFonts w:ascii="Times New Roman" w:hAnsi="Times New Roman"/>
          <w:sz w:val="28"/>
          <w:szCs w:val="28"/>
        </w:rPr>
      </w:pPr>
    </w:p>
    <w:p w:rsidR="00A12CDE" w:rsidRDefault="00A12CDE" w:rsidP="00A12CDE">
      <w:pPr>
        <w:spacing w:after="0"/>
        <w:rPr>
          <w:rFonts w:ascii="Times New Roman" w:hAnsi="Times New Roman"/>
          <w:sz w:val="28"/>
          <w:szCs w:val="28"/>
        </w:rPr>
      </w:pPr>
    </w:p>
    <w:p w:rsidR="00981D54" w:rsidRDefault="00981D54" w:rsidP="00A12CDE">
      <w:pPr>
        <w:spacing w:after="0"/>
        <w:rPr>
          <w:rFonts w:ascii="Times New Roman" w:hAnsi="Times New Roman"/>
          <w:sz w:val="28"/>
          <w:szCs w:val="28"/>
        </w:rPr>
      </w:pPr>
    </w:p>
    <w:p w:rsidR="00981D54" w:rsidRPr="00A12CDE" w:rsidRDefault="00981D54" w:rsidP="00A12CDE">
      <w:pPr>
        <w:spacing w:after="0"/>
        <w:rPr>
          <w:rFonts w:ascii="Times New Roman" w:hAnsi="Times New Roman"/>
          <w:sz w:val="28"/>
          <w:szCs w:val="28"/>
        </w:rPr>
      </w:pPr>
    </w:p>
    <w:tbl>
      <w:tblPr>
        <w:tblW w:w="103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3"/>
        <w:gridCol w:w="5523"/>
      </w:tblGrid>
      <w:tr w:rsidR="00A12CDE" w:rsidRPr="00A12CDE" w:rsidTr="00981D54">
        <w:tc>
          <w:tcPr>
            <w:tcW w:w="568"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w:t>
            </w:r>
            <w:proofErr w:type="spellStart"/>
            <w:proofErr w:type="gramStart"/>
            <w:r w:rsidRPr="00A12CDE">
              <w:rPr>
                <w:rFonts w:ascii="Times New Roman" w:hAnsi="Times New Roman"/>
                <w:sz w:val="24"/>
                <w:szCs w:val="24"/>
              </w:rPr>
              <w:t>п</w:t>
            </w:r>
            <w:proofErr w:type="spellEnd"/>
            <w:proofErr w:type="gramEnd"/>
            <w:r w:rsidRPr="00A12CDE">
              <w:rPr>
                <w:rFonts w:ascii="Times New Roman" w:hAnsi="Times New Roman"/>
                <w:sz w:val="24"/>
                <w:szCs w:val="24"/>
              </w:rPr>
              <w:t>/</w:t>
            </w:r>
            <w:proofErr w:type="spellStart"/>
            <w:r w:rsidRPr="00A12CDE">
              <w:rPr>
                <w:rFonts w:ascii="Times New Roman" w:hAnsi="Times New Roman"/>
                <w:sz w:val="24"/>
                <w:szCs w:val="24"/>
              </w:rPr>
              <w:t>п</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5E7247" w:rsidRDefault="00A12CDE" w:rsidP="005E7247">
            <w:pPr>
              <w:spacing w:after="0"/>
              <w:jc w:val="center"/>
              <w:rPr>
                <w:rFonts w:ascii="Times New Roman" w:hAnsi="Times New Roman"/>
                <w:sz w:val="24"/>
                <w:szCs w:val="24"/>
              </w:rPr>
            </w:pPr>
            <w:r w:rsidRPr="00A12CDE">
              <w:rPr>
                <w:rFonts w:ascii="Times New Roman" w:hAnsi="Times New Roman"/>
                <w:sz w:val="24"/>
                <w:szCs w:val="24"/>
              </w:rPr>
              <w:t>Адрес</w:t>
            </w:r>
            <w:r w:rsidR="005E7247">
              <w:rPr>
                <w:rFonts w:ascii="Times New Roman" w:hAnsi="Times New Roman"/>
                <w:sz w:val="24"/>
                <w:szCs w:val="24"/>
              </w:rPr>
              <w:t>, кадастровый номер</w:t>
            </w:r>
            <w:r w:rsidRPr="00A12CDE">
              <w:rPr>
                <w:rFonts w:ascii="Times New Roman" w:hAnsi="Times New Roman"/>
                <w:sz w:val="24"/>
                <w:szCs w:val="24"/>
              </w:rPr>
              <w:t xml:space="preserve"> </w:t>
            </w:r>
          </w:p>
          <w:p w:rsidR="00A12CDE" w:rsidRPr="00A12CDE" w:rsidRDefault="00A12CDE" w:rsidP="005E7247">
            <w:pPr>
              <w:spacing w:after="0"/>
              <w:jc w:val="center"/>
              <w:rPr>
                <w:rFonts w:ascii="Times New Roman" w:hAnsi="Times New Roman"/>
                <w:sz w:val="24"/>
                <w:szCs w:val="24"/>
              </w:rPr>
            </w:pPr>
            <w:r w:rsidRPr="00A12CDE">
              <w:rPr>
                <w:rFonts w:ascii="Times New Roman" w:hAnsi="Times New Roman"/>
                <w:sz w:val="24"/>
                <w:szCs w:val="24"/>
              </w:rPr>
              <w:t>земельных участков</w:t>
            </w:r>
          </w:p>
        </w:tc>
        <w:tc>
          <w:tcPr>
            <w:tcW w:w="5523"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Решение</w:t>
            </w:r>
          </w:p>
        </w:tc>
      </w:tr>
      <w:tr w:rsidR="00F200A3" w:rsidRPr="00A12CDE" w:rsidTr="00981D54">
        <w:trPr>
          <w:trHeight w:val="1341"/>
        </w:trPr>
        <w:tc>
          <w:tcPr>
            <w:tcW w:w="568" w:type="dxa"/>
            <w:tcBorders>
              <w:top w:val="single" w:sz="4" w:space="0" w:color="auto"/>
              <w:left w:val="single" w:sz="4" w:space="0" w:color="auto"/>
              <w:bottom w:val="single" w:sz="4" w:space="0" w:color="auto"/>
              <w:right w:val="single" w:sz="4" w:space="0" w:color="auto"/>
            </w:tcBorders>
            <w:hideMark/>
          </w:tcPr>
          <w:p w:rsidR="00F200A3" w:rsidRPr="00A12CDE" w:rsidRDefault="00F200A3" w:rsidP="00A12CDE">
            <w:pPr>
              <w:spacing w:after="0"/>
              <w:jc w:val="center"/>
              <w:rPr>
                <w:rFonts w:ascii="Times New Roman" w:hAnsi="Times New Roman"/>
                <w:sz w:val="24"/>
                <w:szCs w:val="24"/>
              </w:rPr>
            </w:pPr>
            <w:r w:rsidRPr="00A12CDE">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F200A3" w:rsidRPr="00F200A3" w:rsidRDefault="00F200A3" w:rsidP="00861A68">
            <w:pPr>
              <w:rPr>
                <w:rFonts w:ascii="Times New Roman" w:hAnsi="Times New Roman"/>
                <w:sz w:val="24"/>
                <w:szCs w:val="24"/>
              </w:rPr>
            </w:pPr>
            <w:r w:rsidRPr="00F200A3">
              <w:rPr>
                <w:rFonts w:ascii="Times New Roman" w:hAnsi="Times New Roman"/>
                <w:sz w:val="24"/>
                <w:szCs w:val="24"/>
              </w:rPr>
              <w:t xml:space="preserve">Ростовская область, Семикаракорский район, город Семикаракорск, 2-й Переулок, </w:t>
            </w:r>
            <w:r>
              <w:rPr>
                <w:rFonts w:ascii="Times New Roman" w:hAnsi="Times New Roman"/>
                <w:sz w:val="24"/>
                <w:szCs w:val="24"/>
              </w:rPr>
              <w:t xml:space="preserve">дом </w:t>
            </w:r>
            <w:r w:rsidRPr="00F200A3">
              <w:rPr>
                <w:rFonts w:ascii="Times New Roman" w:hAnsi="Times New Roman"/>
                <w:sz w:val="24"/>
                <w:szCs w:val="24"/>
              </w:rPr>
              <w:t>147, с кадастровым номером 61:35:0110157:72</w:t>
            </w:r>
          </w:p>
        </w:tc>
        <w:tc>
          <w:tcPr>
            <w:tcW w:w="5523" w:type="dxa"/>
            <w:tcBorders>
              <w:top w:val="single" w:sz="4" w:space="0" w:color="auto"/>
              <w:left w:val="single" w:sz="4" w:space="0" w:color="auto"/>
              <w:bottom w:val="single" w:sz="4" w:space="0" w:color="auto"/>
              <w:right w:val="single" w:sz="4" w:space="0" w:color="auto"/>
            </w:tcBorders>
            <w:hideMark/>
          </w:tcPr>
          <w:p w:rsidR="00F200A3" w:rsidRPr="00A12CDE" w:rsidRDefault="00F200A3" w:rsidP="00F200A3">
            <w:pPr>
              <w:spacing w:after="0"/>
              <w:jc w:val="both"/>
              <w:rPr>
                <w:rFonts w:ascii="Times New Roman" w:hAnsi="Times New Roman"/>
                <w:sz w:val="24"/>
                <w:szCs w:val="24"/>
              </w:rPr>
            </w:pPr>
            <w:r w:rsidRPr="00A12CDE">
              <w:rPr>
                <w:rFonts w:ascii="Times New Roman" w:hAnsi="Times New Roman"/>
                <w:sz w:val="24"/>
                <w:szCs w:val="24"/>
              </w:rPr>
              <w:t>Предоставить разрешение на условно разрешенный вид использования земельного участка с кадастровым номером</w:t>
            </w:r>
            <w:r>
              <w:rPr>
                <w:rFonts w:ascii="Times New Roman" w:hAnsi="Times New Roman"/>
                <w:sz w:val="24"/>
                <w:szCs w:val="24"/>
              </w:rPr>
              <w:t xml:space="preserve"> 61:35:0110157</w:t>
            </w:r>
            <w:r w:rsidRPr="00A12CDE">
              <w:rPr>
                <w:rFonts w:ascii="Times New Roman" w:hAnsi="Times New Roman"/>
                <w:sz w:val="24"/>
                <w:szCs w:val="24"/>
              </w:rPr>
              <w:t>:</w:t>
            </w:r>
            <w:r>
              <w:rPr>
                <w:rFonts w:ascii="Times New Roman" w:hAnsi="Times New Roman"/>
                <w:sz w:val="24"/>
                <w:szCs w:val="24"/>
              </w:rPr>
              <w:t>72 «</w:t>
            </w:r>
            <w:r w:rsidRPr="00A12CDE">
              <w:rPr>
                <w:rFonts w:ascii="Times New Roman" w:hAnsi="Times New Roman"/>
                <w:sz w:val="24"/>
                <w:szCs w:val="24"/>
              </w:rPr>
              <w:t>Малоэтажная многоквартирная жилая застройка»</w:t>
            </w:r>
          </w:p>
        </w:tc>
      </w:tr>
      <w:tr w:rsidR="00F200A3" w:rsidRPr="00A12CDE" w:rsidTr="00981D54">
        <w:tc>
          <w:tcPr>
            <w:tcW w:w="568" w:type="dxa"/>
            <w:tcBorders>
              <w:top w:val="single" w:sz="4" w:space="0" w:color="auto"/>
              <w:left w:val="single" w:sz="4" w:space="0" w:color="auto"/>
              <w:bottom w:val="single" w:sz="4" w:space="0" w:color="auto"/>
              <w:right w:val="single" w:sz="4" w:space="0" w:color="auto"/>
            </w:tcBorders>
            <w:hideMark/>
          </w:tcPr>
          <w:p w:rsidR="00F200A3" w:rsidRPr="00A12CDE" w:rsidRDefault="009E2487" w:rsidP="00A12CDE">
            <w:pPr>
              <w:spacing w:after="0"/>
              <w:jc w:val="center"/>
              <w:rPr>
                <w:rFonts w:ascii="Times New Roman" w:hAnsi="Times New Roman"/>
                <w:sz w:val="24"/>
                <w:szCs w:val="24"/>
              </w:rPr>
            </w:pPr>
            <w:r>
              <w:rPr>
                <w:rFonts w:ascii="Times New Roman" w:hAnsi="Times New Roman"/>
                <w:sz w:val="24"/>
                <w:szCs w:val="24"/>
              </w:rPr>
              <w:t>2</w:t>
            </w:r>
            <w:r w:rsidR="00F200A3" w:rsidRPr="00A12CDE">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F200A3" w:rsidRPr="00F200A3" w:rsidRDefault="00F200A3" w:rsidP="00A12CDE">
            <w:pPr>
              <w:spacing w:after="0"/>
              <w:jc w:val="both"/>
              <w:rPr>
                <w:rFonts w:ascii="Times New Roman" w:hAnsi="Times New Roman"/>
                <w:sz w:val="24"/>
                <w:szCs w:val="24"/>
              </w:rPr>
            </w:pPr>
            <w:r w:rsidRPr="00F200A3">
              <w:rPr>
                <w:rFonts w:ascii="Times New Roman" w:hAnsi="Times New Roman"/>
                <w:color w:val="000000"/>
                <w:sz w:val="24"/>
                <w:szCs w:val="24"/>
                <w:shd w:val="clear" w:color="auto" w:fill="FFFFFF"/>
              </w:rPr>
              <w:t>Ростовская область, Семикаракорский район, город Семикаракорск, улица Авилова</w:t>
            </w:r>
            <w:r w:rsidRPr="00F200A3">
              <w:rPr>
                <w:rFonts w:ascii="Times New Roman" w:hAnsi="Times New Roman"/>
                <w:sz w:val="24"/>
                <w:szCs w:val="24"/>
              </w:rPr>
              <w:t>, строение 12а, с кадастровым номером</w:t>
            </w:r>
            <w:r w:rsidRPr="00F200A3">
              <w:rPr>
                <w:rFonts w:ascii="Times New Roman" w:hAnsi="Times New Roman"/>
                <w:bCs/>
                <w:sz w:val="24"/>
                <w:szCs w:val="24"/>
              </w:rPr>
              <w:t xml:space="preserve"> </w:t>
            </w:r>
            <w:r w:rsidRPr="00F200A3">
              <w:rPr>
                <w:rFonts w:ascii="Times New Roman" w:hAnsi="Times New Roman"/>
                <w:sz w:val="24"/>
                <w:szCs w:val="24"/>
              </w:rPr>
              <w:t>61:35:0110169:39</w:t>
            </w:r>
          </w:p>
        </w:tc>
        <w:tc>
          <w:tcPr>
            <w:tcW w:w="5523" w:type="dxa"/>
            <w:tcBorders>
              <w:top w:val="single" w:sz="4" w:space="0" w:color="auto"/>
              <w:left w:val="single" w:sz="4" w:space="0" w:color="auto"/>
              <w:bottom w:val="single" w:sz="4" w:space="0" w:color="auto"/>
              <w:right w:val="single" w:sz="4" w:space="0" w:color="auto"/>
            </w:tcBorders>
            <w:hideMark/>
          </w:tcPr>
          <w:p w:rsidR="00F200A3" w:rsidRPr="00A12CDE" w:rsidRDefault="00F200A3" w:rsidP="005E7247">
            <w:pPr>
              <w:spacing w:after="0"/>
              <w:jc w:val="both"/>
              <w:rPr>
                <w:rFonts w:ascii="Times New Roman" w:hAnsi="Times New Roman"/>
                <w:sz w:val="24"/>
                <w:szCs w:val="24"/>
              </w:rPr>
            </w:pPr>
            <w:r w:rsidRPr="00A12CDE">
              <w:rPr>
                <w:rFonts w:ascii="Times New Roman" w:hAnsi="Times New Roman"/>
                <w:sz w:val="24"/>
                <w:szCs w:val="24"/>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Pr="00F200A3">
              <w:rPr>
                <w:rFonts w:ascii="Times New Roman" w:hAnsi="Times New Roman"/>
                <w:sz w:val="24"/>
                <w:szCs w:val="24"/>
              </w:rPr>
              <w:t>61:35:0110169:39</w:t>
            </w:r>
          </w:p>
        </w:tc>
      </w:tr>
      <w:tr w:rsidR="00F200A3" w:rsidRPr="00A12CDE" w:rsidTr="00981D54">
        <w:tc>
          <w:tcPr>
            <w:tcW w:w="568" w:type="dxa"/>
            <w:tcBorders>
              <w:top w:val="single" w:sz="4" w:space="0" w:color="auto"/>
              <w:left w:val="single" w:sz="4" w:space="0" w:color="auto"/>
              <w:bottom w:val="single" w:sz="4" w:space="0" w:color="auto"/>
              <w:right w:val="single" w:sz="4" w:space="0" w:color="auto"/>
            </w:tcBorders>
            <w:hideMark/>
          </w:tcPr>
          <w:p w:rsidR="00F200A3" w:rsidRPr="00A12CDE" w:rsidRDefault="009E2487" w:rsidP="00A12CDE">
            <w:pPr>
              <w:spacing w:after="0"/>
              <w:jc w:val="center"/>
              <w:rPr>
                <w:rFonts w:ascii="Times New Roman" w:hAnsi="Times New Roman"/>
                <w:sz w:val="24"/>
                <w:szCs w:val="24"/>
              </w:rPr>
            </w:pPr>
            <w:r>
              <w:rPr>
                <w:rFonts w:ascii="Times New Roman" w:hAnsi="Times New Roman"/>
                <w:sz w:val="24"/>
                <w:szCs w:val="24"/>
              </w:rPr>
              <w:t>3</w:t>
            </w:r>
            <w:r w:rsidR="00F200A3" w:rsidRPr="00A12CDE">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F200A3" w:rsidRPr="00D46DBD" w:rsidRDefault="00D46DBD" w:rsidP="00D46DBD">
            <w:pPr>
              <w:rPr>
                <w:rFonts w:ascii="Times New Roman" w:hAnsi="Times New Roman"/>
                <w:sz w:val="24"/>
                <w:szCs w:val="24"/>
              </w:rPr>
            </w:pPr>
            <w:r w:rsidRPr="00D46DBD">
              <w:rPr>
                <w:rFonts w:ascii="Times New Roman" w:hAnsi="Times New Roman"/>
                <w:sz w:val="24"/>
                <w:szCs w:val="24"/>
              </w:rPr>
              <w:t>Ростовская область, Семикаракорский район, город Семикаракорск, улица Красноармейская, 12, с кадастровым номером 61:35:0110165:219</w:t>
            </w:r>
          </w:p>
        </w:tc>
        <w:tc>
          <w:tcPr>
            <w:tcW w:w="5523" w:type="dxa"/>
            <w:tcBorders>
              <w:top w:val="single" w:sz="4" w:space="0" w:color="auto"/>
              <w:left w:val="single" w:sz="4" w:space="0" w:color="auto"/>
              <w:bottom w:val="single" w:sz="4" w:space="0" w:color="auto"/>
              <w:right w:val="single" w:sz="4" w:space="0" w:color="auto"/>
            </w:tcBorders>
            <w:hideMark/>
          </w:tcPr>
          <w:p w:rsidR="00F200A3" w:rsidRPr="00A12CDE" w:rsidRDefault="00F200A3" w:rsidP="00A12CDE">
            <w:pPr>
              <w:spacing w:after="0"/>
              <w:jc w:val="both"/>
              <w:rPr>
                <w:rFonts w:ascii="Times New Roman" w:hAnsi="Times New Roman"/>
                <w:sz w:val="24"/>
                <w:szCs w:val="24"/>
              </w:rPr>
            </w:pPr>
            <w:r w:rsidRPr="00A12CDE">
              <w:rPr>
                <w:rFonts w:ascii="Times New Roman" w:hAnsi="Times New Roman"/>
                <w:sz w:val="24"/>
                <w:szCs w:val="24"/>
              </w:rPr>
              <w:t xml:space="preserve">Предоставить разрешение на условно разрешенный вид использования земельного участка с кадастровым номером </w:t>
            </w:r>
            <w:r w:rsidR="00D46DBD" w:rsidRPr="00D46DBD">
              <w:rPr>
                <w:rFonts w:ascii="Times New Roman" w:hAnsi="Times New Roman"/>
                <w:sz w:val="24"/>
                <w:szCs w:val="24"/>
              </w:rPr>
              <w:t>61:35:0110165:219</w:t>
            </w:r>
            <w:r w:rsidR="00D46DBD" w:rsidRPr="00A12CDE">
              <w:rPr>
                <w:rFonts w:ascii="Times New Roman" w:hAnsi="Times New Roman"/>
                <w:sz w:val="24"/>
                <w:szCs w:val="24"/>
              </w:rPr>
              <w:t xml:space="preserve"> </w:t>
            </w:r>
            <w:r w:rsidRPr="00A12CDE">
              <w:rPr>
                <w:rFonts w:ascii="Times New Roman" w:hAnsi="Times New Roman"/>
                <w:sz w:val="24"/>
                <w:szCs w:val="24"/>
              </w:rPr>
              <w:t>«</w:t>
            </w:r>
            <w:r w:rsidR="00931444" w:rsidRPr="00A12CDE">
              <w:rPr>
                <w:rFonts w:ascii="Times New Roman" w:hAnsi="Times New Roman"/>
                <w:sz w:val="24"/>
                <w:szCs w:val="24"/>
              </w:rPr>
              <w:t>Объекты придорожного сервиса</w:t>
            </w:r>
            <w:r w:rsidRPr="00A12CDE">
              <w:rPr>
                <w:rFonts w:ascii="Times New Roman" w:hAnsi="Times New Roman"/>
                <w:sz w:val="24"/>
                <w:szCs w:val="24"/>
              </w:rPr>
              <w:t>», возможно (при условии соблюдения санитарных, градостроительных правил и норм, противопожарной безопасности)</w:t>
            </w:r>
          </w:p>
        </w:tc>
      </w:tr>
      <w:tr w:rsidR="00F200A3" w:rsidRPr="00A12CDE" w:rsidTr="00981D54">
        <w:trPr>
          <w:trHeight w:val="1970"/>
        </w:trPr>
        <w:tc>
          <w:tcPr>
            <w:tcW w:w="568" w:type="dxa"/>
            <w:tcBorders>
              <w:top w:val="single" w:sz="4" w:space="0" w:color="auto"/>
              <w:left w:val="single" w:sz="4" w:space="0" w:color="auto"/>
              <w:bottom w:val="single" w:sz="4" w:space="0" w:color="auto"/>
              <w:right w:val="single" w:sz="4" w:space="0" w:color="auto"/>
            </w:tcBorders>
            <w:hideMark/>
          </w:tcPr>
          <w:p w:rsidR="00F200A3" w:rsidRPr="00A12CDE" w:rsidRDefault="009E2487" w:rsidP="00A12CDE">
            <w:pPr>
              <w:spacing w:after="0"/>
              <w:jc w:val="center"/>
              <w:rPr>
                <w:rFonts w:ascii="Times New Roman" w:hAnsi="Times New Roman"/>
                <w:sz w:val="24"/>
                <w:szCs w:val="24"/>
              </w:rPr>
            </w:pPr>
            <w:r>
              <w:rPr>
                <w:rFonts w:ascii="Times New Roman" w:hAnsi="Times New Roman"/>
                <w:sz w:val="24"/>
                <w:szCs w:val="24"/>
              </w:rPr>
              <w:t>4</w:t>
            </w:r>
            <w:r w:rsidR="00F200A3" w:rsidRPr="00A12CDE">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F200A3" w:rsidRPr="00931444" w:rsidRDefault="00931444" w:rsidP="00A12CDE">
            <w:pPr>
              <w:spacing w:after="0"/>
              <w:jc w:val="both"/>
              <w:rPr>
                <w:rFonts w:ascii="Times New Roman" w:hAnsi="Times New Roman"/>
                <w:sz w:val="24"/>
                <w:szCs w:val="24"/>
              </w:rPr>
            </w:pPr>
            <w:r w:rsidRPr="00931444">
              <w:rPr>
                <w:rFonts w:ascii="Times New Roman" w:hAnsi="Times New Roman"/>
                <w:color w:val="000000"/>
                <w:sz w:val="24"/>
                <w:szCs w:val="24"/>
                <w:shd w:val="clear" w:color="auto" w:fill="FFFFFF"/>
              </w:rPr>
              <w:t>Ростовская область, Семикаракорский район, город Семикаракорск, 1-й Переулок, 99</w:t>
            </w:r>
            <w:r w:rsidRPr="00931444">
              <w:rPr>
                <w:rFonts w:ascii="Times New Roman" w:hAnsi="Times New Roman"/>
                <w:sz w:val="24"/>
                <w:szCs w:val="24"/>
              </w:rPr>
              <w:t>, с кадастровым номером</w:t>
            </w:r>
            <w:r w:rsidRPr="00931444">
              <w:rPr>
                <w:rFonts w:ascii="Times New Roman" w:hAnsi="Times New Roman"/>
                <w:bCs/>
                <w:sz w:val="24"/>
                <w:szCs w:val="24"/>
              </w:rPr>
              <w:t xml:space="preserve"> </w:t>
            </w:r>
            <w:r w:rsidRPr="00931444">
              <w:rPr>
                <w:rFonts w:ascii="Times New Roman" w:hAnsi="Times New Roman"/>
                <w:sz w:val="24"/>
                <w:szCs w:val="24"/>
              </w:rPr>
              <w:t>61:35:0110169:111</w:t>
            </w:r>
          </w:p>
        </w:tc>
        <w:tc>
          <w:tcPr>
            <w:tcW w:w="5523" w:type="dxa"/>
            <w:tcBorders>
              <w:top w:val="single" w:sz="4" w:space="0" w:color="auto"/>
              <w:left w:val="single" w:sz="4" w:space="0" w:color="auto"/>
              <w:bottom w:val="single" w:sz="4" w:space="0" w:color="auto"/>
              <w:right w:val="single" w:sz="4" w:space="0" w:color="auto"/>
            </w:tcBorders>
            <w:hideMark/>
          </w:tcPr>
          <w:p w:rsidR="00F200A3" w:rsidRPr="00A12CDE" w:rsidRDefault="00F200A3" w:rsidP="00931444">
            <w:pPr>
              <w:spacing w:after="0"/>
              <w:jc w:val="both"/>
              <w:rPr>
                <w:rFonts w:ascii="Times New Roman" w:hAnsi="Times New Roman"/>
                <w:sz w:val="24"/>
                <w:szCs w:val="24"/>
              </w:rPr>
            </w:pPr>
            <w:r w:rsidRPr="00A12CDE">
              <w:rPr>
                <w:rFonts w:ascii="Times New Roman" w:hAnsi="Times New Roman"/>
                <w:sz w:val="24"/>
                <w:szCs w:val="24"/>
              </w:rPr>
              <w:t>Предоставить разрешение на условно разрешенный вид использования земельного участка с кадастровым номером 61:35:01101</w:t>
            </w:r>
            <w:r w:rsidR="00931444">
              <w:rPr>
                <w:rFonts w:ascii="Times New Roman" w:hAnsi="Times New Roman"/>
                <w:sz w:val="24"/>
                <w:szCs w:val="24"/>
              </w:rPr>
              <w:t>69</w:t>
            </w:r>
            <w:r w:rsidRPr="00A12CDE">
              <w:rPr>
                <w:rFonts w:ascii="Times New Roman" w:hAnsi="Times New Roman"/>
                <w:sz w:val="24"/>
                <w:szCs w:val="24"/>
              </w:rPr>
              <w:t>:</w:t>
            </w:r>
            <w:r w:rsidR="00931444">
              <w:rPr>
                <w:rFonts w:ascii="Times New Roman" w:hAnsi="Times New Roman"/>
                <w:sz w:val="24"/>
                <w:szCs w:val="24"/>
              </w:rPr>
              <w:t>111</w:t>
            </w:r>
            <w:r w:rsidRPr="00A12CDE">
              <w:rPr>
                <w:rFonts w:ascii="Times New Roman" w:hAnsi="Times New Roman"/>
                <w:sz w:val="24"/>
                <w:szCs w:val="24"/>
              </w:rPr>
              <w:t xml:space="preserve"> «</w:t>
            </w:r>
            <w:r w:rsidR="00931444">
              <w:rPr>
                <w:rFonts w:ascii="Times New Roman" w:hAnsi="Times New Roman"/>
                <w:sz w:val="24"/>
                <w:szCs w:val="24"/>
              </w:rPr>
              <w:t>Магазины</w:t>
            </w:r>
            <w:r w:rsidRPr="00A12CDE">
              <w:rPr>
                <w:rFonts w:ascii="Times New Roman" w:hAnsi="Times New Roman"/>
                <w:sz w:val="24"/>
                <w:szCs w:val="24"/>
              </w:rPr>
              <w:t xml:space="preserve">», возможно (при условии соблюдения санитарных, градостроительных правил и норм, противопожарной безопасности) </w:t>
            </w:r>
          </w:p>
        </w:tc>
      </w:tr>
      <w:tr w:rsidR="00F200A3" w:rsidRPr="00A12CDE" w:rsidTr="00981D54">
        <w:tc>
          <w:tcPr>
            <w:tcW w:w="568" w:type="dxa"/>
            <w:tcBorders>
              <w:top w:val="single" w:sz="4" w:space="0" w:color="auto"/>
              <w:left w:val="single" w:sz="4" w:space="0" w:color="auto"/>
              <w:bottom w:val="single" w:sz="4" w:space="0" w:color="auto"/>
              <w:right w:val="single" w:sz="4" w:space="0" w:color="auto"/>
            </w:tcBorders>
            <w:hideMark/>
          </w:tcPr>
          <w:p w:rsidR="00F200A3" w:rsidRPr="00A12CDE" w:rsidRDefault="009E2487" w:rsidP="00A12CDE">
            <w:pPr>
              <w:spacing w:after="0"/>
              <w:jc w:val="center"/>
              <w:rPr>
                <w:rFonts w:ascii="Times New Roman" w:hAnsi="Times New Roman"/>
                <w:sz w:val="24"/>
                <w:szCs w:val="24"/>
              </w:rPr>
            </w:pPr>
            <w:r>
              <w:rPr>
                <w:rFonts w:ascii="Times New Roman" w:hAnsi="Times New Roman"/>
                <w:sz w:val="24"/>
                <w:szCs w:val="24"/>
              </w:rPr>
              <w:t>5</w:t>
            </w:r>
            <w:r w:rsidR="00F200A3" w:rsidRPr="00A12CDE">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F200A3" w:rsidRPr="002B7789" w:rsidRDefault="002B7789" w:rsidP="002B7789">
            <w:pPr>
              <w:rPr>
                <w:rFonts w:ascii="Times New Roman" w:hAnsi="Times New Roman"/>
                <w:sz w:val="24"/>
                <w:szCs w:val="24"/>
              </w:rPr>
            </w:pPr>
            <w:r w:rsidRPr="002B7789">
              <w:rPr>
                <w:rFonts w:ascii="Times New Roman" w:hAnsi="Times New Roman"/>
                <w:sz w:val="24"/>
                <w:szCs w:val="24"/>
              </w:rPr>
              <w:t>Ростовская область, Семикаракорский район, город Семикаракорск, улица Калинина, с кадастровым номером 61:35:0110120:575</w:t>
            </w:r>
          </w:p>
        </w:tc>
        <w:tc>
          <w:tcPr>
            <w:tcW w:w="5523" w:type="dxa"/>
            <w:tcBorders>
              <w:top w:val="single" w:sz="4" w:space="0" w:color="auto"/>
              <w:left w:val="single" w:sz="4" w:space="0" w:color="auto"/>
              <w:bottom w:val="single" w:sz="4" w:space="0" w:color="auto"/>
              <w:right w:val="single" w:sz="4" w:space="0" w:color="auto"/>
            </w:tcBorders>
            <w:hideMark/>
          </w:tcPr>
          <w:p w:rsidR="00F200A3" w:rsidRPr="00A12CDE" w:rsidRDefault="00F200A3" w:rsidP="002B7789">
            <w:pPr>
              <w:spacing w:after="0"/>
              <w:jc w:val="both"/>
              <w:rPr>
                <w:rFonts w:ascii="Times New Roman" w:hAnsi="Times New Roman"/>
                <w:sz w:val="24"/>
                <w:szCs w:val="24"/>
              </w:rPr>
            </w:pPr>
            <w:r w:rsidRPr="00A12CDE">
              <w:rPr>
                <w:rFonts w:ascii="Times New Roman" w:hAnsi="Times New Roman"/>
                <w:sz w:val="24"/>
                <w:szCs w:val="24"/>
              </w:rPr>
              <w:t>Предоставить разрешение на условно разрешенный вид использования земельного участка с кадастровым номером 61:35:01101</w:t>
            </w:r>
            <w:r w:rsidR="002B7789">
              <w:rPr>
                <w:rFonts w:ascii="Times New Roman" w:hAnsi="Times New Roman"/>
                <w:sz w:val="24"/>
                <w:szCs w:val="24"/>
              </w:rPr>
              <w:t>20</w:t>
            </w:r>
            <w:r w:rsidRPr="00A12CDE">
              <w:rPr>
                <w:rFonts w:ascii="Times New Roman" w:hAnsi="Times New Roman"/>
                <w:sz w:val="24"/>
                <w:szCs w:val="24"/>
              </w:rPr>
              <w:t>:</w:t>
            </w:r>
            <w:r w:rsidR="002B7789">
              <w:rPr>
                <w:rFonts w:ascii="Times New Roman" w:hAnsi="Times New Roman"/>
                <w:sz w:val="24"/>
                <w:szCs w:val="24"/>
              </w:rPr>
              <w:t>575</w:t>
            </w:r>
            <w:r w:rsidRPr="00A12CDE">
              <w:rPr>
                <w:rFonts w:ascii="Times New Roman" w:hAnsi="Times New Roman"/>
                <w:sz w:val="24"/>
                <w:szCs w:val="24"/>
              </w:rPr>
              <w:t xml:space="preserve"> «</w:t>
            </w:r>
            <w:r w:rsidR="002B7789">
              <w:rPr>
                <w:rFonts w:ascii="Times New Roman" w:hAnsi="Times New Roman"/>
                <w:sz w:val="24"/>
                <w:szCs w:val="24"/>
              </w:rPr>
              <w:t>Магазины</w:t>
            </w:r>
            <w:r w:rsidRPr="00A12CDE">
              <w:rPr>
                <w:rFonts w:ascii="Times New Roman" w:hAnsi="Times New Roman"/>
                <w:sz w:val="24"/>
                <w:szCs w:val="24"/>
              </w:rPr>
              <w:t>», возможно (при условии соблюдения санитарных, градостроительных правил и норм, противопожарной безопасности)</w:t>
            </w:r>
          </w:p>
        </w:tc>
      </w:tr>
      <w:tr w:rsidR="00F200A3" w:rsidRPr="00A12CDE" w:rsidTr="00981D54">
        <w:tc>
          <w:tcPr>
            <w:tcW w:w="568" w:type="dxa"/>
            <w:tcBorders>
              <w:top w:val="single" w:sz="4" w:space="0" w:color="auto"/>
              <w:left w:val="single" w:sz="4" w:space="0" w:color="auto"/>
              <w:bottom w:val="single" w:sz="4" w:space="0" w:color="auto"/>
              <w:right w:val="single" w:sz="4" w:space="0" w:color="auto"/>
            </w:tcBorders>
            <w:hideMark/>
          </w:tcPr>
          <w:p w:rsidR="00F200A3" w:rsidRPr="00A12CDE" w:rsidRDefault="009E2487" w:rsidP="00A12CDE">
            <w:pPr>
              <w:spacing w:after="0"/>
              <w:jc w:val="center"/>
              <w:rPr>
                <w:rFonts w:ascii="Times New Roman" w:hAnsi="Times New Roman"/>
                <w:sz w:val="24"/>
                <w:szCs w:val="24"/>
              </w:rPr>
            </w:pPr>
            <w:r>
              <w:rPr>
                <w:rFonts w:ascii="Times New Roman" w:hAnsi="Times New Roman"/>
                <w:sz w:val="24"/>
                <w:szCs w:val="24"/>
              </w:rPr>
              <w:t>6</w:t>
            </w:r>
            <w:r w:rsidR="00F200A3" w:rsidRPr="00A12CDE">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F200A3" w:rsidRPr="00A12CDE" w:rsidRDefault="002B7789" w:rsidP="002B7789">
            <w:pPr>
              <w:spacing w:after="0"/>
              <w:jc w:val="both"/>
              <w:rPr>
                <w:rFonts w:ascii="Times New Roman" w:hAnsi="Times New Roman"/>
                <w:sz w:val="24"/>
                <w:szCs w:val="24"/>
              </w:rPr>
            </w:pPr>
            <w:r w:rsidRPr="002B7789">
              <w:rPr>
                <w:rFonts w:ascii="Times New Roman" w:hAnsi="Times New Roman"/>
                <w:sz w:val="24"/>
                <w:szCs w:val="24"/>
              </w:rPr>
              <w:t>Ростовская область, Семикаракорский район, город Семикаракорск, улица Калинина, с кадастровым номером 61:35:0110120:57</w:t>
            </w:r>
            <w:r>
              <w:rPr>
                <w:rFonts w:ascii="Times New Roman" w:hAnsi="Times New Roman"/>
                <w:sz w:val="24"/>
                <w:szCs w:val="24"/>
              </w:rPr>
              <w:t>6</w:t>
            </w:r>
          </w:p>
        </w:tc>
        <w:tc>
          <w:tcPr>
            <w:tcW w:w="5523" w:type="dxa"/>
            <w:tcBorders>
              <w:top w:val="single" w:sz="4" w:space="0" w:color="auto"/>
              <w:left w:val="single" w:sz="4" w:space="0" w:color="auto"/>
              <w:bottom w:val="single" w:sz="4" w:space="0" w:color="auto"/>
              <w:right w:val="single" w:sz="4" w:space="0" w:color="auto"/>
            </w:tcBorders>
            <w:hideMark/>
          </w:tcPr>
          <w:p w:rsidR="00F200A3" w:rsidRPr="00A12CDE" w:rsidRDefault="00F200A3" w:rsidP="005E7247">
            <w:pPr>
              <w:spacing w:after="0"/>
              <w:jc w:val="both"/>
              <w:rPr>
                <w:rFonts w:ascii="Times New Roman" w:hAnsi="Times New Roman"/>
                <w:sz w:val="24"/>
                <w:szCs w:val="24"/>
              </w:rPr>
            </w:pPr>
            <w:r w:rsidRPr="00A12CDE">
              <w:rPr>
                <w:rFonts w:ascii="Times New Roman" w:hAnsi="Times New Roman"/>
                <w:sz w:val="24"/>
                <w:szCs w:val="24"/>
              </w:rPr>
              <w:t>Предоставить разрешение на условно разрешенный вид использования земельного участка с кадастровым номером</w:t>
            </w:r>
            <w:r w:rsidR="005E7247">
              <w:rPr>
                <w:rFonts w:ascii="Times New Roman" w:hAnsi="Times New Roman"/>
                <w:sz w:val="24"/>
                <w:szCs w:val="24"/>
              </w:rPr>
              <w:t xml:space="preserve"> </w:t>
            </w:r>
            <w:r w:rsidRPr="00A12CDE">
              <w:rPr>
                <w:rFonts w:ascii="Times New Roman" w:hAnsi="Times New Roman"/>
                <w:sz w:val="24"/>
                <w:szCs w:val="24"/>
              </w:rPr>
              <w:t>61:35:01101</w:t>
            </w:r>
            <w:r w:rsidR="002B7789">
              <w:rPr>
                <w:rFonts w:ascii="Times New Roman" w:hAnsi="Times New Roman"/>
                <w:sz w:val="24"/>
                <w:szCs w:val="24"/>
              </w:rPr>
              <w:t>2</w:t>
            </w:r>
            <w:r w:rsidRPr="00A12CDE">
              <w:rPr>
                <w:rFonts w:ascii="Times New Roman" w:hAnsi="Times New Roman"/>
                <w:sz w:val="24"/>
                <w:szCs w:val="24"/>
              </w:rPr>
              <w:t>0:</w:t>
            </w:r>
            <w:r w:rsidR="002B7789">
              <w:rPr>
                <w:rFonts w:ascii="Times New Roman" w:hAnsi="Times New Roman"/>
                <w:sz w:val="24"/>
                <w:szCs w:val="24"/>
              </w:rPr>
              <w:t>576</w:t>
            </w:r>
            <w:r w:rsidR="005E7247">
              <w:rPr>
                <w:rFonts w:ascii="Times New Roman" w:hAnsi="Times New Roman"/>
                <w:sz w:val="24"/>
                <w:szCs w:val="24"/>
              </w:rPr>
              <w:t xml:space="preserve"> </w:t>
            </w:r>
            <w:r w:rsidRPr="00A12CDE">
              <w:rPr>
                <w:rFonts w:ascii="Times New Roman" w:hAnsi="Times New Roman"/>
                <w:sz w:val="24"/>
                <w:szCs w:val="24"/>
              </w:rPr>
              <w:t>«</w:t>
            </w:r>
            <w:r w:rsidR="009E179F">
              <w:rPr>
                <w:rFonts w:ascii="Times New Roman" w:hAnsi="Times New Roman"/>
                <w:sz w:val="24"/>
                <w:szCs w:val="24"/>
              </w:rPr>
              <w:t>Обслуживание жилой застройки</w:t>
            </w:r>
            <w:r w:rsidRPr="00A12CDE">
              <w:rPr>
                <w:rFonts w:ascii="Times New Roman" w:hAnsi="Times New Roman"/>
                <w:sz w:val="24"/>
                <w:szCs w:val="24"/>
              </w:rPr>
              <w:t>»</w:t>
            </w:r>
            <w:r w:rsidR="005E7247">
              <w:rPr>
                <w:rFonts w:ascii="Times New Roman" w:hAnsi="Times New Roman"/>
                <w:sz w:val="24"/>
                <w:szCs w:val="24"/>
              </w:rPr>
              <w:t xml:space="preserve">, </w:t>
            </w:r>
            <w:r w:rsidR="005E7247" w:rsidRPr="00A12CDE">
              <w:rPr>
                <w:rFonts w:ascii="Times New Roman" w:hAnsi="Times New Roman"/>
                <w:sz w:val="24"/>
                <w:szCs w:val="24"/>
              </w:rPr>
              <w:t>возможно (при условии соблюдения санитарных, градостроительных правил и норм, противопожарной безопасности)</w:t>
            </w:r>
          </w:p>
        </w:tc>
      </w:tr>
    </w:tbl>
    <w:p w:rsidR="005E7247" w:rsidRDefault="005E7247" w:rsidP="00A12CDE">
      <w:pPr>
        <w:spacing w:after="0"/>
        <w:rPr>
          <w:rFonts w:ascii="Times New Roman" w:hAnsi="Times New Roman"/>
          <w:sz w:val="28"/>
          <w:szCs w:val="28"/>
        </w:rPr>
      </w:pPr>
    </w:p>
    <w:p w:rsidR="005E7247" w:rsidRDefault="005E7247" w:rsidP="005E7247">
      <w:pPr>
        <w:spacing w:after="0"/>
        <w:ind w:left="-426"/>
        <w:jc w:val="both"/>
        <w:rPr>
          <w:rFonts w:ascii="Times New Roman" w:hAnsi="Times New Roman"/>
          <w:sz w:val="28"/>
          <w:szCs w:val="28"/>
        </w:rPr>
      </w:pPr>
    </w:p>
    <w:p w:rsidR="00A12CDE" w:rsidRPr="00A12CDE" w:rsidRDefault="00A12CDE" w:rsidP="005E7247">
      <w:pPr>
        <w:spacing w:after="0"/>
        <w:ind w:left="-426"/>
        <w:jc w:val="both"/>
        <w:rPr>
          <w:rFonts w:ascii="Times New Roman" w:hAnsi="Times New Roman"/>
          <w:sz w:val="28"/>
          <w:szCs w:val="28"/>
        </w:rPr>
      </w:pPr>
      <w:r w:rsidRPr="00A12CDE">
        <w:rPr>
          <w:rFonts w:ascii="Times New Roman" w:hAnsi="Times New Roman"/>
          <w:sz w:val="28"/>
          <w:szCs w:val="28"/>
        </w:rPr>
        <w:t>Заведующий отделом архитектуры,</w:t>
      </w:r>
    </w:p>
    <w:p w:rsidR="00A12CDE" w:rsidRPr="00A12CDE" w:rsidRDefault="00A12CDE" w:rsidP="005E7247">
      <w:pPr>
        <w:spacing w:after="0"/>
        <w:ind w:left="-426"/>
        <w:jc w:val="both"/>
        <w:rPr>
          <w:rFonts w:ascii="Times New Roman" w:hAnsi="Times New Roman"/>
          <w:sz w:val="28"/>
          <w:szCs w:val="28"/>
        </w:rPr>
      </w:pPr>
      <w:r w:rsidRPr="00A12CDE">
        <w:rPr>
          <w:rFonts w:ascii="Times New Roman" w:hAnsi="Times New Roman"/>
          <w:sz w:val="28"/>
          <w:szCs w:val="28"/>
        </w:rPr>
        <w:t xml:space="preserve">градостроительства и </w:t>
      </w:r>
      <w:proofErr w:type="gramStart"/>
      <w:r w:rsidRPr="00A12CDE">
        <w:rPr>
          <w:rFonts w:ascii="Times New Roman" w:hAnsi="Times New Roman"/>
          <w:sz w:val="28"/>
          <w:szCs w:val="28"/>
        </w:rPr>
        <w:t>земельно-имущественных</w:t>
      </w:r>
      <w:proofErr w:type="gramEnd"/>
    </w:p>
    <w:p w:rsidR="00A12CDE" w:rsidRPr="00A12CDE" w:rsidRDefault="00A12CDE" w:rsidP="005E7247">
      <w:pPr>
        <w:spacing w:after="0"/>
        <w:ind w:left="-426"/>
        <w:jc w:val="both"/>
        <w:rPr>
          <w:rFonts w:ascii="Times New Roman" w:hAnsi="Times New Roman"/>
          <w:sz w:val="28"/>
          <w:szCs w:val="28"/>
        </w:rPr>
      </w:pPr>
      <w:r w:rsidRPr="00A12CDE">
        <w:rPr>
          <w:rFonts w:ascii="Times New Roman" w:hAnsi="Times New Roman"/>
          <w:sz w:val="28"/>
          <w:szCs w:val="28"/>
        </w:rPr>
        <w:t>отношений Администрации Семикаракорского</w:t>
      </w:r>
    </w:p>
    <w:p w:rsidR="00A12CDE" w:rsidRPr="00A12CDE" w:rsidRDefault="00A12CDE" w:rsidP="005E7247">
      <w:pPr>
        <w:spacing w:after="0"/>
        <w:ind w:left="-426"/>
        <w:jc w:val="both"/>
        <w:rPr>
          <w:rFonts w:ascii="Times New Roman" w:hAnsi="Times New Roman"/>
          <w:sz w:val="28"/>
          <w:szCs w:val="28"/>
        </w:rPr>
      </w:pPr>
      <w:r w:rsidRPr="00A12CDE">
        <w:rPr>
          <w:rFonts w:ascii="Times New Roman" w:hAnsi="Times New Roman"/>
          <w:sz w:val="28"/>
          <w:szCs w:val="28"/>
        </w:rPr>
        <w:t>городского поселения - главный ар</w:t>
      </w:r>
      <w:r>
        <w:rPr>
          <w:rFonts w:ascii="Times New Roman" w:hAnsi="Times New Roman"/>
          <w:sz w:val="28"/>
          <w:szCs w:val="28"/>
        </w:rPr>
        <w:t xml:space="preserve">хитектор                 </w:t>
      </w:r>
      <w:r w:rsidR="005E7247">
        <w:rPr>
          <w:rFonts w:ascii="Times New Roman" w:hAnsi="Times New Roman"/>
          <w:sz w:val="28"/>
          <w:szCs w:val="28"/>
        </w:rPr>
        <w:t xml:space="preserve">      </w:t>
      </w:r>
      <w:r>
        <w:rPr>
          <w:rFonts w:ascii="Times New Roman" w:hAnsi="Times New Roman"/>
          <w:sz w:val="28"/>
          <w:szCs w:val="28"/>
        </w:rPr>
        <w:t xml:space="preserve">  </w:t>
      </w:r>
      <w:r w:rsidRPr="00A12CDE">
        <w:rPr>
          <w:rFonts w:ascii="Times New Roman" w:hAnsi="Times New Roman"/>
          <w:sz w:val="28"/>
          <w:szCs w:val="28"/>
        </w:rPr>
        <w:t xml:space="preserve">                 А.В. </w:t>
      </w:r>
      <w:proofErr w:type="spellStart"/>
      <w:r w:rsidRPr="00A12CDE">
        <w:rPr>
          <w:rFonts w:ascii="Times New Roman" w:hAnsi="Times New Roman"/>
          <w:sz w:val="28"/>
          <w:szCs w:val="28"/>
        </w:rPr>
        <w:t>Сулименко</w:t>
      </w:r>
      <w:proofErr w:type="spellEnd"/>
    </w:p>
    <w:p w:rsidR="00AA25E3" w:rsidRPr="00A12CDE" w:rsidRDefault="00AA25E3" w:rsidP="00A12CDE">
      <w:pPr>
        <w:spacing w:after="0"/>
        <w:rPr>
          <w:rFonts w:ascii="Times New Roman" w:hAnsi="Times New Roman"/>
          <w:sz w:val="24"/>
          <w:szCs w:val="24"/>
        </w:rPr>
      </w:pPr>
    </w:p>
    <w:p w:rsidR="0050605A" w:rsidRPr="00981D54" w:rsidRDefault="0050605A" w:rsidP="00981D54">
      <w:pPr>
        <w:tabs>
          <w:tab w:val="left" w:pos="2145"/>
        </w:tabs>
        <w:spacing w:after="0"/>
        <w:ind w:hanging="426"/>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002A3041">
        <w:rPr>
          <w:rFonts w:ascii="Times New Roman" w:hAnsi="Times New Roman"/>
          <w:bCs/>
          <w:sz w:val="28"/>
          <w:szCs w:val="28"/>
        </w:rPr>
        <w:t xml:space="preserve">       </w:t>
      </w:r>
      <w:r w:rsidR="00B87CB9">
        <w:rPr>
          <w:rFonts w:ascii="Times New Roman" w:hAnsi="Times New Roman"/>
          <w:bCs/>
          <w:sz w:val="28"/>
          <w:szCs w:val="28"/>
        </w:rPr>
        <w:t xml:space="preserve">                               </w:t>
      </w:r>
      <w:r w:rsidR="007626F0">
        <w:rPr>
          <w:rFonts w:ascii="Times New Roman" w:hAnsi="Times New Roman"/>
          <w:bCs/>
          <w:sz w:val="28"/>
          <w:szCs w:val="28"/>
        </w:rPr>
        <w:t xml:space="preserve"> </w:t>
      </w:r>
    </w:p>
    <w:sectPr w:rsidR="0050605A" w:rsidRPr="00981D54" w:rsidSect="00981D54">
      <w:footerReference w:type="default" r:id="rId8"/>
      <w:pgSz w:w="11906" w:h="16838"/>
      <w:pgMar w:top="284" w:right="850" w:bottom="142"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79F" w:rsidRDefault="009E179F" w:rsidP="000A5E40">
      <w:pPr>
        <w:spacing w:after="0" w:line="240" w:lineRule="auto"/>
      </w:pPr>
      <w:r>
        <w:separator/>
      </w:r>
    </w:p>
  </w:endnote>
  <w:endnote w:type="continuationSeparator" w:id="1">
    <w:p w:rsidR="009E179F" w:rsidRDefault="009E179F"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9E179F" w:rsidRDefault="00481AFD" w:rsidP="000A5E40">
        <w:pPr>
          <w:pStyle w:val="a5"/>
          <w:jc w:val="right"/>
        </w:pPr>
        <w:fldSimple w:instr=" PAGE   \* MERGEFORMAT ">
          <w:r w:rsidR="000757B2">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79F" w:rsidRDefault="009E179F" w:rsidP="000A5E40">
      <w:pPr>
        <w:spacing w:after="0" w:line="240" w:lineRule="auto"/>
      </w:pPr>
      <w:r>
        <w:separator/>
      </w:r>
    </w:p>
  </w:footnote>
  <w:footnote w:type="continuationSeparator" w:id="1">
    <w:p w:rsidR="009E179F" w:rsidRDefault="009E179F"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F06"/>
    <w:rsid w:val="0006534E"/>
    <w:rsid w:val="00074B53"/>
    <w:rsid w:val="00075229"/>
    <w:rsid w:val="000757B2"/>
    <w:rsid w:val="00076159"/>
    <w:rsid w:val="00082165"/>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34B40"/>
    <w:rsid w:val="001507EB"/>
    <w:rsid w:val="00153E22"/>
    <w:rsid w:val="0015614C"/>
    <w:rsid w:val="00164EE0"/>
    <w:rsid w:val="00174B22"/>
    <w:rsid w:val="00177DFD"/>
    <w:rsid w:val="00192041"/>
    <w:rsid w:val="001963C1"/>
    <w:rsid w:val="00197393"/>
    <w:rsid w:val="001978CD"/>
    <w:rsid w:val="001A7BE4"/>
    <w:rsid w:val="001B1845"/>
    <w:rsid w:val="001C02B6"/>
    <w:rsid w:val="001C1BFF"/>
    <w:rsid w:val="001D0FD6"/>
    <w:rsid w:val="001D1C22"/>
    <w:rsid w:val="001D7AFF"/>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68D4"/>
    <w:rsid w:val="00266DC7"/>
    <w:rsid w:val="00281775"/>
    <w:rsid w:val="00284A04"/>
    <w:rsid w:val="0028582E"/>
    <w:rsid w:val="00287B1C"/>
    <w:rsid w:val="002A08EF"/>
    <w:rsid w:val="002A3041"/>
    <w:rsid w:val="002A4167"/>
    <w:rsid w:val="002A4CA7"/>
    <w:rsid w:val="002A59BA"/>
    <w:rsid w:val="002B0EA7"/>
    <w:rsid w:val="002B7789"/>
    <w:rsid w:val="002C0CFB"/>
    <w:rsid w:val="002C21BE"/>
    <w:rsid w:val="002E0B97"/>
    <w:rsid w:val="002E108F"/>
    <w:rsid w:val="002F0626"/>
    <w:rsid w:val="002F4350"/>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C48E1"/>
    <w:rsid w:val="003C7C52"/>
    <w:rsid w:val="003D33B4"/>
    <w:rsid w:val="003E1014"/>
    <w:rsid w:val="003E1CC7"/>
    <w:rsid w:val="003E1DD9"/>
    <w:rsid w:val="003E5728"/>
    <w:rsid w:val="003E6D9B"/>
    <w:rsid w:val="00400B35"/>
    <w:rsid w:val="00401776"/>
    <w:rsid w:val="00402417"/>
    <w:rsid w:val="00423A94"/>
    <w:rsid w:val="004241CF"/>
    <w:rsid w:val="004276E6"/>
    <w:rsid w:val="00444A47"/>
    <w:rsid w:val="00446B74"/>
    <w:rsid w:val="00446BF1"/>
    <w:rsid w:val="0045027F"/>
    <w:rsid w:val="00453200"/>
    <w:rsid w:val="004556A4"/>
    <w:rsid w:val="0046457F"/>
    <w:rsid w:val="00470DB0"/>
    <w:rsid w:val="00473FBF"/>
    <w:rsid w:val="00480320"/>
    <w:rsid w:val="00481AFD"/>
    <w:rsid w:val="004B0ED6"/>
    <w:rsid w:val="004B556B"/>
    <w:rsid w:val="004D636B"/>
    <w:rsid w:val="004F3F37"/>
    <w:rsid w:val="00502067"/>
    <w:rsid w:val="0050605A"/>
    <w:rsid w:val="00507AFD"/>
    <w:rsid w:val="00513996"/>
    <w:rsid w:val="00517F23"/>
    <w:rsid w:val="005208EA"/>
    <w:rsid w:val="005312F6"/>
    <w:rsid w:val="00541401"/>
    <w:rsid w:val="00556F63"/>
    <w:rsid w:val="00560865"/>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247"/>
    <w:rsid w:val="005E7EDD"/>
    <w:rsid w:val="005F09AD"/>
    <w:rsid w:val="005F6D66"/>
    <w:rsid w:val="00602F46"/>
    <w:rsid w:val="006066DA"/>
    <w:rsid w:val="00622B19"/>
    <w:rsid w:val="00624CF0"/>
    <w:rsid w:val="00642EAA"/>
    <w:rsid w:val="006438AF"/>
    <w:rsid w:val="006455DB"/>
    <w:rsid w:val="006517D8"/>
    <w:rsid w:val="00652A58"/>
    <w:rsid w:val="00654E54"/>
    <w:rsid w:val="00656ECF"/>
    <w:rsid w:val="00664551"/>
    <w:rsid w:val="00664A1D"/>
    <w:rsid w:val="006662B9"/>
    <w:rsid w:val="006809E1"/>
    <w:rsid w:val="00681D5E"/>
    <w:rsid w:val="00682260"/>
    <w:rsid w:val="0068287B"/>
    <w:rsid w:val="0068704F"/>
    <w:rsid w:val="0069098F"/>
    <w:rsid w:val="00696C15"/>
    <w:rsid w:val="0069711E"/>
    <w:rsid w:val="006C6213"/>
    <w:rsid w:val="006D2935"/>
    <w:rsid w:val="006D7B4D"/>
    <w:rsid w:val="006F20EC"/>
    <w:rsid w:val="007036A0"/>
    <w:rsid w:val="0071348D"/>
    <w:rsid w:val="007267D2"/>
    <w:rsid w:val="00754679"/>
    <w:rsid w:val="007626F0"/>
    <w:rsid w:val="00765EC5"/>
    <w:rsid w:val="00771236"/>
    <w:rsid w:val="00772647"/>
    <w:rsid w:val="00776684"/>
    <w:rsid w:val="007800EC"/>
    <w:rsid w:val="007841AD"/>
    <w:rsid w:val="00784528"/>
    <w:rsid w:val="00797518"/>
    <w:rsid w:val="007B0F5F"/>
    <w:rsid w:val="007C2FB2"/>
    <w:rsid w:val="007C37AD"/>
    <w:rsid w:val="007D13BE"/>
    <w:rsid w:val="007D1752"/>
    <w:rsid w:val="007D2FF6"/>
    <w:rsid w:val="007D3391"/>
    <w:rsid w:val="007E0024"/>
    <w:rsid w:val="007F757B"/>
    <w:rsid w:val="007F75DD"/>
    <w:rsid w:val="00800FF1"/>
    <w:rsid w:val="0080248F"/>
    <w:rsid w:val="00802C3B"/>
    <w:rsid w:val="008129CD"/>
    <w:rsid w:val="008173E1"/>
    <w:rsid w:val="008248EC"/>
    <w:rsid w:val="00827083"/>
    <w:rsid w:val="008424F0"/>
    <w:rsid w:val="00844128"/>
    <w:rsid w:val="0084448A"/>
    <w:rsid w:val="0084579A"/>
    <w:rsid w:val="008539BC"/>
    <w:rsid w:val="00856A2F"/>
    <w:rsid w:val="00861A68"/>
    <w:rsid w:val="00863221"/>
    <w:rsid w:val="0087189A"/>
    <w:rsid w:val="00881A6D"/>
    <w:rsid w:val="00885B23"/>
    <w:rsid w:val="0088750D"/>
    <w:rsid w:val="0089084D"/>
    <w:rsid w:val="0089522D"/>
    <w:rsid w:val="008A0646"/>
    <w:rsid w:val="008A10C4"/>
    <w:rsid w:val="008B01AC"/>
    <w:rsid w:val="008C2FC6"/>
    <w:rsid w:val="008C3860"/>
    <w:rsid w:val="008C396B"/>
    <w:rsid w:val="008C49B9"/>
    <w:rsid w:val="008C7B9C"/>
    <w:rsid w:val="008D18A4"/>
    <w:rsid w:val="008D359D"/>
    <w:rsid w:val="008F3F0C"/>
    <w:rsid w:val="008F527F"/>
    <w:rsid w:val="009237F0"/>
    <w:rsid w:val="00930107"/>
    <w:rsid w:val="009302E9"/>
    <w:rsid w:val="00931444"/>
    <w:rsid w:val="00934D89"/>
    <w:rsid w:val="00941358"/>
    <w:rsid w:val="00941E91"/>
    <w:rsid w:val="00945070"/>
    <w:rsid w:val="00950BAF"/>
    <w:rsid w:val="00955350"/>
    <w:rsid w:val="00956AE9"/>
    <w:rsid w:val="00961D43"/>
    <w:rsid w:val="00965F42"/>
    <w:rsid w:val="00966566"/>
    <w:rsid w:val="009703D2"/>
    <w:rsid w:val="0097292F"/>
    <w:rsid w:val="00981D54"/>
    <w:rsid w:val="00995321"/>
    <w:rsid w:val="009A5781"/>
    <w:rsid w:val="009B7D20"/>
    <w:rsid w:val="009C3CFB"/>
    <w:rsid w:val="009C6574"/>
    <w:rsid w:val="009C7C12"/>
    <w:rsid w:val="009C7C8C"/>
    <w:rsid w:val="009D1CC1"/>
    <w:rsid w:val="009D7292"/>
    <w:rsid w:val="009D7299"/>
    <w:rsid w:val="009E179F"/>
    <w:rsid w:val="009E1974"/>
    <w:rsid w:val="009E2487"/>
    <w:rsid w:val="009E27C7"/>
    <w:rsid w:val="009F0243"/>
    <w:rsid w:val="009F0267"/>
    <w:rsid w:val="009F03A7"/>
    <w:rsid w:val="00A02CA7"/>
    <w:rsid w:val="00A03C8F"/>
    <w:rsid w:val="00A06A4B"/>
    <w:rsid w:val="00A12CDE"/>
    <w:rsid w:val="00A144FA"/>
    <w:rsid w:val="00A17C74"/>
    <w:rsid w:val="00A24BA4"/>
    <w:rsid w:val="00A24DD5"/>
    <w:rsid w:val="00A3269B"/>
    <w:rsid w:val="00A42CD6"/>
    <w:rsid w:val="00A546AF"/>
    <w:rsid w:val="00A607FE"/>
    <w:rsid w:val="00A67314"/>
    <w:rsid w:val="00A70098"/>
    <w:rsid w:val="00A7022B"/>
    <w:rsid w:val="00A8224E"/>
    <w:rsid w:val="00A87CE3"/>
    <w:rsid w:val="00AA1D34"/>
    <w:rsid w:val="00AA25E3"/>
    <w:rsid w:val="00AB2155"/>
    <w:rsid w:val="00AC3B19"/>
    <w:rsid w:val="00AC433F"/>
    <w:rsid w:val="00AF1821"/>
    <w:rsid w:val="00AF4B68"/>
    <w:rsid w:val="00AF4C07"/>
    <w:rsid w:val="00B012FD"/>
    <w:rsid w:val="00B21302"/>
    <w:rsid w:val="00B27877"/>
    <w:rsid w:val="00B431D8"/>
    <w:rsid w:val="00B45083"/>
    <w:rsid w:val="00B4578C"/>
    <w:rsid w:val="00B463A7"/>
    <w:rsid w:val="00B47254"/>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C08F4"/>
    <w:rsid w:val="00BD4433"/>
    <w:rsid w:val="00BE187D"/>
    <w:rsid w:val="00BE1FC0"/>
    <w:rsid w:val="00BE4FC0"/>
    <w:rsid w:val="00BE500E"/>
    <w:rsid w:val="00BF2F67"/>
    <w:rsid w:val="00BF3DBC"/>
    <w:rsid w:val="00BF4FE2"/>
    <w:rsid w:val="00C0792C"/>
    <w:rsid w:val="00C107CE"/>
    <w:rsid w:val="00C111D4"/>
    <w:rsid w:val="00C122B1"/>
    <w:rsid w:val="00C1750E"/>
    <w:rsid w:val="00C2615A"/>
    <w:rsid w:val="00C329C9"/>
    <w:rsid w:val="00C36BBB"/>
    <w:rsid w:val="00C447AF"/>
    <w:rsid w:val="00C44D37"/>
    <w:rsid w:val="00C4715A"/>
    <w:rsid w:val="00C50D40"/>
    <w:rsid w:val="00C5333C"/>
    <w:rsid w:val="00C5569F"/>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6DBD"/>
    <w:rsid w:val="00D47336"/>
    <w:rsid w:val="00D4771C"/>
    <w:rsid w:val="00D55A4A"/>
    <w:rsid w:val="00D60A2B"/>
    <w:rsid w:val="00D67D03"/>
    <w:rsid w:val="00D7115C"/>
    <w:rsid w:val="00D73639"/>
    <w:rsid w:val="00D74905"/>
    <w:rsid w:val="00D76224"/>
    <w:rsid w:val="00D82FE0"/>
    <w:rsid w:val="00D84509"/>
    <w:rsid w:val="00D930B0"/>
    <w:rsid w:val="00DB7540"/>
    <w:rsid w:val="00DC6E37"/>
    <w:rsid w:val="00DE63C8"/>
    <w:rsid w:val="00DF17FA"/>
    <w:rsid w:val="00E00D20"/>
    <w:rsid w:val="00E059B8"/>
    <w:rsid w:val="00E0662F"/>
    <w:rsid w:val="00E070C9"/>
    <w:rsid w:val="00E07D0F"/>
    <w:rsid w:val="00E10CCA"/>
    <w:rsid w:val="00E17450"/>
    <w:rsid w:val="00E21BBF"/>
    <w:rsid w:val="00E37A67"/>
    <w:rsid w:val="00E402A5"/>
    <w:rsid w:val="00E41494"/>
    <w:rsid w:val="00E554F8"/>
    <w:rsid w:val="00E5736D"/>
    <w:rsid w:val="00E60B76"/>
    <w:rsid w:val="00E623FC"/>
    <w:rsid w:val="00E62BF8"/>
    <w:rsid w:val="00E63C95"/>
    <w:rsid w:val="00E700CA"/>
    <w:rsid w:val="00E74833"/>
    <w:rsid w:val="00E8305F"/>
    <w:rsid w:val="00E91055"/>
    <w:rsid w:val="00E94B97"/>
    <w:rsid w:val="00E963CE"/>
    <w:rsid w:val="00EA13ED"/>
    <w:rsid w:val="00EA1DD3"/>
    <w:rsid w:val="00EA7F37"/>
    <w:rsid w:val="00EC0113"/>
    <w:rsid w:val="00EC1CB8"/>
    <w:rsid w:val="00EC7105"/>
    <w:rsid w:val="00ED23D8"/>
    <w:rsid w:val="00ED36F9"/>
    <w:rsid w:val="00EF50EA"/>
    <w:rsid w:val="00F200A3"/>
    <w:rsid w:val="00F20BE9"/>
    <w:rsid w:val="00F22261"/>
    <w:rsid w:val="00F308EF"/>
    <w:rsid w:val="00F3296C"/>
    <w:rsid w:val="00F43091"/>
    <w:rsid w:val="00F534BA"/>
    <w:rsid w:val="00F5637D"/>
    <w:rsid w:val="00F5649E"/>
    <w:rsid w:val="00F57F71"/>
    <w:rsid w:val="00F60EE1"/>
    <w:rsid w:val="00F62616"/>
    <w:rsid w:val="00F646F1"/>
    <w:rsid w:val="00F67AEE"/>
    <w:rsid w:val="00F73B01"/>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29752217">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 w:id="20698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C1FA-09B0-4DE8-857C-507BAA35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2</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user17</cp:lastModifiedBy>
  <cp:revision>51</cp:revision>
  <cp:lastPrinted>2020-08-18T11:46:00Z</cp:lastPrinted>
  <dcterms:created xsi:type="dcterms:W3CDTF">2015-04-14T11:45:00Z</dcterms:created>
  <dcterms:modified xsi:type="dcterms:W3CDTF">2020-09-24T06:31:00Z</dcterms:modified>
</cp:coreProperties>
</file>