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E44C63" w:rsidP="00E44C63">
      <w:pPr>
        <w:ind w:left="-284" w:right="-285"/>
        <w:jc w:val="both"/>
        <w:rPr>
          <w:rFonts w:ascii="Times New Roman" w:hAnsi="Times New Roman" w:cs="Times New Roman"/>
          <w:b/>
        </w:rPr>
      </w:pPr>
      <w:r w:rsidRPr="00E44C63">
        <w:rPr>
          <w:rFonts w:ascii="Times New Roman" w:hAnsi="Times New Roman" w:cs="Times New Roman"/>
          <w:b/>
          <w:u w:val="single"/>
        </w:rPr>
        <w:t xml:space="preserve">Аукцион № </w:t>
      </w:r>
      <w:r w:rsidR="00B66AC1">
        <w:rPr>
          <w:rFonts w:ascii="Times New Roman" w:hAnsi="Times New Roman" w:cs="Times New Roman"/>
          <w:b/>
          <w:u w:val="single"/>
        </w:rPr>
        <w:t>7</w:t>
      </w:r>
      <w:r w:rsidRPr="00E44C63">
        <w:rPr>
          <w:rFonts w:ascii="Times New Roman" w:hAnsi="Times New Roman" w:cs="Times New Roman"/>
          <w:b/>
          <w:u w:val="single"/>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B66AC1" w:rsidRDefault="00B66AC1" w:rsidP="00B66AC1">
      <w:pPr>
        <w:ind w:left="-284"/>
        <w:jc w:val="both"/>
        <w:rPr>
          <w:rFonts w:ascii="Times New Roman" w:hAnsi="Times New Roman" w:cs="Times New Roman"/>
          <w:b/>
        </w:rPr>
      </w:pPr>
      <w:r>
        <w:rPr>
          <w:rFonts w:ascii="Times New Roman" w:hAnsi="Times New Roman" w:cs="Times New Roman"/>
        </w:rPr>
        <w:t>Предмет торгов: право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Семикаракорское</w:t>
      </w:r>
      <w:proofErr w:type="spellEnd"/>
      <w:r>
        <w:rPr>
          <w:rFonts w:ascii="Times New Roman" w:hAnsi="Times New Roman" w:cs="Times New Roman"/>
        </w:rPr>
        <w:t xml:space="preserve"> городское поселение» со специализацией </w:t>
      </w:r>
      <w:r>
        <w:rPr>
          <w:rFonts w:ascii="Times New Roman" w:hAnsi="Times New Roman" w:cs="Times New Roman"/>
          <w:b/>
        </w:rPr>
        <w:t>« торговля фруктово-ягодной и плодоовощной продукцией».</w:t>
      </w:r>
    </w:p>
    <w:p w:rsidR="00B66AC1" w:rsidRDefault="00B66AC1" w:rsidP="00B66AC1">
      <w:pPr>
        <w:ind w:left="-284"/>
        <w:jc w:val="both"/>
        <w:rPr>
          <w:rFonts w:ascii="Times New Roman" w:hAnsi="Times New Roman" w:cs="Times New Roman"/>
          <w:b/>
        </w:rPr>
      </w:pPr>
      <w:r>
        <w:rPr>
          <w:rFonts w:ascii="Times New Roman" w:hAnsi="Times New Roman" w:cs="Times New Roman"/>
          <w:b/>
        </w:rPr>
        <w:t xml:space="preserve">Лот № 1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26,0 кв. м, расположенное по адресному ориентиру: Ростовская область, Семикаракорский район, примерно в 4 м по направлению на юг от строения, расположенного по адресу,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пр. И.В. Абрамова, д. 48, номер кадастрового квартала 61:35:0110116, срок размещения нестационарного торгового объекта 5 лет, с 01 декабря 2019 года по 01 декабря 2025 года. Начальная цена объекта соответствующая плате за размещение нестационарного объекта в год составляет: </w:t>
      </w:r>
      <w:r w:rsidR="005100A1">
        <w:rPr>
          <w:rFonts w:ascii="Times New Roman" w:hAnsi="Times New Roman" w:cs="Times New Roman"/>
        </w:rPr>
        <w:t>103676,</w:t>
      </w:r>
      <w:r w:rsidR="005100A1" w:rsidRPr="005100A1">
        <w:rPr>
          <w:rFonts w:ascii="Times New Roman" w:hAnsi="Times New Roman" w:cs="Times New Roman"/>
        </w:rPr>
        <w:t>73</w:t>
      </w:r>
      <w:r w:rsidRPr="005100A1">
        <w:rPr>
          <w:rFonts w:ascii="Times New Roman" w:hAnsi="Times New Roman" w:cs="Times New Roman"/>
        </w:rPr>
        <w:t xml:space="preserve"> (</w:t>
      </w:r>
      <w:r w:rsidR="005100A1" w:rsidRPr="005100A1">
        <w:rPr>
          <w:rFonts w:ascii="Times New Roman" w:hAnsi="Times New Roman" w:cs="Times New Roman"/>
        </w:rPr>
        <w:t>сто три тысячи</w:t>
      </w:r>
      <w:r w:rsidRPr="005100A1">
        <w:rPr>
          <w:rFonts w:ascii="Times New Roman" w:hAnsi="Times New Roman" w:cs="Times New Roman"/>
        </w:rPr>
        <w:t xml:space="preserve"> </w:t>
      </w:r>
      <w:r w:rsidR="005100A1" w:rsidRPr="005100A1">
        <w:rPr>
          <w:rFonts w:ascii="Times New Roman" w:hAnsi="Times New Roman" w:cs="Times New Roman"/>
        </w:rPr>
        <w:t>шестьсот семьдесят</w:t>
      </w:r>
      <w:r w:rsidRPr="005100A1">
        <w:rPr>
          <w:rFonts w:ascii="Times New Roman" w:hAnsi="Times New Roman" w:cs="Times New Roman"/>
        </w:rPr>
        <w:t xml:space="preserve">  </w:t>
      </w:r>
      <w:r w:rsidR="005100A1" w:rsidRPr="005100A1">
        <w:rPr>
          <w:rFonts w:ascii="Times New Roman" w:hAnsi="Times New Roman" w:cs="Times New Roman"/>
        </w:rPr>
        <w:t xml:space="preserve"> шесть</w:t>
      </w:r>
      <w:r w:rsidRPr="005100A1">
        <w:rPr>
          <w:rFonts w:ascii="Times New Roman" w:hAnsi="Times New Roman" w:cs="Times New Roman"/>
        </w:rPr>
        <w:t xml:space="preserve"> рублей </w:t>
      </w:r>
      <w:r w:rsidR="005100A1" w:rsidRPr="005100A1">
        <w:rPr>
          <w:rFonts w:ascii="Times New Roman" w:hAnsi="Times New Roman" w:cs="Times New Roman"/>
        </w:rPr>
        <w:t>73</w:t>
      </w:r>
      <w:r w:rsidRPr="005100A1">
        <w:rPr>
          <w:rFonts w:ascii="Times New Roman" w:hAnsi="Times New Roman" w:cs="Times New Roman"/>
        </w:rPr>
        <w:t xml:space="preserve"> копейки), без НДС.</w:t>
      </w:r>
    </w:p>
    <w:p w:rsidR="00B66AC1" w:rsidRDefault="00B66AC1" w:rsidP="00B66AC1">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Pr="005100A1">
        <w:rPr>
          <w:rFonts w:ascii="Times New Roman" w:hAnsi="Times New Roman" w:cs="Times New Roman"/>
        </w:rPr>
        <w:t>2</w:t>
      </w:r>
      <w:r w:rsidR="005100A1" w:rsidRPr="005100A1">
        <w:rPr>
          <w:rFonts w:ascii="Times New Roman" w:hAnsi="Times New Roman" w:cs="Times New Roman"/>
        </w:rPr>
        <w:t>5919</w:t>
      </w:r>
      <w:r w:rsidRPr="005100A1">
        <w:rPr>
          <w:rFonts w:ascii="Times New Roman" w:hAnsi="Times New Roman" w:cs="Times New Roman"/>
        </w:rPr>
        <w:t xml:space="preserve"> (двадцать тысяч </w:t>
      </w:r>
      <w:r w:rsidR="005100A1" w:rsidRPr="005100A1">
        <w:rPr>
          <w:rFonts w:ascii="Times New Roman" w:hAnsi="Times New Roman" w:cs="Times New Roman"/>
        </w:rPr>
        <w:t>девятьсот</w:t>
      </w:r>
      <w:r w:rsidRPr="005100A1">
        <w:rPr>
          <w:rFonts w:ascii="Times New Roman" w:hAnsi="Times New Roman" w:cs="Times New Roman"/>
        </w:rPr>
        <w:t xml:space="preserve"> </w:t>
      </w:r>
      <w:r w:rsidR="005100A1" w:rsidRPr="005100A1">
        <w:rPr>
          <w:rFonts w:ascii="Times New Roman" w:hAnsi="Times New Roman" w:cs="Times New Roman"/>
        </w:rPr>
        <w:t>девятнадцать</w:t>
      </w:r>
      <w:r w:rsidRPr="005100A1">
        <w:rPr>
          <w:rFonts w:ascii="Times New Roman" w:hAnsi="Times New Roman" w:cs="Times New Roman"/>
        </w:rPr>
        <w:t xml:space="preserve"> рублей 00 копеек),</w:t>
      </w:r>
      <w:bookmarkStart w:id="0" w:name="_GoBack"/>
      <w:bookmarkEnd w:id="0"/>
      <w:r>
        <w:rPr>
          <w:rFonts w:ascii="Times New Roman" w:hAnsi="Times New Roman" w:cs="Times New Roman"/>
        </w:rPr>
        <w:t xml:space="preserve">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  заявку на участие в торгах по форме, с указанием банковских реквизитов для возврата задатка;</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  копию документа, удостоверяющего личность заявителя или представителя заявителя;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B66AC1" w:rsidRDefault="00B66AC1" w:rsidP="00B66AC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66AC1" w:rsidRDefault="00B66AC1" w:rsidP="00B66AC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Начало приема заявок 24 октября  2019 года с 8.00 часов окончание </w:t>
      </w:r>
      <w:r w:rsidR="004869E4">
        <w:rPr>
          <w:rFonts w:ascii="Times New Roman" w:hAnsi="Times New Roman" w:cs="Times New Roman"/>
        </w:rPr>
        <w:t>14</w:t>
      </w:r>
      <w:r>
        <w:rPr>
          <w:rFonts w:ascii="Times New Roman" w:hAnsi="Times New Roman" w:cs="Times New Roman"/>
        </w:rPr>
        <w:t xml:space="preserve"> ноября 201</w:t>
      </w:r>
      <w:r w:rsidR="004869E4">
        <w:rPr>
          <w:rFonts w:ascii="Times New Roman" w:hAnsi="Times New Roman" w:cs="Times New Roman"/>
        </w:rPr>
        <w:t>9</w:t>
      </w:r>
      <w:r>
        <w:rPr>
          <w:rFonts w:ascii="Times New Roman" w:hAnsi="Times New Roman" w:cs="Times New Roman"/>
        </w:rPr>
        <w:t xml:space="preserve"> года в 17.00 часов.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Семикаракорское</w:t>
      </w:r>
      <w:proofErr w:type="spellEnd"/>
      <w:r>
        <w:rPr>
          <w:rFonts w:ascii="Times New Roman" w:hAnsi="Times New Roman" w:cs="Times New Roman"/>
        </w:rPr>
        <w:t xml:space="preserve">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w:t>
      </w:r>
      <w:r>
        <w:rPr>
          <w:rFonts w:ascii="Times New Roman" w:hAnsi="Times New Roman" w:cs="Times New Roman"/>
        </w:rPr>
        <w:lastRenderedPageBreak/>
        <w:t>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 При проведении торгов председатель комиссии объявляет: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предмет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B66AC1" w:rsidRDefault="00B66AC1" w:rsidP="00B66AC1">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B66AC1" w:rsidRDefault="00B66AC1" w:rsidP="00B66AC1">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004869E4">
        <w:rPr>
          <w:rFonts w:ascii="Times New Roman" w:hAnsi="Times New Roman" w:cs="Times New Roman"/>
        </w:rPr>
        <w:t>25</w:t>
      </w:r>
      <w:r>
        <w:rPr>
          <w:rFonts w:ascii="Times New Roman" w:hAnsi="Times New Roman" w:cs="Times New Roman"/>
        </w:rPr>
        <w:t xml:space="preserve"> ноября 201</w:t>
      </w:r>
      <w:r w:rsidR="004869E4">
        <w:rPr>
          <w:rFonts w:ascii="Times New Roman" w:hAnsi="Times New Roman" w:cs="Times New Roman"/>
        </w:rPr>
        <w:t>9</w:t>
      </w:r>
      <w:r>
        <w:rPr>
          <w:rFonts w:ascii="Times New Roman" w:hAnsi="Times New Roman" w:cs="Times New Roman"/>
        </w:rPr>
        <w:t xml:space="preserve"> года в 10.00 часов по адресу: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B66AC1" w:rsidRDefault="00B66AC1" w:rsidP="00B66AC1">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Pr>
          <w:rFonts w:ascii="Times New Roman" w:hAnsi="Times New Roman" w:cs="Times New Roman"/>
          <w:color w:val="FF0000"/>
        </w:rPr>
        <w:t>(скачать файл)</w:t>
      </w:r>
    </w:p>
    <w:p w:rsidR="00B66AC1" w:rsidRDefault="00B66AC1" w:rsidP="00B66AC1">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Pr>
          <w:rFonts w:ascii="Times New Roman" w:hAnsi="Times New Roman" w:cs="Times New Roman"/>
          <w:color w:val="FF0000"/>
        </w:rPr>
        <w:t>(скачать файл)</w:t>
      </w:r>
    </w:p>
    <w:p w:rsidR="00B66AC1" w:rsidRDefault="00B66AC1" w:rsidP="00B66AC1">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Pr>
          <w:rFonts w:ascii="Times New Roman" w:hAnsi="Times New Roman" w:cs="Times New Roman"/>
          <w:color w:val="FF0000"/>
        </w:rPr>
        <w:t>(скачать файл)</w:t>
      </w:r>
    </w:p>
    <w:p w:rsidR="00B66AC1" w:rsidRDefault="00B66AC1" w:rsidP="00D039EE">
      <w:pPr>
        <w:ind w:left="-284"/>
        <w:rPr>
          <w:rFonts w:ascii="Times New Roman" w:hAnsi="Times New Roman" w:cs="Times New Roman"/>
        </w:rPr>
      </w:pPr>
    </w:p>
    <w:sectPr w:rsidR="00B66AC1" w:rsidSect="004869E4">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3538"/>
    <w:rsid w:val="00045660"/>
    <w:rsid w:val="00056416"/>
    <w:rsid w:val="000A3BCC"/>
    <w:rsid w:val="000B11DC"/>
    <w:rsid w:val="000C100F"/>
    <w:rsid w:val="000C2778"/>
    <w:rsid w:val="000C3388"/>
    <w:rsid w:val="000D718A"/>
    <w:rsid w:val="000E189C"/>
    <w:rsid w:val="000E1D25"/>
    <w:rsid w:val="000E3892"/>
    <w:rsid w:val="00121D4B"/>
    <w:rsid w:val="0012372B"/>
    <w:rsid w:val="001607B3"/>
    <w:rsid w:val="00170B4E"/>
    <w:rsid w:val="00171497"/>
    <w:rsid w:val="00174C4D"/>
    <w:rsid w:val="00175F79"/>
    <w:rsid w:val="001C787D"/>
    <w:rsid w:val="001E3D53"/>
    <w:rsid w:val="001E5724"/>
    <w:rsid w:val="001E639A"/>
    <w:rsid w:val="0020667B"/>
    <w:rsid w:val="002347FA"/>
    <w:rsid w:val="00283F35"/>
    <w:rsid w:val="002A2DBC"/>
    <w:rsid w:val="002C0A89"/>
    <w:rsid w:val="002C12CC"/>
    <w:rsid w:val="00315607"/>
    <w:rsid w:val="00335782"/>
    <w:rsid w:val="00347B40"/>
    <w:rsid w:val="0037219B"/>
    <w:rsid w:val="00372AC9"/>
    <w:rsid w:val="00385E57"/>
    <w:rsid w:val="00392AD9"/>
    <w:rsid w:val="003C5C8C"/>
    <w:rsid w:val="003D6E35"/>
    <w:rsid w:val="003E4A69"/>
    <w:rsid w:val="00430963"/>
    <w:rsid w:val="00437A16"/>
    <w:rsid w:val="00456DB6"/>
    <w:rsid w:val="004869E4"/>
    <w:rsid w:val="00491B83"/>
    <w:rsid w:val="00493A22"/>
    <w:rsid w:val="004E21E2"/>
    <w:rsid w:val="005100A1"/>
    <w:rsid w:val="00515816"/>
    <w:rsid w:val="00535275"/>
    <w:rsid w:val="00542E95"/>
    <w:rsid w:val="005655AD"/>
    <w:rsid w:val="00574743"/>
    <w:rsid w:val="00592A05"/>
    <w:rsid w:val="005A43B9"/>
    <w:rsid w:val="005A74FC"/>
    <w:rsid w:val="005C3A7B"/>
    <w:rsid w:val="005E3CF7"/>
    <w:rsid w:val="005F2322"/>
    <w:rsid w:val="00610586"/>
    <w:rsid w:val="00611970"/>
    <w:rsid w:val="00621F07"/>
    <w:rsid w:val="00632636"/>
    <w:rsid w:val="00685AE4"/>
    <w:rsid w:val="006D2AE5"/>
    <w:rsid w:val="006E051F"/>
    <w:rsid w:val="006E784D"/>
    <w:rsid w:val="007115EA"/>
    <w:rsid w:val="00740D13"/>
    <w:rsid w:val="007417F4"/>
    <w:rsid w:val="007500EF"/>
    <w:rsid w:val="007603F0"/>
    <w:rsid w:val="0078738E"/>
    <w:rsid w:val="007D0AF1"/>
    <w:rsid w:val="007D1F70"/>
    <w:rsid w:val="007E0B03"/>
    <w:rsid w:val="008262CC"/>
    <w:rsid w:val="008363BC"/>
    <w:rsid w:val="00843FF6"/>
    <w:rsid w:val="008515D2"/>
    <w:rsid w:val="00880499"/>
    <w:rsid w:val="008B37FD"/>
    <w:rsid w:val="008E65D4"/>
    <w:rsid w:val="00900D15"/>
    <w:rsid w:val="00901654"/>
    <w:rsid w:val="00907722"/>
    <w:rsid w:val="009141F7"/>
    <w:rsid w:val="00923807"/>
    <w:rsid w:val="009839FF"/>
    <w:rsid w:val="009A02E4"/>
    <w:rsid w:val="009A7E8D"/>
    <w:rsid w:val="009A7FAA"/>
    <w:rsid w:val="009E3F92"/>
    <w:rsid w:val="009F1ACB"/>
    <w:rsid w:val="00A07A41"/>
    <w:rsid w:val="00A2552A"/>
    <w:rsid w:val="00A41F82"/>
    <w:rsid w:val="00A66487"/>
    <w:rsid w:val="00A715C8"/>
    <w:rsid w:val="00AA50B5"/>
    <w:rsid w:val="00AD6F96"/>
    <w:rsid w:val="00B02264"/>
    <w:rsid w:val="00B11558"/>
    <w:rsid w:val="00B22DC2"/>
    <w:rsid w:val="00B43355"/>
    <w:rsid w:val="00B577C6"/>
    <w:rsid w:val="00B66AC1"/>
    <w:rsid w:val="00BB4E98"/>
    <w:rsid w:val="00BD451D"/>
    <w:rsid w:val="00C02587"/>
    <w:rsid w:val="00C27A45"/>
    <w:rsid w:val="00C41581"/>
    <w:rsid w:val="00C74163"/>
    <w:rsid w:val="00C742AA"/>
    <w:rsid w:val="00C77089"/>
    <w:rsid w:val="00CA0E55"/>
    <w:rsid w:val="00CC060F"/>
    <w:rsid w:val="00CC1552"/>
    <w:rsid w:val="00CC30C1"/>
    <w:rsid w:val="00CC55A4"/>
    <w:rsid w:val="00CD4C1A"/>
    <w:rsid w:val="00CF7F9E"/>
    <w:rsid w:val="00D039EE"/>
    <w:rsid w:val="00D761F5"/>
    <w:rsid w:val="00D76F33"/>
    <w:rsid w:val="00D77ED0"/>
    <w:rsid w:val="00D82D25"/>
    <w:rsid w:val="00D83370"/>
    <w:rsid w:val="00DD3597"/>
    <w:rsid w:val="00DD690F"/>
    <w:rsid w:val="00DE1156"/>
    <w:rsid w:val="00E02508"/>
    <w:rsid w:val="00E44C63"/>
    <w:rsid w:val="00E477FF"/>
    <w:rsid w:val="00E64816"/>
    <w:rsid w:val="00E84F3F"/>
    <w:rsid w:val="00E8687F"/>
    <w:rsid w:val="00E86D0C"/>
    <w:rsid w:val="00EA3190"/>
    <w:rsid w:val="00EA5A41"/>
    <w:rsid w:val="00EC10AC"/>
    <w:rsid w:val="00ED2085"/>
    <w:rsid w:val="00EE6500"/>
    <w:rsid w:val="00EF4604"/>
    <w:rsid w:val="00EF5529"/>
    <w:rsid w:val="00F246A7"/>
    <w:rsid w:val="00F473B1"/>
    <w:rsid w:val="00F47CF8"/>
    <w:rsid w:val="00FC5896"/>
    <w:rsid w:val="00FD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0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0B44-A633-4D14-B704-95877097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76</cp:revision>
  <cp:lastPrinted>2019-10-17T07:25:00Z</cp:lastPrinted>
  <dcterms:created xsi:type="dcterms:W3CDTF">2016-03-15T14:09:00Z</dcterms:created>
  <dcterms:modified xsi:type="dcterms:W3CDTF">2019-10-17T07:25:00Z</dcterms:modified>
</cp:coreProperties>
</file>