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98" w:rsidRPr="00527398" w:rsidRDefault="00527398" w:rsidP="00527398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52739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ПОСЛЕДОВАТЕЛЬНОСТЬ ПРОВЕДЕНИЯ ИСКУССТВЕННОЙ ВЕНТИЛЯЦИИ ЛЕГКИХ</w:t>
      </w:r>
    </w:p>
    <w:p w:rsidR="00527398" w:rsidRPr="00527398" w:rsidRDefault="00527398" w:rsidP="00527398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27398" w:rsidRPr="00527398" w:rsidTr="006F6D08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273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Обеспечь проходимость верхних дыхательных путей. С помощью марли (платка) удали круговым движением пальцев из полости рта слизь, кровь, иные инородные предметы. </w:t>
            </w:r>
          </w:p>
        </w:tc>
      </w:tr>
    </w:tbl>
    <w:p w:rsidR="00527398" w:rsidRPr="00527398" w:rsidRDefault="00527398" w:rsidP="005273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27398" w:rsidRPr="00527398" w:rsidTr="006F6D08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273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Запрокинь голову пострадавшего. (Приподними подбородок, удерживая шейный отдел позвоночника.) Не выполнять при подозрении на перелом шейного отдела позвоночника! </w:t>
            </w:r>
          </w:p>
        </w:tc>
      </w:tr>
    </w:tbl>
    <w:p w:rsidR="00527398" w:rsidRPr="00527398" w:rsidRDefault="00527398" w:rsidP="005273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27398" w:rsidRPr="00527398" w:rsidTr="006F6D08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7398" w:rsidRPr="00527398" w:rsidRDefault="00527398" w:rsidP="00527398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2739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Зажми нос пострадавшего большим и указательным пальцами. Используя устройство для искусственной вентиляции легких типа «рот-устройство-рот», герметизируй полость рта, произведи два максимальных, плавных выдоха ему в рот. Дай две-три секунды на каждый пассивный выдох пострадавшего. Контролируй, приподнимается ли грудь пострадавшего при вдохе и опускается ли при выдохе.</w:t>
            </w:r>
          </w:p>
        </w:tc>
      </w:tr>
    </w:tbl>
    <w:p w:rsidR="0004394E" w:rsidRPr="00C335D9" w:rsidRDefault="0004394E" w:rsidP="00C335D9">
      <w:bookmarkStart w:id="0" w:name="_GoBack"/>
      <w:bookmarkEnd w:id="0"/>
    </w:p>
    <w:sectPr w:rsidR="0004394E" w:rsidRPr="00C335D9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315187"/>
    <w:rsid w:val="003D4530"/>
    <w:rsid w:val="004D616F"/>
    <w:rsid w:val="00527398"/>
    <w:rsid w:val="00571592"/>
    <w:rsid w:val="006F6D08"/>
    <w:rsid w:val="007D1736"/>
    <w:rsid w:val="00BB3964"/>
    <w:rsid w:val="00BD3334"/>
    <w:rsid w:val="00C335D9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2019-08-05T08:31:00Z</dcterms:modified>
</cp:coreProperties>
</file>