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34" w:rsidRDefault="00BD3334" w:rsidP="00BD3334">
      <w:pPr>
        <w:pStyle w:val="a3"/>
        <w:shd w:val="clear" w:color="auto" w:fill="FFFFFF" w:themeFill="background1"/>
        <w:spacing w:before="0" w:beforeAutospacing="0" w:after="225" w:afterAutospacing="0" w:line="270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color w:val="333333"/>
          <w:sz w:val="27"/>
          <w:szCs w:val="27"/>
        </w:rPr>
        <w:t>ПОЖАР В ЛИФТЕ</w:t>
      </w:r>
    </w:p>
    <w:p w:rsidR="00BD3334" w:rsidRDefault="00BD3334" w:rsidP="00BD3334">
      <w:pPr>
        <w:pStyle w:val="a3"/>
        <w:shd w:val="clear" w:color="auto" w:fill="FFFFFF" w:themeFill="background1"/>
        <w:spacing w:before="0" w:beforeAutospacing="0" w:after="225" w:afterAutospacing="0" w:line="270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7"/>
          <w:szCs w:val="27"/>
        </w:rPr>
        <w:t>Причиной пожара в лифте чаще всего становятся непогашенные спички, окурки сигарет, брошенные на пол или в шахту лифта, или короткое замыкание электропроводки.</w:t>
      </w:r>
    </w:p>
    <w:p w:rsidR="00BD3334" w:rsidRDefault="00BD3334" w:rsidP="00BD3334">
      <w:pPr>
        <w:pStyle w:val="a3"/>
        <w:shd w:val="clear" w:color="auto" w:fill="FFFFFF" w:themeFill="background1"/>
        <w:spacing w:before="0" w:beforeAutospacing="0" w:after="225" w:afterAutospacing="0" w:line="270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color w:val="333333"/>
          <w:sz w:val="27"/>
          <w:szCs w:val="27"/>
        </w:rPr>
        <w:t>При первых же признаках возгорания или при появлении легкого дымка в кабине или шахте лифта </w:t>
      </w:r>
      <w:r>
        <w:rPr>
          <w:color w:val="333333"/>
          <w:sz w:val="27"/>
          <w:szCs w:val="27"/>
        </w:rPr>
        <w:t xml:space="preserve">немедленно сообщите об этом диспетчеру, нажав кнопку «вызов». Если лифт движется, не останавливайте его сами, а дождитесь остановки. Выйдя из кабины, заблокируйте двери </w:t>
      </w:r>
      <w:proofErr w:type="gramStart"/>
      <w:r>
        <w:rPr>
          <w:color w:val="333333"/>
          <w:sz w:val="27"/>
          <w:szCs w:val="27"/>
        </w:rPr>
        <w:t>первым</w:t>
      </w:r>
      <w:proofErr w:type="gramEnd"/>
      <w:r>
        <w:rPr>
          <w:color w:val="333333"/>
          <w:sz w:val="27"/>
          <w:szCs w:val="27"/>
        </w:rPr>
        <w:t xml:space="preserve"> попавшимся под руки предметом, чтоб</w:t>
      </w:r>
      <w:bookmarkStart w:id="0" w:name="_GoBack"/>
      <w:bookmarkEnd w:id="0"/>
      <w:r>
        <w:rPr>
          <w:color w:val="333333"/>
          <w:sz w:val="27"/>
          <w:szCs w:val="27"/>
        </w:rPr>
        <w:t>ы никто не смог вызвать лифт снова и оказаться в ловушке. При тушении огня в кабину не входите, так как она может самопроизвольно начать двигаться. Кабина находится под напряжением, поэтому опасно тушить очаг возгорания водой - используйте плотную сухую ткань, углекислотный или порошковый огнетушитель, сухой песок.</w:t>
      </w:r>
    </w:p>
    <w:p w:rsidR="00BD3334" w:rsidRDefault="00BD3334" w:rsidP="00BD3334">
      <w:pPr>
        <w:pStyle w:val="a3"/>
        <w:shd w:val="clear" w:color="auto" w:fill="FFFFFF" w:themeFill="background1"/>
        <w:spacing w:before="0" w:beforeAutospacing="0" w:after="225" w:afterAutospacing="0" w:line="270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7"/>
          <w:szCs w:val="27"/>
        </w:rPr>
        <w:t>Если в результате короткого замыкания проводов лифт остановился между этажами, а очаг возгорания находится вне кабины и потушить его невозможно, кричите, стучите по стенам кабины, зовите на помощь. Попытайтесь зонтом, ключами или другими предметами раздвинуть автоматические двери лифта и выбраться наружу, позвав на помощь соседей. В лифтах с неавтоматическими дверями можно (открыв внутренние двери) нажать на рычаг с роликом во внешней двери этажа и открыть ее изнутри. Будьте очень осторожны при выходе из лифта: не упадите в шахту. Если самостоятельно выйти из лифта невозможно, то до прибытия помощи закройте нос и рот носовым платком или рукавом одежды, смоченными водой, молоком или даже мочой.</w:t>
      </w:r>
    </w:p>
    <w:p w:rsidR="0004394E" w:rsidRDefault="0004394E" w:rsidP="00BD3334">
      <w:pPr>
        <w:shd w:val="clear" w:color="auto" w:fill="FFFFFF" w:themeFill="background1"/>
      </w:pPr>
    </w:p>
    <w:sectPr w:rsidR="00043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7D1736"/>
    <w:rsid w:val="00BB3964"/>
    <w:rsid w:val="00BD3334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2</cp:revision>
  <dcterms:created xsi:type="dcterms:W3CDTF">2019-08-05T07:41:00Z</dcterms:created>
  <dcterms:modified xsi:type="dcterms:W3CDTF">2019-08-05T07:42:00Z</dcterms:modified>
</cp:coreProperties>
</file>