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D" w:rsidRPr="00253DAD" w:rsidRDefault="00253DAD" w:rsidP="0025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3DAD">
        <w:rPr>
          <w:rFonts w:ascii="Times New Roman" w:eastAsia="Times New Roman" w:hAnsi="Times New Roman" w:cs="Times New Roman"/>
          <w:b/>
          <w:sz w:val="28"/>
          <w:szCs w:val="28"/>
        </w:rPr>
        <w:t>Уважаемые горожане!</w:t>
      </w:r>
    </w:p>
    <w:p w:rsidR="00253DAD" w:rsidRDefault="00253DAD" w:rsidP="0025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DAD" w:rsidRPr="009A1350" w:rsidRDefault="00253DAD" w:rsidP="00253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 период ледостава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забывайте 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о серьезной опасности, которую тая</w:t>
      </w:r>
      <w:r>
        <w:rPr>
          <w:rFonts w:ascii="Times New Roman" w:eastAsia="Times New Roman" w:hAnsi="Times New Roman" w:cs="Times New Roman"/>
          <w:sz w:val="28"/>
          <w:szCs w:val="28"/>
        </w:rPr>
        <w:t>т только что замерзшие водоемы. П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ервый лед очень коварен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Он только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 кажется прочным, а на самом 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тонкий, слабый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акой</w:t>
      </w:r>
      <w:proofErr w:type="gramEnd"/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 не выдержит и веса ребенка, не то, что взрослого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Очень тонок лед вблизи выступающих на поверхность кустов, осоки, травы, в тех местах, где имеются родники или в водоем впадает  ручей</w:t>
      </w:r>
      <w:r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>ам, как правило, образуются промоины, проталины или полыньи.</w:t>
      </w:r>
    </w:p>
    <w:p w:rsidR="00253DAD" w:rsidRPr="009A1350" w:rsidRDefault="00253DAD" w:rsidP="0025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омните, что выходить на первый лед следует с максимальной осторожностью и только в крайнем случае. Прежде чем сойти с берега на замерзшую поверхность водоема, внимательно осмотритесь, наметьте маршрут движения и возможного возвращения на берег. Остерегайтесь мест, где лед запорошен снегом,  там ледяная корка нарастает медленнее.  </w:t>
      </w:r>
    </w:p>
    <w:p w:rsidR="00253DAD" w:rsidRPr="009A1350" w:rsidRDefault="00253DAD" w:rsidP="0025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0">
        <w:rPr>
          <w:rFonts w:ascii="Times New Roman" w:eastAsia="Times New Roman" w:hAnsi="Times New Roman" w:cs="Times New Roman"/>
          <w:sz w:val="28"/>
          <w:szCs w:val="28"/>
        </w:rPr>
        <w:tab/>
        <w:t>Если вы провалились в полынью, старайтесь передвигаться к тому ее краю, откуда идет течение. Это гарантия, что вас не затянет под лед. Добравшись до кромки полыньи, старайтесь как можно больше налечь грудью на закраину и забросить на лед ногу. Если лед выдержал, осторожно перевернитесь на спину, а потом медленно ползите к берегу. Выбравшись на берег, поспешите согреться. Охлаждение может вызвать серьезные осложнения.</w:t>
      </w:r>
    </w:p>
    <w:p w:rsidR="00253DAD" w:rsidRPr="009A1350" w:rsidRDefault="00253DAD" w:rsidP="0025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0">
        <w:rPr>
          <w:rFonts w:ascii="Times New Roman" w:eastAsia="Times New Roman" w:hAnsi="Times New Roman" w:cs="Times New Roman"/>
          <w:sz w:val="28"/>
          <w:szCs w:val="28"/>
        </w:rPr>
        <w:tab/>
        <w:t>Если на ваших глазах кто-то провалился под лед, вооружившись любой палкой, шестом или доской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350">
        <w:rPr>
          <w:rFonts w:ascii="Times New Roman" w:eastAsia="Times New Roman" w:hAnsi="Times New Roman" w:cs="Times New Roman"/>
          <w:sz w:val="28"/>
          <w:szCs w:val="28"/>
        </w:rPr>
        <w:t xml:space="preserve"> ползком двигайтесь к полынье. Когда находящийся в воде человек ухватится за протянутый предмет, аккуратно вытаскивайте его.</w:t>
      </w:r>
    </w:p>
    <w:p w:rsidR="00253DAD" w:rsidRDefault="00253DAD" w:rsidP="00253DAD">
      <w:pPr>
        <w:spacing w:after="0" w:line="240" w:lineRule="auto"/>
      </w:pPr>
      <w:r w:rsidRPr="009A135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если поблизости нет теплого помещения, необходимо  раздеться и хорошо отжать одежду,  развести костер или согреться движением,  растереться руками, сухой тканью, но не снегом. </w:t>
      </w:r>
    </w:p>
    <w:p w:rsidR="0004394E" w:rsidRDefault="0004394E"/>
    <w:sectPr w:rsidR="0004394E" w:rsidSect="00253DA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D"/>
    <w:rsid w:val="0004394E"/>
    <w:rsid w:val="00253DAD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A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A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2018-11-30T12:31:00Z</dcterms:created>
  <dcterms:modified xsi:type="dcterms:W3CDTF">2018-11-30T12:31:00Z</dcterms:modified>
</cp:coreProperties>
</file>