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D8C" w:rsidRPr="005F7CDB" w:rsidRDefault="00BD5D8C" w:rsidP="005F7CDB">
      <w:pPr>
        <w:spacing w:after="0"/>
        <w:jc w:val="center"/>
        <w:outlineLvl w:val="3"/>
        <w:rPr>
          <w:rFonts w:eastAsia="Times New Roman"/>
          <w:sz w:val="24"/>
          <w:szCs w:val="24"/>
          <w:lang w:eastAsia="ru-RU"/>
        </w:rPr>
      </w:pPr>
      <w:r w:rsidRPr="005F7CDB">
        <w:rPr>
          <w:rFonts w:eastAsia="Times New Roman"/>
          <w:sz w:val="24"/>
          <w:szCs w:val="24"/>
          <w:lang w:eastAsia="ru-RU"/>
        </w:rPr>
        <w:t xml:space="preserve">Отчет </w:t>
      </w:r>
    </w:p>
    <w:p w:rsidR="00BD5D8C" w:rsidRPr="005F7CDB" w:rsidRDefault="00BD5D8C" w:rsidP="005F7CDB">
      <w:pPr>
        <w:spacing w:after="0"/>
        <w:jc w:val="center"/>
        <w:outlineLvl w:val="3"/>
        <w:rPr>
          <w:rFonts w:eastAsia="Times New Roman"/>
          <w:sz w:val="24"/>
          <w:szCs w:val="24"/>
          <w:lang w:eastAsia="ru-RU"/>
        </w:rPr>
      </w:pPr>
      <w:r w:rsidRPr="005F7CDB">
        <w:rPr>
          <w:rFonts w:eastAsia="Times New Roman"/>
          <w:sz w:val="24"/>
          <w:szCs w:val="24"/>
          <w:lang w:eastAsia="ru-RU"/>
        </w:rPr>
        <w:t xml:space="preserve">главы Администрации Семикаракорского городского поселения </w:t>
      </w:r>
    </w:p>
    <w:p w:rsidR="00BD5D8C" w:rsidRPr="005F7CDB" w:rsidRDefault="00BD5D8C" w:rsidP="005F7CDB">
      <w:pPr>
        <w:spacing w:after="0"/>
        <w:jc w:val="center"/>
        <w:outlineLvl w:val="3"/>
        <w:rPr>
          <w:rFonts w:eastAsia="Times New Roman"/>
          <w:sz w:val="24"/>
          <w:szCs w:val="24"/>
          <w:lang w:eastAsia="ru-RU"/>
        </w:rPr>
      </w:pPr>
      <w:r w:rsidRPr="005F7CDB">
        <w:rPr>
          <w:rFonts w:eastAsia="Times New Roman"/>
          <w:sz w:val="24"/>
          <w:szCs w:val="24"/>
          <w:lang w:eastAsia="ru-RU"/>
        </w:rPr>
        <w:t>А.Н. Черненко о результатах деятельности</w:t>
      </w:r>
    </w:p>
    <w:p w:rsidR="00BD5D8C" w:rsidRPr="005F7CDB" w:rsidRDefault="00BD5D8C" w:rsidP="005F7CDB">
      <w:pPr>
        <w:spacing w:after="0"/>
        <w:jc w:val="center"/>
        <w:outlineLvl w:val="3"/>
        <w:rPr>
          <w:rFonts w:eastAsia="Times New Roman"/>
          <w:sz w:val="24"/>
          <w:szCs w:val="24"/>
          <w:lang w:eastAsia="ru-RU"/>
        </w:rPr>
      </w:pPr>
      <w:r w:rsidRPr="005F7CDB">
        <w:rPr>
          <w:rFonts w:eastAsia="Times New Roman"/>
          <w:sz w:val="24"/>
          <w:szCs w:val="24"/>
          <w:lang w:eastAsia="ru-RU"/>
        </w:rPr>
        <w:t xml:space="preserve"> Администрации Семикаракорского городского поселения </w:t>
      </w:r>
    </w:p>
    <w:p w:rsidR="00BD5D8C" w:rsidRPr="005F7CDB" w:rsidRDefault="00BD5D8C" w:rsidP="005F7CDB">
      <w:pPr>
        <w:spacing w:after="0"/>
        <w:jc w:val="center"/>
        <w:outlineLvl w:val="3"/>
        <w:rPr>
          <w:rFonts w:eastAsia="Times New Roman"/>
          <w:sz w:val="24"/>
          <w:szCs w:val="24"/>
          <w:lang w:eastAsia="ru-RU"/>
        </w:rPr>
      </w:pPr>
      <w:r w:rsidRPr="005F7CDB">
        <w:rPr>
          <w:rFonts w:eastAsia="Times New Roman"/>
          <w:sz w:val="24"/>
          <w:szCs w:val="24"/>
          <w:lang w:eastAsia="ru-RU"/>
        </w:rPr>
        <w:t>за второе полугодие и 2020 год</w:t>
      </w:r>
    </w:p>
    <w:p w:rsidR="00BD5D8C" w:rsidRPr="005F7CDB" w:rsidRDefault="00BD5D8C" w:rsidP="005F7CDB">
      <w:pPr>
        <w:spacing w:after="0"/>
        <w:jc w:val="both"/>
        <w:rPr>
          <w:rFonts w:eastAsia="Calibri"/>
          <w:bCs/>
          <w:sz w:val="24"/>
          <w:szCs w:val="24"/>
        </w:rPr>
      </w:pPr>
    </w:p>
    <w:p w:rsidR="00BD5D8C" w:rsidRPr="005F7CDB" w:rsidRDefault="00BD5D8C" w:rsidP="005F7CDB">
      <w:pPr>
        <w:spacing w:after="0"/>
        <w:jc w:val="center"/>
        <w:outlineLvl w:val="1"/>
        <w:rPr>
          <w:rFonts w:eastAsia="Times New Roman"/>
          <w:color w:val="000000"/>
          <w:sz w:val="24"/>
          <w:szCs w:val="24"/>
          <w:lang w:eastAsia="ru-RU"/>
        </w:rPr>
      </w:pPr>
      <w:r w:rsidRPr="005F7CDB">
        <w:rPr>
          <w:rFonts w:eastAsia="Times New Roman"/>
          <w:color w:val="000000"/>
          <w:sz w:val="24"/>
          <w:szCs w:val="24"/>
          <w:lang w:eastAsia="ru-RU"/>
        </w:rPr>
        <w:t>Уважаемые депутаты городского Собрания,</w:t>
      </w:r>
    </w:p>
    <w:p w:rsidR="00BD5D8C" w:rsidRPr="005F7CDB" w:rsidRDefault="00BD5D8C" w:rsidP="005F7CDB">
      <w:pPr>
        <w:spacing w:after="0"/>
        <w:jc w:val="center"/>
        <w:outlineLvl w:val="1"/>
        <w:rPr>
          <w:rFonts w:eastAsia="Times New Roman"/>
          <w:color w:val="000000"/>
          <w:sz w:val="24"/>
          <w:szCs w:val="24"/>
          <w:lang w:eastAsia="ru-RU"/>
        </w:rPr>
      </w:pPr>
      <w:r w:rsidRPr="005F7CDB">
        <w:rPr>
          <w:rFonts w:eastAsia="Times New Roman"/>
          <w:color w:val="000000"/>
          <w:sz w:val="24"/>
          <w:szCs w:val="24"/>
          <w:lang w:eastAsia="ru-RU"/>
        </w:rPr>
        <w:t xml:space="preserve">жители города </w:t>
      </w:r>
      <w:proofErr w:type="spellStart"/>
      <w:r w:rsidRPr="005F7CDB">
        <w:rPr>
          <w:rFonts w:eastAsia="Times New Roman"/>
          <w:color w:val="000000"/>
          <w:sz w:val="24"/>
          <w:szCs w:val="24"/>
          <w:lang w:eastAsia="ru-RU"/>
        </w:rPr>
        <w:t>Семикаракорска</w:t>
      </w:r>
      <w:proofErr w:type="spellEnd"/>
      <w:r w:rsidRPr="005F7CDB">
        <w:rPr>
          <w:rFonts w:eastAsia="Times New Roman"/>
          <w:color w:val="000000"/>
          <w:sz w:val="24"/>
          <w:szCs w:val="24"/>
          <w:lang w:eastAsia="ru-RU"/>
        </w:rPr>
        <w:t>!</w:t>
      </w:r>
    </w:p>
    <w:p w:rsidR="00BD5D8C" w:rsidRPr="005F7CDB" w:rsidRDefault="00BD5D8C" w:rsidP="005F7CDB">
      <w:pPr>
        <w:spacing w:after="0"/>
        <w:jc w:val="center"/>
        <w:outlineLvl w:val="1"/>
        <w:rPr>
          <w:rFonts w:eastAsia="Times New Roman"/>
          <w:color w:val="000000"/>
          <w:sz w:val="24"/>
          <w:szCs w:val="24"/>
          <w:lang w:eastAsia="ru-RU"/>
        </w:rPr>
      </w:pPr>
    </w:p>
    <w:p w:rsidR="00BD5D8C" w:rsidRPr="005F7CDB" w:rsidRDefault="00BD5D8C" w:rsidP="005F7CDB">
      <w:pPr>
        <w:spacing w:after="0"/>
        <w:ind w:firstLine="708"/>
        <w:jc w:val="both"/>
        <w:rPr>
          <w:rFonts w:eastAsia="Times New Roman"/>
          <w:sz w:val="24"/>
          <w:szCs w:val="24"/>
          <w:lang w:eastAsia="ru-RU"/>
        </w:rPr>
      </w:pPr>
      <w:r w:rsidRPr="005F7CDB">
        <w:rPr>
          <w:rFonts w:eastAsia="Times New Roman"/>
          <w:sz w:val="24"/>
          <w:szCs w:val="24"/>
          <w:lang w:eastAsia="ru-RU"/>
        </w:rPr>
        <w:t xml:space="preserve">Представляю вам итоги работы Администрации Семикаракорского городского поселения за второе полугодие и  2020 год. </w:t>
      </w:r>
    </w:p>
    <w:p w:rsidR="00BD5D8C" w:rsidRPr="005F7CDB" w:rsidRDefault="00BD5D8C" w:rsidP="005F7CDB">
      <w:pPr>
        <w:spacing w:after="0"/>
        <w:ind w:firstLine="708"/>
        <w:jc w:val="both"/>
        <w:rPr>
          <w:rFonts w:eastAsia="Times New Roman"/>
          <w:sz w:val="24"/>
          <w:szCs w:val="24"/>
          <w:lang w:eastAsia="ru-RU"/>
        </w:rPr>
      </w:pPr>
      <w:r w:rsidRPr="005F7CDB">
        <w:rPr>
          <w:rFonts w:eastAsia="Times New Roman"/>
          <w:sz w:val="24"/>
          <w:szCs w:val="24"/>
          <w:lang w:eastAsia="ru-RU"/>
        </w:rPr>
        <w:t xml:space="preserve">Год был насыщен значимыми для страны  и области политическими событиями – голосованием по внесению изменений в Конституцию России, </w:t>
      </w:r>
      <w:r w:rsidRPr="005F7CDB">
        <w:rPr>
          <w:rFonts w:eastAsia="Calibri"/>
          <w:sz w:val="24"/>
          <w:szCs w:val="24"/>
        </w:rPr>
        <w:t xml:space="preserve">выборами губернатора Ростовской области. </w:t>
      </w:r>
      <w:r w:rsidRPr="005F7CDB">
        <w:rPr>
          <w:rFonts w:eastAsia="Times New Roman"/>
          <w:sz w:val="24"/>
          <w:szCs w:val="24"/>
          <w:lang w:eastAsia="ru-RU"/>
        </w:rPr>
        <w:t xml:space="preserve">Главным общенациональным  событием «Года памяти и славы»  стало празднование </w:t>
      </w:r>
      <w:r w:rsidRPr="005F7CDB">
        <w:rPr>
          <w:rFonts w:eastAsia="Times New Roman"/>
          <w:bCs/>
          <w:iCs/>
          <w:sz w:val="24"/>
          <w:szCs w:val="24"/>
          <w:lang w:eastAsia="ru-RU"/>
        </w:rPr>
        <w:t>75-летия Победы советского народа в Великой Отечественной войне.</w:t>
      </w:r>
      <w:r w:rsidRPr="005F7CDB">
        <w:rPr>
          <w:rFonts w:eastAsia="Calibri"/>
          <w:sz w:val="24"/>
          <w:szCs w:val="24"/>
        </w:rPr>
        <w:t xml:space="preserve"> </w:t>
      </w:r>
    </w:p>
    <w:p w:rsidR="00BD5D8C" w:rsidRPr="005F7CDB" w:rsidRDefault="00BD5D8C" w:rsidP="005F7CDB">
      <w:pPr>
        <w:spacing w:after="0"/>
        <w:ind w:firstLine="708"/>
        <w:jc w:val="both"/>
        <w:rPr>
          <w:rFonts w:eastAsia="Times New Roman"/>
          <w:sz w:val="24"/>
          <w:szCs w:val="24"/>
          <w:lang w:eastAsia="ru-RU"/>
        </w:rPr>
      </w:pPr>
      <w:r w:rsidRPr="005F7CDB">
        <w:rPr>
          <w:rFonts w:eastAsia="Times New Roman"/>
          <w:sz w:val="24"/>
          <w:szCs w:val="24"/>
          <w:lang w:eastAsia="ru-RU"/>
        </w:rPr>
        <w:t xml:space="preserve">Минувший год стал  временем серьезных испытаний для всей нашей страны, и мира в целом. Мы столкнулись с неизвестным и коварным врагом под именем </w:t>
      </w:r>
      <w:proofErr w:type="spellStart"/>
      <w:r w:rsidRPr="005F7CDB">
        <w:rPr>
          <w:rFonts w:eastAsia="Times New Roman"/>
          <w:sz w:val="24"/>
          <w:szCs w:val="24"/>
          <w:lang w:eastAsia="ru-RU"/>
        </w:rPr>
        <w:t>коронавирус</w:t>
      </w:r>
      <w:proofErr w:type="spellEnd"/>
      <w:r w:rsidRPr="005F7CDB">
        <w:rPr>
          <w:rFonts w:eastAsia="Times New Roman"/>
          <w:sz w:val="24"/>
          <w:szCs w:val="24"/>
          <w:lang w:eastAsia="ru-RU"/>
        </w:rPr>
        <w:t xml:space="preserve">. Несмотря на все трудности, мы продолжали жить и трудиться. </w:t>
      </w:r>
    </w:p>
    <w:p w:rsidR="00BD5D8C" w:rsidRPr="005F7CDB" w:rsidRDefault="00BD5D8C" w:rsidP="005F7CDB">
      <w:pPr>
        <w:spacing w:after="0"/>
        <w:ind w:firstLine="708"/>
        <w:jc w:val="both"/>
        <w:rPr>
          <w:rFonts w:eastAsia="Times New Roman"/>
          <w:sz w:val="24"/>
          <w:szCs w:val="24"/>
          <w:lang w:eastAsia="ru-RU"/>
        </w:rPr>
      </w:pPr>
    </w:p>
    <w:p w:rsidR="00BD5D8C" w:rsidRPr="005F7CDB" w:rsidRDefault="00BD5D8C" w:rsidP="005F7CDB">
      <w:pPr>
        <w:spacing w:after="0"/>
        <w:ind w:firstLine="708"/>
        <w:jc w:val="both"/>
        <w:rPr>
          <w:rFonts w:eastAsia="Calibri"/>
          <w:bCs/>
          <w:sz w:val="24"/>
          <w:szCs w:val="24"/>
        </w:rPr>
      </w:pPr>
      <w:r w:rsidRPr="005F7CDB">
        <w:rPr>
          <w:rFonts w:eastAsia="Calibri"/>
          <w:bCs/>
          <w:sz w:val="24"/>
          <w:szCs w:val="24"/>
        </w:rPr>
        <w:t xml:space="preserve">Вся деятельность Администрации, подведомственных учреждений и предприятий  была сосредоточена на выполнении мероприятий, предусмотренных нашими полномочиями, приоритетными направлениями деятельности и планом работы на 2020 год, в основу которого была положена развернутая  программа задач, </w:t>
      </w:r>
      <w:r w:rsidRPr="005F7CDB">
        <w:rPr>
          <w:rFonts w:ascii="Roboto" w:hAnsi="Roboto"/>
          <w:color w:val="020B22"/>
          <w:sz w:val="24"/>
          <w:szCs w:val="24"/>
        </w:rPr>
        <w:t>поставленных</w:t>
      </w:r>
      <w:r w:rsidRPr="005F7CDB">
        <w:rPr>
          <w:rFonts w:eastAsia="Calibri"/>
          <w:bCs/>
          <w:sz w:val="24"/>
          <w:szCs w:val="24"/>
        </w:rPr>
        <w:t xml:space="preserve"> перед нами Губернатором Ростовской области В.Ю. Голубевым.</w:t>
      </w:r>
      <w:r w:rsidRPr="005F7CDB">
        <w:rPr>
          <w:rFonts w:ascii="Roboto" w:hAnsi="Roboto"/>
          <w:color w:val="020B22"/>
          <w:sz w:val="24"/>
          <w:szCs w:val="24"/>
        </w:rPr>
        <w:t xml:space="preserve"> </w:t>
      </w:r>
    </w:p>
    <w:p w:rsidR="00BD5D8C" w:rsidRPr="005F7CDB" w:rsidRDefault="00BD5D8C" w:rsidP="005F7CDB">
      <w:pPr>
        <w:spacing w:after="0"/>
        <w:ind w:firstLine="708"/>
        <w:jc w:val="both"/>
        <w:rPr>
          <w:rFonts w:eastAsia="Times New Roman"/>
          <w:sz w:val="24"/>
          <w:szCs w:val="24"/>
          <w:lang w:eastAsia="ru-RU"/>
        </w:rPr>
      </w:pPr>
      <w:r w:rsidRPr="005F7CDB">
        <w:rPr>
          <w:rFonts w:eastAsia="Times New Roman"/>
          <w:sz w:val="24"/>
          <w:szCs w:val="24"/>
          <w:lang w:eastAsia="ru-RU"/>
        </w:rPr>
        <w:t xml:space="preserve">Свою работу по </w:t>
      </w:r>
      <w:r w:rsidRPr="005F7CDB">
        <w:rPr>
          <w:rFonts w:ascii="Roboto" w:hAnsi="Roboto"/>
          <w:color w:val="020B22"/>
          <w:sz w:val="24"/>
          <w:szCs w:val="24"/>
        </w:rPr>
        <w:t xml:space="preserve">выполнению </w:t>
      </w:r>
      <w:r w:rsidRPr="005F7CDB">
        <w:rPr>
          <w:rFonts w:eastAsia="Calibri"/>
          <w:bCs/>
          <w:sz w:val="24"/>
          <w:szCs w:val="24"/>
        </w:rPr>
        <w:t>обозначенных целей</w:t>
      </w:r>
      <w:r w:rsidRPr="005F7CDB">
        <w:rPr>
          <w:rFonts w:eastAsia="Times New Roman"/>
          <w:sz w:val="24"/>
          <w:szCs w:val="24"/>
          <w:lang w:eastAsia="ru-RU"/>
        </w:rPr>
        <w:t xml:space="preserve"> мы ведем в открытом диалоге с жителями города. Для нас очень важно ваше мнение, поддержка и понимание. </w:t>
      </w:r>
    </w:p>
    <w:p w:rsidR="00BD5D8C" w:rsidRPr="005F7CDB" w:rsidRDefault="00BD5D8C" w:rsidP="005F7CDB">
      <w:pPr>
        <w:spacing w:after="0"/>
        <w:ind w:firstLine="720"/>
        <w:jc w:val="both"/>
        <w:rPr>
          <w:rFonts w:eastAsia="Calibri"/>
          <w:sz w:val="24"/>
          <w:szCs w:val="24"/>
        </w:rPr>
      </w:pPr>
    </w:p>
    <w:p w:rsidR="00BD5D8C" w:rsidRPr="005F7CDB" w:rsidRDefault="00BD5D8C" w:rsidP="005F7CDB">
      <w:pPr>
        <w:spacing w:after="0"/>
        <w:ind w:firstLine="720"/>
        <w:jc w:val="both"/>
        <w:rPr>
          <w:rFonts w:eastAsia="Times New Roman"/>
          <w:sz w:val="24"/>
          <w:szCs w:val="24"/>
          <w:lang w:eastAsia="ru-RU"/>
        </w:rPr>
      </w:pPr>
      <w:r w:rsidRPr="005F7CDB">
        <w:rPr>
          <w:rFonts w:eastAsia="Calibri"/>
          <w:sz w:val="24"/>
          <w:szCs w:val="24"/>
        </w:rPr>
        <w:t xml:space="preserve">Реализация намеченных планов </w:t>
      </w:r>
      <w:r w:rsidRPr="005F7CDB">
        <w:rPr>
          <w:rFonts w:eastAsia="Times New Roman"/>
          <w:sz w:val="24"/>
          <w:szCs w:val="24"/>
          <w:lang w:eastAsia="ru-RU"/>
        </w:rPr>
        <w:t xml:space="preserve">напрямую зависит от </w:t>
      </w:r>
      <w:r w:rsidRPr="005F7CDB">
        <w:rPr>
          <w:rFonts w:eastAsia="Times New Roman"/>
          <w:b/>
          <w:sz w:val="24"/>
          <w:szCs w:val="24"/>
          <w:lang w:eastAsia="ru-RU"/>
        </w:rPr>
        <w:t>бюджета, его формирования  и эффективности расходования.</w:t>
      </w:r>
      <w:r w:rsidRPr="005F7CDB">
        <w:rPr>
          <w:rFonts w:eastAsia="Times New Roman"/>
          <w:sz w:val="24"/>
          <w:szCs w:val="24"/>
          <w:lang w:eastAsia="ru-RU"/>
        </w:rPr>
        <w:t xml:space="preserve"> Бюджет является основным  показателем развития города. Поэтому мы стараемся реализовать плановый подход в решении поставленных задач через муниципальные программы, а также  участие в региональных и федеральных программах.</w:t>
      </w:r>
    </w:p>
    <w:p w:rsidR="00BD5D8C" w:rsidRPr="005F7CDB" w:rsidRDefault="00BD5D8C" w:rsidP="005F7CDB">
      <w:pPr>
        <w:spacing w:after="0"/>
        <w:ind w:firstLine="709"/>
        <w:jc w:val="both"/>
        <w:rPr>
          <w:rFonts w:asciiTheme="minorHAnsi" w:hAnsiTheme="minorHAnsi" w:cstheme="minorBidi"/>
          <w:sz w:val="24"/>
          <w:szCs w:val="24"/>
        </w:rPr>
      </w:pPr>
      <w:r w:rsidRPr="005F7CDB">
        <w:rPr>
          <w:sz w:val="24"/>
          <w:szCs w:val="24"/>
        </w:rPr>
        <w:t>Общая сумма поступлений в городской бюджет составила 131,3 млн. руб., что на 6,6% больше запланированных назначений. По собственным доходам исполнение составило 98,9% к плановым показателям или 103,7 млн. руб., безвозмездные поступления исполнены в сумме 27,6 млн. руб.</w:t>
      </w:r>
      <w:r w:rsidRPr="005F7CDB">
        <w:rPr>
          <w:rFonts w:asciiTheme="minorHAnsi" w:hAnsiTheme="minorHAnsi" w:cstheme="minorBidi"/>
          <w:sz w:val="24"/>
          <w:szCs w:val="24"/>
        </w:rPr>
        <w:t xml:space="preserve"> </w:t>
      </w:r>
    </w:p>
    <w:p w:rsidR="00BD5D8C" w:rsidRPr="005F7CDB" w:rsidRDefault="00BD5D8C" w:rsidP="005F7CDB">
      <w:pPr>
        <w:spacing w:after="0"/>
        <w:ind w:firstLine="709"/>
        <w:jc w:val="both"/>
        <w:rPr>
          <w:sz w:val="24"/>
          <w:szCs w:val="24"/>
        </w:rPr>
      </w:pPr>
      <w:r w:rsidRPr="005F7CDB">
        <w:rPr>
          <w:sz w:val="24"/>
          <w:szCs w:val="24"/>
        </w:rPr>
        <w:t xml:space="preserve">Учитывая непростую ситуацию с пандемией </w:t>
      </w:r>
      <w:proofErr w:type="spellStart"/>
      <w:r w:rsidRPr="005F7CDB">
        <w:rPr>
          <w:sz w:val="24"/>
          <w:szCs w:val="24"/>
        </w:rPr>
        <w:t>коронавируса</w:t>
      </w:r>
      <w:proofErr w:type="spellEnd"/>
      <w:r w:rsidRPr="005F7CDB">
        <w:rPr>
          <w:sz w:val="24"/>
          <w:szCs w:val="24"/>
        </w:rPr>
        <w:t>, с которой нам пришлось столкнуться в 2020 году, в целом можно сказать, что это неплохой показатель по исполнению плана по доходам.</w:t>
      </w:r>
    </w:p>
    <w:p w:rsidR="00BD5D8C" w:rsidRPr="005F7CDB" w:rsidRDefault="00BD5D8C" w:rsidP="005F7CDB">
      <w:pPr>
        <w:spacing w:after="0"/>
        <w:ind w:firstLine="709"/>
        <w:jc w:val="both"/>
        <w:rPr>
          <w:sz w:val="24"/>
          <w:szCs w:val="24"/>
        </w:rPr>
      </w:pPr>
      <w:r w:rsidRPr="005F7CDB">
        <w:rPr>
          <w:sz w:val="24"/>
          <w:szCs w:val="24"/>
        </w:rPr>
        <w:t>Основными доходными источниками в отчетном периоде как всегда стали:  НДФЛ, транспортный и земельный налоги.</w:t>
      </w:r>
    </w:p>
    <w:p w:rsidR="00BD5D8C" w:rsidRPr="005F7CDB" w:rsidRDefault="00BD5D8C" w:rsidP="005F7CDB">
      <w:pPr>
        <w:spacing w:after="0"/>
        <w:ind w:firstLine="709"/>
        <w:jc w:val="both"/>
        <w:rPr>
          <w:sz w:val="24"/>
          <w:szCs w:val="24"/>
        </w:rPr>
      </w:pPr>
      <w:r w:rsidRPr="005F7CDB">
        <w:rPr>
          <w:sz w:val="24"/>
          <w:szCs w:val="24"/>
        </w:rPr>
        <w:t xml:space="preserve">Так по НДФЛ были запланированы поступления в сумме 22,9 тыс. руб., исполнение составило - 23,2 млн. руб., что на 1,1% больше плановых показателей; </w:t>
      </w:r>
    </w:p>
    <w:p w:rsidR="00BD5D8C" w:rsidRPr="005F7CDB" w:rsidRDefault="00BD5D8C" w:rsidP="005F7CDB">
      <w:pPr>
        <w:spacing w:after="0"/>
        <w:ind w:firstLine="709"/>
        <w:jc w:val="both"/>
        <w:rPr>
          <w:sz w:val="24"/>
          <w:szCs w:val="24"/>
        </w:rPr>
      </w:pPr>
      <w:r w:rsidRPr="005F7CDB">
        <w:rPr>
          <w:sz w:val="24"/>
          <w:szCs w:val="24"/>
        </w:rPr>
        <w:t>Доходы от транспортного налога были запланированы в сумме 21,1 млн. руб., фактические поступления составили 21,4 млн. руб., что на 1,5% больше плана.</w:t>
      </w:r>
    </w:p>
    <w:p w:rsidR="00BD5D8C" w:rsidRPr="005F7CDB" w:rsidRDefault="00BD5D8C" w:rsidP="005F7CDB">
      <w:pPr>
        <w:spacing w:after="0"/>
        <w:ind w:firstLine="709"/>
        <w:jc w:val="both"/>
        <w:rPr>
          <w:sz w:val="24"/>
          <w:szCs w:val="24"/>
        </w:rPr>
      </w:pPr>
      <w:r w:rsidRPr="005F7CDB">
        <w:rPr>
          <w:sz w:val="24"/>
          <w:szCs w:val="24"/>
        </w:rPr>
        <w:t>Земельный налог, исполнен в сумме 26,5 млн. руб.</w:t>
      </w:r>
    </w:p>
    <w:p w:rsidR="00BD5D8C" w:rsidRPr="005F7CDB" w:rsidRDefault="00BD5D8C" w:rsidP="005F7CDB">
      <w:pPr>
        <w:spacing w:after="0"/>
        <w:ind w:firstLine="709"/>
        <w:jc w:val="both"/>
        <w:rPr>
          <w:sz w:val="24"/>
          <w:szCs w:val="24"/>
        </w:rPr>
      </w:pPr>
      <w:r w:rsidRPr="005F7CDB">
        <w:rPr>
          <w:sz w:val="24"/>
          <w:szCs w:val="24"/>
        </w:rPr>
        <w:t xml:space="preserve">В рамках мероприятий по сбору земельного налога с физических лиц Администрацией совместно с налоговыми органами и отделением Почты России был проведен ряд совещаний по </w:t>
      </w:r>
      <w:r w:rsidRPr="005F7CDB">
        <w:rPr>
          <w:sz w:val="24"/>
          <w:szCs w:val="24"/>
        </w:rPr>
        <w:lastRenderedPageBreak/>
        <w:t>выработке оптимальных решений по доставке налоговых уведомлений до адресата в срок. Эта работа до сих пор не налажена должным образом: часть налогоплательщиков переходят на работу в личном кабинете, часть должны получить документы нарочно, что вводит в заблуждение собственников имущества.</w:t>
      </w:r>
    </w:p>
    <w:p w:rsidR="00BD5D8C" w:rsidRPr="005F7CDB" w:rsidRDefault="00BD5D8C" w:rsidP="005F7CDB">
      <w:pPr>
        <w:spacing w:after="0"/>
        <w:ind w:firstLine="708"/>
        <w:jc w:val="both"/>
        <w:rPr>
          <w:sz w:val="24"/>
          <w:szCs w:val="24"/>
        </w:rPr>
      </w:pPr>
      <w:r w:rsidRPr="005F7CDB">
        <w:rPr>
          <w:sz w:val="24"/>
          <w:szCs w:val="24"/>
        </w:rPr>
        <w:t xml:space="preserve">Объем расходов бюджета на период 2020-2022 годов определен на основании расчетов доходов бюджета, приоритетов и задач бюджетной политики города. </w:t>
      </w:r>
    </w:p>
    <w:p w:rsidR="00BD5D8C" w:rsidRPr="005F7CDB" w:rsidRDefault="00BD5D8C" w:rsidP="005F7CDB">
      <w:pPr>
        <w:spacing w:after="0"/>
        <w:ind w:firstLine="708"/>
        <w:jc w:val="both"/>
        <w:rPr>
          <w:sz w:val="24"/>
          <w:szCs w:val="24"/>
        </w:rPr>
      </w:pPr>
      <w:r w:rsidRPr="005F7CDB">
        <w:rPr>
          <w:b/>
          <w:sz w:val="24"/>
          <w:szCs w:val="24"/>
        </w:rPr>
        <w:t>Расходы бюджета</w:t>
      </w:r>
      <w:r w:rsidRPr="005F7CDB">
        <w:rPr>
          <w:sz w:val="24"/>
          <w:szCs w:val="24"/>
        </w:rPr>
        <w:t xml:space="preserve"> городского поселения в 2020 году исполнены в сумме 120,1 млн. рублей. Основными направлениями являются:</w:t>
      </w:r>
    </w:p>
    <w:p w:rsidR="00BD5D8C" w:rsidRPr="005F7CDB" w:rsidRDefault="00BD5D8C" w:rsidP="005F7CDB">
      <w:pPr>
        <w:spacing w:after="0"/>
        <w:jc w:val="both"/>
        <w:rPr>
          <w:sz w:val="24"/>
          <w:szCs w:val="24"/>
        </w:rPr>
      </w:pPr>
      <w:r w:rsidRPr="005F7CDB">
        <w:rPr>
          <w:sz w:val="24"/>
          <w:szCs w:val="24"/>
        </w:rPr>
        <w:t>- дорожное хозяйство – 15,6 млн. рублей, из них 401,3 тыс. рублей субсидия из районного бюджета, выделенная на текущий ремонт дороги по пр. Победы;</w:t>
      </w:r>
    </w:p>
    <w:p w:rsidR="00BD5D8C" w:rsidRPr="005F7CDB" w:rsidRDefault="00BD5D8C" w:rsidP="005F7CDB">
      <w:pPr>
        <w:spacing w:after="0"/>
        <w:jc w:val="both"/>
        <w:rPr>
          <w:sz w:val="24"/>
          <w:szCs w:val="24"/>
        </w:rPr>
      </w:pPr>
      <w:proofErr w:type="gramStart"/>
      <w:r w:rsidRPr="005F7CDB">
        <w:rPr>
          <w:sz w:val="24"/>
          <w:szCs w:val="24"/>
        </w:rPr>
        <w:t>- ЖКХ – 46,8 млн. рублей, из них на благоустройство территории – 45,7 млн. рублей;</w:t>
      </w:r>
      <w:proofErr w:type="gramEnd"/>
    </w:p>
    <w:p w:rsidR="00BD5D8C" w:rsidRPr="005F7CDB" w:rsidRDefault="00BD5D8C" w:rsidP="005F7CDB">
      <w:pPr>
        <w:spacing w:after="0"/>
        <w:jc w:val="both"/>
        <w:rPr>
          <w:sz w:val="24"/>
          <w:szCs w:val="24"/>
        </w:rPr>
      </w:pPr>
      <w:r w:rsidRPr="005F7CDB">
        <w:rPr>
          <w:sz w:val="24"/>
          <w:szCs w:val="24"/>
        </w:rPr>
        <w:t>- культура – 25,5 млн. рублей.</w:t>
      </w:r>
    </w:p>
    <w:p w:rsidR="00BD5D8C" w:rsidRPr="005F7CDB" w:rsidRDefault="00BD5D8C" w:rsidP="005F7CDB">
      <w:pPr>
        <w:spacing w:after="0"/>
        <w:jc w:val="both"/>
        <w:rPr>
          <w:sz w:val="24"/>
          <w:szCs w:val="24"/>
        </w:rPr>
      </w:pPr>
      <w:r w:rsidRPr="005F7CDB">
        <w:rPr>
          <w:sz w:val="24"/>
          <w:szCs w:val="24"/>
        </w:rPr>
        <w:tab/>
      </w:r>
    </w:p>
    <w:p w:rsidR="00BD5D8C" w:rsidRPr="005F7CDB" w:rsidRDefault="00BD5D8C" w:rsidP="005F7CDB">
      <w:pPr>
        <w:spacing w:after="0"/>
        <w:ind w:firstLine="708"/>
        <w:jc w:val="both"/>
        <w:rPr>
          <w:rFonts w:eastAsia="Times New Roman"/>
          <w:color w:val="FF0000"/>
          <w:sz w:val="24"/>
          <w:szCs w:val="24"/>
          <w:lang w:eastAsia="ru-RU"/>
        </w:rPr>
      </w:pPr>
      <w:r w:rsidRPr="005F7CDB">
        <w:rPr>
          <w:sz w:val="24"/>
          <w:szCs w:val="24"/>
        </w:rPr>
        <w:t xml:space="preserve">На территории города разработаны и действуют 11 муниципальных программ. </w:t>
      </w:r>
      <w:r w:rsidRPr="005F7CDB">
        <w:rPr>
          <w:rFonts w:eastAsia="Times New Roman"/>
          <w:sz w:val="24"/>
          <w:szCs w:val="24"/>
          <w:lang w:eastAsia="ru-RU"/>
        </w:rPr>
        <w:t xml:space="preserve">В рамках этих программ и заключенных контрактов проводилось содержание автодорог, общественных территорий, освещение города и прочие работы по обеспечению жизнедеятельности города. </w:t>
      </w:r>
      <w:r w:rsidRPr="005F7CDB">
        <w:rPr>
          <w:sz w:val="24"/>
          <w:szCs w:val="24"/>
        </w:rPr>
        <w:t>Расходы по ним составили 107,8 млн.  рублей, или 88,1% от городского бюджета.</w:t>
      </w:r>
      <w:r w:rsidRPr="005F7CDB">
        <w:rPr>
          <w:rFonts w:eastAsia="Times New Roman"/>
          <w:color w:val="FF0000"/>
          <w:sz w:val="24"/>
          <w:szCs w:val="24"/>
          <w:lang w:eastAsia="ru-RU"/>
        </w:rPr>
        <w:t xml:space="preserve"> </w:t>
      </w:r>
    </w:p>
    <w:p w:rsidR="00BD5D8C" w:rsidRPr="005F7CDB" w:rsidRDefault="00BD5D8C" w:rsidP="005F7CDB">
      <w:pPr>
        <w:spacing w:after="0"/>
        <w:jc w:val="both"/>
        <w:rPr>
          <w:sz w:val="24"/>
          <w:szCs w:val="24"/>
        </w:rPr>
      </w:pPr>
    </w:p>
    <w:p w:rsidR="00BD5D8C" w:rsidRPr="005F7CDB" w:rsidRDefault="00BD5D8C" w:rsidP="005F7CDB">
      <w:pPr>
        <w:tabs>
          <w:tab w:val="left" w:pos="709"/>
        </w:tabs>
        <w:spacing w:after="0"/>
        <w:jc w:val="both"/>
        <w:rPr>
          <w:sz w:val="24"/>
          <w:szCs w:val="24"/>
        </w:rPr>
      </w:pPr>
      <w:r w:rsidRPr="005F7CDB">
        <w:rPr>
          <w:sz w:val="24"/>
          <w:szCs w:val="24"/>
        </w:rPr>
        <w:tab/>
        <w:t xml:space="preserve">За отчетный период было проведено 5 заседаний Координационного совета по вопросам собираемости налогов и других обязательных платежей. По вопросу неуплаты налогов рассмотрено 2 юридических лица, общая  сумма задолженности которых составляет 1,6 млн. рублей,  и  95 физических лиц, сумма задолженности которых составила 5,0 млн. рублей. </w:t>
      </w:r>
    </w:p>
    <w:p w:rsidR="00BD5D8C" w:rsidRPr="005F7CDB" w:rsidRDefault="00BD5D8C" w:rsidP="005F7CDB">
      <w:pPr>
        <w:tabs>
          <w:tab w:val="left" w:pos="709"/>
        </w:tabs>
        <w:spacing w:after="0"/>
        <w:jc w:val="both"/>
        <w:rPr>
          <w:sz w:val="24"/>
          <w:szCs w:val="24"/>
        </w:rPr>
      </w:pPr>
      <w:r w:rsidRPr="005F7CDB">
        <w:rPr>
          <w:sz w:val="24"/>
          <w:szCs w:val="24"/>
        </w:rPr>
        <w:tab/>
      </w:r>
    </w:p>
    <w:p w:rsidR="00BD5D8C" w:rsidRPr="005F7CDB" w:rsidRDefault="00BD5D8C" w:rsidP="005F7CDB">
      <w:pPr>
        <w:spacing w:after="0"/>
        <w:ind w:firstLine="708"/>
        <w:jc w:val="both"/>
        <w:rPr>
          <w:sz w:val="24"/>
          <w:szCs w:val="24"/>
        </w:rPr>
      </w:pPr>
      <w:r w:rsidRPr="005F7CDB">
        <w:rPr>
          <w:sz w:val="24"/>
          <w:szCs w:val="24"/>
        </w:rPr>
        <w:t xml:space="preserve">В 2020 году заключено </w:t>
      </w:r>
      <w:r w:rsidRPr="005F7CDB">
        <w:rPr>
          <w:rFonts w:eastAsia="Arial Unicode MS"/>
          <w:sz w:val="24"/>
          <w:szCs w:val="24"/>
          <w:lang w:eastAsia="ru-RU"/>
        </w:rPr>
        <w:t xml:space="preserve">103 </w:t>
      </w:r>
      <w:r w:rsidRPr="005F7CDB">
        <w:rPr>
          <w:rFonts w:eastAsia="Arial Unicode MS"/>
          <w:b/>
          <w:sz w:val="24"/>
          <w:szCs w:val="24"/>
          <w:lang w:eastAsia="ru-RU"/>
        </w:rPr>
        <w:t>муниципальных контракта</w:t>
      </w:r>
      <w:r w:rsidRPr="005F7CDB">
        <w:rPr>
          <w:rFonts w:eastAsia="Arial Unicode MS"/>
          <w:sz w:val="24"/>
          <w:szCs w:val="24"/>
          <w:lang w:eastAsia="ru-RU"/>
        </w:rPr>
        <w:t xml:space="preserve"> на общую сумму 27,8 млн. рублей</w:t>
      </w:r>
      <w:r w:rsidRPr="005F7CDB">
        <w:rPr>
          <w:sz w:val="24"/>
          <w:szCs w:val="24"/>
        </w:rPr>
        <w:t xml:space="preserve">. Проведено 27 электронных аукционов на сумму </w:t>
      </w:r>
      <w:r w:rsidRPr="005F7CDB">
        <w:rPr>
          <w:rFonts w:eastAsia="Arial Unicode MS"/>
          <w:sz w:val="24"/>
          <w:szCs w:val="24"/>
          <w:lang w:eastAsia="ru-RU"/>
        </w:rPr>
        <w:t>24,6 млн. рублей</w:t>
      </w:r>
      <w:r w:rsidRPr="005F7CDB">
        <w:rPr>
          <w:sz w:val="24"/>
          <w:szCs w:val="24"/>
        </w:rPr>
        <w:t xml:space="preserve">. </w:t>
      </w:r>
      <w:r w:rsidRPr="005F7CDB">
        <w:rPr>
          <w:rFonts w:eastAsia="Arial Unicode MS"/>
          <w:sz w:val="24"/>
          <w:szCs w:val="24"/>
          <w:lang w:eastAsia="ru-RU"/>
        </w:rPr>
        <w:t>В целом по итогам торгов была получена экономия бюджетных средств более 1,9 млн. рублей</w:t>
      </w:r>
      <w:r w:rsidRPr="005F7CDB">
        <w:rPr>
          <w:sz w:val="24"/>
          <w:szCs w:val="24"/>
        </w:rPr>
        <w:t xml:space="preserve">, которые мы смогли потратить на нужды города. </w:t>
      </w:r>
    </w:p>
    <w:p w:rsidR="00BD5D8C" w:rsidRPr="005F7CDB" w:rsidRDefault="00BD5D8C" w:rsidP="005F7CDB">
      <w:pPr>
        <w:spacing w:after="0"/>
        <w:ind w:firstLine="708"/>
        <w:jc w:val="both"/>
        <w:rPr>
          <w:sz w:val="24"/>
          <w:szCs w:val="24"/>
        </w:rPr>
      </w:pPr>
    </w:p>
    <w:p w:rsidR="00BD5D8C" w:rsidRPr="005F7CDB" w:rsidRDefault="00BD5D8C" w:rsidP="005F7CDB">
      <w:pPr>
        <w:spacing w:after="0"/>
        <w:ind w:firstLine="708"/>
        <w:jc w:val="both"/>
        <w:rPr>
          <w:sz w:val="24"/>
          <w:szCs w:val="24"/>
        </w:rPr>
      </w:pPr>
      <w:r w:rsidRPr="005F7CDB">
        <w:rPr>
          <w:sz w:val="24"/>
          <w:szCs w:val="24"/>
        </w:rPr>
        <w:t xml:space="preserve">Основной задачей городской администрации  остается </w:t>
      </w:r>
      <w:r w:rsidRPr="005F7CDB">
        <w:rPr>
          <w:b/>
          <w:sz w:val="24"/>
          <w:szCs w:val="24"/>
        </w:rPr>
        <w:t>благоустройство</w:t>
      </w:r>
      <w:r w:rsidRPr="005F7CDB">
        <w:rPr>
          <w:sz w:val="24"/>
          <w:szCs w:val="24"/>
        </w:rPr>
        <w:t xml:space="preserve"> - это создание комфортных условий проживания и отдыха людей.</w:t>
      </w:r>
    </w:p>
    <w:p w:rsidR="00BD5D8C" w:rsidRPr="005F7CDB" w:rsidRDefault="00BD5D8C" w:rsidP="005F7CDB">
      <w:pPr>
        <w:spacing w:after="0"/>
        <w:ind w:firstLine="720"/>
        <w:jc w:val="both"/>
        <w:rPr>
          <w:rFonts w:eastAsia="Times New Roman"/>
          <w:sz w:val="24"/>
          <w:szCs w:val="24"/>
          <w:lang w:eastAsia="ru-RU"/>
        </w:rPr>
      </w:pPr>
      <w:r w:rsidRPr="005F7CDB">
        <w:rPr>
          <w:rFonts w:eastAsia="Times New Roman"/>
          <w:sz w:val="24"/>
          <w:szCs w:val="24"/>
          <w:lang w:eastAsia="ru-RU"/>
        </w:rPr>
        <w:t>Мы шаг за шагом,  ежедневно работаем над тем, чтобы всем нам жилось лучше и комфортнее. Ведь благоустройство - это не только «лицо» нашего города, но и показатель уровня жизни населения.</w:t>
      </w:r>
    </w:p>
    <w:p w:rsidR="00BD5D8C" w:rsidRPr="005F7CDB" w:rsidRDefault="00BD5D8C" w:rsidP="005F7CDB">
      <w:pPr>
        <w:spacing w:after="0"/>
        <w:ind w:firstLine="708"/>
        <w:jc w:val="both"/>
        <w:rPr>
          <w:rFonts w:eastAsia="Calibri"/>
          <w:sz w:val="24"/>
          <w:szCs w:val="24"/>
        </w:rPr>
      </w:pPr>
      <w:r w:rsidRPr="005F7CDB">
        <w:rPr>
          <w:rFonts w:eastAsia="Calibri"/>
          <w:sz w:val="24"/>
          <w:szCs w:val="24"/>
        </w:rPr>
        <w:t xml:space="preserve">В рамках реализации  приоритетного проекта «Формирование комфортной городской среды»  Администрация Семикаракорского городского поселения в 2020 году участвовала в областном конкурсе </w:t>
      </w:r>
      <w:proofErr w:type="gramStart"/>
      <w:r w:rsidRPr="005F7CDB">
        <w:rPr>
          <w:rFonts w:eastAsia="Calibri"/>
          <w:sz w:val="24"/>
          <w:szCs w:val="24"/>
        </w:rPr>
        <w:t>проектов благоустройства общественных территорий муниципальных образований Ростовской области</w:t>
      </w:r>
      <w:proofErr w:type="gramEnd"/>
      <w:r w:rsidRPr="005F7CDB">
        <w:rPr>
          <w:rFonts w:eastAsia="Calibri"/>
          <w:sz w:val="24"/>
          <w:szCs w:val="24"/>
        </w:rPr>
        <w:t xml:space="preserve"> с проектом по  благоустройству в городе </w:t>
      </w:r>
      <w:proofErr w:type="spellStart"/>
      <w:r w:rsidRPr="005F7CDB">
        <w:rPr>
          <w:rFonts w:eastAsia="Calibri"/>
          <w:sz w:val="24"/>
          <w:szCs w:val="24"/>
        </w:rPr>
        <w:t>Семикаракорске</w:t>
      </w:r>
      <w:proofErr w:type="spellEnd"/>
      <w:r w:rsidRPr="005F7CDB">
        <w:rPr>
          <w:rFonts w:eastAsia="Calibri"/>
          <w:sz w:val="24"/>
          <w:szCs w:val="24"/>
        </w:rPr>
        <w:t xml:space="preserve">  Центрального парка. Данная территория была определена жителями города. По итогам рейтингового голосования около шести тысяч горожан отдали свое предпочтение в пользу благоустройства центрального парка. Более того, жители города активно принимали участие и в разработке </w:t>
      </w:r>
      <w:proofErr w:type="gramStart"/>
      <w:r w:rsidRPr="005F7CDB">
        <w:rPr>
          <w:rFonts w:eastAsia="Calibri"/>
          <w:sz w:val="24"/>
          <w:szCs w:val="24"/>
        </w:rPr>
        <w:t>дизайн-проекта</w:t>
      </w:r>
      <w:proofErr w:type="gramEnd"/>
      <w:r w:rsidRPr="005F7CDB">
        <w:rPr>
          <w:rFonts w:eastAsia="Calibri"/>
          <w:sz w:val="24"/>
          <w:szCs w:val="24"/>
        </w:rPr>
        <w:t xml:space="preserve">. </w:t>
      </w:r>
    </w:p>
    <w:p w:rsidR="00BD5D8C" w:rsidRPr="005F7CDB" w:rsidRDefault="00BD5D8C" w:rsidP="005F7CDB">
      <w:pPr>
        <w:spacing w:after="0"/>
        <w:ind w:firstLine="708"/>
        <w:jc w:val="both"/>
        <w:rPr>
          <w:rFonts w:eastAsia="Calibri"/>
          <w:sz w:val="24"/>
          <w:szCs w:val="24"/>
        </w:rPr>
      </w:pPr>
      <w:r w:rsidRPr="005F7CDB">
        <w:rPr>
          <w:rFonts w:eastAsia="Calibri"/>
          <w:sz w:val="24"/>
          <w:szCs w:val="24"/>
        </w:rPr>
        <w:t xml:space="preserve">В июле текущего года по итогам областного конкурса проект благоустройства Центрального парка вошел в перечень объектов, реализуемых на территории Ростовской области в первоочередном порядке. </w:t>
      </w:r>
    </w:p>
    <w:p w:rsidR="00BD5D8C" w:rsidRPr="005F7CDB" w:rsidRDefault="00BD5D8C" w:rsidP="005F7CDB">
      <w:pPr>
        <w:spacing w:after="0"/>
        <w:ind w:firstLine="708"/>
        <w:jc w:val="both"/>
        <w:rPr>
          <w:sz w:val="24"/>
          <w:szCs w:val="24"/>
        </w:rPr>
      </w:pPr>
      <w:r w:rsidRPr="005F7CDB">
        <w:rPr>
          <w:rFonts w:eastAsia="Calibri"/>
          <w:sz w:val="24"/>
          <w:szCs w:val="24"/>
        </w:rPr>
        <w:t xml:space="preserve">В соответствии с условиями областного конкурса Администрацией города была разработана вся необходимая проектно-сметная документация для выполнения строительно-монтажных работ. На разработку документации было направлено около 1,03 млн. рублей местного бюджета. Общая стоимость строительно-монтажных работ по парку составляет более 118 млн. рублей. Благодаря </w:t>
      </w:r>
      <w:r w:rsidRPr="005F7CDB">
        <w:rPr>
          <w:rFonts w:eastAsia="Calibri"/>
          <w:sz w:val="24"/>
          <w:szCs w:val="24"/>
        </w:rPr>
        <w:lastRenderedPageBreak/>
        <w:t xml:space="preserve">участию и победе в областном конкурсе, доля участия федерального и областного бюджетов составит более 99% от стоимости реализации данного объекта. </w:t>
      </w:r>
    </w:p>
    <w:p w:rsidR="00BD5D8C" w:rsidRPr="005F7CDB" w:rsidRDefault="00BD5D8C" w:rsidP="005F7CDB">
      <w:pPr>
        <w:shd w:val="clear" w:color="auto" w:fill="FFFFFF"/>
        <w:spacing w:after="0"/>
        <w:ind w:firstLine="709"/>
        <w:jc w:val="both"/>
        <w:rPr>
          <w:rFonts w:eastAsiaTheme="minorEastAsia"/>
          <w:b/>
          <w:bCs/>
          <w:sz w:val="24"/>
          <w:szCs w:val="24"/>
          <w:lang w:eastAsia="ru-RU"/>
        </w:rPr>
      </w:pPr>
      <w:r w:rsidRPr="005F7CDB">
        <w:rPr>
          <w:rFonts w:eastAsiaTheme="minorEastAsia"/>
          <w:sz w:val="24"/>
          <w:szCs w:val="24"/>
          <w:lang w:eastAsia="ru-RU"/>
        </w:rPr>
        <w:t xml:space="preserve">В нашем городе выполнением основных работ по его благоустройству и содержанию территорий  занимаются </w:t>
      </w:r>
      <w:r w:rsidRPr="005F7CDB">
        <w:rPr>
          <w:rFonts w:eastAsiaTheme="minorEastAsia"/>
          <w:bCs/>
          <w:sz w:val="24"/>
          <w:szCs w:val="24"/>
          <w:lang w:eastAsia="ru-RU"/>
        </w:rPr>
        <w:t xml:space="preserve">казенное учреждение </w:t>
      </w:r>
      <w:r w:rsidRPr="005F7CDB">
        <w:rPr>
          <w:rFonts w:eastAsiaTheme="minorEastAsia"/>
          <w:b/>
          <w:bCs/>
          <w:sz w:val="24"/>
          <w:szCs w:val="24"/>
          <w:lang w:eastAsia="ru-RU"/>
        </w:rPr>
        <w:t>«Центр комплексного благоустройства»</w:t>
      </w:r>
      <w:r w:rsidRPr="005F7CDB">
        <w:rPr>
          <w:rFonts w:eastAsiaTheme="minorEastAsia"/>
          <w:bCs/>
          <w:sz w:val="24"/>
          <w:szCs w:val="24"/>
          <w:lang w:eastAsia="ru-RU"/>
        </w:rPr>
        <w:t xml:space="preserve"> и </w:t>
      </w:r>
      <w:r w:rsidRPr="005F7CDB">
        <w:rPr>
          <w:rFonts w:eastAsiaTheme="minorEastAsia"/>
          <w:b/>
          <w:bCs/>
          <w:sz w:val="24"/>
          <w:szCs w:val="24"/>
          <w:lang w:eastAsia="ru-RU"/>
        </w:rPr>
        <w:t xml:space="preserve">муниципальное предприятие жилищно-коммунального хозяйства. </w:t>
      </w:r>
    </w:p>
    <w:p w:rsidR="00BD5D8C" w:rsidRPr="005F7CDB" w:rsidRDefault="00BD5D8C" w:rsidP="005F7CDB">
      <w:pPr>
        <w:spacing w:after="0"/>
        <w:ind w:firstLine="708"/>
        <w:jc w:val="both"/>
        <w:rPr>
          <w:sz w:val="24"/>
          <w:szCs w:val="24"/>
        </w:rPr>
      </w:pPr>
      <w:r w:rsidRPr="005F7CDB">
        <w:rPr>
          <w:rFonts w:eastAsia="Times New Roman"/>
          <w:sz w:val="24"/>
          <w:szCs w:val="24"/>
          <w:lang w:eastAsia="ru-RU"/>
        </w:rPr>
        <w:t xml:space="preserve">В  2020 году сделан серьезный шаг по </w:t>
      </w:r>
      <w:r w:rsidRPr="005F7CDB">
        <w:rPr>
          <w:rFonts w:eastAsia="Times New Roman"/>
          <w:b/>
          <w:sz w:val="24"/>
          <w:szCs w:val="24"/>
          <w:lang w:eastAsia="ru-RU"/>
        </w:rPr>
        <w:t xml:space="preserve">обновлению и укреплению материально – технической базы </w:t>
      </w:r>
      <w:r w:rsidRPr="005F7CDB">
        <w:rPr>
          <w:bCs/>
          <w:color w:val="0C0C0C"/>
          <w:sz w:val="24"/>
          <w:szCs w:val="24"/>
          <w:shd w:val="clear" w:color="auto" w:fill="FDFDFA"/>
        </w:rPr>
        <w:t xml:space="preserve">муниципальных предприятий ЖКХ и благоустройства. </w:t>
      </w:r>
      <w:r w:rsidRPr="005F7CDB">
        <w:rPr>
          <w:color w:val="333333"/>
          <w:sz w:val="24"/>
          <w:szCs w:val="24"/>
          <w:shd w:val="clear" w:color="auto" w:fill="FFFFFF"/>
        </w:rPr>
        <w:t xml:space="preserve">Для поддержания чистоты нашего города  и </w:t>
      </w:r>
      <w:r w:rsidRPr="005F7CDB">
        <w:rPr>
          <w:bCs/>
          <w:color w:val="0C0C0C"/>
          <w:sz w:val="24"/>
          <w:szCs w:val="24"/>
          <w:shd w:val="clear" w:color="auto" w:fill="FDFDFA"/>
        </w:rPr>
        <w:t>нормального функционирования городской жизни</w:t>
      </w:r>
      <w:r w:rsidRPr="005F7CDB">
        <w:rPr>
          <w:color w:val="333333"/>
          <w:sz w:val="24"/>
          <w:szCs w:val="24"/>
          <w:shd w:val="clear" w:color="auto" w:fill="FFFFFF"/>
        </w:rPr>
        <w:t xml:space="preserve">, </w:t>
      </w:r>
      <w:r w:rsidRPr="005F7CDB">
        <w:rPr>
          <w:rFonts w:eastAsia="Times New Roman"/>
          <w:sz w:val="24"/>
          <w:szCs w:val="24"/>
          <w:lang w:eastAsia="ru-RU"/>
        </w:rPr>
        <w:t xml:space="preserve"> технического оснащения и обеспечения </w:t>
      </w:r>
      <w:r w:rsidRPr="005F7CDB">
        <w:rPr>
          <w:bCs/>
          <w:color w:val="0C0C0C"/>
          <w:sz w:val="24"/>
          <w:szCs w:val="24"/>
          <w:shd w:val="clear" w:color="auto" w:fill="FDFDFA"/>
        </w:rPr>
        <w:t xml:space="preserve">полноценной работы </w:t>
      </w:r>
      <w:r w:rsidRPr="005F7CDB">
        <w:rPr>
          <w:sz w:val="24"/>
          <w:szCs w:val="24"/>
        </w:rPr>
        <w:t xml:space="preserve">была закуплена коммунальная техника на сумму более 4,5 млн. рублей: 2 трактора, 3 коммунальных отвала, 2 - </w:t>
      </w:r>
      <w:proofErr w:type="spellStart"/>
      <w:r w:rsidRPr="005F7CDB">
        <w:rPr>
          <w:sz w:val="24"/>
          <w:szCs w:val="24"/>
        </w:rPr>
        <w:t>пескоразбрасывателя</w:t>
      </w:r>
      <w:proofErr w:type="spellEnd"/>
      <w:r w:rsidRPr="005F7CDB">
        <w:rPr>
          <w:sz w:val="24"/>
          <w:szCs w:val="24"/>
        </w:rPr>
        <w:t>, 2 снегоуборщика, приобретена роторная косилка. Это, прежде всего, скажется на качестве проводимых работ и состоянии городских территорий.</w:t>
      </w:r>
    </w:p>
    <w:p w:rsidR="00BD5D8C" w:rsidRPr="005F7CDB" w:rsidRDefault="00BD5D8C" w:rsidP="005F7CDB">
      <w:pPr>
        <w:shd w:val="clear" w:color="auto" w:fill="FFFFFF"/>
        <w:spacing w:after="0"/>
        <w:ind w:firstLine="709"/>
        <w:jc w:val="both"/>
        <w:rPr>
          <w:rFonts w:eastAsia="Times New Roman"/>
          <w:sz w:val="24"/>
          <w:szCs w:val="24"/>
          <w:lang w:eastAsia="ru-RU"/>
        </w:rPr>
      </w:pPr>
      <w:proofErr w:type="gramStart"/>
      <w:r w:rsidRPr="005F7CDB">
        <w:rPr>
          <w:rFonts w:eastAsiaTheme="minorEastAsia"/>
          <w:bCs/>
          <w:sz w:val="24"/>
          <w:szCs w:val="24"/>
          <w:lang w:eastAsia="ru-RU"/>
        </w:rPr>
        <w:t xml:space="preserve">Работниками МКУ ЦКБ  всесезонно ведутся различные </w:t>
      </w:r>
      <w:proofErr w:type="spellStart"/>
      <w:r w:rsidRPr="005F7CDB">
        <w:rPr>
          <w:rFonts w:eastAsiaTheme="minorEastAsia"/>
          <w:bCs/>
          <w:sz w:val="24"/>
          <w:szCs w:val="24"/>
          <w:lang w:eastAsia="ru-RU"/>
        </w:rPr>
        <w:t>уходные</w:t>
      </w:r>
      <w:proofErr w:type="spellEnd"/>
      <w:r w:rsidRPr="005F7CDB">
        <w:rPr>
          <w:rFonts w:eastAsiaTheme="minorEastAsia"/>
          <w:bCs/>
          <w:sz w:val="24"/>
          <w:szCs w:val="24"/>
          <w:lang w:eastAsia="ru-RU"/>
        </w:rPr>
        <w:t xml:space="preserve"> работы за зелеными насаждениями города – кошение газонов и сорной растительности, </w:t>
      </w:r>
      <w:r w:rsidRPr="005F7CDB">
        <w:rPr>
          <w:rFonts w:eastAsiaTheme="minorEastAsia"/>
          <w:sz w:val="24"/>
          <w:szCs w:val="24"/>
          <w:lang w:eastAsia="ru-RU"/>
        </w:rPr>
        <w:t>подготовка и содержание клумб</w:t>
      </w:r>
      <w:r w:rsidRPr="005F7CDB">
        <w:rPr>
          <w:rFonts w:eastAsiaTheme="minorEastAsia"/>
          <w:bCs/>
          <w:sz w:val="24"/>
          <w:szCs w:val="24"/>
          <w:lang w:eastAsia="ru-RU"/>
        </w:rPr>
        <w:t xml:space="preserve"> и розариев, стрижка</w:t>
      </w:r>
      <w:r w:rsidRPr="005F7CDB">
        <w:rPr>
          <w:rFonts w:eastAsia="Times New Roman"/>
          <w:sz w:val="24"/>
          <w:szCs w:val="24"/>
          <w:lang w:eastAsia="ru-RU"/>
        </w:rPr>
        <w:t xml:space="preserve"> живой изгороди, </w:t>
      </w:r>
      <w:r w:rsidRPr="005F7CDB">
        <w:rPr>
          <w:rFonts w:eastAsiaTheme="minorEastAsia"/>
          <w:sz w:val="24"/>
          <w:szCs w:val="24"/>
          <w:lang w:eastAsia="ru-RU"/>
        </w:rPr>
        <w:t>сбор опавшей листвы, осенняя обрезка веток,</w:t>
      </w:r>
      <w:r w:rsidRPr="005F7CDB">
        <w:rPr>
          <w:rFonts w:eastAsia="Times New Roman"/>
          <w:sz w:val="24"/>
          <w:szCs w:val="24"/>
          <w:lang w:eastAsia="ru-RU"/>
        </w:rPr>
        <w:t xml:space="preserve"> кустарников</w:t>
      </w:r>
      <w:r w:rsidRPr="005F7CDB">
        <w:rPr>
          <w:rFonts w:eastAsiaTheme="minorEastAsia"/>
          <w:sz w:val="24"/>
          <w:szCs w:val="24"/>
          <w:lang w:eastAsia="ru-RU"/>
        </w:rPr>
        <w:t xml:space="preserve"> и поросли, а также другие  виды работ, направленные на благоустройство города и подготовку городских территорий к зимнему периоду.</w:t>
      </w:r>
      <w:proofErr w:type="gramEnd"/>
      <w:r w:rsidRPr="005F7CDB">
        <w:rPr>
          <w:rFonts w:eastAsiaTheme="minorEastAsia"/>
          <w:sz w:val="24"/>
          <w:szCs w:val="24"/>
          <w:lang w:eastAsia="ru-RU"/>
        </w:rPr>
        <w:t xml:space="preserve"> </w:t>
      </w:r>
      <w:r w:rsidRPr="005F7CDB">
        <w:rPr>
          <w:rFonts w:eastAsia="Times New Roman"/>
          <w:sz w:val="24"/>
          <w:szCs w:val="24"/>
          <w:lang w:eastAsia="ru-RU"/>
        </w:rPr>
        <w:t>Учреждением осуществлялась санитарная уборка городских улиц (тротуаров, дорог).</w:t>
      </w:r>
    </w:p>
    <w:p w:rsidR="00BD5D8C" w:rsidRPr="005F7CDB" w:rsidRDefault="00BD5D8C" w:rsidP="005F7CDB">
      <w:pPr>
        <w:shd w:val="clear" w:color="auto" w:fill="FFFFFF"/>
        <w:spacing w:after="0"/>
        <w:ind w:firstLine="709"/>
        <w:jc w:val="both"/>
        <w:rPr>
          <w:rFonts w:eastAsia="Times New Roman"/>
          <w:sz w:val="24"/>
          <w:szCs w:val="24"/>
          <w:lang w:eastAsia="ru-RU"/>
        </w:rPr>
      </w:pPr>
      <w:r w:rsidRPr="005F7CDB">
        <w:rPr>
          <w:rFonts w:eastAsiaTheme="minorEastAsia"/>
          <w:sz w:val="24"/>
          <w:szCs w:val="24"/>
          <w:lang w:eastAsia="ru-RU"/>
        </w:rPr>
        <w:t>Несмотря на пандемию, э</w:t>
      </w:r>
      <w:r w:rsidRPr="005F7CDB">
        <w:rPr>
          <w:rFonts w:eastAsia="Times New Roman"/>
          <w:sz w:val="24"/>
          <w:szCs w:val="24"/>
          <w:lang w:eastAsia="ru-RU"/>
        </w:rPr>
        <w:t xml:space="preserve">тот год не стал исключением для проведения осеннего Дня древонасаждений. Из-за ограничительных мер, связанных с распространением </w:t>
      </w:r>
      <w:proofErr w:type="spellStart"/>
      <w:r w:rsidRPr="005F7CDB">
        <w:rPr>
          <w:rFonts w:eastAsia="Times New Roman"/>
          <w:sz w:val="24"/>
          <w:szCs w:val="24"/>
          <w:lang w:eastAsia="ru-RU"/>
        </w:rPr>
        <w:t>коронавируса</w:t>
      </w:r>
      <w:proofErr w:type="spellEnd"/>
      <w:r w:rsidRPr="005F7CDB">
        <w:rPr>
          <w:rFonts w:eastAsia="Times New Roman"/>
          <w:sz w:val="24"/>
          <w:szCs w:val="24"/>
          <w:lang w:eastAsia="ru-RU"/>
        </w:rPr>
        <w:t>, мероприятие прошло в особом режиме. Посадочные работы были выполнены с соблюдением всех санитарных требований, норм и мер безопасности без привлечения общественников и других учреждений. Было высажено 80 молодых саженцев деревьев и более 250 кустов роз. В этот день в городе появились два новых розария - на проспектах  Победы и Абрамова. Все это станет дополнительным  украшением улиц нашего города.</w:t>
      </w:r>
    </w:p>
    <w:p w:rsidR="00BD5D8C" w:rsidRPr="005F7CDB" w:rsidRDefault="00BD5D8C" w:rsidP="005F7CDB">
      <w:pPr>
        <w:shd w:val="clear" w:color="auto" w:fill="FFFFFF"/>
        <w:spacing w:after="0"/>
        <w:ind w:firstLine="709"/>
        <w:jc w:val="both"/>
        <w:rPr>
          <w:rFonts w:eastAsia="Times New Roman"/>
          <w:bCs/>
          <w:sz w:val="24"/>
          <w:szCs w:val="24"/>
          <w:lang w:eastAsia="ru-RU"/>
        </w:rPr>
      </w:pPr>
      <w:r w:rsidRPr="005F7CDB">
        <w:rPr>
          <w:rFonts w:eastAsia="Times New Roman"/>
          <w:bCs/>
          <w:sz w:val="24"/>
          <w:szCs w:val="24"/>
          <w:lang w:eastAsia="ru-RU"/>
        </w:rPr>
        <w:t xml:space="preserve">Из года в год становятся более благоустроенными излюбленные места отдыха горожан. Осенью вдоль надводной прогулочной зоны на правом берегу  места отдыха «Подвесной мост» дополнительно высажены водяные лилии.  </w:t>
      </w:r>
    </w:p>
    <w:p w:rsidR="00BD5D8C" w:rsidRPr="005F7CDB" w:rsidRDefault="00BD5D8C" w:rsidP="005F7CDB">
      <w:pPr>
        <w:shd w:val="clear" w:color="auto" w:fill="FFFFFF"/>
        <w:spacing w:after="0"/>
        <w:ind w:firstLine="709"/>
        <w:jc w:val="both"/>
        <w:rPr>
          <w:rFonts w:eastAsia="Times New Roman"/>
          <w:sz w:val="24"/>
          <w:szCs w:val="24"/>
          <w:lang w:eastAsia="ru-RU"/>
        </w:rPr>
      </w:pPr>
      <w:r w:rsidRPr="005F7CDB">
        <w:rPr>
          <w:rFonts w:eastAsia="Times New Roman"/>
          <w:sz w:val="24"/>
          <w:szCs w:val="24"/>
          <w:lang w:eastAsia="ru-RU"/>
        </w:rPr>
        <w:t xml:space="preserve">В 2020 году на МКУ ЦКБ была возложена ответственная работа по эксплуатации мест общего пользования после проведения их благоустройства – это центральная аллея и место отдыха «Подвесной мост». Необходимо было освоить порядок работы и эксплуатации на большой территории систем капельного </w:t>
      </w:r>
      <w:proofErr w:type="spellStart"/>
      <w:r w:rsidRPr="005F7CDB">
        <w:rPr>
          <w:rFonts w:eastAsia="Times New Roman"/>
          <w:sz w:val="24"/>
          <w:szCs w:val="24"/>
          <w:lang w:eastAsia="ru-RU"/>
        </w:rPr>
        <w:t>автополива</w:t>
      </w:r>
      <w:proofErr w:type="spellEnd"/>
      <w:r w:rsidRPr="005F7CDB">
        <w:rPr>
          <w:rFonts w:eastAsia="Times New Roman"/>
          <w:sz w:val="24"/>
          <w:szCs w:val="24"/>
          <w:lang w:eastAsia="ru-RU"/>
        </w:rPr>
        <w:t>, освещения, видеонаблюдения, ухода за зелеными насаждениями и газонами, выработать правила посещения и пользования элементами благоустройства – детской и спортивными площадками, веревочным парком и водной горкой, зонами отдыха. Многому пришлось учиться. И нам это удалось. Ведь важно не только построить, но еще  все это сохранить. Мы и дальше будем продолжать не только сохранять, что имеем, но и привносить новое в благоустройство родного города.</w:t>
      </w:r>
    </w:p>
    <w:p w:rsidR="00BD5D8C" w:rsidRPr="005F7CDB" w:rsidRDefault="00BD5D8C" w:rsidP="005F7CDB">
      <w:pPr>
        <w:shd w:val="clear" w:color="auto" w:fill="FFFFFF"/>
        <w:spacing w:after="0"/>
        <w:ind w:firstLine="709"/>
        <w:jc w:val="both"/>
        <w:rPr>
          <w:rFonts w:eastAsia="Times New Roman"/>
          <w:sz w:val="24"/>
          <w:szCs w:val="24"/>
          <w:lang w:eastAsia="ru-RU"/>
        </w:rPr>
      </w:pPr>
    </w:p>
    <w:p w:rsidR="00BD5D8C" w:rsidRPr="005F7CDB" w:rsidRDefault="00BD5D8C" w:rsidP="005F7CDB">
      <w:pPr>
        <w:spacing w:after="0"/>
        <w:ind w:firstLine="709"/>
        <w:jc w:val="both"/>
        <w:rPr>
          <w:rFonts w:eastAsia="Times New Roman"/>
          <w:b/>
          <w:sz w:val="24"/>
          <w:szCs w:val="24"/>
          <w:lang w:eastAsia="ru-RU"/>
        </w:rPr>
      </w:pPr>
      <w:r w:rsidRPr="005F7CDB">
        <w:rPr>
          <w:rFonts w:eastAsia="Arial Unicode MS"/>
          <w:sz w:val="24"/>
          <w:szCs w:val="24"/>
          <w:lang w:eastAsia="ru-RU"/>
        </w:rPr>
        <w:t xml:space="preserve">Особое внимание уделяется </w:t>
      </w:r>
      <w:r w:rsidRPr="005F7CDB">
        <w:rPr>
          <w:rFonts w:eastAsia="Arial Unicode MS"/>
          <w:b/>
          <w:sz w:val="24"/>
          <w:szCs w:val="24"/>
          <w:lang w:eastAsia="ru-RU"/>
        </w:rPr>
        <w:t>внешнему облику и санитарному состоянию</w:t>
      </w:r>
      <w:r w:rsidRPr="005F7CDB">
        <w:rPr>
          <w:rFonts w:eastAsia="Arial Unicode MS"/>
          <w:sz w:val="24"/>
          <w:szCs w:val="24"/>
          <w:lang w:eastAsia="ru-RU"/>
        </w:rPr>
        <w:t xml:space="preserve"> </w:t>
      </w:r>
      <w:r w:rsidRPr="005F7CDB">
        <w:rPr>
          <w:rFonts w:eastAsia="Arial Unicode MS"/>
          <w:b/>
          <w:sz w:val="24"/>
          <w:szCs w:val="24"/>
          <w:lang w:eastAsia="ru-RU"/>
        </w:rPr>
        <w:t>города.</w:t>
      </w:r>
      <w:r w:rsidRPr="005F7CDB">
        <w:rPr>
          <w:rFonts w:eastAsia="Times New Roman"/>
          <w:sz w:val="24"/>
          <w:szCs w:val="24"/>
          <w:lang w:eastAsia="ru-RU"/>
        </w:rPr>
        <w:t xml:space="preserve">  С нарушителями санитарных норм и правил благоустройства</w:t>
      </w:r>
      <w:r w:rsidRPr="005F7CDB">
        <w:rPr>
          <w:rFonts w:eastAsia="Arial Unicode MS"/>
          <w:sz w:val="24"/>
          <w:szCs w:val="24"/>
          <w:lang w:eastAsia="ru-RU"/>
        </w:rPr>
        <w:t xml:space="preserve"> ведется профилактическая и административная </w:t>
      </w:r>
      <w:r w:rsidRPr="005F7CDB">
        <w:rPr>
          <w:rFonts w:eastAsia="Times New Roman"/>
          <w:sz w:val="24"/>
          <w:szCs w:val="24"/>
          <w:lang w:eastAsia="ru-RU"/>
        </w:rPr>
        <w:t>работа. Специалистами администрации проведено 30 рейдов. По результатам проверок на нарушителей должностными лицами городской администрации  составлено 80 протоколов об административных правонарушениях, выписано 128 предписаний и 204 уведомления. Это, прежде всего, за нарушение установленных правил уборки и содержания территории, оставление мусора в неотведенных для этой цели местах, парковка автомобилей на газонах, несвоевременный покос сорной растительности,  а также нарушение правил содержания домашних животных и птицы.</w:t>
      </w:r>
    </w:p>
    <w:p w:rsidR="00BD5D8C" w:rsidRPr="005F7CDB" w:rsidRDefault="00BD5D8C" w:rsidP="005F7CDB">
      <w:pPr>
        <w:spacing w:after="0"/>
        <w:ind w:firstLine="708"/>
        <w:jc w:val="both"/>
        <w:rPr>
          <w:rFonts w:eastAsia="Times New Roman"/>
          <w:sz w:val="24"/>
          <w:szCs w:val="24"/>
          <w:lang w:eastAsia="ru-RU"/>
        </w:rPr>
      </w:pPr>
      <w:r w:rsidRPr="005F7CDB">
        <w:rPr>
          <w:rFonts w:eastAsia="Times New Roman"/>
          <w:sz w:val="24"/>
          <w:szCs w:val="24"/>
          <w:lang w:eastAsia="ru-RU"/>
        </w:rPr>
        <w:lastRenderedPageBreak/>
        <w:t xml:space="preserve">К сожалению, пока не все  жители активно участвуют в субботниках по наведению порядка на своих дворовых  и прилегающих территориях и поддержании их в чистоте. А в течение года, как и всегда, необходимо каждой организации и предприятию, каждому домовладению содержать прилегающую территорию в соответствии с правилами благоустройства. </w:t>
      </w:r>
    </w:p>
    <w:p w:rsidR="00BD5D8C" w:rsidRPr="005F7CDB" w:rsidRDefault="00BD5D8C" w:rsidP="005F7CDB">
      <w:pPr>
        <w:spacing w:after="0"/>
        <w:ind w:firstLine="709"/>
        <w:jc w:val="both"/>
        <w:rPr>
          <w:rFonts w:eastAsia="Times New Roman"/>
          <w:sz w:val="24"/>
          <w:szCs w:val="24"/>
          <w:lang w:eastAsia="ru-RU"/>
        </w:rPr>
      </w:pPr>
      <w:r w:rsidRPr="005F7CDB">
        <w:rPr>
          <w:rFonts w:eastAsia="Times New Roman"/>
          <w:sz w:val="24"/>
          <w:szCs w:val="24"/>
          <w:lang w:eastAsia="ru-RU"/>
        </w:rPr>
        <w:t>Хочется отметить предпринимателей, организации и учреждения, торговые объекты, которые из года в год красиво оформляют свои прилегающие территории архитектурными и ландшафтными композициями, благодаря которым наш город становится более красивым и уютным.</w:t>
      </w:r>
    </w:p>
    <w:p w:rsidR="00BD5D8C" w:rsidRPr="005F7CDB" w:rsidRDefault="00BD5D8C" w:rsidP="005F7CDB">
      <w:pPr>
        <w:spacing w:after="0"/>
        <w:ind w:firstLine="708"/>
        <w:jc w:val="both"/>
        <w:rPr>
          <w:sz w:val="24"/>
          <w:szCs w:val="24"/>
        </w:rPr>
      </w:pPr>
      <w:r w:rsidRPr="005F7CDB">
        <w:rPr>
          <w:sz w:val="24"/>
          <w:szCs w:val="24"/>
        </w:rPr>
        <w:t xml:space="preserve">Свежие нотки в украшение города внесло праздничное оформление территории места отдыха «Подвесной мост», которое популярно среди горожан и гостей города в любое время года. Здесь зажглись елочки и разноцветные гирлянды. Красивая  иллюминация из светодиодных панно украсила сам мост. </w:t>
      </w:r>
    </w:p>
    <w:p w:rsidR="00BD5D8C" w:rsidRPr="005F7CDB" w:rsidRDefault="00BD5D8C" w:rsidP="005F7CDB">
      <w:pPr>
        <w:spacing w:after="0"/>
        <w:ind w:firstLine="708"/>
        <w:jc w:val="both"/>
        <w:rPr>
          <w:sz w:val="24"/>
          <w:szCs w:val="24"/>
        </w:rPr>
      </w:pPr>
      <w:r w:rsidRPr="005F7CDB">
        <w:rPr>
          <w:sz w:val="24"/>
          <w:szCs w:val="24"/>
        </w:rPr>
        <w:t>Обновилось новогоднее оформление города - современные декоративные световые элементы и панно украсили проспекты и улицы. На главной площади была установлена новая десятиметровая ель, появился новый наряд – сотни сверкающих разноцветных огоньков гирлянд и шаров.</w:t>
      </w:r>
    </w:p>
    <w:p w:rsidR="00BD5D8C" w:rsidRPr="005F7CDB" w:rsidRDefault="00BD5D8C" w:rsidP="005F7CDB">
      <w:pPr>
        <w:spacing w:after="0"/>
        <w:ind w:firstLine="708"/>
        <w:jc w:val="both"/>
        <w:rPr>
          <w:sz w:val="24"/>
          <w:szCs w:val="24"/>
        </w:rPr>
      </w:pPr>
      <w:r w:rsidRPr="005F7CDB">
        <w:rPr>
          <w:sz w:val="24"/>
          <w:szCs w:val="24"/>
        </w:rPr>
        <w:t xml:space="preserve"> Благодарю наших жителей, предпринимателей, руководителей учреждений  и организаций, оформивших свои здания и прилегающие территории в новогодней стилистике. Новогоднее оформление города не только добавило городу праздничной атмосферы и преобразило его внешний вид, но и создавало жителям и гостям города  праздничное настроение.</w:t>
      </w:r>
    </w:p>
    <w:p w:rsidR="00BD5D8C" w:rsidRPr="005F7CDB" w:rsidRDefault="00BD5D8C" w:rsidP="005F7CDB">
      <w:pPr>
        <w:spacing w:after="0"/>
        <w:ind w:firstLine="600"/>
        <w:jc w:val="both"/>
        <w:rPr>
          <w:rFonts w:eastAsia="Times New Roman"/>
          <w:sz w:val="24"/>
          <w:szCs w:val="24"/>
          <w:lang w:eastAsia="ru-RU"/>
        </w:rPr>
      </w:pPr>
    </w:p>
    <w:p w:rsidR="00BD5D8C" w:rsidRPr="005F7CDB" w:rsidRDefault="00BD5D8C" w:rsidP="005F7CDB">
      <w:pPr>
        <w:spacing w:after="0"/>
        <w:ind w:firstLine="601"/>
        <w:jc w:val="both"/>
        <w:rPr>
          <w:rFonts w:eastAsia="Calibri"/>
          <w:sz w:val="24"/>
          <w:szCs w:val="24"/>
          <w:lang w:eastAsia="ru-RU"/>
        </w:rPr>
      </w:pPr>
      <w:r w:rsidRPr="005F7CDB">
        <w:rPr>
          <w:rFonts w:eastAsia="Times New Roman"/>
          <w:sz w:val="24"/>
          <w:szCs w:val="24"/>
          <w:lang w:eastAsia="ru-RU"/>
        </w:rPr>
        <w:t>Главной составляющей благоустройства являются</w:t>
      </w:r>
      <w:r w:rsidRPr="005F7CDB">
        <w:rPr>
          <w:rFonts w:eastAsia="Times New Roman"/>
          <w:b/>
          <w:sz w:val="24"/>
          <w:szCs w:val="24"/>
          <w:lang w:eastAsia="ru-RU"/>
        </w:rPr>
        <w:t xml:space="preserve"> дороги</w:t>
      </w:r>
      <w:r w:rsidRPr="005F7CDB">
        <w:rPr>
          <w:rFonts w:eastAsia="Times New Roman"/>
          <w:sz w:val="24"/>
          <w:szCs w:val="24"/>
          <w:lang w:eastAsia="ru-RU"/>
        </w:rPr>
        <w:t xml:space="preserve">. На территории поселения находится  125,2 км внутригородских автомобильных дорог общего пользования.  </w:t>
      </w:r>
      <w:r w:rsidRPr="005F7CDB">
        <w:rPr>
          <w:rFonts w:eastAsia="Times New Roman"/>
          <w:bCs/>
          <w:sz w:val="24"/>
          <w:szCs w:val="24"/>
          <w:lang w:eastAsia="ru-RU"/>
        </w:rPr>
        <w:t xml:space="preserve">На  проведение работ по их </w:t>
      </w:r>
      <w:r w:rsidRPr="005F7CDB">
        <w:rPr>
          <w:rFonts w:eastAsia="Times New Roman"/>
          <w:b/>
          <w:bCs/>
          <w:sz w:val="24"/>
          <w:szCs w:val="24"/>
          <w:lang w:eastAsia="ru-RU"/>
        </w:rPr>
        <w:t xml:space="preserve">ремонту и содержанию </w:t>
      </w:r>
      <w:r w:rsidRPr="005F7CDB">
        <w:rPr>
          <w:rFonts w:eastAsia="Times New Roman"/>
          <w:bCs/>
          <w:sz w:val="24"/>
          <w:szCs w:val="24"/>
          <w:lang w:eastAsia="ru-RU"/>
        </w:rPr>
        <w:t>в 2020 году были заключены контракты  на сумму более 15,5 млн. рублей, в том числе во втором полугодии заключены контракты более чем на 6,5 млн. рублей.</w:t>
      </w:r>
    </w:p>
    <w:p w:rsidR="00BD5D8C" w:rsidRPr="005F7CDB" w:rsidRDefault="00BD5D8C" w:rsidP="005F7CDB">
      <w:pPr>
        <w:shd w:val="clear" w:color="auto" w:fill="FFFFFF"/>
        <w:spacing w:after="0"/>
        <w:ind w:firstLine="709"/>
        <w:jc w:val="both"/>
        <w:rPr>
          <w:rFonts w:eastAsia="Times New Roman"/>
          <w:sz w:val="24"/>
          <w:szCs w:val="24"/>
          <w:lang w:eastAsia="ru-RU"/>
        </w:rPr>
      </w:pPr>
      <w:r w:rsidRPr="005F7CDB">
        <w:rPr>
          <w:rFonts w:eastAsia="Times New Roman"/>
          <w:sz w:val="24"/>
          <w:szCs w:val="24"/>
          <w:lang w:eastAsia="ru-RU"/>
        </w:rPr>
        <w:t>Для ремонта повреждений асфальтового покрытия проводились работы не только по ямочному ремонту, но и методом укладки локальных карт. Это один из наиболее эффективных и долговечных способов ремонта дорожного полотна.</w:t>
      </w:r>
    </w:p>
    <w:p w:rsidR="00BD5D8C" w:rsidRPr="005F7CDB" w:rsidRDefault="00BD5D8C" w:rsidP="005F7CDB">
      <w:pPr>
        <w:shd w:val="clear" w:color="auto" w:fill="FFFFFF"/>
        <w:spacing w:after="0"/>
        <w:ind w:firstLine="709"/>
        <w:jc w:val="both"/>
        <w:rPr>
          <w:rFonts w:eastAsia="Times New Roman"/>
          <w:sz w:val="24"/>
          <w:szCs w:val="24"/>
          <w:lang w:eastAsia="ru-RU"/>
        </w:rPr>
      </w:pPr>
      <w:r w:rsidRPr="005F7CDB">
        <w:rPr>
          <w:rFonts w:eastAsia="Times New Roman"/>
          <w:sz w:val="24"/>
          <w:szCs w:val="24"/>
          <w:lang w:eastAsia="ru-RU"/>
        </w:rPr>
        <w:t xml:space="preserve">Ямочный ремонт проведен на многих улицах города. Во второй половине 2020 года он выполнен на площади 760 кв. м. </w:t>
      </w:r>
    </w:p>
    <w:p w:rsidR="00BD5D8C" w:rsidRPr="005F7CDB" w:rsidRDefault="00BD5D8C" w:rsidP="005F7CDB">
      <w:pPr>
        <w:shd w:val="clear" w:color="auto" w:fill="FFFFFF"/>
        <w:spacing w:after="0"/>
        <w:ind w:firstLine="709"/>
        <w:jc w:val="both"/>
        <w:rPr>
          <w:rFonts w:eastAsia="Times New Roman"/>
          <w:sz w:val="24"/>
          <w:szCs w:val="24"/>
          <w:lang w:eastAsia="ru-RU"/>
        </w:rPr>
      </w:pPr>
      <w:r w:rsidRPr="005F7CDB">
        <w:rPr>
          <w:rFonts w:eastAsia="Times New Roman"/>
          <w:b/>
          <w:sz w:val="24"/>
          <w:szCs w:val="24"/>
          <w:lang w:eastAsia="ru-RU"/>
        </w:rPr>
        <w:t>Муниципальным предприятием жилищно-коммунального хозяйства</w:t>
      </w:r>
      <w:r w:rsidRPr="005F7CDB">
        <w:rPr>
          <w:rFonts w:eastAsia="Times New Roman"/>
          <w:sz w:val="24"/>
          <w:szCs w:val="24"/>
          <w:lang w:eastAsia="ru-RU"/>
        </w:rPr>
        <w:t xml:space="preserve"> в рамках муниципального контракта проведены работы по </w:t>
      </w:r>
      <w:proofErr w:type="spellStart"/>
      <w:r w:rsidRPr="005F7CDB">
        <w:rPr>
          <w:rFonts w:eastAsia="Times New Roman"/>
          <w:sz w:val="24"/>
          <w:szCs w:val="24"/>
          <w:lang w:eastAsia="ru-RU"/>
        </w:rPr>
        <w:t>щебенению</w:t>
      </w:r>
      <w:proofErr w:type="spellEnd"/>
      <w:r w:rsidRPr="005F7CDB">
        <w:rPr>
          <w:rFonts w:eastAsia="Times New Roman"/>
          <w:sz w:val="24"/>
          <w:szCs w:val="24"/>
          <w:lang w:eastAsia="ru-RU"/>
        </w:rPr>
        <w:t xml:space="preserve"> отдельных участков дорог, исправлению профиля щебеночных дорог. Кроме того, проводилось </w:t>
      </w:r>
      <w:proofErr w:type="spellStart"/>
      <w:r w:rsidRPr="005F7CDB">
        <w:rPr>
          <w:rFonts w:eastAsia="Times New Roman"/>
          <w:sz w:val="24"/>
          <w:szCs w:val="24"/>
          <w:lang w:eastAsia="ru-RU"/>
        </w:rPr>
        <w:t>грейдирование</w:t>
      </w:r>
      <w:proofErr w:type="spellEnd"/>
      <w:r w:rsidRPr="005F7CDB">
        <w:rPr>
          <w:rFonts w:eastAsia="Times New Roman"/>
          <w:sz w:val="24"/>
          <w:szCs w:val="24"/>
          <w:lang w:eastAsia="ru-RU"/>
        </w:rPr>
        <w:t xml:space="preserve"> дорог и обочин,  частичная отсыпка дорог щебнем.</w:t>
      </w:r>
    </w:p>
    <w:p w:rsidR="00BD5D8C" w:rsidRPr="005F7CDB" w:rsidRDefault="00BD5D8C" w:rsidP="005F7CDB">
      <w:pPr>
        <w:spacing w:after="0"/>
        <w:ind w:firstLine="709"/>
        <w:jc w:val="both"/>
        <w:rPr>
          <w:rFonts w:eastAsia="Times New Roman"/>
          <w:sz w:val="24"/>
          <w:szCs w:val="24"/>
          <w:lang w:eastAsia="ru-RU"/>
        </w:rPr>
      </w:pPr>
      <w:proofErr w:type="gramStart"/>
      <w:r w:rsidRPr="005F7CDB">
        <w:rPr>
          <w:rFonts w:eastAsia="Times New Roman"/>
          <w:sz w:val="24"/>
          <w:szCs w:val="24"/>
          <w:lang w:eastAsia="ru-RU"/>
        </w:rPr>
        <w:t>В связи с неудовлетворительным состоянием улицы Калинина Администрацией Семикаракорского городского поселения выполнены проектно-изыскательные работы по определению стоимости проектно-сметной документации на капитальный ремонт данной автомобильной дороги, главой администрации района направлено письмо в Министерство транспорта Ростовской области с просьбой о выделении денежных средств на разработку проектно-сметной документации по капитальному ремонту проезжей части улицы Калинина.</w:t>
      </w:r>
      <w:proofErr w:type="gramEnd"/>
      <w:r w:rsidRPr="005F7CDB">
        <w:rPr>
          <w:rFonts w:eastAsia="Times New Roman"/>
          <w:sz w:val="24"/>
          <w:szCs w:val="24"/>
          <w:lang w:eastAsia="ru-RU"/>
        </w:rPr>
        <w:t xml:space="preserve"> Для поддержания состояния дороги на улице Калинина на постоянной основе проводились работы по ямочному ремонту и ликвидации </w:t>
      </w:r>
      <w:proofErr w:type="spellStart"/>
      <w:r w:rsidRPr="005F7CDB">
        <w:rPr>
          <w:rFonts w:eastAsia="Times New Roman"/>
          <w:sz w:val="24"/>
          <w:szCs w:val="24"/>
          <w:lang w:eastAsia="ru-RU"/>
        </w:rPr>
        <w:t>колейности</w:t>
      </w:r>
      <w:proofErr w:type="spellEnd"/>
      <w:r w:rsidRPr="005F7CDB">
        <w:rPr>
          <w:rFonts w:eastAsia="Times New Roman"/>
          <w:sz w:val="24"/>
          <w:szCs w:val="24"/>
          <w:lang w:eastAsia="ru-RU"/>
        </w:rPr>
        <w:t>.</w:t>
      </w:r>
    </w:p>
    <w:p w:rsidR="00BD5D8C" w:rsidRPr="005F7CDB" w:rsidRDefault="00BD5D8C" w:rsidP="005F7CDB">
      <w:pPr>
        <w:spacing w:after="0"/>
        <w:ind w:firstLine="708"/>
        <w:jc w:val="both"/>
        <w:rPr>
          <w:sz w:val="24"/>
          <w:szCs w:val="24"/>
        </w:rPr>
      </w:pPr>
      <w:r w:rsidRPr="005F7CDB">
        <w:rPr>
          <w:sz w:val="24"/>
          <w:szCs w:val="24"/>
          <w:lang w:eastAsia="ru-RU"/>
        </w:rPr>
        <w:t xml:space="preserve">В целях обеспечения безопасности дорожного движения </w:t>
      </w:r>
      <w:r w:rsidRPr="005F7CDB">
        <w:rPr>
          <w:sz w:val="24"/>
          <w:szCs w:val="24"/>
        </w:rPr>
        <w:t>проводилась замена поврежденных дорожных знаков и восстановление существующих, а также замена  пришедших в негодность знаков. Таким образом, во второй половине 2020 года заменено и отремонтировано более 50 дорожных знаков.</w:t>
      </w:r>
    </w:p>
    <w:p w:rsidR="00BD5D8C" w:rsidRPr="005F7CDB" w:rsidRDefault="00BD5D8C" w:rsidP="005F7CDB">
      <w:pPr>
        <w:spacing w:after="0"/>
        <w:ind w:firstLine="708"/>
        <w:jc w:val="both"/>
        <w:rPr>
          <w:sz w:val="24"/>
          <w:szCs w:val="24"/>
        </w:rPr>
      </w:pPr>
      <w:proofErr w:type="gramStart"/>
      <w:r w:rsidRPr="005F7CDB">
        <w:rPr>
          <w:sz w:val="24"/>
          <w:szCs w:val="24"/>
        </w:rPr>
        <w:t>Для улучшения освещенности пешеходных переходов ведется работа по  замене ламповых светильников уличного освещения на светодиодные и обустройству  дополнительного освещения.</w:t>
      </w:r>
      <w:proofErr w:type="gramEnd"/>
    </w:p>
    <w:p w:rsidR="00BD5D8C" w:rsidRPr="005F7CDB" w:rsidRDefault="00BD5D8C" w:rsidP="005F7CDB">
      <w:pPr>
        <w:spacing w:after="0"/>
        <w:ind w:firstLine="708"/>
        <w:jc w:val="both"/>
        <w:rPr>
          <w:sz w:val="24"/>
          <w:szCs w:val="24"/>
        </w:rPr>
      </w:pPr>
      <w:r w:rsidRPr="005F7CDB">
        <w:rPr>
          <w:sz w:val="24"/>
          <w:szCs w:val="24"/>
        </w:rPr>
        <w:lastRenderedPageBreak/>
        <w:t>В преддверии нового учебного года Администрацией города проведены работы, направленные на повышение безопасности школьников при переходе через дорогу вблизи образовательных учреждений. Так, выполнена разметка дублирующих дорожных знаков, которые предупреждают водителей транспортных средств о приближении к пешеходному переходу.</w:t>
      </w:r>
    </w:p>
    <w:p w:rsidR="00BD5D8C" w:rsidRPr="005F7CDB" w:rsidRDefault="00BD5D8C" w:rsidP="005F7CDB">
      <w:pPr>
        <w:spacing w:after="0"/>
        <w:ind w:firstLine="709"/>
        <w:jc w:val="both"/>
        <w:rPr>
          <w:rFonts w:eastAsia="Times New Roman"/>
          <w:color w:val="000000"/>
          <w:sz w:val="24"/>
          <w:szCs w:val="24"/>
          <w:lang w:eastAsia="ru-RU"/>
        </w:rPr>
      </w:pPr>
      <w:r w:rsidRPr="005F7CDB">
        <w:rPr>
          <w:rFonts w:eastAsia="Times New Roman"/>
          <w:sz w:val="24"/>
          <w:szCs w:val="24"/>
          <w:lang w:eastAsia="ru-RU"/>
        </w:rPr>
        <w:t xml:space="preserve">Для удобства пешеходов проведены работы по благоустройству общественной территории -  тротуара на проспекте В.А. </w:t>
      </w:r>
      <w:proofErr w:type="spellStart"/>
      <w:r w:rsidRPr="005F7CDB">
        <w:rPr>
          <w:rFonts w:eastAsia="Times New Roman"/>
          <w:sz w:val="24"/>
          <w:szCs w:val="24"/>
          <w:lang w:eastAsia="ru-RU"/>
        </w:rPr>
        <w:t>Закруткина</w:t>
      </w:r>
      <w:proofErr w:type="spellEnd"/>
      <w:r w:rsidRPr="005F7CDB">
        <w:rPr>
          <w:rFonts w:eastAsia="Times New Roman"/>
          <w:sz w:val="24"/>
          <w:szCs w:val="24"/>
          <w:lang w:eastAsia="ru-RU"/>
        </w:rPr>
        <w:t xml:space="preserve"> от улицы Красноармейская до улицы Крупская. Установлены бордюры, уложен новый асфальт. </w:t>
      </w:r>
      <w:r w:rsidRPr="005F7CDB">
        <w:rPr>
          <w:rFonts w:eastAsia="Times New Roman"/>
          <w:color w:val="000000"/>
          <w:sz w:val="24"/>
          <w:szCs w:val="24"/>
          <w:lang w:eastAsia="ru-RU"/>
        </w:rPr>
        <w:t>Кроме того, проведены работы по частичному ремонту тротуарной плитки в центральном парке.</w:t>
      </w:r>
    </w:p>
    <w:p w:rsidR="00BD5D8C" w:rsidRPr="005F7CDB" w:rsidRDefault="00BD5D8C" w:rsidP="005F7CDB">
      <w:pPr>
        <w:spacing w:after="0"/>
        <w:ind w:firstLine="709"/>
        <w:jc w:val="both"/>
        <w:rPr>
          <w:rFonts w:eastAsia="Times New Roman"/>
          <w:sz w:val="24"/>
          <w:szCs w:val="24"/>
          <w:lang w:eastAsia="ru-RU"/>
        </w:rPr>
      </w:pPr>
    </w:p>
    <w:p w:rsidR="00BD5D8C" w:rsidRPr="005F7CDB" w:rsidRDefault="00BD5D8C" w:rsidP="005F7CDB">
      <w:pPr>
        <w:spacing w:after="0"/>
        <w:ind w:firstLine="708"/>
        <w:jc w:val="both"/>
        <w:rPr>
          <w:rFonts w:eastAsia="Times New Roman"/>
          <w:sz w:val="24"/>
          <w:szCs w:val="24"/>
          <w:lang w:eastAsia="ru-RU"/>
        </w:rPr>
      </w:pPr>
      <w:r w:rsidRPr="005F7CDB">
        <w:rPr>
          <w:rFonts w:eastAsia="Times New Roman"/>
          <w:sz w:val="24"/>
          <w:szCs w:val="24"/>
          <w:lang w:eastAsia="ru-RU"/>
        </w:rPr>
        <w:t>Приведены в порядок остановки общественного транспорта, выполнен  частичный ремонт плит оснований, кровли, устранены мелкие повреждения скамеек, установлены недостающие урны, выполнена окраска павильонов. Осуществлялось регулярное т</w:t>
      </w:r>
      <w:r w:rsidRPr="005F7CDB">
        <w:rPr>
          <w:rFonts w:eastAsia="Calibri"/>
          <w:sz w:val="24"/>
          <w:szCs w:val="24"/>
          <w:lang w:eastAsia="ru-RU"/>
        </w:rPr>
        <w:t xml:space="preserve">ехобслуживание и ремонт фонтанов в сквере Солнечный, около ГКДЦ и в центральном парке </w:t>
      </w:r>
    </w:p>
    <w:p w:rsidR="00BD5D8C" w:rsidRPr="005F7CDB" w:rsidRDefault="00BD5D8C" w:rsidP="005F7CDB">
      <w:pPr>
        <w:spacing w:after="0"/>
        <w:jc w:val="both"/>
        <w:rPr>
          <w:rFonts w:eastAsia="Times New Roman"/>
          <w:sz w:val="24"/>
          <w:szCs w:val="24"/>
          <w:lang w:eastAsia="ru-RU"/>
        </w:rPr>
      </w:pPr>
      <w:r w:rsidRPr="005F7CDB">
        <w:rPr>
          <w:rFonts w:eastAsia="Times New Roman"/>
          <w:sz w:val="24"/>
          <w:szCs w:val="24"/>
          <w:lang w:eastAsia="ru-RU"/>
        </w:rPr>
        <w:t xml:space="preserve">           Работники  коммунальных служб в зимний период выполняли работу по расчистке от снега дорог и тротуаров с использованием 9 единиц снегоуборочной техники. Для снижения рисков образования скользкости на дорогах применялись современные </w:t>
      </w:r>
      <w:proofErr w:type="spellStart"/>
      <w:r w:rsidRPr="005F7CDB">
        <w:rPr>
          <w:rFonts w:eastAsia="Times New Roman"/>
          <w:sz w:val="24"/>
          <w:szCs w:val="24"/>
          <w:lang w:eastAsia="ru-RU"/>
        </w:rPr>
        <w:t>противогололедные</w:t>
      </w:r>
      <w:proofErr w:type="spellEnd"/>
      <w:r w:rsidRPr="005F7CDB">
        <w:rPr>
          <w:rFonts w:eastAsia="Times New Roman"/>
          <w:sz w:val="24"/>
          <w:szCs w:val="24"/>
          <w:lang w:eastAsia="ru-RU"/>
        </w:rPr>
        <w:t xml:space="preserve"> материалы. Также проводилась обработка </w:t>
      </w:r>
      <w:proofErr w:type="spellStart"/>
      <w:r w:rsidRPr="005F7CDB">
        <w:rPr>
          <w:rFonts w:eastAsia="Times New Roman"/>
          <w:sz w:val="24"/>
          <w:szCs w:val="24"/>
          <w:lang w:eastAsia="ru-RU"/>
        </w:rPr>
        <w:t>противогололедными</w:t>
      </w:r>
      <w:proofErr w:type="spellEnd"/>
      <w:r w:rsidRPr="005F7CDB">
        <w:rPr>
          <w:rFonts w:eastAsia="Times New Roman"/>
          <w:sz w:val="24"/>
          <w:szCs w:val="24"/>
          <w:lang w:eastAsia="ru-RU"/>
        </w:rPr>
        <w:t xml:space="preserve"> реагентами тротуаров, площадей, посадочных площадок остановок общественного транспорта. </w:t>
      </w:r>
    </w:p>
    <w:p w:rsidR="00BD5D8C" w:rsidRPr="005F7CDB" w:rsidRDefault="00BD5D8C" w:rsidP="005F7CDB">
      <w:pPr>
        <w:spacing w:after="0"/>
        <w:jc w:val="both"/>
        <w:rPr>
          <w:rFonts w:ascii="Tahoma" w:hAnsi="Tahoma" w:cs="Tahoma"/>
          <w:b/>
          <w:bCs/>
          <w:color w:val="0C0C0C"/>
          <w:sz w:val="24"/>
          <w:szCs w:val="24"/>
          <w:shd w:val="clear" w:color="auto" w:fill="FDFDFA"/>
        </w:rPr>
      </w:pPr>
    </w:p>
    <w:p w:rsidR="00BD5D8C" w:rsidRPr="005F7CDB" w:rsidRDefault="00BD5D8C" w:rsidP="005F7CDB">
      <w:pPr>
        <w:spacing w:after="0"/>
        <w:ind w:firstLine="709"/>
        <w:jc w:val="both"/>
        <w:rPr>
          <w:rFonts w:eastAsia="Times New Roman"/>
          <w:sz w:val="24"/>
          <w:szCs w:val="24"/>
          <w:lang w:eastAsia="ru-RU"/>
        </w:rPr>
      </w:pPr>
      <w:r w:rsidRPr="005F7CDB">
        <w:rPr>
          <w:rFonts w:eastAsia="Times New Roman"/>
          <w:sz w:val="24"/>
          <w:szCs w:val="24"/>
          <w:lang w:eastAsia="ru-RU"/>
        </w:rPr>
        <w:t xml:space="preserve">В отчетном периоде продолжены работы по выявлению и незамедлительному </w:t>
      </w:r>
      <w:r w:rsidRPr="005F7CDB">
        <w:rPr>
          <w:rFonts w:eastAsia="Times New Roman"/>
          <w:b/>
          <w:sz w:val="24"/>
          <w:szCs w:val="24"/>
          <w:lang w:eastAsia="ru-RU"/>
        </w:rPr>
        <w:t>устранению свалочных очагов</w:t>
      </w:r>
      <w:r w:rsidRPr="005F7CDB">
        <w:rPr>
          <w:rFonts w:eastAsia="Times New Roman"/>
          <w:sz w:val="24"/>
          <w:szCs w:val="24"/>
          <w:lang w:eastAsia="ru-RU"/>
        </w:rPr>
        <w:t xml:space="preserve"> на территории города. Ликвидированы свалочные очаги в районе песчаного карьера, элеватора, проведена зачистка территории бывшего карьера на пер. </w:t>
      </w:r>
      <w:proofErr w:type="gramStart"/>
      <w:r w:rsidRPr="005F7CDB">
        <w:rPr>
          <w:rFonts w:eastAsia="Times New Roman"/>
          <w:sz w:val="24"/>
          <w:szCs w:val="24"/>
          <w:lang w:eastAsia="ru-RU"/>
        </w:rPr>
        <w:t>Совхозный</w:t>
      </w:r>
      <w:proofErr w:type="gramEnd"/>
      <w:r w:rsidRPr="005F7CDB">
        <w:rPr>
          <w:rFonts w:eastAsia="Times New Roman"/>
          <w:sz w:val="24"/>
          <w:szCs w:val="24"/>
          <w:lang w:eastAsia="ru-RU"/>
        </w:rPr>
        <w:t xml:space="preserve">. </w:t>
      </w:r>
    </w:p>
    <w:p w:rsidR="00BD5D8C" w:rsidRPr="005F7CDB" w:rsidRDefault="00BD5D8C" w:rsidP="005F7CDB">
      <w:pPr>
        <w:spacing w:after="0"/>
        <w:ind w:firstLine="709"/>
        <w:jc w:val="both"/>
        <w:rPr>
          <w:rFonts w:eastAsia="Times New Roman"/>
          <w:sz w:val="24"/>
          <w:szCs w:val="24"/>
          <w:lang w:eastAsia="ru-RU"/>
        </w:rPr>
      </w:pPr>
      <w:r w:rsidRPr="005F7CDB">
        <w:rPr>
          <w:rFonts w:eastAsia="Times New Roman"/>
          <w:sz w:val="24"/>
          <w:szCs w:val="24"/>
          <w:lang w:eastAsia="ru-RU"/>
        </w:rPr>
        <w:t xml:space="preserve">Для устранения навалов мусора вокруг контейнерных площадок нами совместно с региональным оператором изучается вопрос установки на площадках бункеров-накопителей для сбора крупногабаритных отходов. </w:t>
      </w:r>
    </w:p>
    <w:p w:rsidR="00BD5D8C" w:rsidRPr="005F7CDB" w:rsidRDefault="00BD5D8C" w:rsidP="005F7CDB">
      <w:pPr>
        <w:spacing w:after="0"/>
        <w:ind w:firstLine="708"/>
        <w:jc w:val="both"/>
        <w:rPr>
          <w:rFonts w:eastAsia="Times New Roman"/>
          <w:sz w:val="24"/>
          <w:szCs w:val="24"/>
          <w:lang w:eastAsia="ru-RU"/>
        </w:rPr>
      </w:pPr>
      <w:r w:rsidRPr="005F7CDB">
        <w:rPr>
          <w:rFonts w:eastAsia="Times New Roman"/>
          <w:sz w:val="24"/>
          <w:szCs w:val="24"/>
          <w:lang w:eastAsia="ru-RU"/>
        </w:rPr>
        <w:t>По результатам мониторинга состояния контейнерных площадок  организованы работы по подсыпке грунта вокруг ограждения, на части контейнерных площадок проведено обновление контейнеров и выполнен ремонт ограждения. В 2021 году работы по обустройству контейнерных площадок и их ограждения продолжатся.</w:t>
      </w:r>
    </w:p>
    <w:p w:rsidR="00BD5D8C" w:rsidRPr="005F7CDB" w:rsidRDefault="00BD5D8C" w:rsidP="005F7CDB">
      <w:pPr>
        <w:spacing w:after="0"/>
        <w:ind w:firstLine="708"/>
        <w:jc w:val="both"/>
        <w:rPr>
          <w:rFonts w:eastAsia="Times New Roman"/>
          <w:sz w:val="24"/>
          <w:szCs w:val="24"/>
          <w:lang w:eastAsia="ru-RU"/>
        </w:rPr>
      </w:pPr>
    </w:p>
    <w:p w:rsidR="00BD5D8C" w:rsidRPr="005F7CDB" w:rsidRDefault="00BD5D8C" w:rsidP="005F7CDB">
      <w:pPr>
        <w:spacing w:after="0"/>
        <w:ind w:firstLine="708"/>
        <w:jc w:val="both"/>
        <w:rPr>
          <w:rFonts w:eastAsia="Times New Roman"/>
          <w:sz w:val="24"/>
          <w:szCs w:val="24"/>
          <w:lang w:eastAsia="ru-RU"/>
        </w:rPr>
      </w:pPr>
      <w:r w:rsidRPr="005F7CDB">
        <w:rPr>
          <w:rFonts w:eastAsia="Times New Roman"/>
          <w:sz w:val="24"/>
          <w:szCs w:val="24"/>
          <w:lang w:eastAsia="ru-RU"/>
        </w:rPr>
        <w:t xml:space="preserve">Централизованный </w:t>
      </w:r>
      <w:r w:rsidRPr="005F7CDB">
        <w:rPr>
          <w:rFonts w:eastAsia="Times New Roman"/>
          <w:b/>
          <w:sz w:val="24"/>
          <w:szCs w:val="24"/>
          <w:lang w:eastAsia="ru-RU"/>
        </w:rPr>
        <w:t>вывоз твердых коммунальных  отходов</w:t>
      </w:r>
      <w:r w:rsidRPr="005F7CDB">
        <w:rPr>
          <w:rFonts w:eastAsia="Times New Roman"/>
          <w:sz w:val="24"/>
          <w:szCs w:val="24"/>
          <w:lang w:eastAsia="ru-RU"/>
        </w:rPr>
        <w:t xml:space="preserve"> на территории </w:t>
      </w:r>
      <w:proofErr w:type="spellStart"/>
      <w:r w:rsidRPr="005F7CDB">
        <w:rPr>
          <w:rFonts w:eastAsiaTheme="minorEastAsia"/>
          <w:sz w:val="24"/>
          <w:szCs w:val="24"/>
          <w:lang w:eastAsia="ru-RU"/>
        </w:rPr>
        <w:t>Семикаракосрка</w:t>
      </w:r>
      <w:proofErr w:type="spellEnd"/>
      <w:r w:rsidRPr="005F7CDB">
        <w:rPr>
          <w:rFonts w:eastAsia="Times New Roman"/>
          <w:sz w:val="24"/>
          <w:szCs w:val="24"/>
          <w:lang w:eastAsia="ru-RU"/>
        </w:rPr>
        <w:t xml:space="preserve"> осуществляется </w:t>
      </w:r>
      <w:r w:rsidRPr="005F7CDB">
        <w:rPr>
          <w:rFonts w:eastAsiaTheme="minorEastAsia"/>
          <w:sz w:val="24"/>
          <w:szCs w:val="24"/>
          <w:lang w:eastAsia="ru-RU"/>
        </w:rPr>
        <w:t>ООО «</w:t>
      </w:r>
      <w:proofErr w:type="spellStart"/>
      <w:r w:rsidRPr="005F7CDB">
        <w:rPr>
          <w:rFonts w:eastAsiaTheme="minorEastAsia"/>
          <w:sz w:val="24"/>
          <w:szCs w:val="24"/>
          <w:lang w:eastAsia="ru-RU"/>
        </w:rPr>
        <w:t>ЭкоЦентр</w:t>
      </w:r>
      <w:proofErr w:type="spellEnd"/>
      <w:r w:rsidRPr="005F7CDB">
        <w:rPr>
          <w:rFonts w:eastAsiaTheme="minorEastAsia"/>
          <w:sz w:val="24"/>
          <w:szCs w:val="24"/>
          <w:lang w:eastAsia="ru-RU"/>
        </w:rPr>
        <w:t xml:space="preserve">», которое является  Региональным оператором по обращению с твердыми коммунальными отходами в зоне деятельности </w:t>
      </w:r>
      <w:proofErr w:type="spellStart"/>
      <w:r w:rsidRPr="005F7CDB">
        <w:rPr>
          <w:rFonts w:eastAsiaTheme="minorEastAsia"/>
          <w:sz w:val="24"/>
          <w:szCs w:val="24"/>
          <w:lang w:eastAsia="ru-RU"/>
        </w:rPr>
        <w:t>Волгодонского</w:t>
      </w:r>
      <w:proofErr w:type="spellEnd"/>
      <w:r w:rsidRPr="005F7CDB">
        <w:rPr>
          <w:rFonts w:eastAsiaTheme="minorEastAsia"/>
          <w:sz w:val="24"/>
          <w:szCs w:val="24"/>
          <w:lang w:eastAsia="ru-RU"/>
        </w:rPr>
        <w:t xml:space="preserve"> Межмуниципального экологического </w:t>
      </w:r>
      <w:proofErr w:type="spellStart"/>
      <w:r w:rsidRPr="005F7CDB">
        <w:rPr>
          <w:rFonts w:eastAsiaTheme="minorEastAsia"/>
          <w:sz w:val="24"/>
          <w:szCs w:val="24"/>
          <w:lang w:eastAsia="ru-RU"/>
        </w:rPr>
        <w:t>отходоперерабатывающего</w:t>
      </w:r>
      <w:proofErr w:type="spellEnd"/>
      <w:r w:rsidRPr="005F7CDB">
        <w:rPr>
          <w:rFonts w:eastAsiaTheme="minorEastAsia"/>
          <w:sz w:val="24"/>
          <w:szCs w:val="24"/>
          <w:lang w:eastAsia="ru-RU"/>
        </w:rPr>
        <w:t xml:space="preserve"> комплекса.  </w:t>
      </w:r>
      <w:r w:rsidRPr="005F7CDB">
        <w:rPr>
          <w:rFonts w:eastAsia="Times New Roman"/>
          <w:sz w:val="24"/>
          <w:szCs w:val="24"/>
          <w:lang w:eastAsia="ru-RU"/>
        </w:rPr>
        <w:t>Согласно действующему законодательству на территории города организовано складирование твердых коммунальных отходов потребителями двумя способами: 1) в контейнеры, расположенные на контейнерных площадках или 2) в пакеты и другие емкости, так называемый «</w:t>
      </w:r>
      <w:proofErr w:type="spellStart"/>
      <w:r w:rsidRPr="005F7CDB">
        <w:rPr>
          <w:rFonts w:eastAsia="Times New Roman"/>
          <w:sz w:val="24"/>
          <w:szCs w:val="24"/>
          <w:lang w:eastAsia="ru-RU"/>
        </w:rPr>
        <w:t>подворовой</w:t>
      </w:r>
      <w:proofErr w:type="spellEnd"/>
      <w:r w:rsidRPr="005F7CDB">
        <w:rPr>
          <w:rFonts w:eastAsia="Times New Roman"/>
          <w:sz w:val="24"/>
          <w:szCs w:val="24"/>
          <w:lang w:eastAsia="ru-RU"/>
        </w:rPr>
        <w:t>» или «</w:t>
      </w:r>
      <w:proofErr w:type="spellStart"/>
      <w:r w:rsidRPr="005F7CDB">
        <w:rPr>
          <w:rFonts w:eastAsia="Times New Roman"/>
          <w:sz w:val="24"/>
          <w:szCs w:val="24"/>
          <w:lang w:eastAsia="ru-RU"/>
        </w:rPr>
        <w:t>поведерный</w:t>
      </w:r>
      <w:proofErr w:type="spellEnd"/>
      <w:r w:rsidRPr="005F7CDB">
        <w:rPr>
          <w:rFonts w:eastAsia="Times New Roman"/>
          <w:sz w:val="24"/>
          <w:szCs w:val="24"/>
          <w:lang w:eastAsia="ru-RU"/>
        </w:rPr>
        <w:t>» вывоз ТКО, которые вывозятся Региональным оператором в соответствии с графиком. Специалистами администрации регулярно проводятся рейды по мониторингу своевременного вывоза ТКО с контейнерных площадок, и, в случае выявления навалов мусора, незамедлительно идет взаимодействие с региональным оператором.</w:t>
      </w:r>
    </w:p>
    <w:p w:rsidR="00BD5D8C" w:rsidRPr="005F7CDB" w:rsidRDefault="00BD5D8C" w:rsidP="005F7CDB">
      <w:pPr>
        <w:spacing w:after="0"/>
        <w:ind w:firstLine="708"/>
        <w:rPr>
          <w:i/>
          <w:sz w:val="24"/>
          <w:szCs w:val="24"/>
          <w:lang w:eastAsia="ru-RU"/>
        </w:rPr>
      </w:pPr>
    </w:p>
    <w:p w:rsidR="00BD5D8C" w:rsidRPr="005F7CDB" w:rsidRDefault="00BD5D8C" w:rsidP="005F7CDB">
      <w:pPr>
        <w:spacing w:after="0"/>
        <w:ind w:firstLine="708"/>
        <w:jc w:val="both"/>
        <w:rPr>
          <w:rFonts w:eastAsia="Times New Roman"/>
          <w:sz w:val="24"/>
          <w:szCs w:val="24"/>
          <w:lang w:eastAsia="ru-RU"/>
        </w:rPr>
      </w:pPr>
      <w:r w:rsidRPr="005F7CDB">
        <w:rPr>
          <w:rFonts w:eastAsia="Times New Roman"/>
          <w:sz w:val="24"/>
          <w:szCs w:val="24"/>
          <w:lang w:eastAsia="ru-RU"/>
        </w:rPr>
        <w:t xml:space="preserve">В 2020 году были выполнены работы по ремонту двух участков теплотрассы по ул. Королева и А.А. </w:t>
      </w:r>
      <w:proofErr w:type="spellStart"/>
      <w:r w:rsidRPr="005F7CDB">
        <w:rPr>
          <w:rFonts w:eastAsia="Times New Roman"/>
          <w:sz w:val="24"/>
          <w:szCs w:val="24"/>
          <w:lang w:eastAsia="ru-RU"/>
        </w:rPr>
        <w:t>Араканцева</w:t>
      </w:r>
      <w:proofErr w:type="spellEnd"/>
      <w:r w:rsidRPr="005F7CDB">
        <w:rPr>
          <w:rFonts w:eastAsia="Times New Roman"/>
          <w:sz w:val="24"/>
          <w:szCs w:val="24"/>
          <w:lang w:eastAsia="ru-RU"/>
        </w:rPr>
        <w:t>. Заменено  75 метров подземного трубопровода.</w:t>
      </w:r>
    </w:p>
    <w:p w:rsidR="00BD5D8C" w:rsidRPr="005F7CDB" w:rsidRDefault="00BD5D8C" w:rsidP="005F7CDB">
      <w:pPr>
        <w:spacing w:after="0"/>
        <w:ind w:firstLine="708"/>
        <w:jc w:val="both"/>
        <w:rPr>
          <w:rFonts w:eastAsia="Times New Roman"/>
          <w:sz w:val="24"/>
          <w:szCs w:val="24"/>
          <w:lang w:eastAsia="ru-RU"/>
        </w:rPr>
      </w:pPr>
      <w:r w:rsidRPr="005F7CDB">
        <w:rPr>
          <w:rFonts w:eastAsia="Times New Roman"/>
          <w:sz w:val="24"/>
          <w:szCs w:val="24"/>
          <w:lang w:eastAsia="ru-RU"/>
        </w:rPr>
        <w:t xml:space="preserve">Также осуществлены работы по подготовке объектов к отопительному сезону, которые заключались в проведении ряда не только технических, но и организационных мероприятий. Теплоснабжающими организациями  МП ЖКХ и Семикаракорским филиалом ООО </w:t>
      </w:r>
      <w:r w:rsidRPr="005F7CDB">
        <w:rPr>
          <w:rFonts w:eastAsia="Times New Roman"/>
          <w:sz w:val="24"/>
          <w:szCs w:val="24"/>
          <w:lang w:eastAsia="ru-RU"/>
        </w:rPr>
        <w:lastRenderedPageBreak/>
        <w:t>«</w:t>
      </w:r>
      <w:proofErr w:type="spellStart"/>
      <w:r w:rsidRPr="005F7CDB">
        <w:rPr>
          <w:rFonts w:eastAsia="Times New Roman"/>
          <w:sz w:val="24"/>
          <w:szCs w:val="24"/>
          <w:lang w:eastAsia="ru-RU"/>
        </w:rPr>
        <w:t>Ростовтеплоэнерго</w:t>
      </w:r>
      <w:proofErr w:type="spellEnd"/>
      <w:r w:rsidRPr="005F7CDB">
        <w:rPr>
          <w:rFonts w:eastAsia="Times New Roman"/>
          <w:sz w:val="24"/>
          <w:szCs w:val="24"/>
          <w:lang w:eastAsia="ru-RU"/>
        </w:rPr>
        <w:t xml:space="preserve">» проведены промывка и </w:t>
      </w:r>
      <w:proofErr w:type="spellStart"/>
      <w:r w:rsidRPr="005F7CDB">
        <w:rPr>
          <w:rFonts w:eastAsia="Times New Roman"/>
          <w:sz w:val="24"/>
          <w:szCs w:val="24"/>
          <w:lang w:eastAsia="ru-RU"/>
        </w:rPr>
        <w:t>опрессовка</w:t>
      </w:r>
      <w:proofErr w:type="spellEnd"/>
      <w:r w:rsidRPr="005F7CDB">
        <w:rPr>
          <w:rFonts w:eastAsia="Times New Roman"/>
          <w:sz w:val="24"/>
          <w:szCs w:val="24"/>
          <w:lang w:eastAsia="ru-RU"/>
        </w:rPr>
        <w:t xml:space="preserve"> сети центрального отопления многоквартирных домов,  испытания и проверка запорной арматуры, манометров, труб и приборов учета. На отдельных участках восстановлена либо заменена теплоизоляция трубопроводов. Одновременно с этим к отопительному сезону подготовлена котельная, которая обеспечивает теплом многоквартирные дома и учреждения в микрорайоне </w:t>
      </w:r>
      <w:proofErr w:type="gramStart"/>
      <w:r w:rsidRPr="005F7CDB">
        <w:rPr>
          <w:rFonts w:eastAsia="Times New Roman"/>
          <w:sz w:val="24"/>
          <w:szCs w:val="24"/>
          <w:lang w:eastAsia="ru-RU"/>
        </w:rPr>
        <w:t>Промышленный</w:t>
      </w:r>
      <w:proofErr w:type="gramEnd"/>
      <w:r w:rsidRPr="005F7CDB">
        <w:rPr>
          <w:rFonts w:eastAsia="Times New Roman"/>
          <w:sz w:val="24"/>
          <w:szCs w:val="24"/>
          <w:lang w:eastAsia="ru-RU"/>
        </w:rPr>
        <w:t>. Выполнены чистка котлов, ревизия горелок и запорной арматуры, наладочные и другие работы.</w:t>
      </w:r>
    </w:p>
    <w:p w:rsidR="00BD5D8C" w:rsidRPr="005F7CDB" w:rsidRDefault="00BD5D8C" w:rsidP="005F7CDB">
      <w:pPr>
        <w:shd w:val="clear" w:color="auto" w:fill="FFFFFF"/>
        <w:spacing w:after="0"/>
        <w:ind w:firstLine="709"/>
        <w:jc w:val="both"/>
        <w:rPr>
          <w:rFonts w:eastAsia="Times New Roman"/>
          <w:bCs/>
          <w:sz w:val="24"/>
          <w:szCs w:val="24"/>
          <w:lang w:eastAsia="ru-RU"/>
        </w:rPr>
      </w:pPr>
    </w:p>
    <w:p w:rsidR="00BD5D8C" w:rsidRPr="005F7CDB" w:rsidRDefault="00BD5D8C" w:rsidP="005F7CDB">
      <w:pPr>
        <w:shd w:val="clear" w:color="auto" w:fill="FFFFFF"/>
        <w:spacing w:after="0"/>
        <w:ind w:firstLine="709"/>
        <w:jc w:val="both"/>
        <w:rPr>
          <w:sz w:val="24"/>
          <w:szCs w:val="24"/>
        </w:rPr>
      </w:pPr>
      <w:r w:rsidRPr="005F7CDB">
        <w:rPr>
          <w:rFonts w:eastAsia="Times New Roman"/>
          <w:bCs/>
          <w:sz w:val="24"/>
          <w:szCs w:val="24"/>
          <w:lang w:eastAsia="ru-RU"/>
        </w:rPr>
        <w:t xml:space="preserve">В городе продолжаются работы по повышению </w:t>
      </w:r>
      <w:r w:rsidRPr="005F7CDB">
        <w:rPr>
          <w:rFonts w:eastAsia="Times New Roman"/>
          <w:b/>
          <w:bCs/>
          <w:sz w:val="24"/>
          <w:szCs w:val="24"/>
          <w:lang w:eastAsia="ru-RU"/>
        </w:rPr>
        <w:t>надежности</w:t>
      </w:r>
      <w:r w:rsidRPr="005F7CDB">
        <w:rPr>
          <w:rFonts w:eastAsia="Times New Roman"/>
          <w:bCs/>
          <w:sz w:val="24"/>
          <w:szCs w:val="24"/>
          <w:lang w:eastAsia="ru-RU"/>
        </w:rPr>
        <w:t xml:space="preserve"> </w:t>
      </w:r>
      <w:r w:rsidRPr="005F7CDB">
        <w:rPr>
          <w:rFonts w:eastAsia="Times New Roman"/>
          <w:b/>
          <w:bCs/>
          <w:sz w:val="24"/>
          <w:szCs w:val="24"/>
          <w:lang w:eastAsia="ru-RU"/>
        </w:rPr>
        <w:t xml:space="preserve">электроснабжения </w:t>
      </w:r>
      <w:r w:rsidRPr="005F7CDB">
        <w:rPr>
          <w:rFonts w:eastAsia="Times New Roman"/>
          <w:bCs/>
          <w:sz w:val="24"/>
          <w:szCs w:val="24"/>
          <w:lang w:eastAsia="ru-RU"/>
        </w:rPr>
        <w:t xml:space="preserve">потребителей. </w:t>
      </w:r>
      <w:r w:rsidRPr="005F7CDB">
        <w:rPr>
          <w:sz w:val="24"/>
          <w:szCs w:val="24"/>
        </w:rPr>
        <w:t xml:space="preserve">На участке 8 переулка между проспектом </w:t>
      </w:r>
      <w:proofErr w:type="gramStart"/>
      <w:r w:rsidRPr="005F7CDB">
        <w:rPr>
          <w:sz w:val="24"/>
          <w:szCs w:val="24"/>
        </w:rPr>
        <w:t>Атаманский</w:t>
      </w:r>
      <w:proofErr w:type="gramEnd"/>
      <w:r w:rsidRPr="005F7CDB">
        <w:rPr>
          <w:sz w:val="24"/>
          <w:szCs w:val="24"/>
        </w:rPr>
        <w:t xml:space="preserve"> и улицей Калинина, </w:t>
      </w:r>
      <w:r w:rsidRPr="005F7CDB">
        <w:rPr>
          <w:rFonts w:eastAsia="Times New Roman"/>
          <w:color w:val="000000"/>
          <w:sz w:val="24"/>
          <w:szCs w:val="24"/>
          <w:lang w:eastAsia="ru-RU"/>
        </w:rPr>
        <w:t xml:space="preserve">а также по ул. Авилова от 12-го переулка до пр. Абрамова </w:t>
      </w:r>
      <w:r w:rsidRPr="005F7CDB">
        <w:rPr>
          <w:sz w:val="24"/>
          <w:szCs w:val="24"/>
        </w:rPr>
        <w:t xml:space="preserve">Семикаракорским участком электросетей </w:t>
      </w:r>
      <w:r w:rsidRPr="005F7CDB">
        <w:rPr>
          <w:rFonts w:eastAsia="Times New Roman"/>
          <w:sz w:val="24"/>
          <w:szCs w:val="24"/>
          <w:lang w:eastAsia="ru-RU"/>
        </w:rPr>
        <w:t>ВМЭС АО «</w:t>
      </w:r>
      <w:proofErr w:type="spellStart"/>
      <w:r w:rsidRPr="005F7CDB">
        <w:rPr>
          <w:rFonts w:eastAsia="Times New Roman"/>
          <w:sz w:val="24"/>
          <w:szCs w:val="24"/>
          <w:lang w:eastAsia="ru-RU"/>
        </w:rPr>
        <w:t>Донэнерго</w:t>
      </w:r>
      <w:proofErr w:type="spellEnd"/>
      <w:r w:rsidRPr="005F7CDB">
        <w:rPr>
          <w:rFonts w:eastAsia="Times New Roman"/>
          <w:sz w:val="24"/>
          <w:szCs w:val="24"/>
          <w:lang w:eastAsia="ru-RU"/>
        </w:rPr>
        <w:t xml:space="preserve">» </w:t>
      </w:r>
      <w:r w:rsidRPr="005F7CDB">
        <w:rPr>
          <w:sz w:val="24"/>
          <w:szCs w:val="24"/>
        </w:rPr>
        <w:t>проведены работы по капитальному ремонту линии электропередач с заменой опор электроосвещения.</w:t>
      </w:r>
    </w:p>
    <w:p w:rsidR="00BD5D8C" w:rsidRPr="005F7CDB" w:rsidRDefault="00BD5D8C" w:rsidP="005F7CDB">
      <w:pPr>
        <w:spacing w:after="0"/>
        <w:ind w:firstLine="708"/>
        <w:jc w:val="both"/>
        <w:rPr>
          <w:sz w:val="24"/>
          <w:szCs w:val="24"/>
        </w:rPr>
      </w:pPr>
      <w:r w:rsidRPr="005F7CDB">
        <w:rPr>
          <w:sz w:val="24"/>
          <w:szCs w:val="24"/>
        </w:rPr>
        <w:t xml:space="preserve">Распоряжением губернатора Ростовской области В.Ю. Голубева из резервного фонда области в 2021 году Семикаракорскому району выделено более 2,7 млн. рублей на разработку проектной документации для строительства и реконструкции воздушных линий электропередач, расположенных на территории СНТ «Пищевик», а также монтажа информационно измерительных комплексов для дистанционного снятия показаний. </w:t>
      </w:r>
    </w:p>
    <w:p w:rsidR="00BD5D8C" w:rsidRPr="005F7CDB" w:rsidRDefault="00BD5D8C" w:rsidP="005F7CDB">
      <w:pPr>
        <w:spacing w:after="0"/>
        <w:ind w:firstLine="708"/>
        <w:jc w:val="both"/>
        <w:rPr>
          <w:sz w:val="24"/>
          <w:szCs w:val="24"/>
          <w:highlight w:val="yellow"/>
        </w:rPr>
      </w:pPr>
      <w:r w:rsidRPr="005F7CDB">
        <w:rPr>
          <w:sz w:val="24"/>
          <w:szCs w:val="24"/>
        </w:rPr>
        <w:t>На данный момент городской Администрацией ведется работа по разработке технического задания и подготовке конкурсной документации. Работы по проектированию будут проведены в текущем году.</w:t>
      </w:r>
    </w:p>
    <w:p w:rsidR="00BD5D8C" w:rsidRPr="005F7CDB" w:rsidRDefault="00BD5D8C" w:rsidP="005F7CDB">
      <w:pPr>
        <w:spacing w:after="0"/>
        <w:ind w:firstLine="708"/>
        <w:jc w:val="both"/>
        <w:rPr>
          <w:sz w:val="24"/>
          <w:szCs w:val="24"/>
          <w:highlight w:val="yellow"/>
        </w:rPr>
      </w:pPr>
    </w:p>
    <w:p w:rsidR="00BD5D8C" w:rsidRPr="005F7CDB" w:rsidRDefault="00BD5D8C" w:rsidP="005F7CDB">
      <w:pPr>
        <w:spacing w:after="0"/>
        <w:ind w:firstLine="708"/>
        <w:jc w:val="both"/>
        <w:rPr>
          <w:rFonts w:eastAsia="Times New Roman"/>
          <w:b/>
          <w:bCs/>
          <w:sz w:val="24"/>
          <w:szCs w:val="24"/>
          <w:lang w:eastAsia="ru-RU"/>
        </w:rPr>
      </w:pPr>
      <w:r w:rsidRPr="005F7CDB">
        <w:rPr>
          <w:rFonts w:eastAsia="Times New Roman"/>
          <w:sz w:val="24"/>
          <w:szCs w:val="24"/>
          <w:lang w:eastAsia="ru-RU"/>
        </w:rPr>
        <w:t>Одной из значимых сфер деятельности для Семикаракорского городского поселения является обеспечение благоприятных и безопасных условий проживания граждан в многоквартирном жилом фонде, а именно, с</w:t>
      </w:r>
      <w:r w:rsidRPr="005F7CDB">
        <w:rPr>
          <w:rFonts w:eastAsia="Times New Roman"/>
          <w:b/>
          <w:bCs/>
          <w:sz w:val="24"/>
          <w:szCs w:val="24"/>
          <w:lang w:eastAsia="ru-RU"/>
        </w:rPr>
        <w:t>одержание и ремонт многоквартирного  жилого фонда поселения.</w:t>
      </w:r>
    </w:p>
    <w:p w:rsidR="00BD5D8C" w:rsidRPr="005F7CDB" w:rsidRDefault="00BD5D8C" w:rsidP="005F7CDB">
      <w:pPr>
        <w:autoSpaceDE w:val="0"/>
        <w:autoSpaceDN w:val="0"/>
        <w:adjustRightInd w:val="0"/>
        <w:spacing w:after="0"/>
        <w:ind w:firstLine="708"/>
        <w:jc w:val="both"/>
        <w:rPr>
          <w:rFonts w:eastAsia="Times New Roman"/>
          <w:sz w:val="24"/>
          <w:szCs w:val="24"/>
          <w:lang w:eastAsia="ru-RU"/>
        </w:rPr>
      </w:pPr>
      <w:r w:rsidRPr="005F7CDB">
        <w:rPr>
          <w:rFonts w:eastAsia="Times New Roman"/>
          <w:color w:val="000000"/>
          <w:sz w:val="24"/>
          <w:szCs w:val="24"/>
          <w:lang w:eastAsia="ru-RU"/>
        </w:rPr>
        <w:t xml:space="preserve">На 31 декабря 2020 года  многоквартирный жилищный фонд Семикаракорского городского поселения </w:t>
      </w:r>
      <w:r w:rsidRPr="005F7CDB">
        <w:rPr>
          <w:rFonts w:eastAsia="Times New Roman"/>
          <w:sz w:val="24"/>
          <w:szCs w:val="24"/>
          <w:lang w:eastAsia="ru-RU"/>
        </w:rPr>
        <w:t xml:space="preserve">представляют 118 многоквартирных домов.     </w:t>
      </w:r>
    </w:p>
    <w:p w:rsidR="00BD5D8C" w:rsidRPr="005F7CDB" w:rsidRDefault="00BD5D8C" w:rsidP="005F7CDB">
      <w:pPr>
        <w:spacing w:after="0"/>
        <w:ind w:firstLine="708"/>
        <w:jc w:val="both"/>
        <w:rPr>
          <w:rFonts w:eastAsia="Times New Roman"/>
          <w:sz w:val="24"/>
          <w:szCs w:val="24"/>
          <w:lang w:eastAsia="ru-RU"/>
        </w:rPr>
      </w:pPr>
      <w:r w:rsidRPr="005F7CDB">
        <w:rPr>
          <w:rFonts w:eastAsia="Times New Roman"/>
          <w:sz w:val="24"/>
          <w:szCs w:val="24"/>
          <w:lang w:eastAsia="ru-RU"/>
        </w:rPr>
        <w:t>В октябре 2020 года, на основании решения суда управляющая компания ООО «Жемчужина Дона», которая управляла шестью  многоквартирными домами,  расположенными по адресам: ул. А.А</w:t>
      </w:r>
      <w:proofErr w:type="gramStart"/>
      <w:r w:rsidRPr="005F7CDB">
        <w:rPr>
          <w:rFonts w:eastAsia="Times New Roman"/>
          <w:sz w:val="24"/>
          <w:szCs w:val="24"/>
          <w:lang w:eastAsia="ru-RU"/>
        </w:rPr>
        <w:t xml:space="preserve"> .</w:t>
      </w:r>
      <w:proofErr w:type="spellStart"/>
      <w:proofErr w:type="gramEnd"/>
      <w:r w:rsidRPr="005F7CDB">
        <w:rPr>
          <w:rFonts w:eastAsia="Times New Roman"/>
          <w:sz w:val="24"/>
          <w:szCs w:val="24"/>
          <w:lang w:eastAsia="ru-RU"/>
        </w:rPr>
        <w:t>Араканцева</w:t>
      </w:r>
      <w:proofErr w:type="spellEnd"/>
      <w:r w:rsidRPr="005F7CDB">
        <w:rPr>
          <w:rFonts w:eastAsia="Times New Roman"/>
          <w:sz w:val="24"/>
          <w:szCs w:val="24"/>
          <w:lang w:eastAsia="ru-RU"/>
        </w:rPr>
        <w:t xml:space="preserve">, 4, 8, 20А; проезд Школьный,6; проезд Школьный,6 корпус.1; ул. Строителей, 22, признана  несостоятельной (банкротом) и исключена из реестра лицензий Ростовской области.  В настоящее время городской администрацией проводится работа по подготовке к открытому конкурсу по отбору  управляющей  организации для управления вышеперечисленными многоквартирными домами и еще 1 дома, в котором до настоящего времени не избран способ управления. </w:t>
      </w:r>
    </w:p>
    <w:p w:rsidR="00BD5D8C" w:rsidRPr="005F7CDB" w:rsidRDefault="00BD5D8C" w:rsidP="005F7CDB">
      <w:pPr>
        <w:spacing w:after="0"/>
        <w:ind w:firstLine="708"/>
        <w:jc w:val="both"/>
        <w:rPr>
          <w:rFonts w:eastAsia="Times New Roman"/>
          <w:sz w:val="24"/>
          <w:szCs w:val="24"/>
          <w:lang w:eastAsia="ru-RU"/>
        </w:rPr>
      </w:pPr>
      <w:r w:rsidRPr="005F7CDB">
        <w:rPr>
          <w:rFonts w:eastAsia="Times New Roman"/>
          <w:sz w:val="24"/>
          <w:szCs w:val="24"/>
          <w:lang w:eastAsia="ru-RU"/>
        </w:rPr>
        <w:t xml:space="preserve">  В остальных многоквартирных домах  в соответствии с Жилищным Кодексом собственниками помещений выбран способ  управления своим домом: </w:t>
      </w:r>
      <w:r w:rsidRPr="005F7CDB">
        <w:rPr>
          <w:rFonts w:eastAsia="Arial Unicode MS"/>
          <w:sz w:val="24"/>
          <w:szCs w:val="24"/>
          <w:lang w:eastAsia="ru-RU" w:bidi="ru-RU"/>
        </w:rPr>
        <w:t xml:space="preserve">действуют 12 ТСЖ и 83 Советов МКД, 16 домов находятся под управлением управляющей компании. </w:t>
      </w:r>
    </w:p>
    <w:p w:rsidR="00BD5D8C" w:rsidRPr="005F7CDB" w:rsidRDefault="00BD5D8C" w:rsidP="005F7CDB">
      <w:pPr>
        <w:spacing w:after="0"/>
        <w:ind w:firstLine="709"/>
        <w:jc w:val="both"/>
        <w:rPr>
          <w:rFonts w:eastAsia="Times New Roman"/>
          <w:sz w:val="24"/>
          <w:szCs w:val="24"/>
          <w:lang w:eastAsia="ru-RU"/>
        </w:rPr>
      </w:pPr>
      <w:r w:rsidRPr="005F7CDB">
        <w:rPr>
          <w:rFonts w:eastAsia="Times New Roman"/>
          <w:sz w:val="24"/>
          <w:szCs w:val="24"/>
          <w:lang w:eastAsia="ru-RU"/>
        </w:rPr>
        <w:t xml:space="preserve">В 2020 году региональным оператором - </w:t>
      </w:r>
      <w:r w:rsidRPr="005F7CDB">
        <w:rPr>
          <w:rFonts w:eastAsia="Times New Roman"/>
          <w:kern w:val="28"/>
          <w:sz w:val="24"/>
          <w:szCs w:val="24"/>
          <w:lang w:eastAsia="ru-RU"/>
        </w:rPr>
        <w:t xml:space="preserve">некоммерческой организацией «Ростовский областной фонд содействия капитальному ремонту», </w:t>
      </w:r>
      <w:r w:rsidRPr="005F7CDB">
        <w:rPr>
          <w:rFonts w:eastAsia="Arial Unicode MS"/>
          <w:sz w:val="24"/>
          <w:szCs w:val="24"/>
          <w:lang w:eastAsia="ru-RU" w:bidi="ru-RU"/>
        </w:rPr>
        <w:t xml:space="preserve">на территории города </w:t>
      </w:r>
      <w:proofErr w:type="spellStart"/>
      <w:r w:rsidRPr="005F7CDB">
        <w:rPr>
          <w:rFonts w:eastAsia="Arial Unicode MS"/>
          <w:sz w:val="24"/>
          <w:szCs w:val="24"/>
          <w:lang w:eastAsia="ru-RU" w:bidi="ru-RU"/>
        </w:rPr>
        <w:t>Семикаракорска</w:t>
      </w:r>
      <w:proofErr w:type="spellEnd"/>
      <w:r w:rsidRPr="005F7CDB">
        <w:rPr>
          <w:rFonts w:eastAsia="Arial Unicode MS"/>
          <w:sz w:val="24"/>
          <w:szCs w:val="24"/>
          <w:lang w:eastAsia="ru-RU" w:bidi="ru-RU"/>
        </w:rPr>
        <w:t xml:space="preserve">  </w:t>
      </w:r>
      <w:r w:rsidRPr="005F7CDB">
        <w:rPr>
          <w:rFonts w:eastAsia="Times New Roman"/>
          <w:sz w:val="24"/>
          <w:szCs w:val="24"/>
          <w:lang w:eastAsia="ru-RU"/>
        </w:rPr>
        <w:t xml:space="preserve">были проведены работы по капитальному ремонту общего имущества </w:t>
      </w:r>
      <w:r w:rsidRPr="005F7CDB">
        <w:rPr>
          <w:rFonts w:eastAsia="Arial Unicode MS"/>
          <w:sz w:val="24"/>
          <w:szCs w:val="24"/>
          <w:lang w:eastAsia="ru-RU" w:bidi="ru-RU"/>
        </w:rPr>
        <w:t xml:space="preserve"> четырех</w:t>
      </w:r>
      <w:r w:rsidRPr="005F7CDB">
        <w:rPr>
          <w:rFonts w:eastAsia="Times New Roman"/>
          <w:sz w:val="24"/>
          <w:szCs w:val="24"/>
          <w:lang w:eastAsia="ru-RU"/>
        </w:rPr>
        <w:t xml:space="preserve"> многоквартирных домов, </w:t>
      </w:r>
      <w:r w:rsidRPr="005F7CDB">
        <w:rPr>
          <w:rFonts w:eastAsia="Arial Unicode MS"/>
          <w:sz w:val="24"/>
          <w:szCs w:val="24"/>
          <w:lang w:eastAsia="ru-RU" w:bidi="ru-RU"/>
        </w:rPr>
        <w:t>на общую сумму более 10,7 млн. рублей.</w:t>
      </w:r>
      <w:r w:rsidRPr="005F7CDB">
        <w:rPr>
          <w:rFonts w:eastAsia="Times New Roman"/>
          <w:kern w:val="28"/>
          <w:sz w:val="24"/>
          <w:szCs w:val="24"/>
          <w:lang w:eastAsia="ru-RU"/>
        </w:rPr>
        <w:t xml:space="preserve"> Подрядчиком по проведению работ </w:t>
      </w:r>
      <w:r w:rsidRPr="005F7CDB">
        <w:rPr>
          <w:rFonts w:eastAsia="Times New Roman"/>
          <w:sz w:val="24"/>
          <w:szCs w:val="24"/>
          <w:lang w:eastAsia="ru-RU"/>
        </w:rPr>
        <w:t>выступил</w:t>
      </w:r>
      <w:r w:rsidRPr="005F7CDB">
        <w:rPr>
          <w:rFonts w:eastAsia="Times New Roman"/>
          <w:kern w:val="28"/>
          <w:sz w:val="24"/>
          <w:szCs w:val="24"/>
          <w:lang w:eastAsia="ru-RU"/>
        </w:rPr>
        <w:t xml:space="preserve">  ООО «Ресурс».</w:t>
      </w:r>
    </w:p>
    <w:p w:rsidR="00BD5D8C" w:rsidRPr="005F7CDB" w:rsidRDefault="00BD5D8C" w:rsidP="005F7CDB">
      <w:pPr>
        <w:spacing w:after="0"/>
        <w:ind w:firstLine="709"/>
        <w:jc w:val="both"/>
        <w:rPr>
          <w:rFonts w:eastAsia="Times New Roman"/>
          <w:sz w:val="24"/>
          <w:szCs w:val="24"/>
          <w:lang w:eastAsia="ru-RU"/>
        </w:rPr>
      </w:pPr>
      <w:r w:rsidRPr="005F7CDB">
        <w:rPr>
          <w:rFonts w:eastAsia="Times New Roman"/>
          <w:sz w:val="24"/>
          <w:szCs w:val="24"/>
          <w:lang w:eastAsia="ru-RU"/>
        </w:rPr>
        <w:t xml:space="preserve">В 2021 году запланирован капитальный ремонт в пяти многоквартирных домах: улица А.А. </w:t>
      </w:r>
      <w:proofErr w:type="spellStart"/>
      <w:r w:rsidRPr="005F7CDB">
        <w:rPr>
          <w:rFonts w:eastAsia="Times New Roman"/>
          <w:sz w:val="24"/>
          <w:szCs w:val="24"/>
          <w:lang w:eastAsia="ru-RU"/>
        </w:rPr>
        <w:t>Араканцева</w:t>
      </w:r>
      <w:proofErr w:type="spellEnd"/>
      <w:r w:rsidRPr="005F7CDB">
        <w:rPr>
          <w:rFonts w:eastAsia="Times New Roman"/>
          <w:sz w:val="24"/>
          <w:szCs w:val="24"/>
          <w:lang w:eastAsia="ru-RU"/>
        </w:rPr>
        <w:t xml:space="preserve">, 7, проспект В.А. </w:t>
      </w:r>
      <w:proofErr w:type="spellStart"/>
      <w:r w:rsidRPr="005F7CDB">
        <w:rPr>
          <w:rFonts w:eastAsia="Times New Roman"/>
          <w:sz w:val="24"/>
          <w:szCs w:val="24"/>
          <w:lang w:eastAsia="ru-RU"/>
        </w:rPr>
        <w:t>Закруткина</w:t>
      </w:r>
      <w:proofErr w:type="spellEnd"/>
      <w:r w:rsidRPr="005F7CDB">
        <w:rPr>
          <w:rFonts w:eastAsia="Times New Roman"/>
          <w:sz w:val="24"/>
          <w:szCs w:val="24"/>
          <w:lang w:eastAsia="ru-RU"/>
        </w:rPr>
        <w:t>, 9; 15 и 43 и 1-й Переулок, 254.</w:t>
      </w:r>
    </w:p>
    <w:p w:rsidR="00BD5D8C" w:rsidRPr="005F7CDB" w:rsidRDefault="00BD5D8C" w:rsidP="005F7CDB">
      <w:pPr>
        <w:spacing w:after="0"/>
        <w:ind w:firstLine="709"/>
        <w:jc w:val="both"/>
        <w:rPr>
          <w:rFonts w:eastAsia="Times New Roman"/>
          <w:i/>
          <w:sz w:val="24"/>
          <w:szCs w:val="24"/>
          <w:lang w:eastAsia="ru-RU"/>
        </w:rPr>
      </w:pPr>
    </w:p>
    <w:p w:rsidR="00BD5D8C" w:rsidRPr="005F7CDB" w:rsidRDefault="00BD5D8C" w:rsidP="005F7CDB">
      <w:pPr>
        <w:spacing w:after="0"/>
        <w:ind w:firstLine="709"/>
        <w:jc w:val="both"/>
        <w:rPr>
          <w:rFonts w:eastAsia="Times New Roman"/>
          <w:sz w:val="24"/>
          <w:szCs w:val="24"/>
          <w:lang w:eastAsia="ru-RU"/>
        </w:rPr>
      </w:pPr>
      <w:proofErr w:type="gramStart"/>
      <w:r w:rsidRPr="005F7CDB">
        <w:rPr>
          <w:rFonts w:eastAsia="Times New Roman"/>
          <w:sz w:val="24"/>
          <w:szCs w:val="24"/>
          <w:lang w:eastAsia="ru-RU"/>
        </w:rPr>
        <w:lastRenderedPageBreak/>
        <w:t xml:space="preserve">В доме 7 на улице А.А. </w:t>
      </w:r>
      <w:proofErr w:type="spellStart"/>
      <w:r w:rsidRPr="005F7CDB">
        <w:rPr>
          <w:rFonts w:eastAsia="Times New Roman"/>
          <w:sz w:val="24"/>
          <w:szCs w:val="24"/>
          <w:lang w:eastAsia="ru-RU"/>
        </w:rPr>
        <w:t>Араканцева</w:t>
      </w:r>
      <w:proofErr w:type="spellEnd"/>
      <w:r w:rsidRPr="005F7CDB">
        <w:rPr>
          <w:rFonts w:eastAsia="Times New Roman"/>
          <w:sz w:val="24"/>
          <w:szCs w:val="24"/>
          <w:lang w:eastAsia="ru-RU"/>
        </w:rPr>
        <w:t xml:space="preserve"> будут выполнены работы по капитальному ремонту фасада, фундамента и подвала на сумму 1246,93 тыс. рублей, в доме 9 на проспекте В.А. </w:t>
      </w:r>
      <w:proofErr w:type="spellStart"/>
      <w:r w:rsidRPr="005F7CDB">
        <w:rPr>
          <w:rFonts w:eastAsia="Times New Roman"/>
          <w:sz w:val="24"/>
          <w:szCs w:val="24"/>
          <w:lang w:eastAsia="ru-RU"/>
        </w:rPr>
        <w:t>Закруткина</w:t>
      </w:r>
      <w:proofErr w:type="spellEnd"/>
      <w:r w:rsidRPr="005F7CDB">
        <w:rPr>
          <w:rFonts w:eastAsia="Times New Roman"/>
          <w:sz w:val="24"/>
          <w:szCs w:val="24"/>
          <w:lang w:eastAsia="ru-RU"/>
        </w:rPr>
        <w:t xml:space="preserve"> планируется ремонт кровли и системы газоснабжения на сумму 1 049,82 тыс. рублей, в доме 15 на проспекте </w:t>
      </w:r>
      <w:proofErr w:type="spellStart"/>
      <w:r w:rsidRPr="005F7CDB">
        <w:rPr>
          <w:rFonts w:eastAsia="Times New Roman"/>
          <w:sz w:val="24"/>
          <w:szCs w:val="24"/>
          <w:lang w:eastAsia="ru-RU"/>
        </w:rPr>
        <w:t>В.А.Закруткина</w:t>
      </w:r>
      <w:proofErr w:type="spellEnd"/>
      <w:r w:rsidRPr="005F7CDB">
        <w:rPr>
          <w:rFonts w:eastAsia="Times New Roman"/>
          <w:sz w:val="24"/>
          <w:szCs w:val="24"/>
          <w:lang w:eastAsia="ru-RU"/>
        </w:rPr>
        <w:t xml:space="preserve"> планируется ремонт систем теплоснабжения, холодного водоснабжения, водоотведения на сумму</w:t>
      </w:r>
      <w:proofErr w:type="gramEnd"/>
      <w:r w:rsidRPr="005F7CDB">
        <w:rPr>
          <w:rFonts w:eastAsia="Times New Roman"/>
          <w:sz w:val="24"/>
          <w:szCs w:val="24"/>
          <w:lang w:eastAsia="ru-RU"/>
        </w:rPr>
        <w:t xml:space="preserve"> 5727,48 тыс. рублей, в доме № 43 на проспекте В.А. </w:t>
      </w:r>
      <w:proofErr w:type="spellStart"/>
      <w:r w:rsidRPr="005F7CDB">
        <w:rPr>
          <w:rFonts w:eastAsia="Times New Roman"/>
          <w:sz w:val="24"/>
          <w:szCs w:val="24"/>
          <w:lang w:eastAsia="ru-RU"/>
        </w:rPr>
        <w:t>Закруткина</w:t>
      </w:r>
      <w:proofErr w:type="spellEnd"/>
      <w:r w:rsidRPr="005F7CDB">
        <w:rPr>
          <w:rFonts w:eastAsia="Times New Roman"/>
          <w:sz w:val="24"/>
          <w:szCs w:val="24"/>
          <w:lang w:eastAsia="ru-RU"/>
        </w:rPr>
        <w:t xml:space="preserve"> планируется ремонт систем водоотведения, газоснабжения на  сумму 182,21 тыс. рублей, и на переулке Первый, 254, пройдут работы по ремонту кровли на сумму 1097,06 тыс. рублей.</w:t>
      </w:r>
    </w:p>
    <w:p w:rsidR="00BD5D8C" w:rsidRPr="005F7CDB" w:rsidRDefault="00BD5D8C" w:rsidP="005F7CDB">
      <w:pPr>
        <w:spacing w:after="0"/>
        <w:ind w:firstLine="709"/>
        <w:jc w:val="both"/>
        <w:rPr>
          <w:rFonts w:eastAsia="Times New Roman"/>
          <w:sz w:val="24"/>
          <w:szCs w:val="24"/>
          <w:lang w:eastAsia="ru-RU"/>
        </w:rPr>
      </w:pPr>
    </w:p>
    <w:p w:rsidR="00BD5D8C" w:rsidRPr="005F7CDB" w:rsidRDefault="00BD5D8C" w:rsidP="005F7CDB">
      <w:pPr>
        <w:spacing w:after="0"/>
        <w:ind w:firstLine="709"/>
        <w:jc w:val="both"/>
        <w:rPr>
          <w:rFonts w:eastAsia="Times New Roman"/>
          <w:sz w:val="24"/>
          <w:szCs w:val="24"/>
          <w:lang w:eastAsia="ru-RU"/>
        </w:rPr>
      </w:pPr>
      <w:r w:rsidRPr="005F7CDB">
        <w:rPr>
          <w:rFonts w:eastAsia="Times New Roman"/>
          <w:sz w:val="24"/>
          <w:szCs w:val="24"/>
          <w:lang w:eastAsia="ru-RU"/>
        </w:rPr>
        <w:t>Все работы по капитальному ремонту многоквартирных домов планируется завершить в срок до первого ноября 2021 года. Их стоимость составляет  более 9,3  миллиона рублей (9303,5 тыс. рублей).</w:t>
      </w:r>
    </w:p>
    <w:p w:rsidR="00BD5D8C" w:rsidRPr="005F7CDB" w:rsidRDefault="00BD5D8C" w:rsidP="005F7CDB">
      <w:pPr>
        <w:spacing w:after="0"/>
        <w:ind w:firstLine="708"/>
        <w:jc w:val="both"/>
        <w:rPr>
          <w:rFonts w:eastAsia="Times New Roman"/>
          <w:sz w:val="24"/>
          <w:szCs w:val="24"/>
          <w:lang w:eastAsia="ru-RU"/>
        </w:rPr>
      </w:pPr>
      <w:r w:rsidRPr="005F7CDB">
        <w:rPr>
          <w:rFonts w:eastAsia="Times New Roman"/>
          <w:sz w:val="24"/>
          <w:szCs w:val="24"/>
          <w:lang w:eastAsia="ru-RU"/>
        </w:rPr>
        <w:t xml:space="preserve">Отдельный вопрос - работа по </w:t>
      </w:r>
      <w:r w:rsidRPr="005F7CDB">
        <w:rPr>
          <w:rFonts w:eastAsia="Times New Roman"/>
          <w:b/>
          <w:sz w:val="24"/>
          <w:szCs w:val="24"/>
          <w:lang w:eastAsia="ru-RU"/>
        </w:rPr>
        <w:t xml:space="preserve"> </w:t>
      </w:r>
      <w:r w:rsidRPr="005F7CDB">
        <w:rPr>
          <w:rFonts w:eastAsia="Times New Roman"/>
          <w:sz w:val="24"/>
          <w:szCs w:val="24"/>
          <w:lang w:eastAsia="ru-RU"/>
        </w:rPr>
        <w:t xml:space="preserve">благоустройству прилегающих территорий  многоквартирных домов, ответственность за которые несут управляющие или обслуживающие организации и сами собственники. Хочется поблагодарить жильцов многоквартирных домов, которые принимают активное участие в наведении санитарного порядка на своих территориях. Выразить слова благодарности председателям советов многоквартирных домов, которые ведут активную работу среди жильцов по  проведению субботников, поддержанию придомовых территорий в порядке,  участию в общегородских мероприятиях. </w:t>
      </w:r>
    </w:p>
    <w:p w:rsidR="00BD5D8C" w:rsidRPr="005F7CDB" w:rsidRDefault="00BD5D8C" w:rsidP="005F7CDB">
      <w:pPr>
        <w:spacing w:after="0"/>
        <w:rPr>
          <w:rFonts w:eastAsia="Times New Roman"/>
          <w:sz w:val="24"/>
          <w:szCs w:val="24"/>
          <w:lang w:eastAsia="ru-RU"/>
        </w:rPr>
      </w:pPr>
    </w:p>
    <w:p w:rsidR="00BD5D8C" w:rsidRPr="005F7CDB" w:rsidRDefault="00BD5D8C" w:rsidP="005F7CDB">
      <w:pPr>
        <w:spacing w:after="0"/>
        <w:jc w:val="both"/>
        <w:rPr>
          <w:rFonts w:eastAsia="Times New Roman"/>
          <w:sz w:val="24"/>
          <w:szCs w:val="24"/>
          <w:lang w:eastAsia="ru-RU"/>
        </w:rPr>
      </w:pPr>
      <w:r w:rsidRPr="005F7CDB">
        <w:rPr>
          <w:rFonts w:eastAsia="Times New Roman"/>
          <w:sz w:val="24"/>
          <w:szCs w:val="24"/>
          <w:lang w:eastAsia="ru-RU"/>
        </w:rPr>
        <w:t xml:space="preserve">        </w:t>
      </w:r>
      <w:r w:rsidRPr="005F7CDB">
        <w:rPr>
          <w:rFonts w:eastAsia="Times New Roman"/>
          <w:sz w:val="24"/>
          <w:szCs w:val="24"/>
          <w:lang w:eastAsia="ru-RU"/>
        </w:rPr>
        <w:tab/>
        <w:t xml:space="preserve">Одним из направлений деятельности администрации в сфере </w:t>
      </w:r>
      <w:r w:rsidRPr="005F7CDB">
        <w:rPr>
          <w:rFonts w:eastAsia="Times New Roman"/>
          <w:b/>
          <w:sz w:val="24"/>
          <w:szCs w:val="24"/>
          <w:lang w:eastAsia="ru-RU"/>
        </w:rPr>
        <w:t>архитектуры и градостроительства</w:t>
      </w:r>
      <w:r w:rsidRPr="005F7CDB">
        <w:rPr>
          <w:rFonts w:eastAsia="Times New Roman"/>
          <w:sz w:val="24"/>
          <w:szCs w:val="24"/>
          <w:lang w:eastAsia="ru-RU"/>
        </w:rPr>
        <w:t xml:space="preserve"> является организация подготовки и утверждения градостроительной документации. Одним из этапов градостроительной деятельности является планировка территории.</w:t>
      </w:r>
    </w:p>
    <w:p w:rsidR="00BD5D8C" w:rsidRPr="005F7CDB" w:rsidRDefault="00BD5D8C" w:rsidP="005F7CDB">
      <w:pPr>
        <w:spacing w:after="0"/>
        <w:jc w:val="both"/>
        <w:rPr>
          <w:rFonts w:eastAsia="Times New Roman"/>
          <w:sz w:val="24"/>
          <w:szCs w:val="24"/>
          <w:lang w:eastAsia="ru-RU"/>
        </w:rPr>
      </w:pPr>
      <w:r w:rsidRPr="005F7CDB">
        <w:rPr>
          <w:rFonts w:eastAsia="Times New Roman"/>
          <w:sz w:val="24"/>
          <w:szCs w:val="24"/>
          <w:lang w:eastAsia="ru-RU"/>
        </w:rPr>
        <w:t xml:space="preserve">        </w:t>
      </w:r>
      <w:r w:rsidRPr="005F7CDB">
        <w:rPr>
          <w:rFonts w:eastAsia="Times New Roman"/>
          <w:sz w:val="24"/>
          <w:szCs w:val="24"/>
          <w:lang w:eastAsia="ru-RU"/>
        </w:rPr>
        <w:tab/>
        <w:t xml:space="preserve">В 2020 году специалистами Администрации Семикаракорского городского поселения   </w:t>
      </w:r>
      <w:r w:rsidRPr="005F7CDB">
        <w:rPr>
          <w:rFonts w:eastAsia="Calibri"/>
          <w:sz w:val="24"/>
          <w:szCs w:val="24"/>
        </w:rPr>
        <w:t>было обработано 166 заявлений об утверждении схем расположения земельных участков на кадастровом плане территории</w:t>
      </w:r>
      <w:r w:rsidRPr="005F7CDB">
        <w:rPr>
          <w:sz w:val="24"/>
          <w:szCs w:val="24"/>
        </w:rPr>
        <w:t>,</w:t>
      </w:r>
      <w:r w:rsidRPr="005F7CDB">
        <w:rPr>
          <w:rFonts w:eastAsia="Times New Roman"/>
          <w:sz w:val="24"/>
          <w:szCs w:val="24"/>
          <w:lang w:eastAsia="ru-RU"/>
        </w:rPr>
        <w:t xml:space="preserve"> утверждено 145 схем (104 – в 2019), </w:t>
      </w:r>
      <w:r w:rsidRPr="005F7CDB">
        <w:rPr>
          <w:rFonts w:eastAsia="Times New Roman"/>
          <w:color w:val="0070C0"/>
          <w:sz w:val="24"/>
          <w:szCs w:val="24"/>
          <w:lang w:eastAsia="ru-RU"/>
        </w:rPr>
        <w:t xml:space="preserve"> </w:t>
      </w:r>
      <w:r w:rsidRPr="005F7CDB">
        <w:rPr>
          <w:rFonts w:eastAsia="Times New Roman"/>
          <w:sz w:val="24"/>
          <w:szCs w:val="24"/>
          <w:lang w:eastAsia="ru-RU"/>
        </w:rPr>
        <w:t>выдано 30 градостроительных планов земельных участков. В целях упорядочения жилых строений, расположенных на территории Семикаракорского городского поселения</w:t>
      </w:r>
      <w:r w:rsidRPr="005F7CDB">
        <w:rPr>
          <w:rFonts w:eastAsia="Times New Roman"/>
          <w:sz w:val="24"/>
          <w:szCs w:val="24"/>
          <w:shd w:val="clear" w:color="auto" w:fill="FFFFFF"/>
          <w:lang w:eastAsia="ru-RU"/>
        </w:rPr>
        <w:t xml:space="preserve"> установлено и изменено </w:t>
      </w:r>
      <w:r w:rsidRPr="005F7CDB">
        <w:rPr>
          <w:rFonts w:eastAsia="Times New Roman"/>
          <w:sz w:val="24"/>
          <w:szCs w:val="24"/>
          <w:lang w:eastAsia="ru-RU"/>
        </w:rPr>
        <w:t>42</w:t>
      </w:r>
      <w:r w:rsidRPr="005F7CDB">
        <w:rPr>
          <w:rFonts w:eastAsia="Times New Roman"/>
          <w:sz w:val="24"/>
          <w:szCs w:val="24"/>
          <w:shd w:val="clear" w:color="auto" w:fill="FFFFFF"/>
          <w:lang w:eastAsia="ru-RU"/>
        </w:rPr>
        <w:t xml:space="preserve"> адреса </w:t>
      </w:r>
      <w:r w:rsidRPr="005F7CDB">
        <w:rPr>
          <w:rFonts w:eastAsia="Times New Roman"/>
          <w:sz w:val="24"/>
          <w:szCs w:val="24"/>
          <w:lang w:eastAsia="ru-RU"/>
        </w:rPr>
        <w:t>земельным участкам и объектам капитального строительства.</w:t>
      </w:r>
    </w:p>
    <w:p w:rsidR="00BD5D8C" w:rsidRPr="005F7CDB" w:rsidRDefault="00BD5D8C" w:rsidP="005F7CDB">
      <w:pPr>
        <w:spacing w:after="0"/>
        <w:jc w:val="both"/>
        <w:rPr>
          <w:rFonts w:eastAsia="Times New Roman"/>
          <w:sz w:val="24"/>
          <w:szCs w:val="24"/>
          <w:lang w:eastAsia="ru-RU"/>
        </w:rPr>
      </w:pPr>
      <w:r w:rsidRPr="005F7CDB">
        <w:rPr>
          <w:rFonts w:eastAsia="Times New Roman"/>
          <w:sz w:val="24"/>
          <w:szCs w:val="24"/>
          <w:lang w:eastAsia="ru-RU"/>
        </w:rPr>
        <w:t xml:space="preserve">      </w:t>
      </w:r>
      <w:r w:rsidRPr="005F7CDB">
        <w:rPr>
          <w:rFonts w:eastAsia="Times New Roman"/>
          <w:sz w:val="24"/>
          <w:szCs w:val="24"/>
          <w:lang w:eastAsia="ru-RU"/>
        </w:rPr>
        <w:tab/>
        <w:t>В 2020 году на территории города построено 102 объекта: 84  индивидуальных жилых дома, 1 многоквартирный дом, 17 объектов промышленно - гражданского назначения.</w:t>
      </w:r>
    </w:p>
    <w:p w:rsidR="00BD5D8C" w:rsidRPr="005F7CDB" w:rsidRDefault="00BD5D8C" w:rsidP="005F7CDB">
      <w:pPr>
        <w:spacing w:after="0"/>
        <w:ind w:firstLine="708"/>
        <w:jc w:val="both"/>
        <w:rPr>
          <w:rFonts w:eastAsia="Times New Roman"/>
          <w:sz w:val="24"/>
          <w:szCs w:val="24"/>
          <w:lang w:eastAsia="ru-RU"/>
        </w:rPr>
      </w:pPr>
      <w:r w:rsidRPr="005F7CDB">
        <w:rPr>
          <w:rFonts w:eastAsia="Times New Roman"/>
          <w:sz w:val="24"/>
          <w:szCs w:val="24"/>
          <w:lang w:eastAsia="ru-RU"/>
        </w:rPr>
        <w:t>Также было в</w:t>
      </w:r>
      <w:r w:rsidRPr="005F7CDB">
        <w:rPr>
          <w:rFonts w:eastAsia="Times New Roman"/>
          <w:sz w:val="24"/>
          <w:szCs w:val="24"/>
          <w:shd w:val="clear" w:color="auto" w:fill="FFFFFF"/>
          <w:lang w:eastAsia="ru-RU"/>
        </w:rPr>
        <w:t xml:space="preserve">ыдано 13 решений о согласовании переустройства и (или) перепланировки жилого помещения,  </w:t>
      </w:r>
      <w:r w:rsidRPr="005F7CDB">
        <w:rPr>
          <w:rFonts w:eastAsia="Times New Roman"/>
          <w:sz w:val="24"/>
          <w:szCs w:val="24"/>
          <w:lang w:eastAsia="ru-RU"/>
        </w:rPr>
        <w:t xml:space="preserve"> 140 разрешений (уведомлений) на строительство (реконструкцию) объектов индивидуального жилищного строительства и 28 разрешений на строительство (реконструкцию) промышленно-гражданских объектов. </w:t>
      </w:r>
    </w:p>
    <w:p w:rsidR="00BD5D8C" w:rsidRPr="005F7CDB" w:rsidRDefault="00BD5D8C" w:rsidP="005F7CDB">
      <w:pPr>
        <w:spacing w:after="0"/>
        <w:ind w:firstLine="708"/>
        <w:jc w:val="both"/>
        <w:rPr>
          <w:rFonts w:eastAsia="Times New Roman"/>
          <w:sz w:val="24"/>
          <w:szCs w:val="24"/>
          <w:shd w:val="clear" w:color="auto" w:fill="FFFFFF"/>
          <w:lang w:eastAsia="ru-RU"/>
        </w:rPr>
      </w:pPr>
      <w:r w:rsidRPr="005F7CDB">
        <w:rPr>
          <w:rFonts w:eastAsia="Times New Roman"/>
          <w:sz w:val="24"/>
          <w:szCs w:val="24"/>
          <w:lang w:eastAsia="ru-RU"/>
        </w:rPr>
        <w:t xml:space="preserve">Среди них объекты торговли: ул. Строителей, 26-в, 4-й Переулок, 33, Калинина, 465; медицинские центры – пр. Атаманский, 141, г. </w:t>
      </w:r>
      <w:proofErr w:type="spellStart"/>
      <w:r w:rsidRPr="005F7CDB">
        <w:rPr>
          <w:rFonts w:eastAsia="Times New Roman"/>
          <w:sz w:val="24"/>
          <w:szCs w:val="24"/>
          <w:lang w:eastAsia="ru-RU"/>
        </w:rPr>
        <w:t>Семикаракорск</w:t>
      </w:r>
      <w:proofErr w:type="spellEnd"/>
      <w:r w:rsidRPr="005F7CDB">
        <w:rPr>
          <w:rFonts w:eastAsia="Times New Roman"/>
          <w:sz w:val="24"/>
          <w:szCs w:val="24"/>
          <w:lang w:eastAsia="ru-RU"/>
        </w:rPr>
        <w:t xml:space="preserve"> (в районе больницы); аптека 23-й Переулок, 30; автомобильная газонаполнительная компрессорная станция – Семикаракорский район, склады и производственные помещения на ул. А.А. </w:t>
      </w:r>
      <w:proofErr w:type="spellStart"/>
      <w:r w:rsidRPr="005F7CDB">
        <w:rPr>
          <w:rFonts w:eastAsia="Times New Roman"/>
          <w:sz w:val="24"/>
          <w:szCs w:val="24"/>
          <w:lang w:eastAsia="ru-RU"/>
        </w:rPr>
        <w:t>Араканцева</w:t>
      </w:r>
      <w:proofErr w:type="spellEnd"/>
      <w:r w:rsidRPr="005F7CDB">
        <w:rPr>
          <w:rFonts w:eastAsia="Times New Roman"/>
          <w:sz w:val="24"/>
          <w:szCs w:val="24"/>
          <w:lang w:eastAsia="ru-RU"/>
        </w:rPr>
        <w:t>, 33.</w:t>
      </w:r>
    </w:p>
    <w:p w:rsidR="00BD5D8C" w:rsidRPr="005F7CDB" w:rsidRDefault="00BD5D8C" w:rsidP="005F7CDB">
      <w:pPr>
        <w:tabs>
          <w:tab w:val="left" w:pos="1052"/>
        </w:tabs>
        <w:spacing w:after="0"/>
        <w:ind w:firstLine="709"/>
        <w:jc w:val="both"/>
        <w:rPr>
          <w:rFonts w:eastAsia="Times New Roman"/>
          <w:sz w:val="24"/>
          <w:szCs w:val="24"/>
          <w:lang w:eastAsia="ru-RU"/>
        </w:rPr>
      </w:pPr>
      <w:r w:rsidRPr="005F7CDB">
        <w:rPr>
          <w:rFonts w:eastAsia="Times New Roman"/>
          <w:sz w:val="24"/>
          <w:szCs w:val="24"/>
          <w:lang w:eastAsia="ru-RU"/>
        </w:rPr>
        <w:t xml:space="preserve">По вопросам предоставления разрешения на условно  разрешенный вид использования земельного участка и отклонение от предельных параметров разрешенного строительства проведено 8 публичных слушаний. </w:t>
      </w:r>
    </w:p>
    <w:p w:rsidR="00BD5D8C" w:rsidRPr="005F7CDB" w:rsidRDefault="00BD5D8C" w:rsidP="005F7CDB">
      <w:pPr>
        <w:tabs>
          <w:tab w:val="left" w:pos="1052"/>
        </w:tabs>
        <w:spacing w:after="0"/>
        <w:ind w:firstLine="709"/>
        <w:jc w:val="both"/>
        <w:rPr>
          <w:rFonts w:eastAsia="Times New Roman"/>
          <w:sz w:val="24"/>
          <w:szCs w:val="24"/>
          <w:lang w:eastAsia="ru-RU"/>
        </w:rPr>
      </w:pPr>
    </w:p>
    <w:p w:rsidR="00BD5D8C" w:rsidRPr="005F7CDB" w:rsidRDefault="00BD5D8C" w:rsidP="005F7CDB">
      <w:pPr>
        <w:tabs>
          <w:tab w:val="left" w:pos="1052"/>
        </w:tabs>
        <w:spacing w:after="0"/>
        <w:ind w:firstLine="709"/>
        <w:jc w:val="both"/>
        <w:rPr>
          <w:rFonts w:eastAsia="Times New Roman"/>
          <w:sz w:val="24"/>
          <w:szCs w:val="24"/>
          <w:lang w:eastAsia="ru-RU"/>
        </w:rPr>
      </w:pPr>
      <w:r w:rsidRPr="005F7CDB">
        <w:rPr>
          <w:rFonts w:eastAsia="Times New Roman"/>
          <w:sz w:val="24"/>
          <w:szCs w:val="24"/>
          <w:lang w:eastAsia="ru-RU"/>
        </w:rPr>
        <w:t xml:space="preserve">В </w:t>
      </w:r>
      <w:r w:rsidRPr="005F7CDB">
        <w:rPr>
          <w:rFonts w:eastAsia="Times New Roman"/>
          <w:b/>
          <w:sz w:val="24"/>
          <w:szCs w:val="24"/>
          <w:lang w:eastAsia="ru-RU"/>
        </w:rPr>
        <w:t>сфере земельных отношений</w:t>
      </w:r>
      <w:r w:rsidRPr="005F7CDB">
        <w:rPr>
          <w:rFonts w:eastAsia="Times New Roman"/>
          <w:sz w:val="24"/>
          <w:szCs w:val="24"/>
          <w:lang w:eastAsia="ru-RU"/>
        </w:rPr>
        <w:t xml:space="preserve"> рассмотрено более 260 заявлений  по оформлению земельных участков. Проведено 20 аукционов на право заключения договоров аренды и продажи земельных участков. </w:t>
      </w:r>
    </w:p>
    <w:p w:rsidR="00BD5D8C" w:rsidRPr="005F7CDB" w:rsidRDefault="00BD5D8C" w:rsidP="005F7CDB">
      <w:pPr>
        <w:autoSpaceDE w:val="0"/>
        <w:autoSpaceDN w:val="0"/>
        <w:adjustRightInd w:val="0"/>
        <w:spacing w:after="0"/>
        <w:ind w:firstLine="540"/>
        <w:jc w:val="both"/>
        <w:rPr>
          <w:rFonts w:eastAsia="Times New Roman"/>
          <w:color w:val="0070C0"/>
          <w:sz w:val="24"/>
          <w:szCs w:val="24"/>
          <w:lang w:eastAsia="ru-RU"/>
        </w:rPr>
      </w:pPr>
    </w:p>
    <w:p w:rsidR="00BD5D8C" w:rsidRPr="005F7CDB" w:rsidRDefault="00BD5D8C" w:rsidP="005F7CDB">
      <w:pPr>
        <w:tabs>
          <w:tab w:val="left" w:pos="6990"/>
        </w:tabs>
        <w:spacing w:after="0"/>
        <w:jc w:val="both"/>
        <w:rPr>
          <w:sz w:val="24"/>
          <w:szCs w:val="24"/>
        </w:rPr>
      </w:pPr>
      <w:r w:rsidRPr="005F7CDB">
        <w:rPr>
          <w:rFonts w:eastAsia="Times New Roman"/>
          <w:sz w:val="24"/>
          <w:szCs w:val="24"/>
          <w:lang w:eastAsia="ru-RU"/>
        </w:rPr>
        <w:lastRenderedPageBreak/>
        <w:t xml:space="preserve">            В 2020 году проведена работа по постановке на кадастровый учет 19 бесхозяйных газопроводов </w:t>
      </w:r>
      <w:r w:rsidRPr="005F7CDB">
        <w:rPr>
          <w:sz w:val="24"/>
          <w:szCs w:val="24"/>
        </w:rPr>
        <w:t>низкого давления (</w:t>
      </w:r>
      <w:r w:rsidRPr="005F7CDB">
        <w:rPr>
          <w:rFonts w:eastAsia="Times New Roman"/>
          <w:sz w:val="24"/>
          <w:szCs w:val="24"/>
          <w:lang w:eastAsia="ru-RU"/>
        </w:rPr>
        <w:t>это то, что сделано за средства жителей и не передано на обслуживание в соответствующие организации) общей протяженностью 2585,8 м.</w:t>
      </w:r>
    </w:p>
    <w:p w:rsidR="00BD5D8C" w:rsidRPr="005F7CDB" w:rsidRDefault="00BD5D8C" w:rsidP="005F7CDB">
      <w:pPr>
        <w:spacing w:after="0"/>
        <w:ind w:firstLine="708"/>
        <w:jc w:val="both"/>
        <w:rPr>
          <w:rFonts w:eastAsia="Times New Roman"/>
          <w:sz w:val="24"/>
          <w:szCs w:val="24"/>
          <w:lang w:eastAsia="ru-RU"/>
        </w:rPr>
      </w:pPr>
    </w:p>
    <w:p w:rsidR="00BD5D8C" w:rsidRPr="005F7CDB" w:rsidRDefault="00BD5D8C" w:rsidP="005F7CDB">
      <w:pPr>
        <w:tabs>
          <w:tab w:val="left" w:pos="1052"/>
        </w:tabs>
        <w:spacing w:after="0"/>
        <w:ind w:firstLine="709"/>
        <w:jc w:val="both"/>
        <w:rPr>
          <w:rFonts w:eastAsia="Times New Roman"/>
          <w:sz w:val="24"/>
          <w:szCs w:val="24"/>
          <w:lang w:eastAsia="ru-RU"/>
        </w:rPr>
      </w:pPr>
      <w:r w:rsidRPr="005F7CDB">
        <w:rPr>
          <w:rFonts w:eastAsia="Times New Roman"/>
          <w:sz w:val="24"/>
          <w:szCs w:val="24"/>
          <w:lang w:eastAsia="ru-RU"/>
        </w:rPr>
        <w:t xml:space="preserve">Во исполнение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ведется работа с многодетными семьями.  На  начало 2020 года в списке состояло 24 </w:t>
      </w:r>
      <w:proofErr w:type="gramStart"/>
      <w:r w:rsidRPr="005F7CDB">
        <w:rPr>
          <w:rFonts w:eastAsia="Times New Roman"/>
          <w:sz w:val="24"/>
          <w:szCs w:val="24"/>
          <w:lang w:eastAsia="ru-RU"/>
        </w:rPr>
        <w:t>многодетных</w:t>
      </w:r>
      <w:proofErr w:type="gramEnd"/>
      <w:r w:rsidRPr="005F7CDB">
        <w:rPr>
          <w:rFonts w:eastAsia="Times New Roman"/>
          <w:sz w:val="24"/>
          <w:szCs w:val="24"/>
          <w:lang w:eastAsia="ru-RU"/>
        </w:rPr>
        <w:t xml:space="preserve"> семьи. В 2020 году 5 многодетных семей, </w:t>
      </w:r>
      <w:r w:rsidRPr="005F7CDB">
        <w:rPr>
          <w:rFonts w:eastAsia="Times New Roman"/>
          <w:color w:val="0070C0"/>
          <w:sz w:val="24"/>
          <w:szCs w:val="24"/>
          <w:lang w:eastAsia="ru-RU"/>
        </w:rPr>
        <w:t xml:space="preserve"> </w:t>
      </w:r>
      <w:r w:rsidRPr="005F7CDB">
        <w:rPr>
          <w:rFonts w:eastAsia="Times New Roman"/>
          <w:sz w:val="24"/>
          <w:szCs w:val="24"/>
          <w:lang w:eastAsia="ru-RU"/>
        </w:rPr>
        <w:t>имеющих трех и более детей, бесплатно получили земельные участки. В течение отчетного года поставлено на учет 15 многодетных семей, по состоянию на 01.01.2021 на учете состоят 34 многодетные семьи. В 2020 году Администрацией городского поселения отмежевано 35 земельных участков для последующего предоставления данной категории семей.</w:t>
      </w:r>
    </w:p>
    <w:p w:rsidR="00BD5D8C" w:rsidRPr="005F7CDB" w:rsidRDefault="00BD5D8C" w:rsidP="005F7CDB">
      <w:pPr>
        <w:spacing w:after="0"/>
        <w:jc w:val="both"/>
        <w:rPr>
          <w:rFonts w:eastAsiaTheme="minorEastAsia"/>
          <w:b/>
          <w:sz w:val="24"/>
          <w:szCs w:val="24"/>
          <w:lang w:eastAsia="ru-RU"/>
        </w:rPr>
      </w:pPr>
    </w:p>
    <w:p w:rsidR="00BD5D8C" w:rsidRPr="005F7CDB" w:rsidRDefault="00BD5D8C" w:rsidP="005F7CDB">
      <w:pPr>
        <w:spacing w:after="0"/>
        <w:jc w:val="both"/>
        <w:rPr>
          <w:rFonts w:eastAsiaTheme="minorEastAsia"/>
          <w:sz w:val="24"/>
          <w:szCs w:val="24"/>
          <w:lang w:eastAsia="ru-RU"/>
        </w:rPr>
      </w:pPr>
      <w:r w:rsidRPr="005F7CDB">
        <w:rPr>
          <w:rFonts w:eastAsiaTheme="minorEastAsia"/>
          <w:b/>
          <w:sz w:val="24"/>
          <w:szCs w:val="24"/>
          <w:lang w:eastAsia="ru-RU"/>
        </w:rPr>
        <w:t xml:space="preserve">          </w:t>
      </w:r>
      <w:proofErr w:type="gramStart"/>
      <w:r w:rsidRPr="005F7CDB">
        <w:rPr>
          <w:rFonts w:eastAsiaTheme="minorEastAsia"/>
          <w:sz w:val="24"/>
          <w:szCs w:val="24"/>
          <w:lang w:eastAsia="ru-RU"/>
        </w:rPr>
        <w:t>Важное  значение</w:t>
      </w:r>
      <w:proofErr w:type="gramEnd"/>
      <w:r w:rsidRPr="005F7CDB">
        <w:rPr>
          <w:rFonts w:eastAsiaTheme="minorEastAsia"/>
          <w:sz w:val="24"/>
          <w:szCs w:val="24"/>
          <w:lang w:eastAsia="ru-RU"/>
        </w:rPr>
        <w:t xml:space="preserve"> для города </w:t>
      </w:r>
      <w:r w:rsidRPr="005F7CDB">
        <w:rPr>
          <w:rFonts w:eastAsiaTheme="minorEastAsia"/>
          <w:b/>
          <w:sz w:val="24"/>
          <w:szCs w:val="24"/>
          <w:lang w:eastAsia="ru-RU"/>
        </w:rPr>
        <w:t xml:space="preserve"> </w:t>
      </w:r>
      <w:r w:rsidRPr="005F7CDB">
        <w:rPr>
          <w:rFonts w:eastAsiaTheme="minorEastAsia"/>
          <w:sz w:val="24"/>
          <w:szCs w:val="24"/>
          <w:lang w:eastAsia="ru-RU"/>
        </w:rPr>
        <w:t>имеет</w:t>
      </w:r>
      <w:r w:rsidRPr="005F7CDB">
        <w:rPr>
          <w:rFonts w:eastAsiaTheme="minorEastAsia"/>
          <w:b/>
          <w:sz w:val="24"/>
          <w:szCs w:val="24"/>
          <w:lang w:eastAsia="ru-RU"/>
        </w:rPr>
        <w:t xml:space="preserve"> развитие малого предпринимательства</w:t>
      </w:r>
      <w:r w:rsidRPr="005F7CDB">
        <w:rPr>
          <w:rFonts w:eastAsiaTheme="minorEastAsia"/>
          <w:sz w:val="24"/>
          <w:szCs w:val="24"/>
          <w:lang w:eastAsia="ru-RU"/>
        </w:rPr>
        <w:t xml:space="preserve">, способствуя созданию новых рабочих мест и увеличению налогооблагаемой базы.         </w:t>
      </w:r>
      <w:r w:rsidRPr="005F7CDB">
        <w:rPr>
          <w:rFonts w:eastAsiaTheme="minorEastAsia"/>
          <w:b/>
          <w:sz w:val="24"/>
          <w:szCs w:val="24"/>
          <w:lang w:eastAsia="ru-RU"/>
        </w:rPr>
        <w:t>Потребительский рынок города</w:t>
      </w:r>
      <w:r w:rsidRPr="005F7CDB">
        <w:rPr>
          <w:rFonts w:eastAsiaTheme="minorEastAsia"/>
          <w:sz w:val="24"/>
          <w:szCs w:val="24"/>
          <w:lang w:eastAsia="ru-RU"/>
        </w:rPr>
        <w:t xml:space="preserve"> характеризуется стабильностью, созданы условия для обеспечения жителей услугами общественного питания, торговли и бытового обслуживания. </w:t>
      </w:r>
    </w:p>
    <w:p w:rsidR="00BD5D8C" w:rsidRPr="005F7CDB" w:rsidRDefault="00BD5D8C" w:rsidP="005F7CDB">
      <w:pPr>
        <w:spacing w:after="0"/>
        <w:jc w:val="both"/>
        <w:rPr>
          <w:rFonts w:eastAsiaTheme="minorEastAsia"/>
          <w:sz w:val="24"/>
          <w:szCs w:val="24"/>
          <w:lang w:eastAsia="ru-RU"/>
        </w:rPr>
      </w:pPr>
      <w:r w:rsidRPr="005F7CDB">
        <w:rPr>
          <w:rFonts w:eastAsiaTheme="minorEastAsia"/>
          <w:sz w:val="24"/>
          <w:szCs w:val="24"/>
          <w:lang w:eastAsia="ru-RU"/>
        </w:rPr>
        <w:t xml:space="preserve">       По состоянию на 01.01.2021 на территории Семикаракорского городского поселения функционируют  311 объектов розничной торговли, 46 организаций общественного питания, 112 предприятий общественного питания. В течение отчетного года введено 4 новых торговых объекта площадью 754,5 м². </w:t>
      </w:r>
    </w:p>
    <w:p w:rsidR="00BD5D8C" w:rsidRPr="005F7CDB" w:rsidRDefault="00BD5D8C" w:rsidP="005F7CDB">
      <w:pPr>
        <w:spacing w:after="0"/>
        <w:ind w:firstLine="708"/>
        <w:jc w:val="both"/>
        <w:rPr>
          <w:rFonts w:eastAsiaTheme="minorEastAsia"/>
          <w:color w:val="000000"/>
          <w:sz w:val="24"/>
          <w:szCs w:val="24"/>
          <w:lang w:eastAsia="ru-RU"/>
        </w:rPr>
      </w:pPr>
      <w:r w:rsidRPr="005F7CDB">
        <w:rPr>
          <w:rFonts w:eastAsiaTheme="minorEastAsia"/>
          <w:sz w:val="24"/>
          <w:szCs w:val="24"/>
          <w:lang w:eastAsia="ru-RU"/>
        </w:rPr>
        <w:t>Анализ  состояния потребительского рынка показал, что индивидуальные предприниматели осваивали новые, приоритетные для города, направления предпринимательской деятельности, в том числе: фармацевтическую деятельность, консультирование по вопросам коммерческой деятельности и управления.</w:t>
      </w:r>
      <w:r w:rsidRPr="005F7CDB">
        <w:rPr>
          <w:rFonts w:ascii="Arial" w:eastAsiaTheme="minorEastAsia" w:hAnsi="Arial" w:cs="Arial"/>
          <w:color w:val="000000"/>
          <w:sz w:val="24"/>
          <w:szCs w:val="24"/>
          <w:lang w:eastAsia="ru-RU"/>
        </w:rPr>
        <w:t xml:space="preserve"> </w:t>
      </w:r>
      <w:r w:rsidRPr="005F7CDB">
        <w:rPr>
          <w:rFonts w:eastAsiaTheme="minorEastAsia"/>
          <w:color w:val="000000"/>
          <w:sz w:val="24"/>
          <w:szCs w:val="24"/>
          <w:lang w:eastAsia="ru-RU"/>
        </w:rPr>
        <w:t xml:space="preserve">Наибольший интерес сегодня проявляется к наименее рискованным занятиям с точки зрения вложений. Это виды заработка из дома, которые можно оформить в статусе </w:t>
      </w:r>
      <w:proofErr w:type="spellStart"/>
      <w:r w:rsidRPr="005F7CDB">
        <w:rPr>
          <w:rFonts w:eastAsiaTheme="minorEastAsia"/>
          <w:color w:val="000000"/>
          <w:sz w:val="24"/>
          <w:szCs w:val="24"/>
          <w:lang w:eastAsia="ru-RU"/>
        </w:rPr>
        <w:t>самозанятого</w:t>
      </w:r>
      <w:proofErr w:type="spellEnd"/>
      <w:r w:rsidRPr="005F7CDB">
        <w:rPr>
          <w:rFonts w:eastAsiaTheme="minorEastAsia"/>
          <w:color w:val="000000"/>
          <w:sz w:val="24"/>
          <w:szCs w:val="24"/>
          <w:lang w:eastAsia="ru-RU"/>
        </w:rPr>
        <w:t xml:space="preserve"> и работать без сотрудников и арендованного помещения, некоторые разрешенные при </w:t>
      </w:r>
      <w:proofErr w:type="spellStart"/>
      <w:r w:rsidRPr="005F7CDB">
        <w:rPr>
          <w:rFonts w:eastAsiaTheme="minorEastAsia"/>
          <w:color w:val="000000"/>
          <w:sz w:val="24"/>
          <w:szCs w:val="24"/>
          <w:lang w:eastAsia="ru-RU"/>
        </w:rPr>
        <w:t>коронавирусе</w:t>
      </w:r>
      <w:proofErr w:type="spellEnd"/>
      <w:r w:rsidRPr="005F7CDB">
        <w:rPr>
          <w:rFonts w:eastAsiaTheme="minorEastAsia"/>
          <w:color w:val="000000"/>
          <w:sz w:val="24"/>
          <w:szCs w:val="24"/>
          <w:lang w:eastAsia="ru-RU"/>
        </w:rPr>
        <w:t xml:space="preserve"> виды бизнеса с минимальными вложениями, либо направления, которые наиболее востребованы или наименее уязвимы в периоды кризисов и пандемий, </w:t>
      </w:r>
      <w:proofErr w:type="gramStart"/>
      <w:r w:rsidRPr="005F7CDB">
        <w:rPr>
          <w:rFonts w:eastAsiaTheme="minorEastAsia"/>
          <w:color w:val="000000"/>
          <w:sz w:val="24"/>
          <w:szCs w:val="24"/>
          <w:lang w:eastAsia="ru-RU"/>
        </w:rPr>
        <w:t>подобной</w:t>
      </w:r>
      <w:proofErr w:type="gramEnd"/>
      <w:r w:rsidRPr="005F7CDB">
        <w:rPr>
          <w:rFonts w:eastAsiaTheme="minorEastAsia"/>
          <w:color w:val="000000"/>
          <w:sz w:val="24"/>
          <w:szCs w:val="24"/>
          <w:lang w:eastAsia="ru-RU"/>
        </w:rPr>
        <w:t xml:space="preserve"> C</w:t>
      </w:r>
      <w:r w:rsidRPr="005F7CDB">
        <w:rPr>
          <w:rFonts w:eastAsiaTheme="minorEastAsia"/>
          <w:color w:val="000000"/>
          <w:sz w:val="24"/>
          <w:szCs w:val="24"/>
          <w:lang w:val="en-US" w:eastAsia="ru-RU"/>
        </w:rPr>
        <w:t>OVID</w:t>
      </w:r>
      <w:r w:rsidRPr="005F7CDB">
        <w:rPr>
          <w:rFonts w:eastAsiaTheme="minorEastAsia"/>
          <w:color w:val="000000"/>
          <w:sz w:val="24"/>
          <w:szCs w:val="24"/>
          <w:lang w:eastAsia="ru-RU"/>
        </w:rPr>
        <w:t xml:space="preserve">-19. </w:t>
      </w:r>
    </w:p>
    <w:p w:rsidR="00BD5D8C" w:rsidRPr="005F7CDB" w:rsidRDefault="00BD5D8C" w:rsidP="005F7CDB">
      <w:pPr>
        <w:spacing w:after="0"/>
        <w:jc w:val="both"/>
        <w:rPr>
          <w:rFonts w:eastAsiaTheme="minorEastAsia"/>
          <w:b/>
          <w:color w:val="000000"/>
          <w:sz w:val="24"/>
          <w:szCs w:val="24"/>
          <w:lang w:eastAsia="ru-RU"/>
        </w:rPr>
      </w:pPr>
      <w:r w:rsidRPr="005F7CDB">
        <w:rPr>
          <w:rFonts w:eastAsiaTheme="minorEastAsia"/>
          <w:color w:val="000000"/>
          <w:sz w:val="24"/>
          <w:szCs w:val="24"/>
          <w:lang w:eastAsia="ru-RU"/>
        </w:rPr>
        <w:t xml:space="preserve">        </w:t>
      </w:r>
      <w:r w:rsidRPr="005F7CDB">
        <w:rPr>
          <w:rFonts w:eastAsiaTheme="minorEastAsia"/>
          <w:b/>
          <w:color w:val="000000"/>
          <w:sz w:val="24"/>
          <w:szCs w:val="24"/>
          <w:lang w:eastAsia="ru-RU"/>
        </w:rPr>
        <w:t>Субъектам малого и среднего предпринимательства</w:t>
      </w:r>
      <w:r w:rsidRPr="005F7CDB">
        <w:rPr>
          <w:rFonts w:eastAsiaTheme="minorEastAsia"/>
          <w:color w:val="000000"/>
          <w:sz w:val="24"/>
          <w:szCs w:val="24"/>
          <w:lang w:eastAsia="ru-RU"/>
        </w:rPr>
        <w:t xml:space="preserve">, ведущим деятельность </w:t>
      </w:r>
      <w:r w:rsidRPr="005F7CDB">
        <w:rPr>
          <w:rFonts w:eastAsiaTheme="minorEastAsia"/>
          <w:b/>
          <w:color w:val="000000"/>
          <w:sz w:val="24"/>
          <w:szCs w:val="24"/>
          <w:lang w:eastAsia="ru-RU"/>
        </w:rPr>
        <w:t>в отраслях экономики, в наибольшей степени пострадавшим</w:t>
      </w:r>
      <w:r w:rsidRPr="005F7CDB">
        <w:rPr>
          <w:rFonts w:eastAsiaTheme="minorEastAsia"/>
          <w:color w:val="000000"/>
          <w:sz w:val="24"/>
          <w:szCs w:val="24"/>
          <w:lang w:eastAsia="ru-RU"/>
        </w:rPr>
        <w:t xml:space="preserve"> в условиях ухудшения ситуации в результате распространения </w:t>
      </w:r>
      <w:proofErr w:type="spellStart"/>
      <w:r w:rsidRPr="005F7CDB">
        <w:rPr>
          <w:rFonts w:eastAsiaTheme="minorEastAsia"/>
          <w:color w:val="000000"/>
          <w:sz w:val="24"/>
          <w:szCs w:val="24"/>
          <w:lang w:eastAsia="ru-RU"/>
        </w:rPr>
        <w:t>коронавирусной</w:t>
      </w:r>
      <w:proofErr w:type="spellEnd"/>
      <w:r w:rsidRPr="005F7CDB">
        <w:rPr>
          <w:rFonts w:eastAsiaTheme="minorEastAsia"/>
          <w:color w:val="000000"/>
          <w:sz w:val="24"/>
          <w:szCs w:val="24"/>
          <w:lang w:eastAsia="ru-RU"/>
        </w:rPr>
        <w:t xml:space="preserve"> инфекции, в 2020 году предоставлено субсидий на сумму </w:t>
      </w:r>
      <w:r w:rsidRPr="005F7CDB">
        <w:rPr>
          <w:rFonts w:eastAsiaTheme="minorEastAsia"/>
          <w:b/>
          <w:color w:val="000000"/>
          <w:sz w:val="24"/>
          <w:szCs w:val="24"/>
          <w:lang w:eastAsia="ru-RU"/>
        </w:rPr>
        <w:t>96,4</w:t>
      </w:r>
      <w:r w:rsidRPr="005F7CDB">
        <w:rPr>
          <w:rFonts w:eastAsiaTheme="minorEastAsia"/>
          <w:color w:val="000000"/>
          <w:sz w:val="24"/>
          <w:szCs w:val="24"/>
          <w:lang w:eastAsia="ru-RU"/>
        </w:rPr>
        <w:t xml:space="preserve"> </w:t>
      </w:r>
      <w:r w:rsidRPr="005F7CDB">
        <w:rPr>
          <w:rFonts w:eastAsiaTheme="minorEastAsia"/>
          <w:b/>
          <w:color w:val="000000"/>
          <w:sz w:val="24"/>
          <w:szCs w:val="24"/>
          <w:lang w:eastAsia="ru-RU"/>
        </w:rPr>
        <w:t xml:space="preserve">млн. рублей. </w:t>
      </w:r>
    </w:p>
    <w:p w:rsidR="00BD5D8C" w:rsidRPr="005F7CDB" w:rsidRDefault="00BD5D8C" w:rsidP="005F7CDB">
      <w:pPr>
        <w:spacing w:after="0"/>
        <w:jc w:val="both"/>
        <w:rPr>
          <w:rFonts w:eastAsiaTheme="minorEastAsia"/>
          <w:b/>
          <w:color w:val="000000"/>
          <w:sz w:val="24"/>
          <w:szCs w:val="24"/>
          <w:lang w:eastAsia="ru-RU"/>
        </w:rPr>
      </w:pPr>
      <w:r w:rsidRPr="005F7CDB">
        <w:rPr>
          <w:rFonts w:eastAsiaTheme="minorEastAsia"/>
          <w:b/>
          <w:color w:val="000000"/>
          <w:sz w:val="24"/>
          <w:szCs w:val="24"/>
          <w:lang w:eastAsia="ru-RU"/>
        </w:rPr>
        <w:t xml:space="preserve">       Финансовую поддержку</w:t>
      </w:r>
      <w:r w:rsidRPr="005F7CDB">
        <w:rPr>
          <w:rFonts w:eastAsiaTheme="minorEastAsia"/>
          <w:color w:val="000000"/>
          <w:sz w:val="24"/>
          <w:szCs w:val="24"/>
          <w:lang w:eastAsia="ru-RU"/>
        </w:rPr>
        <w:t xml:space="preserve"> через Региональное Агентство поддержки предпринимательства в 2020 году получили </w:t>
      </w:r>
      <w:r w:rsidRPr="005F7CDB">
        <w:rPr>
          <w:rFonts w:eastAsiaTheme="minorEastAsia"/>
          <w:b/>
          <w:color w:val="000000"/>
          <w:sz w:val="24"/>
          <w:szCs w:val="24"/>
          <w:lang w:eastAsia="ru-RU"/>
        </w:rPr>
        <w:t xml:space="preserve">3 </w:t>
      </w:r>
      <w:r w:rsidRPr="005F7CDB">
        <w:rPr>
          <w:rFonts w:eastAsiaTheme="minorEastAsia"/>
          <w:color w:val="000000"/>
          <w:sz w:val="24"/>
          <w:szCs w:val="24"/>
          <w:lang w:eastAsia="ru-RU"/>
        </w:rPr>
        <w:t xml:space="preserve">предпринимателя на сумму </w:t>
      </w:r>
      <w:r w:rsidRPr="005F7CDB">
        <w:rPr>
          <w:rFonts w:eastAsiaTheme="minorEastAsia"/>
          <w:b/>
          <w:color w:val="000000"/>
          <w:sz w:val="24"/>
          <w:szCs w:val="24"/>
          <w:lang w:eastAsia="ru-RU"/>
        </w:rPr>
        <w:t xml:space="preserve">4,5 млн. рублей. </w:t>
      </w:r>
    </w:p>
    <w:p w:rsidR="00BD5D8C" w:rsidRPr="005F7CDB" w:rsidRDefault="00BD5D8C" w:rsidP="005F7CDB">
      <w:pPr>
        <w:spacing w:after="0"/>
        <w:jc w:val="both"/>
        <w:rPr>
          <w:rFonts w:eastAsiaTheme="minorEastAsia"/>
          <w:sz w:val="24"/>
          <w:szCs w:val="24"/>
          <w:lang w:eastAsia="ru-RU"/>
        </w:rPr>
      </w:pPr>
      <w:r w:rsidRPr="005F7CDB">
        <w:rPr>
          <w:rFonts w:eastAsiaTheme="minorEastAsia"/>
          <w:color w:val="000000"/>
          <w:sz w:val="24"/>
          <w:szCs w:val="24"/>
          <w:lang w:eastAsia="ru-RU"/>
        </w:rPr>
        <w:t xml:space="preserve">    </w:t>
      </w:r>
      <w:r w:rsidRPr="005F7CDB">
        <w:rPr>
          <w:rFonts w:eastAsiaTheme="minorEastAsia"/>
          <w:sz w:val="24"/>
          <w:szCs w:val="24"/>
          <w:lang w:eastAsia="ru-RU"/>
        </w:rPr>
        <w:t xml:space="preserve">       Для стабилизации ценовой ситуации, насыщения потребительского рынка товарами по доступным ценам в 2020 году в </w:t>
      </w:r>
      <w:r w:rsidRPr="005F7CDB">
        <w:rPr>
          <w:rFonts w:eastAsiaTheme="minorEastAsia"/>
          <w:b/>
          <w:sz w:val="24"/>
          <w:szCs w:val="24"/>
          <w:lang w:eastAsia="ru-RU"/>
        </w:rPr>
        <w:t>перечень ярмарок</w:t>
      </w:r>
      <w:r w:rsidRPr="005F7CDB">
        <w:rPr>
          <w:rFonts w:eastAsiaTheme="minorEastAsia"/>
          <w:sz w:val="24"/>
          <w:szCs w:val="24"/>
          <w:lang w:eastAsia="ru-RU"/>
        </w:rPr>
        <w:t xml:space="preserve"> была включена дополнительная ярмарочная площадка на 20 торговых мест на пр. Победы, 90 - А. Всего на территории города функционирует 5 ярмарочных площадок, на которых предусмотрено предоставление  мест на бесплатной основе для граждан, имеющих личные подсобные хозяйства.</w:t>
      </w:r>
    </w:p>
    <w:p w:rsidR="00BD5D8C" w:rsidRPr="005F7CDB" w:rsidRDefault="00BD5D8C" w:rsidP="005F7CDB">
      <w:pPr>
        <w:shd w:val="clear" w:color="auto" w:fill="FFFFFF"/>
        <w:spacing w:after="0"/>
        <w:jc w:val="both"/>
        <w:rPr>
          <w:rFonts w:eastAsia="Times New Roman"/>
          <w:sz w:val="24"/>
          <w:szCs w:val="24"/>
          <w:lang w:eastAsia="ru-RU"/>
        </w:rPr>
      </w:pPr>
      <w:r w:rsidRPr="005F7CDB">
        <w:rPr>
          <w:rFonts w:eastAsia="Times New Roman"/>
          <w:b/>
          <w:sz w:val="24"/>
          <w:szCs w:val="24"/>
          <w:lang w:eastAsia="ru-RU"/>
        </w:rPr>
        <w:t xml:space="preserve">       Нестационарная торговля</w:t>
      </w:r>
      <w:r w:rsidRPr="005F7CDB">
        <w:rPr>
          <w:rFonts w:eastAsia="Times New Roman"/>
          <w:sz w:val="24"/>
          <w:szCs w:val="24"/>
          <w:lang w:eastAsia="ru-RU"/>
        </w:rPr>
        <w:t>, несмотря на развитие торговых сетей, занимает свое место в экономике города, что дает  возможность жителям приобрести продукцию в шаговой доступности. В 2020 году заключено 15 договоров о размещении нестационарных торговых объектов.</w:t>
      </w:r>
    </w:p>
    <w:p w:rsidR="00BD5D8C" w:rsidRPr="005F7CDB" w:rsidRDefault="00BD5D8C" w:rsidP="005F7CDB">
      <w:pPr>
        <w:shd w:val="clear" w:color="auto" w:fill="FFFFFF"/>
        <w:spacing w:after="0"/>
        <w:jc w:val="both"/>
        <w:rPr>
          <w:rFonts w:ascii="clear_sans_lightregular" w:eastAsia="Times New Roman" w:hAnsi="clear_sans_lightregular"/>
          <w:color w:val="000000"/>
          <w:sz w:val="24"/>
          <w:szCs w:val="24"/>
          <w:shd w:val="clear" w:color="auto" w:fill="FFFFFF"/>
          <w:lang w:eastAsia="ru-RU"/>
        </w:rPr>
      </w:pPr>
      <w:r w:rsidRPr="005F7CDB">
        <w:rPr>
          <w:sz w:val="24"/>
          <w:szCs w:val="24"/>
        </w:rPr>
        <w:t xml:space="preserve">       </w:t>
      </w:r>
      <w:proofErr w:type="gramStart"/>
      <w:r w:rsidRPr="005F7CDB">
        <w:rPr>
          <w:sz w:val="24"/>
          <w:szCs w:val="24"/>
        </w:rPr>
        <w:t>В рамках контроля исполнения гражданами и хозяйствующими субъектами</w:t>
      </w:r>
      <w:r w:rsidRPr="005F7CDB">
        <w:rPr>
          <w:rFonts w:ascii="Arial" w:eastAsia="Times New Roman" w:hAnsi="Arial" w:cs="Arial"/>
          <w:color w:val="242424"/>
          <w:sz w:val="24"/>
          <w:szCs w:val="24"/>
          <w:shd w:val="clear" w:color="auto" w:fill="F8F8F8"/>
          <w:lang w:eastAsia="ru-RU"/>
        </w:rPr>
        <w:t xml:space="preserve"> </w:t>
      </w:r>
      <w:r w:rsidRPr="005F7CDB">
        <w:rPr>
          <w:rFonts w:eastAsia="Times New Roman"/>
          <w:color w:val="000000"/>
          <w:sz w:val="24"/>
          <w:szCs w:val="24"/>
          <w:shd w:val="clear" w:color="auto" w:fill="FFFFFF"/>
          <w:lang w:eastAsia="ru-RU"/>
        </w:rPr>
        <w:t xml:space="preserve">постановления Правительства Ростовской области  от 05.04.2020 № 272 </w:t>
      </w:r>
      <w:r w:rsidRPr="005F7CDB">
        <w:rPr>
          <w:rFonts w:eastAsia="Times New Roman"/>
          <w:color w:val="000000"/>
          <w:sz w:val="24"/>
          <w:szCs w:val="24"/>
          <w:lang w:eastAsia="ru-RU"/>
        </w:rPr>
        <w:t xml:space="preserve">«О мерах по обеспечению санитарно-эпидемиологического благополучия населения на территории Ростовской области в связи с распространением новой </w:t>
      </w:r>
      <w:proofErr w:type="spellStart"/>
      <w:r w:rsidRPr="005F7CDB">
        <w:rPr>
          <w:rFonts w:eastAsia="Times New Roman"/>
          <w:color w:val="000000"/>
          <w:sz w:val="24"/>
          <w:szCs w:val="24"/>
          <w:lang w:eastAsia="ru-RU"/>
        </w:rPr>
        <w:t>коронавирусной</w:t>
      </w:r>
      <w:proofErr w:type="spellEnd"/>
      <w:r w:rsidRPr="005F7CDB">
        <w:rPr>
          <w:rFonts w:eastAsia="Times New Roman"/>
          <w:color w:val="000000"/>
          <w:sz w:val="24"/>
          <w:szCs w:val="24"/>
          <w:lang w:eastAsia="ru-RU"/>
        </w:rPr>
        <w:t xml:space="preserve"> инфекции (COVID-19)» </w:t>
      </w:r>
      <w:r w:rsidRPr="005F7CDB">
        <w:rPr>
          <w:rFonts w:eastAsia="Times New Roman"/>
          <w:color w:val="000000"/>
          <w:sz w:val="24"/>
          <w:szCs w:val="24"/>
          <w:shd w:val="clear" w:color="auto" w:fill="FFFFFF"/>
          <w:lang w:eastAsia="ru-RU"/>
        </w:rPr>
        <w:t>на</w:t>
      </w:r>
      <w:r w:rsidRPr="005F7CDB">
        <w:rPr>
          <w:rFonts w:ascii="clear_sans_lightregular" w:eastAsia="Times New Roman" w:hAnsi="clear_sans_lightregular"/>
          <w:color w:val="000000"/>
          <w:sz w:val="24"/>
          <w:szCs w:val="24"/>
          <w:shd w:val="clear" w:color="auto" w:fill="FFFFFF"/>
          <w:lang w:eastAsia="ru-RU"/>
        </w:rPr>
        <w:t xml:space="preserve"> территории городского </w:t>
      </w:r>
      <w:r w:rsidRPr="005F7CDB">
        <w:rPr>
          <w:rFonts w:ascii="clear_sans_lightregular" w:eastAsia="Times New Roman" w:hAnsi="clear_sans_lightregular"/>
          <w:color w:val="000000"/>
          <w:sz w:val="24"/>
          <w:szCs w:val="24"/>
          <w:shd w:val="clear" w:color="auto" w:fill="FFFFFF"/>
          <w:lang w:eastAsia="ru-RU"/>
        </w:rPr>
        <w:lastRenderedPageBreak/>
        <w:t xml:space="preserve">поселения в течение года  </w:t>
      </w:r>
      <w:r w:rsidRPr="005F7CDB">
        <w:rPr>
          <w:rFonts w:eastAsia="Times New Roman"/>
          <w:sz w:val="24"/>
          <w:szCs w:val="24"/>
          <w:lang w:eastAsia="ru-RU"/>
        </w:rPr>
        <w:t>совместно с представителями ОМВД</w:t>
      </w:r>
      <w:r w:rsidRPr="005F7CDB">
        <w:rPr>
          <w:rFonts w:ascii="clear_sans_lightregular" w:eastAsia="Times New Roman" w:hAnsi="clear_sans_lightregular"/>
          <w:color w:val="000000"/>
          <w:sz w:val="24"/>
          <w:szCs w:val="24"/>
          <w:shd w:val="clear" w:color="auto" w:fill="FFFFFF"/>
          <w:lang w:eastAsia="ru-RU"/>
        </w:rPr>
        <w:t xml:space="preserve"> проводились профилактические рейды по соблюдению масочного режима на предприятиях торговли, общественного питания и бытового обслуживания</w:t>
      </w:r>
      <w:proofErr w:type="gramEnd"/>
      <w:r w:rsidRPr="005F7CDB">
        <w:rPr>
          <w:rFonts w:eastAsia="Times New Roman"/>
          <w:sz w:val="24"/>
          <w:szCs w:val="24"/>
          <w:lang w:eastAsia="ru-RU"/>
        </w:rPr>
        <w:t xml:space="preserve">. С предпринимателями и их работниками, а также покупателями проводились профилактические беседы по соблюдению санитарных норм  </w:t>
      </w:r>
      <w:r w:rsidRPr="005F7CDB">
        <w:rPr>
          <w:rFonts w:ascii="clear_sans_lightregular" w:eastAsia="Times New Roman" w:hAnsi="clear_sans_lightregular"/>
          <w:color w:val="000000"/>
          <w:sz w:val="24"/>
          <w:szCs w:val="24"/>
          <w:shd w:val="clear" w:color="auto" w:fill="FFFFFF"/>
          <w:lang w:eastAsia="ru-RU"/>
        </w:rPr>
        <w:t xml:space="preserve">для предотвращения дальнейшего распространения </w:t>
      </w:r>
      <w:proofErr w:type="spellStart"/>
      <w:r w:rsidRPr="005F7CDB">
        <w:rPr>
          <w:rFonts w:ascii="clear_sans_lightregular" w:eastAsia="Times New Roman" w:hAnsi="clear_sans_lightregular"/>
          <w:color w:val="000000"/>
          <w:sz w:val="24"/>
          <w:szCs w:val="24"/>
          <w:shd w:val="clear" w:color="auto" w:fill="FFFFFF"/>
          <w:lang w:eastAsia="ru-RU"/>
        </w:rPr>
        <w:t>коронавирусной</w:t>
      </w:r>
      <w:proofErr w:type="spellEnd"/>
      <w:r w:rsidRPr="005F7CDB">
        <w:rPr>
          <w:rFonts w:ascii="clear_sans_lightregular" w:eastAsia="Times New Roman" w:hAnsi="clear_sans_lightregular"/>
          <w:color w:val="000000"/>
          <w:sz w:val="24"/>
          <w:szCs w:val="24"/>
          <w:shd w:val="clear" w:color="auto" w:fill="FFFFFF"/>
          <w:lang w:eastAsia="ru-RU"/>
        </w:rPr>
        <w:t xml:space="preserve"> инфекции. </w:t>
      </w:r>
      <w:r w:rsidRPr="005F7CDB">
        <w:rPr>
          <w:rFonts w:ascii="Rubik-Regular" w:eastAsia="Times New Roman" w:hAnsi="Rubik-Regular"/>
          <w:color w:val="000000"/>
          <w:sz w:val="24"/>
          <w:szCs w:val="24"/>
          <w:shd w:val="clear" w:color="auto" w:fill="FFFFFF"/>
          <w:lang w:eastAsia="ru-RU"/>
        </w:rPr>
        <w:t>Нарушители масочного режима привлекались к ответственности.</w:t>
      </w:r>
      <w:r w:rsidRPr="005F7CDB">
        <w:rPr>
          <w:rFonts w:ascii="clear_sans_lightregular" w:eastAsia="Times New Roman" w:hAnsi="clear_sans_lightregular"/>
          <w:color w:val="000000"/>
          <w:sz w:val="24"/>
          <w:szCs w:val="24"/>
          <w:shd w:val="clear" w:color="auto" w:fill="FFFFFF"/>
          <w:lang w:eastAsia="ru-RU"/>
        </w:rPr>
        <w:t xml:space="preserve"> Рейды по соблюдению санитарных норм проводятся на постоянной основе и в настоящее время продолжаются. </w:t>
      </w:r>
    </w:p>
    <w:p w:rsidR="00BD5D8C" w:rsidRPr="005F7CDB" w:rsidRDefault="00BD5D8C" w:rsidP="005F7CDB">
      <w:pPr>
        <w:shd w:val="clear" w:color="auto" w:fill="FFFFFF"/>
        <w:spacing w:after="0"/>
        <w:ind w:firstLine="708"/>
        <w:jc w:val="both"/>
        <w:rPr>
          <w:rFonts w:eastAsia="Times New Roman"/>
          <w:sz w:val="24"/>
          <w:szCs w:val="24"/>
          <w:lang w:eastAsia="ru-RU"/>
        </w:rPr>
      </w:pPr>
      <w:r w:rsidRPr="005F7CDB">
        <w:rPr>
          <w:rFonts w:ascii="clear_sans_lightregular" w:eastAsia="Times New Roman" w:hAnsi="clear_sans_lightregular"/>
          <w:color w:val="000000"/>
          <w:sz w:val="24"/>
          <w:szCs w:val="24"/>
          <w:shd w:val="clear" w:color="auto" w:fill="FFFFFF"/>
          <w:lang w:eastAsia="ru-RU"/>
        </w:rPr>
        <w:t xml:space="preserve">В целях дополнительных мер по соблюдению рекомендаций уполномоченных федеральных органов исполнительной власти, </w:t>
      </w:r>
      <w:proofErr w:type="spellStart"/>
      <w:r w:rsidRPr="005F7CDB">
        <w:rPr>
          <w:rFonts w:ascii="clear_sans_lightregular" w:eastAsia="Times New Roman" w:hAnsi="clear_sans_lightregular"/>
          <w:color w:val="000000"/>
          <w:sz w:val="24"/>
          <w:szCs w:val="24"/>
          <w:shd w:val="clear" w:color="auto" w:fill="FFFFFF"/>
          <w:lang w:eastAsia="ru-RU"/>
        </w:rPr>
        <w:t>Роспотребнадзора</w:t>
      </w:r>
      <w:proofErr w:type="spellEnd"/>
      <w:r w:rsidRPr="005F7CDB">
        <w:rPr>
          <w:rFonts w:ascii="clear_sans_lightregular" w:eastAsia="Times New Roman" w:hAnsi="clear_sans_lightregular"/>
          <w:color w:val="000000"/>
          <w:sz w:val="24"/>
          <w:szCs w:val="24"/>
          <w:shd w:val="clear" w:color="auto" w:fill="FFFFFF"/>
          <w:lang w:eastAsia="ru-RU"/>
        </w:rPr>
        <w:t xml:space="preserve">, постановления Правительства Ростовской области от 05.04.2020 № 272  хозяйствующими субъектами подписана 501 декларация безопасности. </w:t>
      </w:r>
    </w:p>
    <w:p w:rsidR="00BD5D8C" w:rsidRPr="005F7CDB" w:rsidRDefault="00BD5D8C" w:rsidP="005F7CDB">
      <w:pPr>
        <w:shd w:val="clear" w:color="auto" w:fill="FFFFFF"/>
        <w:spacing w:after="0"/>
        <w:jc w:val="both"/>
        <w:rPr>
          <w:rFonts w:eastAsia="Times New Roman"/>
          <w:sz w:val="24"/>
          <w:szCs w:val="24"/>
          <w:lang w:eastAsia="ru-RU"/>
        </w:rPr>
      </w:pPr>
      <w:r w:rsidRPr="005F7CDB">
        <w:rPr>
          <w:rFonts w:eastAsia="Times New Roman"/>
          <w:sz w:val="24"/>
          <w:szCs w:val="24"/>
          <w:lang w:eastAsia="ru-RU"/>
        </w:rPr>
        <w:t xml:space="preserve">      </w:t>
      </w:r>
      <w:r w:rsidRPr="005F7CDB">
        <w:rPr>
          <w:rFonts w:eastAsia="Times New Roman"/>
          <w:sz w:val="24"/>
          <w:szCs w:val="24"/>
          <w:lang w:eastAsia="ru-RU"/>
        </w:rPr>
        <w:tab/>
      </w:r>
    </w:p>
    <w:p w:rsidR="00BD5D8C" w:rsidRPr="005F7CDB" w:rsidRDefault="00BD5D8C" w:rsidP="005F7CDB">
      <w:pPr>
        <w:shd w:val="clear" w:color="auto" w:fill="FFFFFF"/>
        <w:spacing w:after="0"/>
        <w:ind w:firstLine="708"/>
        <w:jc w:val="both"/>
        <w:rPr>
          <w:sz w:val="24"/>
          <w:szCs w:val="24"/>
        </w:rPr>
      </w:pPr>
      <w:r w:rsidRPr="005F7CDB">
        <w:rPr>
          <w:sz w:val="24"/>
          <w:szCs w:val="24"/>
        </w:rPr>
        <w:t xml:space="preserve">В условиях распространения новой </w:t>
      </w:r>
      <w:proofErr w:type="spellStart"/>
      <w:r w:rsidRPr="005F7CDB">
        <w:rPr>
          <w:sz w:val="24"/>
          <w:szCs w:val="24"/>
        </w:rPr>
        <w:t>коронавирусной</w:t>
      </w:r>
      <w:proofErr w:type="spellEnd"/>
      <w:r w:rsidRPr="005F7CDB">
        <w:rPr>
          <w:sz w:val="24"/>
          <w:szCs w:val="24"/>
        </w:rPr>
        <w:t xml:space="preserve"> инфекции Администрация городского поселения принимала непосредственное и активное участие в </w:t>
      </w:r>
      <w:r w:rsidRPr="005F7CDB">
        <w:rPr>
          <w:b/>
          <w:sz w:val="24"/>
          <w:szCs w:val="24"/>
        </w:rPr>
        <w:t>реализации противоэпидемиологических мероприятий,</w:t>
      </w:r>
      <w:r w:rsidRPr="005F7CDB">
        <w:rPr>
          <w:sz w:val="24"/>
          <w:szCs w:val="24"/>
        </w:rPr>
        <w:t xml:space="preserve"> что позволило в целом справляться с возникающими угрозами. </w:t>
      </w:r>
    </w:p>
    <w:p w:rsidR="00BD5D8C" w:rsidRPr="005F7CDB" w:rsidRDefault="00BD5D8C" w:rsidP="005F7CDB">
      <w:pPr>
        <w:shd w:val="clear" w:color="auto" w:fill="FFFFFF"/>
        <w:spacing w:after="0"/>
        <w:ind w:firstLine="708"/>
        <w:jc w:val="both"/>
        <w:rPr>
          <w:rFonts w:eastAsia="Calibri"/>
          <w:sz w:val="24"/>
          <w:szCs w:val="24"/>
        </w:rPr>
      </w:pPr>
      <w:r w:rsidRPr="005F7CDB">
        <w:rPr>
          <w:sz w:val="24"/>
          <w:szCs w:val="24"/>
        </w:rPr>
        <w:t xml:space="preserve">Для предотвращения распространения </w:t>
      </w:r>
      <w:proofErr w:type="spellStart"/>
      <w:r w:rsidRPr="005F7CDB">
        <w:rPr>
          <w:sz w:val="24"/>
          <w:szCs w:val="24"/>
        </w:rPr>
        <w:t>коронавирусной</w:t>
      </w:r>
      <w:proofErr w:type="spellEnd"/>
      <w:r w:rsidRPr="005F7CDB">
        <w:rPr>
          <w:sz w:val="24"/>
          <w:szCs w:val="24"/>
        </w:rPr>
        <w:t xml:space="preserve"> инфекции особое внимание было уделено организации и проведению мероприятий по дезинфекции общественных пространств на территории города. Администрацией города совместно с </w:t>
      </w:r>
      <w:r w:rsidRPr="005F7CDB">
        <w:rPr>
          <w:rFonts w:eastAsia="Calibri"/>
          <w:sz w:val="24"/>
          <w:szCs w:val="24"/>
        </w:rPr>
        <w:t xml:space="preserve">МКУ «Центр комплексного благоустройства», </w:t>
      </w:r>
      <w:r w:rsidRPr="005F7CDB">
        <w:rPr>
          <w:sz w:val="24"/>
          <w:szCs w:val="24"/>
        </w:rPr>
        <w:t xml:space="preserve">аварийно-спасательным формированием Управления ГО и ЧС Семикаракорского района и использованием специального автомобиля Семикаракорского филиала «Ростовская областная станция по борьбе с болезнями животных с противоэпизоотическим отрядом» </w:t>
      </w:r>
      <w:r w:rsidRPr="005F7CDB">
        <w:rPr>
          <w:rFonts w:eastAsia="Calibri"/>
          <w:sz w:val="24"/>
          <w:szCs w:val="24"/>
        </w:rPr>
        <w:t xml:space="preserve">организована дезинфекция мест общего пользования.  Проведены профилактические обработки на остановках общественного транспорта и стоянках такси, детских игровых и спортивных площадках, в центральном парке и сквере «Солнечный», на территориях автовокзала, центрального рынка и районной больницы, прилегающие территории многофункционального центра, крупных сетевых магазинов, центра занятости населения, медицинских центров, аптек, контейнерных площадках и других местах. </w:t>
      </w:r>
    </w:p>
    <w:p w:rsidR="00BD5D8C" w:rsidRPr="005F7CDB" w:rsidRDefault="00BD5D8C" w:rsidP="005F7CDB">
      <w:pPr>
        <w:shd w:val="clear" w:color="auto" w:fill="FFFFFF"/>
        <w:spacing w:after="0"/>
        <w:ind w:firstLine="708"/>
        <w:jc w:val="both"/>
        <w:rPr>
          <w:sz w:val="24"/>
          <w:szCs w:val="24"/>
        </w:rPr>
      </w:pPr>
      <w:r w:rsidRPr="005F7CDB">
        <w:rPr>
          <w:sz w:val="24"/>
          <w:szCs w:val="24"/>
        </w:rPr>
        <w:t xml:space="preserve">Для информирования жителей и предприятий разных форм собственности о соблюдении противоэпидемиологических норм и правил, формах работы, необходимых в условиях противодействия пандемии, на официальном сайте администрации создан специальный раздел </w:t>
      </w:r>
      <w:r w:rsidRPr="005F7CDB">
        <w:rPr>
          <w:rFonts w:eastAsia="Calibri"/>
          <w:sz w:val="24"/>
          <w:szCs w:val="24"/>
        </w:rPr>
        <w:t>«</w:t>
      </w:r>
      <w:proofErr w:type="spellStart"/>
      <w:r w:rsidRPr="005F7CDB">
        <w:rPr>
          <w:rFonts w:eastAsia="Calibri"/>
          <w:sz w:val="24"/>
          <w:szCs w:val="24"/>
        </w:rPr>
        <w:t>Коронавирус</w:t>
      </w:r>
      <w:proofErr w:type="spellEnd"/>
      <w:r w:rsidRPr="005F7CDB">
        <w:rPr>
          <w:rFonts w:eastAsia="Calibri"/>
          <w:sz w:val="24"/>
          <w:szCs w:val="24"/>
        </w:rPr>
        <w:t>. Информация для граждан»</w:t>
      </w:r>
      <w:r w:rsidRPr="005F7CDB">
        <w:rPr>
          <w:sz w:val="24"/>
          <w:szCs w:val="24"/>
        </w:rPr>
        <w:t xml:space="preserve">. </w:t>
      </w:r>
      <w:r w:rsidRPr="005F7CDB">
        <w:rPr>
          <w:rFonts w:eastAsia="Calibri"/>
          <w:sz w:val="24"/>
          <w:szCs w:val="24"/>
        </w:rPr>
        <w:t xml:space="preserve">Актуальная информация для населения также регулярно размещается в новостной ленте и на доске объявлений сайта городского поселения, на информационных стендах. </w:t>
      </w:r>
    </w:p>
    <w:p w:rsidR="00BD5D8C" w:rsidRPr="005F7CDB" w:rsidRDefault="00BD5D8C" w:rsidP="005F7CDB">
      <w:pPr>
        <w:shd w:val="clear" w:color="auto" w:fill="FFFFFF"/>
        <w:spacing w:after="0"/>
        <w:ind w:firstLine="708"/>
        <w:jc w:val="both"/>
        <w:rPr>
          <w:sz w:val="24"/>
          <w:szCs w:val="24"/>
        </w:rPr>
      </w:pPr>
      <w:r w:rsidRPr="005F7CDB">
        <w:rPr>
          <w:sz w:val="24"/>
          <w:szCs w:val="24"/>
        </w:rPr>
        <w:t xml:space="preserve">Мы и дальше будем продолжать реализацию всего комплекса мер по противодействию </w:t>
      </w:r>
      <w:proofErr w:type="spellStart"/>
      <w:r w:rsidRPr="005F7CDB">
        <w:rPr>
          <w:sz w:val="24"/>
          <w:szCs w:val="24"/>
        </w:rPr>
        <w:t>коронавирусной</w:t>
      </w:r>
      <w:proofErr w:type="spellEnd"/>
      <w:r w:rsidRPr="005F7CDB">
        <w:rPr>
          <w:sz w:val="24"/>
          <w:szCs w:val="24"/>
        </w:rPr>
        <w:t xml:space="preserve"> инфекции, обеспечению необходимого противоэпидемического режима для санитарно-эпидемиологического благополучия жителей нашего города.</w:t>
      </w:r>
    </w:p>
    <w:p w:rsidR="00BD5D8C" w:rsidRPr="005F7CDB" w:rsidRDefault="00BD5D8C" w:rsidP="005F7CDB">
      <w:pPr>
        <w:spacing w:after="0"/>
        <w:rPr>
          <w:sz w:val="24"/>
          <w:szCs w:val="24"/>
        </w:rPr>
      </w:pPr>
    </w:p>
    <w:p w:rsidR="00BD5D8C" w:rsidRPr="005F7CDB" w:rsidRDefault="00BD5D8C" w:rsidP="005F7CDB">
      <w:pPr>
        <w:spacing w:after="0"/>
        <w:ind w:firstLine="635"/>
        <w:jc w:val="both"/>
        <w:rPr>
          <w:rFonts w:eastAsia="Times New Roman"/>
          <w:sz w:val="24"/>
          <w:szCs w:val="24"/>
        </w:rPr>
      </w:pPr>
      <w:r w:rsidRPr="005F7CDB">
        <w:rPr>
          <w:sz w:val="24"/>
          <w:szCs w:val="24"/>
          <w:lang w:eastAsia="ru-RU"/>
        </w:rPr>
        <w:t>Б</w:t>
      </w:r>
      <w:r w:rsidRPr="005F7CDB">
        <w:rPr>
          <w:sz w:val="24"/>
          <w:szCs w:val="24"/>
          <w:shd w:val="clear" w:color="auto" w:fill="FFFFFF"/>
        </w:rPr>
        <w:t>ольшое внимание уделяется нами и</w:t>
      </w:r>
      <w:r w:rsidRPr="005F7CDB">
        <w:rPr>
          <w:b/>
          <w:sz w:val="24"/>
          <w:szCs w:val="24"/>
        </w:rPr>
        <w:t>нформационному взаимодействию с населением</w:t>
      </w:r>
      <w:r w:rsidRPr="005F7CDB">
        <w:rPr>
          <w:sz w:val="24"/>
          <w:szCs w:val="24"/>
        </w:rPr>
        <w:t>. Это собрания и встречи с жителями,  консультации граждан специалистами по различным направлениям деятельности, размещение  информационных материалов на стендах и досках объявлений, на страницах официального сайта Администрации Семикаракорского городского поселения.</w:t>
      </w:r>
      <w:r w:rsidRPr="005F7CDB">
        <w:rPr>
          <w:rFonts w:eastAsia="Times New Roman"/>
          <w:sz w:val="24"/>
          <w:szCs w:val="24"/>
          <w:shd w:val="clear" w:color="auto" w:fill="FFFFFF"/>
        </w:rPr>
        <w:t xml:space="preserve"> Важно, чтобы люди знали</w:t>
      </w:r>
      <w:r w:rsidRPr="005F7CDB">
        <w:rPr>
          <w:rFonts w:eastAsia="Times New Roman"/>
          <w:sz w:val="24"/>
          <w:szCs w:val="24"/>
        </w:rPr>
        <w:t xml:space="preserve"> о том, что делает местное  руководство для повышения уровня жизни населения, могли оценить работу администрации, имели информацию о событиях городской жизни.</w:t>
      </w:r>
    </w:p>
    <w:p w:rsidR="00BD5D8C" w:rsidRPr="005F7CDB" w:rsidRDefault="00BD5D8C" w:rsidP="005F7CDB">
      <w:pPr>
        <w:spacing w:after="0"/>
        <w:ind w:firstLine="708"/>
        <w:jc w:val="both"/>
        <w:rPr>
          <w:rFonts w:eastAsia="Times New Roman"/>
          <w:sz w:val="24"/>
          <w:szCs w:val="24"/>
          <w:lang w:eastAsia="ru-RU"/>
        </w:rPr>
      </w:pPr>
      <w:r w:rsidRPr="005F7CDB">
        <w:rPr>
          <w:rFonts w:eastAsia="Times New Roman"/>
          <w:sz w:val="24"/>
          <w:szCs w:val="24"/>
          <w:lang w:eastAsia="ru-RU"/>
        </w:rPr>
        <w:t xml:space="preserve">В 2020 году официальный сайт администрации города продолжил наполняться новыми материалами и документами. Сайт был расширен, добавлены новые разделы и страницы. В 2021 </w:t>
      </w:r>
      <w:r w:rsidRPr="005F7CDB">
        <w:rPr>
          <w:rFonts w:eastAsia="Times New Roman"/>
          <w:sz w:val="24"/>
          <w:szCs w:val="24"/>
          <w:lang w:eastAsia="ru-RU"/>
        </w:rPr>
        <w:lastRenderedPageBreak/>
        <w:t xml:space="preserve">году планируется </w:t>
      </w:r>
      <w:proofErr w:type="spellStart"/>
      <w:r w:rsidRPr="005F7CDB">
        <w:rPr>
          <w:rFonts w:eastAsia="Times New Roman"/>
          <w:sz w:val="24"/>
          <w:szCs w:val="24"/>
          <w:lang w:eastAsia="ru-RU"/>
        </w:rPr>
        <w:t>ребрендинг</w:t>
      </w:r>
      <w:proofErr w:type="spellEnd"/>
      <w:r w:rsidRPr="005F7CDB">
        <w:rPr>
          <w:rFonts w:eastAsia="Times New Roman"/>
          <w:sz w:val="24"/>
          <w:szCs w:val="24"/>
          <w:lang w:eastAsia="ru-RU"/>
        </w:rPr>
        <w:t xml:space="preserve"> городского сайта, чтобы он был еще более удобным и более информативным для граждан.</w:t>
      </w:r>
    </w:p>
    <w:p w:rsidR="00BD5D8C" w:rsidRPr="005F7CDB" w:rsidRDefault="00BD5D8C" w:rsidP="005F7CDB">
      <w:pPr>
        <w:spacing w:after="0"/>
        <w:ind w:firstLine="708"/>
        <w:jc w:val="both"/>
        <w:rPr>
          <w:rFonts w:eastAsia="Times New Roman"/>
          <w:sz w:val="24"/>
          <w:szCs w:val="24"/>
          <w:lang w:eastAsia="ru-RU"/>
        </w:rPr>
      </w:pPr>
      <w:r w:rsidRPr="005F7CDB">
        <w:rPr>
          <w:rFonts w:eastAsia="Times New Roman"/>
          <w:sz w:val="24"/>
          <w:szCs w:val="24"/>
          <w:lang w:eastAsia="ru-RU"/>
        </w:rPr>
        <w:t>В течение года сайт посетили более 47 тыс. человек, в среднем 129 человек в день. А вот просмотров сайта увеличилось на 73,3 %  и составило свыше 121 тысячи. Самые популярные разделы - новости, документы, градостроительство и другие.  На сайте было размещено более 500 текстовых и 1500 фотоматериалов.</w:t>
      </w:r>
    </w:p>
    <w:p w:rsidR="00BD5D8C" w:rsidRPr="005F7CDB" w:rsidRDefault="00BD5D8C" w:rsidP="005F7CDB">
      <w:pPr>
        <w:spacing w:after="0"/>
        <w:ind w:firstLine="708"/>
        <w:jc w:val="both"/>
        <w:rPr>
          <w:rFonts w:eastAsia="Times New Roman"/>
          <w:sz w:val="24"/>
          <w:szCs w:val="24"/>
          <w:lang w:eastAsia="ru-RU"/>
        </w:rPr>
      </w:pPr>
      <w:r w:rsidRPr="005F7CDB">
        <w:rPr>
          <w:rFonts w:eastAsia="Times New Roman"/>
          <w:sz w:val="24"/>
          <w:szCs w:val="24"/>
          <w:lang w:eastAsia="ru-RU"/>
        </w:rPr>
        <w:t xml:space="preserve">Мы активно взаимодействуем с различными муниципальными, государственными и федеральными органами и учреждениями, осуществляющими свою деятельность на территории </w:t>
      </w:r>
      <w:proofErr w:type="spellStart"/>
      <w:r w:rsidRPr="005F7CDB">
        <w:rPr>
          <w:rFonts w:eastAsia="Times New Roman"/>
          <w:sz w:val="24"/>
          <w:szCs w:val="24"/>
          <w:lang w:eastAsia="ru-RU"/>
        </w:rPr>
        <w:t>Семикаракорска</w:t>
      </w:r>
      <w:proofErr w:type="spellEnd"/>
      <w:r w:rsidRPr="005F7CDB">
        <w:rPr>
          <w:rFonts w:eastAsia="Times New Roman"/>
          <w:sz w:val="24"/>
          <w:szCs w:val="24"/>
          <w:lang w:eastAsia="ru-RU"/>
        </w:rPr>
        <w:t xml:space="preserve">  по размещению актуальной информации. Все это помогает горожанам и  другим посетителям сайта быть в курсе жизни города и  происходящих  событий.  </w:t>
      </w:r>
    </w:p>
    <w:p w:rsidR="00BD5D8C" w:rsidRPr="005F7CDB" w:rsidRDefault="00BD5D8C" w:rsidP="005F7CDB">
      <w:pPr>
        <w:spacing w:after="0"/>
        <w:ind w:firstLine="708"/>
        <w:jc w:val="both"/>
        <w:rPr>
          <w:sz w:val="24"/>
          <w:szCs w:val="24"/>
        </w:rPr>
      </w:pPr>
    </w:p>
    <w:p w:rsidR="00BD5D8C" w:rsidRPr="005F7CDB" w:rsidRDefault="00BD5D8C" w:rsidP="005F7CDB">
      <w:pPr>
        <w:spacing w:after="0"/>
        <w:ind w:firstLine="708"/>
        <w:jc w:val="both"/>
        <w:rPr>
          <w:rFonts w:eastAsia="Times New Roman"/>
          <w:sz w:val="24"/>
          <w:szCs w:val="24"/>
          <w:lang w:eastAsia="ru-RU"/>
        </w:rPr>
      </w:pPr>
      <w:r w:rsidRPr="005F7CDB">
        <w:rPr>
          <w:sz w:val="24"/>
          <w:szCs w:val="24"/>
        </w:rPr>
        <w:t xml:space="preserve">Особое внимание нами уделялось </w:t>
      </w:r>
      <w:r w:rsidRPr="005F7CDB">
        <w:rPr>
          <w:b/>
          <w:sz w:val="24"/>
          <w:szCs w:val="24"/>
        </w:rPr>
        <w:t>рассмотрению обращений граждан</w:t>
      </w:r>
      <w:r w:rsidRPr="005F7CDB">
        <w:rPr>
          <w:sz w:val="24"/>
          <w:szCs w:val="24"/>
        </w:rPr>
        <w:t>.</w:t>
      </w:r>
      <w:r w:rsidRPr="005F7CDB">
        <w:rPr>
          <w:rFonts w:eastAsia="Times New Roman"/>
          <w:sz w:val="24"/>
          <w:szCs w:val="24"/>
          <w:lang w:eastAsia="ru-RU"/>
        </w:rPr>
        <w:t xml:space="preserve"> Отрабатывая Ваши обращения, нам удаётся своевременно реагировать и принимать возможные решения проблем жителей города.</w:t>
      </w:r>
    </w:p>
    <w:p w:rsidR="00BD5D8C" w:rsidRPr="005F7CDB" w:rsidRDefault="00BD5D8C" w:rsidP="005F7CDB">
      <w:pPr>
        <w:spacing w:after="0"/>
        <w:ind w:firstLine="708"/>
        <w:jc w:val="both"/>
        <w:rPr>
          <w:rFonts w:eastAsia="Times New Roman"/>
          <w:sz w:val="24"/>
          <w:szCs w:val="24"/>
          <w:lang w:eastAsia="ru-RU"/>
        </w:rPr>
      </w:pPr>
      <w:r w:rsidRPr="005F7CDB">
        <w:rPr>
          <w:rFonts w:eastAsia="Times New Roman"/>
          <w:sz w:val="24"/>
          <w:szCs w:val="24"/>
          <w:lang w:eastAsia="ru-RU"/>
        </w:rPr>
        <w:t xml:space="preserve">В администрацию города поступило 403 обращения от жителей  города и других граждан (в 2019 году их было 417), из них 389 письменных (в 2019 году их было 314),  40 обращений коллективных. На личный прием к главе администрации записались </w:t>
      </w:r>
      <w:r w:rsidRPr="005F7CDB">
        <w:rPr>
          <w:rFonts w:eastAsia="Times New Roman"/>
          <w:color w:val="000000"/>
          <w:sz w:val="24"/>
          <w:szCs w:val="24"/>
          <w:lang w:eastAsia="ru-RU"/>
        </w:rPr>
        <w:t>14</w:t>
      </w:r>
      <w:r w:rsidRPr="005F7CDB">
        <w:rPr>
          <w:rFonts w:eastAsia="Times New Roman"/>
          <w:sz w:val="24"/>
          <w:szCs w:val="24"/>
          <w:lang w:eastAsia="ru-RU"/>
        </w:rPr>
        <w:t xml:space="preserve"> граждан (в 2019 году их было  103 человека). </w:t>
      </w:r>
    </w:p>
    <w:p w:rsidR="00BD5D8C" w:rsidRPr="005F7CDB" w:rsidRDefault="00BD5D8C" w:rsidP="005F7CDB">
      <w:pPr>
        <w:spacing w:after="0"/>
        <w:ind w:firstLine="708"/>
        <w:jc w:val="both"/>
        <w:rPr>
          <w:rFonts w:eastAsia="Times New Roman"/>
          <w:sz w:val="24"/>
          <w:szCs w:val="24"/>
          <w:lang w:eastAsia="ru-RU"/>
        </w:rPr>
      </w:pPr>
      <w:r w:rsidRPr="005F7CDB">
        <w:rPr>
          <w:rFonts w:eastAsia="Times New Roman"/>
          <w:sz w:val="24"/>
          <w:szCs w:val="24"/>
          <w:lang w:eastAsia="ru-RU"/>
        </w:rPr>
        <w:t>Снижение количества обращений и встреч обосновывается эпидемиологической обстановкой.</w:t>
      </w:r>
      <w:r w:rsidRPr="005F7CDB">
        <w:rPr>
          <w:rFonts w:eastAsia="Times New Roman"/>
          <w:color w:val="000000"/>
          <w:sz w:val="24"/>
          <w:szCs w:val="24"/>
          <w:lang w:eastAsia="ru-RU"/>
        </w:rPr>
        <w:t xml:space="preserve"> В соответствии с постановлением Правительства Ростовской области от 05.04.2020 № 272 работа Администрации Семикаракорского городского поселения осуществлялась с учетом мер ограничительного характера. Личный прием граждан во 2-4 кварталах не проводился.</w:t>
      </w:r>
    </w:p>
    <w:p w:rsidR="00BD5D8C" w:rsidRPr="005F7CDB" w:rsidRDefault="00BD5D8C" w:rsidP="005F7CDB">
      <w:pPr>
        <w:spacing w:after="0"/>
        <w:ind w:firstLine="708"/>
        <w:jc w:val="both"/>
        <w:rPr>
          <w:rFonts w:eastAsia="Times New Roman"/>
          <w:color w:val="000000"/>
          <w:sz w:val="24"/>
          <w:szCs w:val="24"/>
          <w:lang w:eastAsia="ru-RU"/>
        </w:rPr>
      </w:pPr>
      <w:r w:rsidRPr="005F7CDB">
        <w:rPr>
          <w:rFonts w:eastAsia="Times New Roman"/>
          <w:sz w:val="24"/>
          <w:szCs w:val="24"/>
          <w:lang w:eastAsia="ru-RU"/>
        </w:rPr>
        <w:t xml:space="preserve">По всем заявлениям и жалобам проведены проверки, даны письменные ответы. </w:t>
      </w:r>
      <w:r w:rsidRPr="005F7CDB">
        <w:rPr>
          <w:rFonts w:eastAsia="Times New Roman"/>
          <w:color w:val="000000"/>
          <w:sz w:val="24"/>
          <w:szCs w:val="24"/>
          <w:lang w:eastAsia="ru-RU"/>
        </w:rPr>
        <w:t>Комиссионно рассмотрено 19 обращений, 53 с выездом на место, 211 обращений решено положительно.</w:t>
      </w:r>
    </w:p>
    <w:p w:rsidR="00BD5D8C" w:rsidRPr="005F7CDB" w:rsidRDefault="00BD5D8C" w:rsidP="005F7CDB">
      <w:pPr>
        <w:spacing w:after="0"/>
        <w:ind w:firstLine="708"/>
        <w:jc w:val="both"/>
        <w:rPr>
          <w:rFonts w:eastAsia="Times New Roman"/>
          <w:sz w:val="24"/>
          <w:szCs w:val="24"/>
          <w:lang w:eastAsia="ru-RU"/>
        </w:rPr>
      </w:pPr>
      <w:r w:rsidRPr="005F7CDB">
        <w:rPr>
          <w:rFonts w:eastAsia="Times New Roman"/>
          <w:sz w:val="24"/>
          <w:szCs w:val="24"/>
          <w:lang w:eastAsia="ru-RU"/>
        </w:rPr>
        <w:t>Все заявления граждан рассматривались в установленные законом сроки в соответствии с полномочиями администрации городского поселения. Вопросы, не отнесённые к полномочиям городского поселения, направлялись для исполнения в уполномоченные на то организации.</w:t>
      </w:r>
    </w:p>
    <w:p w:rsidR="00BD5D8C" w:rsidRPr="005F7CDB" w:rsidRDefault="00BD5D8C" w:rsidP="005F7CDB">
      <w:pPr>
        <w:spacing w:after="0"/>
        <w:ind w:firstLine="708"/>
        <w:jc w:val="both"/>
        <w:rPr>
          <w:rFonts w:eastAsia="Times New Roman"/>
          <w:sz w:val="24"/>
          <w:szCs w:val="24"/>
          <w:lang w:eastAsia="ru-RU"/>
        </w:rPr>
      </w:pPr>
      <w:r w:rsidRPr="005F7CDB">
        <w:rPr>
          <w:rFonts w:eastAsia="Times New Roman"/>
          <w:sz w:val="24"/>
          <w:szCs w:val="24"/>
          <w:lang w:eastAsia="ru-RU"/>
        </w:rPr>
        <w:t xml:space="preserve">На сайте городской Администрации работает </w:t>
      </w:r>
      <w:r w:rsidRPr="005F7CDB">
        <w:rPr>
          <w:rFonts w:eastAsia="Times New Roman"/>
          <w:b/>
          <w:sz w:val="24"/>
          <w:szCs w:val="24"/>
          <w:lang w:eastAsia="ru-RU"/>
        </w:rPr>
        <w:t>Интернет-приёмная</w:t>
      </w:r>
      <w:r w:rsidRPr="005F7CDB">
        <w:rPr>
          <w:rFonts w:eastAsia="Times New Roman"/>
          <w:sz w:val="24"/>
          <w:szCs w:val="24"/>
          <w:lang w:eastAsia="ru-RU"/>
        </w:rPr>
        <w:t>, через которую любой пользователь Интернета может обратиться с вопросом к местной власти. Это дополнительная возможность для граждан обратиться в городскую администрацию. Через электронную приемную сайта  в администрацию поступило 135 обращений.</w:t>
      </w:r>
    </w:p>
    <w:p w:rsidR="00BD5D8C" w:rsidRPr="005F7CDB" w:rsidRDefault="00BD5D8C" w:rsidP="005F7CDB">
      <w:pPr>
        <w:spacing w:after="0"/>
        <w:jc w:val="both"/>
        <w:rPr>
          <w:rFonts w:eastAsia="Times New Roman"/>
          <w:sz w:val="24"/>
          <w:szCs w:val="24"/>
          <w:lang w:eastAsia="ru-RU"/>
        </w:rPr>
      </w:pPr>
      <w:r w:rsidRPr="005F7CDB">
        <w:rPr>
          <w:rFonts w:eastAsia="Times New Roman"/>
          <w:color w:val="000000"/>
          <w:sz w:val="24"/>
          <w:szCs w:val="24"/>
          <w:lang w:eastAsia="ru-RU"/>
        </w:rPr>
        <w:t xml:space="preserve">        </w:t>
      </w:r>
      <w:r w:rsidRPr="005F7CDB">
        <w:rPr>
          <w:rFonts w:eastAsia="Times New Roman"/>
          <w:color w:val="000000"/>
          <w:sz w:val="24"/>
          <w:szCs w:val="24"/>
          <w:lang w:eastAsia="ru-RU"/>
        </w:rPr>
        <w:tab/>
      </w:r>
      <w:r w:rsidRPr="005F7CDB">
        <w:rPr>
          <w:rFonts w:eastAsia="Times New Roman"/>
          <w:sz w:val="24"/>
          <w:szCs w:val="24"/>
          <w:lang w:eastAsia="ru-RU"/>
        </w:rPr>
        <w:t>Основными проблемами, с которыми обращаются граждане, являются вопросы такого характера: проведение ремонта жилых  помещений,   спиливание деревьев, освещение улиц, вывоз мусора, вопросы строительства и ремонта дорог,  благоустройства детских площадок и дворовых территорий, отлов бродячих собак, энергоснабжение и газификация, и, к сожалению, недобрососедских отношений.  Это вечные проблемы, которые изо дня в день живут вместе с нами.</w:t>
      </w:r>
    </w:p>
    <w:p w:rsidR="00BD5D8C" w:rsidRPr="005F7CDB" w:rsidRDefault="00BD5D8C" w:rsidP="005F7CDB">
      <w:pPr>
        <w:spacing w:after="0"/>
        <w:ind w:firstLine="720"/>
        <w:jc w:val="both"/>
        <w:rPr>
          <w:rFonts w:eastAsia="Times New Roman"/>
          <w:sz w:val="24"/>
          <w:szCs w:val="24"/>
          <w:lang w:eastAsia="ru-RU"/>
        </w:rPr>
      </w:pPr>
      <w:r w:rsidRPr="005F7CDB">
        <w:rPr>
          <w:rFonts w:eastAsia="Times New Roman"/>
          <w:color w:val="000000"/>
          <w:sz w:val="24"/>
          <w:szCs w:val="24"/>
          <w:lang w:eastAsia="ru-RU"/>
        </w:rPr>
        <w:t xml:space="preserve">Специалистами администрации города проведено 13 </w:t>
      </w:r>
      <w:r w:rsidRPr="005F7CDB">
        <w:rPr>
          <w:rFonts w:eastAsia="Times New Roman"/>
          <w:b/>
          <w:color w:val="000000"/>
          <w:sz w:val="24"/>
          <w:szCs w:val="24"/>
          <w:lang w:eastAsia="ru-RU"/>
        </w:rPr>
        <w:t>собраний граждан</w:t>
      </w:r>
      <w:r w:rsidRPr="005F7CDB">
        <w:rPr>
          <w:rFonts w:eastAsia="Times New Roman"/>
          <w:color w:val="000000"/>
          <w:sz w:val="24"/>
          <w:szCs w:val="24"/>
          <w:lang w:eastAsia="ru-RU"/>
        </w:rPr>
        <w:t xml:space="preserve"> по вопросам благоустройства прилегающей территории многоквартирных домов и уличных комитетов, проведения субботников, благоустройства территории микрорайона </w:t>
      </w:r>
      <w:proofErr w:type="gramStart"/>
      <w:r w:rsidRPr="005F7CDB">
        <w:rPr>
          <w:rFonts w:eastAsia="Times New Roman"/>
          <w:color w:val="000000"/>
          <w:sz w:val="24"/>
          <w:szCs w:val="24"/>
          <w:lang w:eastAsia="ru-RU"/>
        </w:rPr>
        <w:t>Первомайский</w:t>
      </w:r>
      <w:proofErr w:type="gramEnd"/>
      <w:r w:rsidRPr="005F7CDB">
        <w:rPr>
          <w:rFonts w:eastAsia="Times New Roman"/>
          <w:color w:val="000000"/>
          <w:sz w:val="24"/>
          <w:szCs w:val="24"/>
          <w:lang w:eastAsia="ru-RU"/>
        </w:rPr>
        <w:t>, о выборе способа управления МКД, и другим. В собраниях приняли участие более 330 человек.</w:t>
      </w:r>
      <w:r w:rsidRPr="005F7CDB">
        <w:rPr>
          <w:rFonts w:eastAsia="Times New Roman"/>
          <w:sz w:val="24"/>
          <w:szCs w:val="24"/>
          <w:lang w:eastAsia="ru-RU"/>
        </w:rPr>
        <w:t xml:space="preserve"> </w:t>
      </w:r>
    </w:p>
    <w:p w:rsidR="00BD5D8C" w:rsidRPr="005F7CDB" w:rsidRDefault="00BD5D8C" w:rsidP="005F7CDB">
      <w:pPr>
        <w:spacing w:after="0"/>
        <w:ind w:firstLine="708"/>
        <w:jc w:val="both"/>
        <w:rPr>
          <w:rFonts w:eastAsia="Times New Roman"/>
          <w:sz w:val="24"/>
          <w:szCs w:val="24"/>
          <w:lang w:eastAsia="ru-RU"/>
        </w:rPr>
      </w:pPr>
    </w:p>
    <w:p w:rsidR="00BD5D8C" w:rsidRPr="005F7CDB" w:rsidRDefault="00BD5D8C" w:rsidP="005F7CDB">
      <w:pPr>
        <w:spacing w:after="0"/>
        <w:ind w:firstLine="709"/>
        <w:jc w:val="both"/>
        <w:rPr>
          <w:rFonts w:eastAsia="Times New Roman"/>
          <w:sz w:val="24"/>
          <w:szCs w:val="24"/>
          <w:lang w:eastAsia="ru-RU"/>
        </w:rPr>
      </w:pPr>
      <w:r w:rsidRPr="005F7CDB">
        <w:rPr>
          <w:rFonts w:eastAsia="Arial Unicode MS"/>
          <w:sz w:val="24"/>
          <w:szCs w:val="24"/>
          <w:lang w:eastAsia="ru-RU" w:bidi="ru-RU"/>
        </w:rPr>
        <w:t xml:space="preserve">Сложившаяся практика ведения общественной деятельности и проявления общественно полезной инициативы в нашем городе </w:t>
      </w:r>
      <w:r w:rsidRPr="005F7CDB">
        <w:rPr>
          <w:rFonts w:eastAsia="Times New Roman"/>
          <w:sz w:val="24"/>
          <w:szCs w:val="24"/>
          <w:lang w:eastAsia="ru-RU"/>
        </w:rPr>
        <w:t xml:space="preserve">означает желание жителей объединяться и решать проблемы своей территории. </w:t>
      </w:r>
      <w:r w:rsidRPr="005F7CDB">
        <w:rPr>
          <w:rFonts w:eastAsia="Arial Unicode MS"/>
          <w:sz w:val="24"/>
          <w:szCs w:val="24"/>
          <w:lang w:eastAsia="ru-RU" w:bidi="ru-RU"/>
        </w:rPr>
        <w:t xml:space="preserve">Одной из таких эффективных форм участия населения в </w:t>
      </w:r>
      <w:r w:rsidRPr="005F7CDB">
        <w:rPr>
          <w:rFonts w:eastAsia="Arial Unicode MS"/>
          <w:b/>
          <w:sz w:val="24"/>
          <w:szCs w:val="24"/>
          <w:lang w:eastAsia="ru-RU" w:bidi="ru-RU"/>
        </w:rPr>
        <w:t>осуществлении местного самоуправления</w:t>
      </w:r>
      <w:r w:rsidRPr="005F7CDB">
        <w:rPr>
          <w:rFonts w:eastAsia="Arial Unicode MS"/>
          <w:sz w:val="24"/>
          <w:szCs w:val="24"/>
          <w:lang w:eastAsia="ru-RU" w:bidi="ru-RU"/>
        </w:rPr>
        <w:t xml:space="preserve"> является </w:t>
      </w:r>
      <w:r w:rsidRPr="005F7CDB">
        <w:rPr>
          <w:rFonts w:eastAsia="Arial Unicode MS"/>
          <w:b/>
          <w:sz w:val="24"/>
          <w:szCs w:val="24"/>
          <w:lang w:eastAsia="ru-RU" w:bidi="ru-RU"/>
        </w:rPr>
        <w:t xml:space="preserve">деятельность </w:t>
      </w:r>
      <w:proofErr w:type="spellStart"/>
      <w:r w:rsidRPr="005F7CDB">
        <w:rPr>
          <w:rFonts w:eastAsia="Arial Unicode MS"/>
          <w:b/>
          <w:sz w:val="24"/>
          <w:szCs w:val="24"/>
          <w:lang w:eastAsia="ru-RU" w:bidi="ru-RU"/>
        </w:rPr>
        <w:t>ТОСов</w:t>
      </w:r>
      <w:proofErr w:type="spellEnd"/>
      <w:r w:rsidRPr="005F7CDB">
        <w:rPr>
          <w:rFonts w:eastAsia="Arial Unicode MS"/>
          <w:sz w:val="24"/>
          <w:szCs w:val="24"/>
          <w:lang w:eastAsia="ru-RU" w:bidi="ru-RU"/>
        </w:rPr>
        <w:t xml:space="preserve">. У нас сегодня </w:t>
      </w:r>
      <w:r w:rsidRPr="005F7CDB">
        <w:rPr>
          <w:rFonts w:eastAsia="Times New Roman"/>
          <w:sz w:val="24"/>
          <w:szCs w:val="24"/>
          <w:lang w:eastAsia="ru-RU"/>
        </w:rPr>
        <w:t>зарегистрированы</w:t>
      </w:r>
      <w:r w:rsidRPr="005F7CDB">
        <w:rPr>
          <w:rFonts w:eastAsia="Arial Unicode MS"/>
          <w:sz w:val="24"/>
          <w:szCs w:val="24"/>
          <w:lang w:eastAsia="ru-RU" w:bidi="ru-RU"/>
        </w:rPr>
        <w:t xml:space="preserve"> 75 органов ТОС</w:t>
      </w:r>
      <w:r w:rsidRPr="005F7CDB">
        <w:rPr>
          <w:rFonts w:eastAsia="Times New Roman"/>
          <w:sz w:val="24"/>
          <w:szCs w:val="24"/>
          <w:lang w:eastAsia="ru-RU"/>
        </w:rPr>
        <w:t xml:space="preserve"> без образования юридического лица, что говорит о вовлеченности населения в </w:t>
      </w:r>
      <w:r w:rsidRPr="005F7CDB">
        <w:rPr>
          <w:rFonts w:eastAsia="Times New Roman"/>
          <w:sz w:val="24"/>
          <w:szCs w:val="24"/>
          <w:lang w:eastAsia="ru-RU"/>
        </w:rPr>
        <w:lastRenderedPageBreak/>
        <w:t xml:space="preserve">городскую жизнь. Это многочисленная команда неравнодушных жителей, убежденных в том, что развитие города не может проходить без их участия. </w:t>
      </w:r>
    </w:p>
    <w:p w:rsidR="00BD5D8C" w:rsidRPr="005F7CDB" w:rsidRDefault="00BD5D8C" w:rsidP="005F7CDB">
      <w:pPr>
        <w:spacing w:after="0"/>
        <w:ind w:firstLine="709"/>
        <w:jc w:val="both"/>
        <w:rPr>
          <w:rFonts w:eastAsia="Times New Roman"/>
          <w:sz w:val="24"/>
          <w:szCs w:val="24"/>
          <w:lang w:eastAsia="ru-RU"/>
        </w:rPr>
      </w:pPr>
      <w:r w:rsidRPr="005F7CDB">
        <w:rPr>
          <w:rFonts w:eastAsia="Times New Roman"/>
          <w:sz w:val="24"/>
          <w:szCs w:val="24"/>
          <w:lang w:eastAsia="ru-RU"/>
        </w:rPr>
        <w:t xml:space="preserve">Постоянно осуществляется взаимодействие </w:t>
      </w:r>
      <w:proofErr w:type="spellStart"/>
      <w:r w:rsidRPr="005F7CDB">
        <w:rPr>
          <w:rFonts w:eastAsia="Times New Roman"/>
          <w:sz w:val="24"/>
          <w:szCs w:val="24"/>
          <w:lang w:eastAsia="ru-RU"/>
        </w:rPr>
        <w:t>ТОСов</w:t>
      </w:r>
      <w:proofErr w:type="spellEnd"/>
      <w:r w:rsidRPr="005F7CDB">
        <w:rPr>
          <w:rFonts w:eastAsia="Times New Roman"/>
          <w:sz w:val="24"/>
          <w:szCs w:val="24"/>
          <w:lang w:eastAsia="ru-RU"/>
        </w:rPr>
        <w:t xml:space="preserve"> с городской администрацией, обменом информацией по жизненно важным  вопросам. Наиболее общие - это безопасность дорожного движения, освещение улиц города, вопросы в сфере ЖКХ, благоустройство зон проведения досуга населения. Благодаря активности жителей происходит обустройство скверов, детских и спортивных площадок. При участии ТОС формируется перечень объектов по ремонту дорог и тротуаров, проводится ремонт и озеленение дворовых территорий, микрорайонов города и многое другое.</w:t>
      </w:r>
      <w:r w:rsidRPr="005F7CDB">
        <w:rPr>
          <w:rFonts w:eastAsia="Calibri"/>
          <w:sz w:val="24"/>
          <w:szCs w:val="24"/>
        </w:rPr>
        <w:t xml:space="preserve">  </w:t>
      </w:r>
      <w:r w:rsidRPr="005F7CDB">
        <w:rPr>
          <w:rFonts w:eastAsia="Times New Roman"/>
          <w:sz w:val="24"/>
          <w:szCs w:val="24"/>
          <w:lang w:eastAsia="ru-RU"/>
        </w:rPr>
        <w:t xml:space="preserve">В 2020 году </w:t>
      </w:r>
      <w:proofErr w:type="spellStart"/>
      <w:r w:rsidRPr="005F7CDB">
        <w:rPr>
          <w:rFonts w:eastAsia="Times New Roman"/>
          <w:sz w:val="24"/>
          <w:szCs w:val="24"/>
          <w:lang w:eastAsia="ru-RU"/>
        </w:rPr>
        <w:t>ТОСы</w:t>
      </w:r>
      <w:proofErr w:type="spellEnd"/>
      <w:r w:rsidRPr="005F7CDB">
        <w:rPr>
          <w:rFonts w:eastAsia="Times New Roman"/>
          <w:sz w:val="24"/>
          <w:szCs w:val="24"/>
          <w:lang w:eastAsia="ru-RU"/>
        </w:rPr>
        <w:t xml:space="preserve"> </w:t>
      </w:r>
      <w:proofErr w:type="spellStart"/>
      <w:r w:rsidRPr="005F7CDB">
        <w:rPr>
          <w:rFonts w:eastAsia="Times New Roman"/>
          <w:sz w:val="24"/>
          <w:szCs w:val="24"/>
          <w:lang w:eastAsia="ru-RU"/>
        </w:rPr>
        <w:t>Семикаракорска</w:t>
      </w:r>
      <w:proofErr w:type="spellEnd"/>
      <w:r w:rsidRPr="005F7CDB">
        <w:rPr>
          <w:rFonts w:eastAsia="Times New Roman"/>
          <w:sz w:val="24"/>
          <w:szCs w:val="24"/>
          <w:lang w:eastAsia="ru-RU"/>
        </w:rPr>
        <w:t xml:space="preserve">  приняли участие в  весенней и осенней уборке  своих территорий. </w:t>
      </w:r>
    </w:p>
    <w:p w:rsidR="00BD5D8C" w:rsidRPr="005F7CDB" w:rsidRDefault="00BD5D8C" w:rsidP="005F7CDB">
      <w:pPr>
        <w:spacing w:after="0"/>
        <w:ind w:firstLine="708"/>
        <w:jc w:val="both"/>
        <w:rPr>
          <w:rFonts w:eastAsia="Times New Roman"/>
          <w:sz w:val="24"/>
          <w:szCs w:val="24"/>
          <w:lang w:eastAsia="ru-RU"/>
        </w:rPr>
      </w:pPr>
      <w:r w:rsidRPr="005F7CDB">
        <w:rPr>
          <w:rFonts w:eastAsia="Times New Roman"/>
          <w:sz w:val="24"/>
          <w:szCs w:val="24"/>
          <w:lang w:eastAsia="ru-RU"/>
        </w:rPr>
        <w:t xml:space="preserve">Частично, из-за пандемии </w:t>
      </w:r>
      <w:proofErr w:type="spellStart"/>
      <w:r w:rsidRPr="005F7CDB">
        <w:rPr>
          <w:rFonts w:eastAsia="Times New Roman"/>
          <w:sz w:val="24"/>
          <w:szCs w:val="24"/>
          <w:lang w:eastAsia="ru-RU"/>
        </w:rPr>
        <w:t>коронавируса</w:t>
      </w:r>
      <w:proofErr w:type="spellEnd"/>
      <w:r w:rsidRPr="005F7CDB">
        <w:rPr>
          <w:rFonts w:eastAsia="Times New Roman"/>
          <w:sz w:val="24"/>
          <w:szCs w:val="24"/>
          <w:lang w:eastAsia="ru-RU"/>
        </w:rPr>
        <w:t>, не удалось реализовать все намеченные планы в полном объеме. Так, чествование победителей ежегодного смотра-конкурса по благоустройству  «Мой любимый город», которое традиционно проводилось в сентябре на праздновании Дня города, в связи с эпидемиологической обстановкой состоялось по месту жительства награждаемых.</w:t>
      </w:r>
    </w:p>
    <w:p w:rsidR="00BD5D8C" w:rsidRPr="005F7CDB" w:rsidRDefault="00BD5D8C" w:rsidP="005F7CDB">
      <w:pPr>
        <w:spacing w:after="0"/>
        <w:ind w:firstLine="708"/>
        <w:jc w:val="both"/>
        <w:rPr>
          <w:rFonts w:eastAsia="Times New Roman"/>
          <w:sz w:val="24"/>
          <w:szCs w:val="24"/>
          <w:lang w:eastAsia="ru-RU"/>
        </w:rPr>
      </w:pPr>
      <w:r w:rsidRPr="005F7CDB">
        <w:rPr>
          <w:rFonts w:eastAsia="Times New Roman"/>
          <w:sz w:val="24"/>
          <w:szCs w:val="24"/>
          <w:lang w:eastAsia="ru-RU"/>
        </w:rPr>
        <w:t xml:space="preserve"> </w:t>
      </w:r>
      <w:r w:rsidRPr="005F7CDB">
        <w:rPr>
          <w:rFonts w:eastAsia="Times New Roman"/>
          <w:bCs/>
          <w:sz w:val="24"/>
          <w:szCs w:val="24"/>
          <w:lang w:eastAsia="ru-RU"/>
        </w:rPr>
        <w:t xml:space="preserve">Данный конкурс стал хорошим стимулом и поддержкой </w:t>
      </w:r>
      <w:proofErr w:type="spellStart"/>
      <w:r w:rsidRPr="005F7CDB">
        <w:rPr>
          <w:rFonts w:eastAsia="Times New Roman"/>
          <w:bCs/>
          <w:sz w:val="24"/>
          <w:szCs w:val="24"/>
          <w:lang w:eastAsia="ru-RU"/>
        </w:rPr>
        <w:t>ТОСам</w:t>
      </w:r>
      <w:proofErr w:type="spellEnd"/>
      <w:r w:rsidRPr="005F7CDB">
        <w:rPr>
          <w:rFonts w:eastAsia="Times New Roman"/>
          <w:bCs/>
          <w:sz w:val="24"/>
          <w:szCs w:val="24"/>
          <w:lang w:eastAsia="ru-RU"/>
        </w:rPr>
        <w:t xml:space="preserve">  в</w:t>
      </w:r>
      <w:r w:rsidRPr="005F7CDB">
        <w:rPr>
          <w:rFonts w:eastAsia="Times New Roman"/>
          <w:sz w:val="24"/>
          <w:szCs w:val="24"/>
          <w:lang w:eastAsia="ru-RU"/>
        </w:rPr>
        <w:t xml:space="preserve"> решении вопросов благоустройства своей территории. Во втором полугодии 2020 года проведены работы по </w:t>
      </w:r>
      <w:r w:rsidRPr="005F7CDB">
        <w:rPr>
          <w:rFonts w:eastAsia="Times New Roman"/>
          <w:b/>
          <w:sz w:val="24"/>
          <w:szCs w:val="24"/>
          <w:lang w:eastAsia="ru-RU"/>
        </w:rPr>
        <w:t>освоению  сертификатов</w:t>
      </w:r>
      <w:r w:rsidRPr="005F7CDB">
        <w:rPr>
          <w:rFonts w:eastAsia="Times New Roman"/>
          <w:sz w:val="24"/>
          <w:szCs w:val="24"/>
          <w:lang w:eastAsia="ru-RU"/>
        </w:rPr>
        <w:t xml:space="preserve">, которые  в  2019 году получили победители конкурса «Я люблю свой город».  </w:t>
      </w:r>
      <w:r w:rsidRPr="005F7CDB">
        <w:rPr>
          <w:rFonts w:eastAsia="Times New Roman"/>
          <w:color w:val="FF0000"/>
          <w:sz w:val="24"/>
          <w:szCs w:val="24"/>
          <w:lang w:eastAsia="ru-RU"/>
        </w:rPr>
        <w:t xml:space="preserve"> </w:t>
      </w:r>
      <w:r w:rsidRPr="005F7CDB">
        <w:rPr>
          <w:rFonts w:eastAsia="Times New Roman"/>
          <w:sz w:val="24"/>
          <w:szCs w:val="24"/>
          <w:lang w:eastAsia="ru-RU"/>
        </w:rPr>
        <w:t xml:space="preserve">Жителям дома 18 на ул. </w:t>
      </w:r>
      <w:proofErr w:type="gramStart"/>
      <w:r w:rsidRPr="005F7CDB">
        <w:rPr>
          <w:rFonts w:eastAsia="Times New Roman"/>
          <w:sz w:val="24"/>
          <w:szCs w:val="24"/>
          <w:lang w:eastAsia="ru-RU"/>
        </w:rPr>
        <w:t>Придонская</w:t>
      </w:r>
      <w:proofErr w:type="gramEnd"/>
      <w:r w:rsidRPr="005F7CDB">
        <w:rPr>
          <w:rFonts w:eastAsia="Times New Roman"/>
          <w:sz w:val="24"/>
          <w:szCs w:val="24"/>
          <w:lang w:eastAsia="ru-RU"/>
        </w:rPr>
        <w:t xml:space="preserve">  были проведены работы по укладке бордюра по периметру цветочных клумб перед подъездами. По решению жителей дома 15 на пр. </w:t>
      </w:r>
      <w:proofErr w:type="spellStart"/>
      <w:r w:rsidRPr="005F7CDB">
        <w:rPr>
          <w:rFonts w:eastAsia="Times New Roman"/>
          <w:sz w:val="24"/>
          <w:szCs w:val="24"/>
          <w:lang w:eastAsia="ru-RU"/>
        </w:rPr>
        <w:t>В.А.Закруткина</w:t>
      </w:r>
      <w:proofErr w:type="spellEnd"/>
      <w:r w:rsidRPr="005F7CDB">
        <w:rPr>
          <w:rFonts w:eastAsia="Times New Roman"/>
          <w:sz w:val="24"/>
          <w:szCs w:val="24"/>
          <w:lang w:eastAsia="ru-RU"/>
        </w:rPr>
        <w:t xml:space="preserve"> приобретены элементы детской площадки для дальнейшей установки на прилегающей к многоквартирному дому территории.  Победителям ТОС  № 32 частного сектора выполнены работы по  ремонту съезда с дороги на ул. Ленина и 13-го переулка. По решению жителей дома №  30 на пр. Б. Куликова возле подъезда были установлены два цветочных вазона. </w:t>
      </w:r>
      <w:r w:rsidRPr="005F7CDB">
        <w:rPr>
          <w:rFonts w:eastAsia="Times New Roman"/>
          <w:sz w:val="24"/>
          <w:szCs w:val="24"/>
          <w:shd w:val="clear" w:color="auto" w:fill="FFFFFF"/>
          <w:lang w:eastAsia="ru-RU"/>
        </w:rPr>
        <w:t xml:space="preserve">У подъезда многоквартирного дома № 9/2 на ул. Строителей  установлены лавочка и урна. </w:t>
      </w:r>
      <w:r w:rsidRPr="005F7CDB">
        <w:rPr>
          <w:rFonts w:eastAsia="Times New Roman"/>
          <w:sz w:val="24"/>
          <w:szCs w:val="24"/>
          <w:lang w:eastAsia="ru-RU"/>
        </w:rPr>
        <w:t xml:space="preserve">На основании решения жителей ТОС № 15 выполнены работы по исправлению профиля участка дороги и подсыпке щебнем, устройству дополнительного освещения на 20-м переулке.   </w:t>
      </w:r>
    </w:p>
    <w:p w:rsidR="00BD5D8C" w:rsidRPr="005F7CDB" w:rsidRDefault="00BD5D8C" w:rsidP="005F7CDB">
      <w:pPr>
        <w:shd w:val="clear" w:color="auto" w:fill="FFFFFF"/>
        <w:spacing w:after="0"/>
        <w:ind w:firstLine="708"/>
        <w:jc w:val="both"/>
        <w:rPr>
          <w:rFonts w:eastAsia="Times New Roman"/>
          <w:sz w:val="24"/>
          <w:szCs w:val="24"/>
          <w:lang w:eastAsia="ru-RU"/>
        </w:rPr>
      </w:pPr>
    </w:p>
    <w:p w:rsidR="00BD5D8C" w:rsidRPr="005F7CDB" w:rsidRDefault="00BD5D8C" w:rsidP="005F7CDB">
      <w:pPr>
        <w:shd w:val="clear" w:color="auto" w:fill="FFFFFF"/>
        <w:spacing w:after="0"/>
        <w:ind w:firstLine="708"/>
        <w:jc w:val="both"/>
        <w:rPr>
          <w:rFonts w:eastAsia="Times New Roman"/>
          <w:color w:val="000000"/>
          <w:sz w:val="24"/>
          <w:szCs w:val="24"/>
          <w:lang w:eastAsia="ru-RU"/>
        </w:rPr>
      </w:pPr>
      <w:r w:rsidRPr="005F7CDB">
        <w:rPr>
          <w:rFonts w:eastAsia="Times New Roman"/>
          <w:sz w:val="24"/>
          <w:szCs w:val="24"/>
          <w:lang w:eastAsia="ru-RU"/>
        </w:rPr>
        <w:t xml:space="preserve">В 2020 году благодаря губернаторскому </w:t>
      </w:r>
      <w:r w:rsidRPr="005F7CDB">
        <w:rPr>
          <w:rFonts w:eastAsia="Times New Roman"/>
          <w:b/>
          <w:sz w:val="24"/>
          <w:szCs w:val="24"/>
          <w:lang w:eastAsia="ru-RU"/>
        </w:rPr>
        <w:t>проекту инициативного бюджетирования «Сделаем вместе»,</w:t>
      </w:r>
      <w:r w:rsidRPr="005F7CDB">
        <w:rPr>
          <w:rFonts w:eastAsia="Times New Roman"/>
          <w:sz w:val="24"/>
          <w:szCs w:val="24"/>
          <w:lang w:eastAsia="ru-RU"/>
        </w:rPr>
        <w:t xml:space="preserve"> совместной слаженной работы активистов ТОС микрорайона Молчанов  и городской администрации был подготовлен и направлен на областной конкурс проект </w:t>
      </w:r>
      <w:r w:rsidRPr="005F7CDB">
        <w:rPr>
          <w:rFonts w:eastAsia="Times New Roman"/>
          <w:sz w:val="24"/>
          <w:szCs w:val="24"/>
          <w:shd w:val="clear" w:color="auto" w:fill="FFFFFF"/>
          <w:lang w:eastAsia="ru-RU"/>
        </w:rPr>
        <w:t xml:space="preserve">благоустройства зоны отдыха для детей «Островок детства» на территории </w:t>
      </w:r>
      <w:proofErr w:type="spellStart"/>
      <w:r w:rsidRPr="005F7CDB">
        <w:rPr>
          <w:rFonts w:eastAsia="Times New Roman"/>
          <w:sz w:val="24"/>
          <w:szCs w:val="24"/>
          <w:shd w:val="clear" w:color="auto" w:fill="FFFFFF"/>
          <w:lang w:eastAsia="ru-RU"/>
        </w:rPr>
        <w:t>Молчановского</w:t>
      </w:r>
      <w:proofErr w:type="spellEnd"/>
      <w:r w:rsidRPr="005F7CDB">
        <w:rPr>
          <w:rFonts w:eastAsia="Times New Roman"/>
          <w:sz w:val="24"/>
          <w:szCs w:val="24"/>
          <w:shd w:val="clear" w:color="auto" w:fill="FFFFFF"/>
          <w:lang w:eastAsia="ru-RU"/>
        </w:rPr>
        <w:t xml:space="preserve"> Дома культуры.</w:t>
      </w:r>
      <w:r w:rsidRPr="005F7CDB">
        <w:rPr>
          <w:rFonts w:eastAsia="Times New Roman"/>
          <w:sz w:val="24"/>
          <w:szCs w:val="24"/>
          <w:lang w:eastAsia="ru-RU"/>
        </w:rPr>
        <w:t xml:space="preserve"> Проект </w:t>
      </w:r>
      <w:proofErr w:type="spellStart"/>
      <w:r w:rsidRPr="005F7CDB">
        <w:rPr>
          <w:rFonts w:eastAsia="Times New Roman"/>
          <w:sz w:val="24"/>
          <w:szCs w:val="24"/>
          <w:lang w:eastAsia="ru-RU"/>
        </w:rPr>
        <w:t>семикаракорцев</w:t>
      </w:r>
      <w:proofErr w:type="spellEnd"/>
      <w:r w:rsidRPr="005F7CDB">
        <w:rPr>
          <w:rFonts w:eastAsia="Times New Roman"/>
          <w:sz w:val="24"/>
          <w:szCs w:val="24"/>
          <w:lang w:eastAsia="ru-RU"/>
        </w:rPr>
        <w:t xml:space="preserve"> занял призовое место и получил финансирование из областного бюджета на его реализацию. В итоге совместно с жителями проект был реализован осенью прошлого года: установлен детский игровой комплекс, проведено планирование территории,</w:t>
      </w:r>
      <w:r w:rsidRPr="005F7CDB">
        <w:rPr>
          <w:rFonts w:eastAsia="Times New Roman"/>
          <w:color w:val="000000"/>
          <w:sz w:val="24"/>
          <w:szCs w:val="24"/>
          <w:lang w:eastAsia="ru-RU"/>
        </w:rPr>
        <w:t xml:space="preserve"> высажены деревья и кусты роз,  обустроены пешеходные дорожки из тротуарной плитки, установлены скамейки и урны, выполнены работы по освещению территории с установкой новых электрических опор и светильников.</w:t>
      </w:r>
    </w:p>
    <w:p w:rsidR="00BD5D8C" w:rsidRPr="005F7CDB" w:rsidRDefault="00BD5D8C" w:rsidP="005F7CDB">
      <w:pPr>
        <w:spacing w:after="0"/>
        <w:ind w:firstLine="708"/>
        <w:jc w:val="both"/>
        <w:rPr>
          <w:rFonts w:eastAsia="Times New Roman"/>
          <w:sz w:val="24"/>
          <w:szCs w:val="24"/>
          <w:lang w:eastAsia="ru-RU"/>
        </w:rPr>
      </w:pPr>
      <w:r w:rsidRPr="005F7CDB">
        <w:rPr>
          <w:rFonts w:eastAsia="Times New Roman"/>
          <w:sz w:val="24"/>
          <w:szCs w:val="24"/>
          <w:lang w:eastAsia="ru-RU"/>
        </w:rPr>
        <w:t xml:space="preserve">В 2021 году Программа развития </w:t>
      </w:r>
      <w:proofErr w:type="spellStart"/>
      <w:r w:rsidRPr="005F7CDB">
        <w:rPr>
          <w:rFonts w:eastAsia="Times New Roman"/>
          <w:sz w:val="24"/>
          <w:szCs w:val="24"/>
          <w:lang w:eastAsia="ru-RU"/>
        </w:rPr>
        <w:t>ТОСовского</w:t>
      </w:r>
      <w:proofErr w:type="spellEnd"/>
      <w:r w:rsidRPr="005F7CDB">
        <w:rPr>
          <w:rFonts w:eastAsia="Times New Roman"/>
          <w:sz w:val="24"/>
          <w:szCs w:val="24"/>
          <w:lang w:eastAsia="ru-RU"/>
        </w:rPr>
        <w:t xml:space="preserve"> движения в нашем городе продолжается. Администрация города выступает в поддержку инициатив граждан, и всячески будет поддерживать социально значимые инициативы ТОС, тех, кто не только предлагает, но и делает. Все желающие могут принять в этом участие и привлечь дополнительные инвестиции в развитие городской инфраструктуры. В 2021 году заявки и конкурсные материалы на муниципальном этапе принимаются администрацией города с 15 марта по 15 мая.</w:t>
      </w:r>
    </w:p>
    <w:p w:rsidR="00BD5D8C" w:rsidRPr="005F7CDB" w:rsidRDefault="00BD5D8C" w:rsidP="005F7CDB">
      <w:pPr>
        <w:spacing w:after="0"/>
        <w:ind w:firstLine="708"/>
        <w:jc w:val="both"/>
        <w:rPr>
          <w:rFonts w:eastAsia="Calibri"/>
          <w:bCs/>
          <w:sz w:val="24"/>
          <w:szCs w:val="24"/>
        </w:rPr>
      </w:pPr>
    </w:p>
    <w:p w:rsidR="00BD5D8C" w:rsidRPr="005F7CDB" w:rsidRDefault="00BD5D8C" w:rsidP="005F7CDB">
      <w:pPr>
        <w:spacing w:after="0"/>
        <w:ind w:firstLine="708"/>
        <w:jc w:val="both"/>
        <w:rPr>
          <w:sz w:val="24"/>
          <w:szCs w:val="24"/>
        </w:rPr>
      </w:pPr>
      <w:r w:rsidRPr="005F7CDB">
        <w:rPr>
          <w:rFonts w:eastAsia="Calibri"/>
          <w:bCs/>
          <w:sz w:val="24"/>
          <w:szCs w:val="24"/>
        </w:rPr>
        <w:t xml:space="preserve">В минувшем году  в связи со сложившимися обстоятельствами по распространению новой </w:t>
      </w:r>
      <w:proofErr w:type="spellStart"/>
      <w:r w:rsidRPr="005F7CDB">
        <w:rPr>
          <w:rFonts w:eastAsia="Calibri"/>
          <w:bCs/>
          <w:sz w:val="24"/>
          <w:szCs w:val="24"/>
        </w:rPr>
        <w:t>коронавирусной</w:t>
      </w:r>
      <w:proofErr w:type="spellEnd"/>
      <w:r w:rsidRPr="005F7CDB">
        <w:rPr>
          <w:rFonts w:eastAsia="Calibri"/>
          <w:bCs/>
          <w:sz w:val="24"/>
          <w:szCs w:val="24"/>
        </w:rPr>
        <w:t xml:space="preserve"> инфекции пришлось работать в более сложных условиях, в иных организационных формах. </w:t>
      </w:r>
      <w:r w:rsidRPr="005F7CDB">
        <w:rPr>
          <w:sz w:val="24"/>
          <w:szCs w:val="24"/>
        </w:rPr>
        <w:t xml:space="preserve"> </w:t>
      </w:r>
    </w:p>
    <w:p w:rsidR="00BD5D8C" w:rsidRPr="005F7CDB" w:rsidRDefault="00BD5D8C" w:rsidP="005F7CDB">
      <w:pPr>
        <w:spacing w:after="0"/>
        <w:ind w:firstLine="708"/>
        <w:jc w:val="both"/>
        <w:rPr>
          <w:rFonts w:eastAsia="Times New Roman"/>
          <w:sz w:val="24"/>
          <w:szCs w:val="24"/>
          <w:lang w:eastAsia="ru-RU"/>
        </w:rPr>
      </w:pPr>
      <w:r w:rsidRPr="005F7CDB">
        <w:rPr>
          <w:rFonts w:eastAsia="Times New Roman"/>
          <w:sz w:val="24"/>
          <w:szCs w:val="24"/>
          <w:lang w:eastAsia="ru-RU"/>
        </w:rPr>
        <w:lastRenderedPageBreak/>
        <w:t xml:space="preserve">Для решения вопроса регулярного взаимодействия специалистов городской администрации и председателей ТОС  в </w:t>
      </w:r>
      <w:proofErr w:type="spellStart"/>
      <w:r w:rsidRPr="005F7CDB">
        <w:rPr>
          <w:rFonts w:eastAsia="Times New Roman"/>
          <w:sz w:val="24"/>
          <w:szCs w:val="24"/>
          <w:lang w:eastAsia="ru-RU"/>
        </w:rPr>
        <w:t>мессенджере</w:t>
      </w:r>
      <w:proofErr w:type="spellEnd"/>
      <w:r w:rsidRPr="005F7CDB">
        <w:rPr>
          <w:rFonts w:eastAsia="Times New Roman"/>
          <w:sz w:val="24"/>
          <w:szCs w:val="24"/>
          <w:lang w:eastAsia="ru-RU"/>
        </w:rPr>
        <w:t xml:space="preserve"> </w:t>
      </w:r>
      <w:proofErr w:type="spellStart"/>
      <w:r w:rsidRPr="005F7CDB">
        <w:rPr>
          <w:sz w:val="24"/>
          <w:szCs w:val="24"/>
        </w:rPr>
        <w:t>WhatsApp</w:t>
      </w:r>
      <w:proofErr w:type="spellEnd"/>
      <w:r w:rsidRPr="005F7CDB">
        <w:rPr>
          <w:rFonts w:eastAsia="Times New Roman"/>
          <w:sz w:val="24"/>
          <w:szCs w:val="24"/>
          <w:lang w:eastAsia="ru-RU"/>
        </w:rPr>
        <w:t xml:space="preserve">  была создана специальная  группа </w:t>
      </w:r>
      <w:proofErr w:type="spellStart"/>
      <w:r w:rsidRPr="005F7CDB">
        <w:rPr>
          <w:rFonts w:eastAsia="Times New Roman"/>
          <w:sz w:val="24"/>
          <w:szCs w:val="24"/>
          <w:lang w:eastAsia="ru-RU"/>
        </w:rPr>
        <w:t>ТОСов</w:t>
      </w:r>
      <w:proofErr w:type="spellEnd"/>
      <w:r w:rsidRPr="005F7CDB">
        <w:rPr>
          <w:rFonts w:eastAsia="Times New Roman"/>
          <w:sz w:val="24"/>
          <w:szCs w:val="24"/>
          <w:lang w:eastAsia="ru-RU"/>
        </w:rPr>
        <w:t>. Через нее проводится информирование председателей и получение от них информации, связанной  с благоустройством территорий, выявлением различных недочетов и доведение этой информации до специалистов администрации для оперативного реагирования и устранения недостатков,  обсуждение насущных городских вопросов. Таким образом, обратная связь с населением города работает оперативно.</w:t>
      </w:r>
    </w:p>
    <w:p w:rsidR="00BD5D8C" w:rsidRPr="005F7CDB" w:rsidRDefault="00BD5D8C" w:rsidP="005F7CDB">
      <w:pPr>
        <w:spacing w:after="0"/>
        <w:ind w:firstLine="708"/>
        <w:jc w:val="both"/>
        <w:rPr>
          <w:rFonts w:eastAsia="Calibri"/>
          <w:bCs/>
          <w:sz w:val="24"/>
          <w:szCs w:val="24"/>
        </w:rPr>
      </w:pPr>
    </w:p>
    <w:p w:rsidR="00BD5D8C" w:rsidRPr="005F7CDB" w:rsidRDefault="00BD5D8C" w:rsidP="005F7CDB">
      <w:pPr>
        <w:spacing w:after="0"/>
        <w:ind w:firstLine="708"/>
        <w:jc w:val="both"/>
        <w:rPr>
          <w:sz w:val="24"/>
          <w:szCs w:val="24"/>
        </w:rPr>
      </w:pPr>
      <w:r w:rsidRPr="005F7CDB">
        <w:rPr>
          <w:sz w:val="24"/>
          <w:szCs w:val="24"/>
        </w:rPr>
        <w:t xml:space="preserve">Не остался в стороне от активной деятельности и  </w:t>
      </w:r>
      <w:r w:rsidRPr="005F7CDB">
        <w:rPr>
          <w:b/>
          <w:sz w:val="24"/>
          <w:szCs w:val="24"/>
        </w:rPr>
        <w:t>городской Общественный Совет</w:t>
      </w:r>
      <w:r w:rsidRPr="005F7CDB">
        <w:rPr>
          <w:sz w:val="24"/>
          <w:szCs w:val="24"/>
        </w:rPr>
        <w:t>. Под руководством председателя совета Фроловой О. И. совместно с администрацией города был подготовлен и направлен на VIII областной конкурс «Общественное признание» проект Общественного совета  «</w:t>
      </w:r>
      <w:proofErr w:type="spellStart"/>
      <w:r w:rsidRPr="005F7CDB">
        <w:rPr>
          <w:sz w:val="24"/>
          <w:szCs w:val="24"/>
        </w:rPr>
        <w:t>Семикаракорск</w:t>
      </w:r>
      <w:proofErr w:type="spellEnd"/>
      <w:r w:rsidRPr="005F7CDB">
        <w:rPr>
          <w:sz w:val="24"/>
          <w:szCs w:val="24"/>
        </w:rPr>
        <w:t xml:space="preserve"> – моя малая, моя милая Родина» по направлению экология. Проект был посвящен заботе горожан о своем родном городе. Ведь не секрет, что наш город всегда производит неизгладимое впечатление на всех, кто приезжает сюда впервые. Обилие зеленых насаждений, цветов, кустов роз на всех улицах, переулках, в парках и скверах вдохновляют людей на обустройство и ухоженное содержание территорий частных и многоквартирных домов. В этом и проявляется забота горожан о своей малой родине, об экологии места, где они проживают. Конкурс проводится при поддержке Правительства и Общественной палаты Ростовской области и является формой выражения общественной признательности и оценки вклада некоммерческих организаций, общественных палат, советов и инициативных граждан в решение социально значимых проблем и служит примером распространения позитивной общественной практики Общественных палат и советов. По итогам конкурсного отбора проект городского Общественного Совета стал лауреатом в номинации «Общественное сопровождение» и получил специальный приз. </w:t>
      </w:r>
    </w:p>
    <w:p w:rsidR="00BD5D8C" w:rsidRPr="005F7CDB" w:rsidRDefault="00BD5D8C" w:rsidP="005F7CDB">
      <w:pPr>
        <w:spacing w:after="0"/>
        <w:ind w:firstLine="708"/>
        <w:jc w:val="both"/>
        <w:rPr>
          <w:sz w:val="24"/>
          <w:szCs w:val="24"/>
        </w:rPr>
      </w:pPr>
      <w:r w:rsidRPr="005F7CDB">
        <w:rPr>
          <w:sz w:val="24"/>
          <w:szCs w:val="24"/>
        </w:rPr>
        <w:t xml:space="preserve">В 2018 году Общественный Совет при Администрации города уже становился лауреатом VI областного конкурса «Общественное признание». И очередная победа свидетельствует о важности и значимости работы, проводимой членами Совета, оценки их деятельности в решении интересов жителей города. Пожелаем Общественному совету и дальше смело идти вперед, совместно с городской администрацией вносить свой вклад в повышение благополучного и комфортного проживания жителей </w:t>
      </w:r>
      <w:proofErr w:type="spellStart"/>
      <w:r w:rsidRPr="005F7CDB">
        <w:rPr>
          <w:sz w:val="24"/>
          <w:szCs w:val="24"/>
        </w:rPr>
        <w:t>Семикаракорска</w:t>
      </w:r>
      <w:proofErr w:type="spellEnd"/>
      <w:r w:rsidRPr="005F7CDB">
        <w:rPr>
          <w:sz w:val="24"/>
          <w:szCs w:val="24"/>
        </w:rPr>
        <w:t>.</w:t>
      </w:r>
    </w:p>
    <w:p w:rsidR="00BD5D8C" w:rsidRPr="005F7CDB" w:rsidRDefault="00BD5D8C" w:rsidP="005F7CDB">
      <w:pPr>
        <w:spacing w:after="0"/>
        <w:ind w:firstLine="708"/>
        <w:jc w:val="both"/>
        <w:rPr>
          <w:sz w:val="24"/>
          <w:szCs w:val="24"/>
        </w:rPr>
      </w:pPr>
    </w:p>
    <w:p w:rsidR="00BD5D8C" w:rsidRPr="005F7CDB" w:rsidRDefault="00BD5D8C" w:rsidP="005F7CDB">
      <w:pPr>
        <w:spacing w:after="0"/>
        <w:ind w:firstLine="708"/>
        <w:jc w:val="both"/>
        <w:rPr>
          <w:rFonts w:ascii="Times New Roman CYR" w:eastAsia="Times New Roman" w:hAnsi="Times New Roman CYR" w:cs="Times New Roman CYR"/>
          <w:sz w:val="24"/>
          <w:szCs w:val="24"/>
          <w:lang w:eastAsia="ru-RU"/>
        </w:rPr>
      </w:pPr>
      <w:r w:rsidRPr="005F7CDB">
        <w:rPr>
          <w:sz w:val="24"/>
          <w:szCs w:val="24"/>
        </w:rPr>
        <w:t xml:space="preserve">В течение 2020 года продолжалось конструктивное </w:t>
      </w:r>
      <w:r w:rsidRPr="005F7CDB">
        <w:rPr>
          <w:b/>
          <w:sz w:val="24"/>
          <w:szCs w:val="24"/>
        </w:rPr>
        <w:t>сотрудничество с Собранием депутатов</w:t>
      </w:r>
      <w:r w:rsidRPr="005F7CDB">
        <w:rPr>
          <w:sz w:val="24"/>
          <w:szCs w:val="24"/>
        </w:rPr>
        <w:t xml:space="preserve"> Семикаракорского городского поселения. </w:t>
      </w:r>
      <w:proofErr w:type="gramStart"/>
      <w:r w:rsidRPr="005F7CDB">
        <w:rPr>
          <w:sz w:val="24"/>
          <w:szCs w:val="24"/>
        </w:rPr>
        <w:t xml:space="preserve">Совместно рассматривались очень важные для жителей городского поселения вопросы:  о принятии </w:t>
      </w:r>
      <w:r w:rsidRPr="005F7CDB">
        <w:rPr>
          <w:rFonts w:ascii="Times New Roman CYR" w:eastAsia="Times New Roman" w:hAnsi="Times New Roman CYR" w:cs="Times New Roman CYR"/>
          <w:sz w:val="24"/>
          <w:szCs w:val="24"/>
          <w:lang w:eastAsia="ru-RU"/>
        </w:rPr>
        <w:t>Устава муниципального образования «</w:t>
      </w:r>
      <w:proofErr w:type="spellStart"/>
      <w:r w:rsidRPr="005F7CDB">
        <w:rPr>
          <w:rFonts w:ascii="Times New Roman CYR" w:eastAsia="Times New Roman" w:hAnsi="Times New Roman CYR" w:cs="Times New Roman CYR"/>
          <w:sz w:val="24"/>
          <w:szCs w:val="24"/>
          <w:lang w:eastAsia="ru-RU"/>
        </w:rPr>
        <w:t>Семикаракорское</w:t>
      </w:r>
      <w:proofErr w:type="spellEnd"/>
      <w:r w:rsidRPr="005F7CDB">
        <w:rPr>
          <w:rFonts w:ascii="Times New Roman CYR" w:eastAsia="Times New Roman" w:hAnsi="Times New Roman CYR" w:cs="Times New Roman CYR"/>
          <w:sz w:val="24"/>
          <w:szCs w:val="24"/>
          <w:lang w:eastAsia="ru-RU"/>
        </w:rPr>
        <w:t xml:space="preserve"> городское поселение» </w:t>
      </w:r>
      <w:r w:rsidRPr="005F7CDB">
        <w:rPr>
          <w:sz w:val="24"/>
          <w:szCs w:val="24"/>
        </w:rPr>
        <w:t>и изменений в него,</w:t>
      </w:r>
      <w:r w:rsidRPr="005F7CDB">
        <w:rPr>
          <w:rFonts w:ascii="Times New Roman CYR" w:eastAsia="Times New Roman" w:hAnsi="Times New Roman CYR" w:cs="Times New Roman CYR"/>
          <w:sz w:val="24"/>
          <w:szCs w:val="24"/>
          <w:lang w:eastAsia="ru-RU"/>
        </w:rPr>
        <w:t xml:space="preserve"> </w:t>
      </w:r>
      <w:r w:rsidRPr="005F7CDB">
        <w:rPr>
          <w:rFonts w:eastAsia="Times New Roman" w:cs="Times New Roman CYR"/>
          <w:sz w:val="24"/>
          <w:szCs w:val="24"/>
          <w:lang w:eastAsia="ru-RU"/>
        </w:rPr>
        <w:t>внесении  изменений в Правила   благоустройства  и санитарного содержания территории Семикаракорского городского поселения</w:t>
      </w:r>
      <w:r w:rsidRPr="005F7CDB">
        <w:rPr>
          <w:rFonts w:ascii="Times New Roman CYR" w:eastAsia="Times New Roman" w:hAnsi="Times New Roman CYR" w:cs="Times New Roman CYR"/>
          <w:sz w:val="24"/>
          <w:szCs w:val="24"/>
          <w:lang w:eastAsia="ru-RU"/>
        </w:rPr>
        <w:t>, определен перечень мест, нахождение в которых может причинить вред здоровью детей, их физическому,</w:t>
      </w:r>
      <w:r w:rsidRPr="005F7CDB">
        <w:rPr>
          <w:rFonts w:ascii="Times New Roman CYR" w:eastAsia="Times New Roman" w:hAnsi="Times New Roman CYR" w:cs="Times New Roman CYR"/>
          <w:sz w:val="24"/>
          <w:szCs w:val="24"/>
          <w:vertAlign w:val="superscript"/>
          <w:lang w:eastAsia="ru-RU"/>
        </w:rPr>
        <w:t xml:space="preserve"> </w:t>
      </w:r>
      <w:r w:rsidRPr="005F7CDB">
        <w:rPr>
          <w:rFonts w:ascii="Times New Roman CYR" w:eastAsia="Times New Roman" w:hAnsi="Times New Roman CYR" w:cs="Times New Roman CYR"/>
          <w:sz w:val="24"/>
          <w:szCs w:val="24"/>
          <w:lang w:eastAsia="ru-RU"/>
        </w:rPr>
        <w:t>интеллектуальному, психическому, духовному и нравственному развитию, общественных мест, в которых в ночное время не</w:t>
      </w:r>
      <w:proofErr w:type="gramEnd"/>
      <w:r w:rsidRPr="005F7CDB">
        <w:rPr>
          <w:rFonts w:ascii="Times New Roman CYR" w:eastAsia="Times New Roman" w:hAnsi="Times New Roman CYR" w:cs="Times New Roman CYR"/>
          <w:sz w:val="24"/>
          <w:szCs w:val="24"/>
          <w:lang w:eastAsia="ru-RU"/>
        </w:rPr>
        <w:t xml:space="preserve"> допускается нахождение детей без сопровождения родителей (лиц, их заменяющих) или лиц, осуществляющих мероприятия с участием детей, о</w:t>
      </w:r>
      <w:r w:rsidRPr="005F7CDB">
        <w:rPr>
          <w:rFonts w:ascii="Times New Roman CYR" w:eastAsia="Times New Roman" w:hAnsi="Times New Roman CYR" w:cs="Times New Roman CYR"/>
          <w:bCs/>
          <w:color w:val="000000"/>
          <w:kern w:val="28"/>
          <w:sz w:val="24"/>
          <w:szCs w:val="24"/>
          <w:lang w:eastAsia="ru-RU"/>
        </w:rPr>
        <w:t xml:space="preserve"> выдвигаемых инициативных проектах. Также с</w:t>
      </w:r>
      <w:r w:rsidRPr="005F7CDB">
        <w:rPr>
          <w:sz w:val="24"/>
          <w:szCs w:val="24"/>
        </w:rPr>
        <w:t xml:space="preserve">воевременно вносились изменения в </w:t>
      </w:r>
      <w:r w:rsidRPr="005F7CDB">
        <w:rPr>
          <w:rFonts w:ascii="Times New Roman CYR" w:eastAsia="Times New Roman" w:hAnsi="Times New Roman CYR" w:cs="Times New Roman CYR"/>
          <w:sz w:val="24"/>
          <w:szCs w:val="24"/>
          <w:lang w:eastAsia="ru-RU"/>
        </w:rPr>
        <w:t xml:space="preserve">бюджет Семикаракорского городского поселения. </w:t>
      </w:r>
    </w:p>
    <w:p w:rsidR="00BD5D8C" w:rsidRPr="005F7CDB" w:rsidRDefault="00BD5D8C" w:rsidP="005F7CDB">
      <w:pPr>
        <w:spacing w:after="0"/>
        <w:ind w:firstLine="708"/>
        <w:jc w:val="both"/>
        <w:rPr>
          <w:rFonts w:ascii="Times New Roman CYR" w:eastAsia="Times New Roman" w:hAnsi="Times New Roman CYR" w:cs="Times New Roman CYR"/>
          <w:sz w:val="24"/>
          <w:szCs w:val="24"/>
          <w:lang w:eastAsia="ru-RU"/>
        </w:rPr>
      </w:pPr>
      <w:r w:rsidRPr="005F7CDB">
        <w:rPr>
          <w:rFonts w:ascii="Times New Roman CYR" w:eastAsia="Times New Roman" w:hAnsi="Times New Roman CYR" w:cs="Times New Roman CYR"/>
          <w:sz w:val="24"/>
          <w:szCs w:val="24"/>
          <w:lang w:eastAsia="ru-RU"/>
        </w:rPr>
        <w:t>В</w:t>
      </w:r>
      <w:r w:rsidRPr="005F7CDB">
        <w:rPr>
          <w:sz w:val="24"/>
          <w:szCs w:val="24"/>
        </w:rPr>
        <w:t xml:space="preserve">сего было внесено 44 проекта, все они получили одобрение </w:t>
      </w:r>
      <w:r w:rsidRPr="005F7CDB">
        <w:rPr>
          <w:rFonts w:ascii="Times New Roman CYR" w:eastAsia="Times New Roman" w:hAnsi="Times New Roman CYR" w:cs="Times New Roman CYR"/>
          <w:color w:val="000000"/>
          <w:sz w:val="24"/>
          <w:szCs w:val="24"/>
          <w:lang w:eastAsia="ru-RU"/>
        </w:rPr>
        <w:t xml:space="preserve"> и были приняты депутатами.</w:t>
      </w:r>
    </w:p>
    <w:p w:rsidR="00BD5D8C" w:rsidRPr="005F7CDB" w:rsidRDefault="00BD5D8C" w:rsidP="005F7CDB">
      <w:pPr>
        <w:spacing w:after="0"/>
        <w:rPr>
          <w:sz w:val="24"/>
          <w:szCs w:val="24"/>
        </w:rPr>
      </w:pPr>
    </w:p>
    <w:p w:rsidR="00BD5D8C" w:rsidRPr="005F7CDB" w:rsidRDefault="00BD5D8C" w:rsidP="005F7CDB">
      <w:pPr>
        <w:spacing w:after="0"/>
        <w:ind w:firstLine="708"/>
        <w:jc w:val="both"/>
        <w:rPr>
          <w:sz w:val="24"/>
          <w:szCs w:val="24"/>
        </w:rPr>
      </w:pPr>
      <w:r w:rsidRPr="005F7CDB">
        <w:rPr>
          <w:sz w:val="24"/>
          <w:szCs w:val="24"/>
        </w:rPr>
        <w:t xml:space="preserve">Одним из постоянных направлений деятельности в отчетном периоде было </w:t>
      </w:r>
      <w:r w:rsidRPr="005F7CDB">
        <w:rPr>
          <w:b/>
          <w:sz w:val="24"/>
          <w:szCs w:val="24"/>
        </w:rPr>
        <w:t>обучение муниципальных кадров</w:t>
      </w:r>
      <w:r w:rsidRPr="005F7CDB">
        <w:rPr>
          <w:sz w:val="24"/>
          <w:szCs w:val="24"/>
        </w:rPr>
        <w:t xml:space="preserve">. В 2020 году прошли  курсы повышения квалификации 11  работников.  Профессиональному росту, стимулированию сотрудников к повышению своей компетентности и качества работы помогает участие в областном конкурсе «Лучший муниципальный служащий» в </w:t>
      </w:r>
      <w:r w:rsidRPr="005F7CDB">
        <w:rPr>
          <w:sz w:val="24"/>
          <w:szCs w:val="24"/>
        </w:rPr>
        <w:lastRenderedPageBreak/>
        <w:t xml:space="preserve">Ростовской области. В 2020 году по итогам областного конкурса заведующий сектором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 Юрикова С. А. стала победителем в номинации «Лучший муниципальный служащий поселения» в Ростовской области.  За время проведения конкурса специалисты администрации Семикаракорского городского поселения неоднократно становились его победителями. В профессиональной копилке городской администрации 4 победителя областного конкурса, трое из них заняли 1 место. </w:t>
      </w:r>
    </w:p>
    <w:p w:rsidR="00BD5D8C" w:rsidRPr="005F7CDB" w:rsidRDefault="00BD5D8C" w:rsidP="005F7CDB">
      <w:pPr>
        <w:spacing w:after="0"/>
        <w:ind w:firstLine="708"/>
        <w:jc w:val="both"/>
        <w:rPr>
          <w:rFonts w:eastAsia="Calibri"/>
          <w:bCs/>
          <w:sz w:val="24"/>
          <w:szCs w:val="24"/>
        </w:rPr>
      </w:pPr>
    </w:p>
    <w:p w:rsidR="00BD5D8C" w:rsidRPr="005F7CDB" w:rsidRDefault="00BD5D8C" w:rsidP="005F7CDB">
      <w:pPr>
        <w:spacing w:after="0"/>
        <w:ind w:firstLine="708"/>
        <w:jc w:val="both"/>
        <w:rPr>
          <w:rFonts w:eastAsia="Times New Roman"/>
          <w:sz w:val="24"/>
          <w:szCs w:val="24"/>
          <w:lang w:eastAsia="ru-RU"/>
        </w:rPr>
      </w:pPr>
      <w:r w:rsidRPr="005F7CDB">
        <w:rPr>
          <w:rFonts w:eastAsia="Times New Roman"/>
          <w:sz w:val="24"/>
          <w:szCs w:val="24"/>
          <w:lang w:eastAsia="ru-RU"/>
        </w:rPr>
        <w:t xml:space="preserve">Работа по </w:t>
      </w:r>
      <w:r w:rsidRPr="005F7CDB">
        <w:rPr>
          <w:rFonts w:eastAsia="Times New Roman"/>
          <w:b/>
          <w:sz w:val="24"/>
          <w:szCs w:val="24"/>
          <w:lang w:eastAsia="ru-RU"/>
        </w:rPr>
        <w:t>организации досуга и отдыха населения, физической культуры и массового спорта</w:t>
      </w:r>
      <w:r w:rsidRPr="005F7CDB">
        <w:rPr>
          <w:rFonts w:eastAsia="Times New Roman"/>
          <w:sz w:val="24"/>
          <w:szCs w:val="24"/>
          <w:lang w:eastAsia="ru-RU"/>
        </w:rPr>
        <w:t xml:space="preserve"> нацелена на создание благоприятных условий для культурно-нравственного и физического развития жителей города. </w:t>
      </w:r>
      <w:r w:rsidRPr="005F7CDB">
        <w:rPr>
          <w:sz w:val="24"/>
          <w:szCs w:val="24"/>
        </w:rPr>
        <w:t>Финансовое обеспечение программных мероприятий осуществляется за счет средств бюджета Семикаракорского городского поселения с привлечением средств областного бюджета. Общий объем финансирования муниципальной программы «Развитие культуры и досуга» в 2020 г. составил 24 095 500    рублей.</w:t>
      </w:r>
    </w:p>
    <w:p w:rsidR="00BD5D8C" w:rsidRPr="005F7CDB" w:rsidRDefault="00BD5D8C" w:rsidP="005F7CDB">
      <w:pPr>
        <w:spacing w:after="0"/>
        <w:ind w:firstLine="708"/>
        <w:jc w:val="both"/>
        <w:rPr>
          <w:sz w:val="24"/>
          <w:szCs w:val="24"/>
        </w:rPr>
      </w:pPr>
      <w:r w:rsidRPr="005F7CDB">
        <w:rPr>
          <w:rFonts w:eastAsia="Times New Roman"/>
          <w:sz w:val="24"/>
          <w:szCs w:val="24"/>
          <w:lang w:eastAsia="ru-RU"/>
        </w:rPr>
        <w:t xml:space="preserve">2020 год внес свои коррективы в связи с общей эпидемиологической обстановкой на территории страны. </w:t>
      </w:r>
      <w:r w:rsidRPr="005F7CDB">
        <w:rPr>
          <w:rFonts w:eastAsia="Times New Roman"/>
          <w:b/>
          <w:sz w:val="24"/>
          <w:szCs w:val="24"/>
          <w:lang w:eastAsia="ru-RU"/>
        </w:rPr>
        <w:t>Городскому культурно-досуговому центру</w:t>
      </w:r>
      <w:r w:rsidRPr="005F7CDB">
        <w:rPr>
          <w:rFonts w:eastAsia="Times New Roman"/>
          <w:sz w:val="24"/>
          <w:szCs w:val="24"/>
          <w:lang w:eastAsia="ru-RU"/>
        </w:rPr>
        <w:t xml:space="preserve"> р</w:t>
      </w:r>
      <w:r w:rsidRPr="005F7CDB">
        <w:rPr>
          <w:sz w:val="24"/>
          <w:szCs w:val="24"/>
        </w:rPr>
        <w:t>еализовать в полном объёме все планы и мероприятия в сфере культуры не удалось, но вопреки сложившимся обстоятельствам, этот год наполнен новыми инновационными формами и методами работы. Ведь, по-настоящему творческие люди находят любые способы быть со своим зрителем.</w:t>
      </w:r>
    </w:p>
    <w:p w:rsidR="00BD5D8C" w:rsidRPr="005F7CDB" w:rsidRDefault="00BD5D8C" w:rsidP="005F7CDB">
      <w:pPr>
        <w:spacing w:after="0"/>
        <w:ind w:firstLine="708"/>
        <w:jc w:val="both"/>
        <w:rPr>
          <w:rFonts w:eastAsia="Times New Roman"/>
          <w:sz w:val="24"/>
          <w:szCs w:val="24"/>
          <w:lang w:eastAsia="ru-RU"/>
        </w:rPr>
      </w:pPr>
      <w:r w:rsidRPr="005F7CDB">
        <w:rPr>
          <w:sz w:val="24"/>
          <w:szCs w:val="24"/>
        </w:rPr>
        <w:t xml:space="preserve">Многие праздники пришлось отмечать в онлайн формате. Проведение творческих онлайн мероприятий - интересный опыт, а главное удачный! </w:t>
      </w:r>
      <w:r w:rsidRPr="005F7CDB">
        <w:rPr>
          <w:rFonts w:eastAsia="Times New Roman"/>
          <w:sz w:val="24"/>
          <w:szCs w:val="24"/>
        </w:rPr>
        <w:t xml:space="preserve">Дистанционные репетиции, коллективные выступления в чатах, видеоклипы в </w:t>
      </w:r>
      <w:proofErr w:type="spellStart"/>
      <w:r w:rsidRPr="005F7CDB">
        <w:rPr>
          <w:rFonts w:eastAsia="Times New Roman"/>
          <w:sz w:val="24"/>
          <w:szCs w:val="24"/>
        </w:rPr>
        <w:t>соцсетях</w:t>
      </w:r>
      <w:proofErr w:type="spellEnd"/>
      <w:r w:rsidRPr="005F7CDB">
        <w:rPr>
          <w:rFonts w:eastAsia="Times New Roman"/>
          <w:sz w:val="24"/>
          <w:szCs w:val="24"/>
        </w:rPr>
        <w:t>,</w:t>
      </w:r>
      <w:r w:rsidRPr="005F7CDB">
        <w:rPr>
          <w:sz w:val="24"/>
          <w:szCs w:val="24"/>
        </w:rPr>
        <w:t xml:space="preserve"> выступления во дворах - стали выходом из сложившейся ситуации. </w:t>
      </w:r>
      <w:r w:rsidRPr="005F7CDB">
        <w:rPr>
          <w:rFonts w:eastAsia="Times New Roman"/>
          <w:sz w:val="24"/>
          <w:szCs w:val="24"/>
        </w:rPr>
        <w:t xml:space="preserve"> </w:t>
      </w:r>
    </w:p>
    <w:p w:rsidR="00BD5D8C" w:rsidRPr="005F7CDB" w:rsidRDefault="00BD5D8C" w:rsidP="005F7CDB">
      <w:pPr>
        <w:spacing w:after="0"/>
        <w:ind w:firstLine="708"/>
        <w:jc w:val="both"/>
        <w:rPr>
          <w:sz w:val="24"/>
          <w:szCs w:val="24"/>
        </w:rPr>
      </w:pPr>
      <w:proofErr w:type="spellStart"/>
      <w:r w:rsidRPr="005F7CDB">
        <w:rPr>
          <w:sz w:val="24"/>
          <w:szCs w:val="24"/>
        </w:rPr>
        <w:t>Семикаракорцы</w:t>
      </w:r>
      <w:proofErr w:type="spellEnd"/>
      <w:r w:rsidRPr="005F7CDB">
        <w:rPr>
          <w:sz w:val="24"/>
          <w:szCs w:val="24"/>
        </w:rPr>
        <w:t xml:space="preserve">, готовясь к празднику 75 - </w:t>
      </w:r>
      <w:proofErr w:type="spellStart"/>
      <w:r w:rsidRPr="005F7CDB">
        <w:rPr>
          <w:sz w:val="24"/>
          <w:szCs w:val="24"/>
        </w:rPr>
        <w:t>летия</w:t>
      </w:r>
      <w:proofErr w:type="spellEnd"/>
      <w:r w:rsidRPr="005F7CDB">
        <w:rPr>
          <w:sz w:val="24"/>
          <w:szCs w:val="24"/>
        </w:rPr>
        <w:t xml:space="preserve"> Великой Победы, приняли активное участие во многих онлайн – акциях и разместили свои ролики в сети Интернет. По всему городу на домах и балконах, из окон жители вывесили российские флаги и знамя Победы, портреты фронтовиков – участников «Бессмертного полка». Рисунками и символикой были украшены «Окна Победы». Горожане приняли участие во Всероссийской минуте молчания, общенациональных акциях «Свеча памяти» и  «Георгиевская ленточка». В «Год памяти и славы» они стали объединяющими для жителей города. </w:t>
      </w:r>
    </w:p>
    <w:p w:rsidR="00BD5D8C" w:rsidRPr="005F7CDB" w:rsidRDefault="00BD5D8C" w:rsidP="005F7CDB">
      <w:pPr>
        <w:spacing w:after="0"/>
        <w:ind w:firstLine="708"/>
        <w:jc w:val="both"/>
        <w:rPr>
          <w:sz w:val="24"/>
          <w:szCs w:val="24"/>
        </w:rPr>
      </w:pPr>
      <w:r w:rsidRPr="005F7CDB">
        <w:rPr>
          <w:rFonts w:eastAsia="Times New Roman"/>
          <w:sz w:val="24"/>
          <w:szCs w:val="24"/>
          <w:lang w:eastAsia="ru-RU"/>
        </w:rPr>
        <w:t xml:space="preserve">Ограничительные меры не позволили нам провести </w:t>
      </w:r>
      <w:r w:rsidRPr="005F7CDB">
        <w:rPr>
          <w:sz w:val="24"/>
          <w:szCs w:val="24"/>
        </w:rPr>
        <w:t xml:space="preserve">празднование 75 - </w:t>
      </w:r>
      <w:proofErr w:type="spellStart"/>
      <w:r w:rsidRPr="005F7CDB">
        <w:rPr>
          <w:sz w:val="24"/>
          <w:szCs w:val="24"/>
        </w:rPr>
        <w:t>летия</w:t>
      </w:r>
      <w:proofErr w:type="spellEnd"/>
      <w:r w:rsidRPr="005F7CDB">
        <w:rPr>
          <w:sz w:val="24"/>
          <w:szCs w:val="24"/>
        </w:rPr>
        <w:t xml:space="preserve"> Великой Победы и</w:t>
      </w:r>
      <w:r w:rsidRPr="005F7CDB">
        <w:rPr>
          <w:rFonts w:eastAsia="Times New Roman"/>
          <w:sz w:val="24"/>
          <w:szCs w:val="24"/>
          <w:lang w:eastAsia="ru-RU"/>
        </w:rPr>
        <w:t xml:space="preserve"> </w:t>
      </w:r>
      <w:r w:rsidRPr="005F7CDB">
        <w:rPr>
          <w:sz w:val="24"/>
          <w:szCs w:val="24"/>
        </w:rPr>
        <w:t xml:space="preserve">День города. Мы отметили их различными творческими мероприятиями, праздничными программами на страницах социальных сетей </w:t>
      </w:r>
      <w:proofErr w:type="spellStart"/>
      <w:r w:rsidRPr="005F7CDB">
        <w:rPr>
          <w:sz w:val="24"/>
          <w:szCs w:val="24"/>
        </w:rPr>
        <w:t>ВКонтакте</w:t>
      </w:r>
      <w:proofErr w:type="spellEnd"/>
      <w:r w:rsidRPr="005F7CDB">
        <w:rPr>
          <w:sz w:val="24"/>
          <w:szCs w:val="24"/>
        </w:rPr>
        <w:t xml:space="preserve">, </w:t>
      </w:r>
      <w:proofErr w:type="spellStart"/>
      <w:r w:rsidRPr="005F7CDB">
        <w:rPr>
          <w:sz w:val="24"/>
          <w:szCs w:val="24"/>
        </w:rPr>
        <w:t>Инстаграм</w:t>
      </w:r>
      <w:proofErr w:type="spellEnd"/>
      <w:r w:rsidRPr="005F7CDB">
        <w:rPr>
          <w:sz w:val="24"/>
          <w:szCs w:val="24"/>
        </w:rPr>
        <w:t xml:space="preserve">, Одноклассники. Горожане и гости города смогли принять участие в патриотических акциях и творческих конкурсах, поздравить земляков с праздником, в виртуальной экскурсии узнать новое о </w:t>
      </w:r>
      <w:proofErr w:type="spellStart"/>
      <w:r w:rsidRPr="005F7CDB">
        <w:rPr>
          <w:sz w:val="24"/>
          <w:szCs w:val="24"/>
        </w:rPr>
        <w:t>Семикаракорске</w:t>
      </w:r>
      <w:proofErr w:type="spellEnd"/>
      <w:r w:rsidRPr="005F7CDB">
        <w:rPr>
          <w:sz w:val="24"/>
          <w:szCs w:val="24"/>
        </w:rPr>
        <w:t xml:space="preserve"> и его талантливых земляках. Силами артистов досугового центра были подготовлены яркие праздничные онлайн концерты «Слава Великой Победе!» и «Тебе, любимый город!». </w:t>
      </w:r>
    </w:p>
    <w:p w:rsidR="00BD5D8C" w:rsidRPr="005F7CDB" w:rsidRDefault="00BD5D8C" w:rsidP="005F7CDB">
      <w:pPr>
        <w:shd w:val="clear" w:color="auto" w:fill="FFFFFF"/>
        <w:spacing w:after="0"/>
        <w:ind w:firstLine="708"/>
        <w:jc w:val="both"/>
        <w:rPr>
          <w:rFonts w:eastAsia="Times New Roman"/>
          <w:sz w:val="24"/>
          <w:szCs w:val="24"/>
          <w:lang w:eastAsia="ru-RU"/>
        </w:rPr>
      </w:pPr>
      <w:r w:rsidRPr="005F7CDB">
        <w:rPr>
          <w:sz w:val="24"/>
          <w:szCs w:val="24"/>
          <w:shd w:val="clear" w:color="auto" w:fill="FFFFFF"/>
        </w:rPr>
        <w:t xml:space="preserve">Культурно-досуговые мероприятия стали неотъемлемой частью работы и библиотек. В целях продвижения книги и чтения в городских библиотеках проводились в офлайн и онлайн формате - </w:t>
      </w:r>
      <w:proofErr w:type="spellStart"/>
      <w:r w:rsidRPr="005F7CDB">
        <w:rPr>
          <w:sz w:val="24"/>
          <w:szCs w:val="24"/>
          <w:shd w:val="clear" w:color="auto" w:fill="FFFFFF"/>
        </w:rPr>
        <w:t>квесты</w:t>
      </w:r>
      <w:proofErr w:type="spellEnd"/>
      <w:r w:rsidRPr="005F7CDB">
        <w:rPr>
          <w:sz w:val="24"/>
          <w:szCs w:val="24"/>
          <w:shd w:val="clear" w:color="auto" w:fill="FFFFFF"/>
        </w:rPr>
        <w:t xml:space="preserve">, литературные игры, литературные знакомства, викторины, поэтические часы, обзоры книг, библиотечные акции, </w:t>
      </w:r>
      <w:proofErr w:type="spellStart"/>
      <w:r w:rsidRPr="005F7CDB">
        <w:rPr>
          <w:rFonts w:eastAsia="Times New Roman"/>
          <w:sz w:val="24"/>
          <w:szCs w:val="24"/>
          <w:lang w:eastAsia="ru-RU"/>
        </w:rPr>
        <w:t>видеолектории</w:t>
      </w:r>
      <w:proofErr w:type="spellEnd"/>
      <w:r w:rsidRPr="005F7CDB">
        <w:rPr>
          <w:rFonts w:eastAsia="Times New Roman"/>
          <w:sz w:val="24"/>
          <w:szCs w:val="24"/>
          <w:lang w:eastAsia="ru-RU"/>
        </w:rPr>
        <w:t>,</w:t>
      </w:r>
      <w:r w:rsidRPr="005F7CDB">
        <w:rPr>
          <w:sz w:val="24"/>
          <w:szCs w:val="24"/>
          <w:shd w:val="clear" w:color="auto" w:fill="FFFFFF"/>
        </w:rPr>
        <w:t xml:space="preserve"> </w:t>
      </w:r>
      <w:proofErr w:type="spellStart"/>
      <w:r w:rsidRPr="005F7CDB">
        <w:rPr>
          <w:sz w:val="24"/>
          <w:szCs w:val="24"/>
          <w:shd w:val="clear" w:color="auto" w:fill="FFFFFF"/>
        </w:rPr>
        <w:t>флешмобы</w:t>
      </w:r>
      <w:proofErr w:type="spellEnd"/>
      <w:r w:rsidRPr="005F7CDB">
        <w:rPr>
          <w:sz w:val="24"/>
          <w:szCs w:val="24"/>
          <w:shd w:val="clear" w:color="auto" w:fill="FFFFFF"/>
        </w:rPr>
        <w:t>. Библиотекари принимали участие во Всероссийских и областных акциях. За 2020 год  было подготовлено и проведено 121   мероприятие с охватом более 20 000  человек.</w:t>
      </w:r>
      <w:r w:rsidRPr="005F7CDB">
        <w:rPr>
          <w:rFonts w:ascii="Tahoma" w:hAnsi="Tahoma" w:cs="Tahoma"/>
          <w:sz w:val="24"/>
          <w:szCs w:val="24"/>
          <w:shd w:val="clear" w:color="auto" w:fill="FFFFFF"/>
        </w:rPr>
        <w:t xml:space="preserve"> </w:t>
      </w:r>
    </w:p>
    <w:p w:rsidR="00BD5D8C" w:rsidRPr="005F7CDB" w:rsidRDefault="00BD5D8C" w:rsidP="005F7CDB">
      <w:pPr>
        <w:shd w:val="clear" w:color="auto" w:fill="FFFFFF"/>
        <w:tabs>
          <w:tab w:val="left" w:pos="0"/>
        </w:tabs>
        <w:spacing w:after="0"/>
        <w:jc w:val="both"/>
        <w:rPr>
          <w:sz w:val="24"/>
          <w:szCs w:val="24"/>
        </w:rPr>
      </w:pPr>
      <w:r w:rsidRPr="005F7CDB">
        <w:rPr>
          <w:bCs/>
          <w:sz w:val="24"/>
          <w:szCs w:val="24"/>
        </w:rPr>
        <w:tab/>
        <w:t xml:space="preserve">Активная досуговая работа ведется в отделениях ГКДЦ -  </w:t>
      </w:r>
      <w:proofErr w:type="gramStart"/>
      <w:r w:rsidRPr="005F7CDB">
        <w:rPr>
          <w:bCs/>
          <w:sz w:val="24"/>
          <w:szCs w:val="24"/>
        </w:rPr>
        <w:t>Плодопитомническом</w:t>
      </w:r>
      <w:proofErr w:type="gramEnd"/>
      <w:r w:rsidRPr="005F7CDB">
        <w:rPr>
          <w:bCs/>
          <w:sz w:val="24"/>
          <w:szCs w:val="24"/>
        </w:rPr>
        <w:t xml:space="preserve"> и </w:t>
      </w:r>
      <w:proofErr w:type="spellStart"/>
      <w:r w:rsidRPr="005F7CDB">
        <w:rPr>
          <w:bCs/>
          <w:sz w:val="24"/>
          <w:szCs w:val="24"/>
        </w:rPr>
        <w:t>Молчановском</w:t>
      </w:r>
      <w:proofErr w:type="spellEnd"/>
      <w:r w:rsidRPr="005F7CDB">
        <w:rPr>
          <w:bCs/>
          <w:sz w:val="24"/>
          <w:szCs w:val="24"/>
        </w:rPr>
        <w:t xml:space="preserve">. </w:t>
      </w:r>
      <w:proofErr w:type="spellStart"/>
      <w:r w:rsidRPr="005F7CDB">
        <w:rPr>
          <w:bCs/>
          <w:sz w:val="24"/>
          <w:szCs w:val="24"/>
        </w:rPr>
        <w:t>Культорганизаторы</w:t>
      </w:r>
      <w:proofErr w:type="spellEnd"/>
      <w:r w:rsidRPr="005F7CDB">
        <w:rPr>
          <w:bCs/>
          <w:sz w:val="24"/>
          <w:szCs w:val="24"/>
        </w:rPr>
        <w:t xml:space="preserve"> смогли перестроить работу в онлайн формат. Они организовывали для жителей видео концерты, мастер-классы, познавательные </w:t>
      </w:r>
      <w:proofErr w:type="spellStart"/>
      <w:r w:rsidRPr="005F7CDB">
        <w:rPr>
          <w:bCs/>
          <w:sz w:val="24"/>
          <w:szCs w:val="24"/>
        </w:rPr>
        <w:t>видеорубрики</w:t>
      </w:r>
      <w:proofErr w:type="spellEnd"/>
      <w:r w:rsidRPr="005F7CDB">
        <w:rPr>
          <w:bCs/>
          <w:sz w:val="24"/>
          <w:szCs w:val="24"/>
        </w:rPr>
        <w:t xml:space="preserve">, </w:t>
      </w:r>
      <w:r w:rsidRPr="005F7CDB">
        <w:rPr>
          <w:bCs/>
          <w:sz w:val="24"/>
          <w:szCs w:val="24"/>
        </w:rPr>
        <w:lastRenderedPageBreak/>
        <w:t xml:space="preserve">конкурсы, участвовали в городских и Всероссийских акциях и </w:t>
      </w:r>
      <w:proofErr w:type="spellStart"/>
      <w:r w:rsidRPr="005F7CDB">
        <w:rPr>
          <w:bCs/>
          <w:sz w:val="24"/>
          <w:szCs w:val="24"/>
        </w:rPr>
        <w:t>флешмобах</w:t>
      </w:r>
      <w:proofErr w:type="spellEnd"/>
      <w:r w:rsidRPr="005F7CDB">
        <w:rPr>
          <w:bCs/>
          <w:sz w:val="24"/>
          <w:szCs w:val="24"/>
        </w:rPr>
        <w:t xml:space="preserve">. В отделениях работают клубы по интересам для жителей  разного возраста. </w:t>
      </w:r>
    </w:p>
    <w:p w:rsidR="00BD5D8C" w:rsidRPr="005F7CDB" w:rsidRDefault="00BD5D8C" w:rsidP="005F7CDB">
      <w:pPr>
        <w:shd w:val="clear" w:color="auto" w:fill="FFFFFF"/>
        <w:tabs>
          <w:tab w:val="left" w:pos="0"/>
        </w:tabs>
        <w:spacing w:after="0"/>
        <w:jc w:val="both"/>
        <w:rPr>
          <w:rFonts w:eastAsia="Times New Roman"/>
          <w:sz w:val="24"/>
          <w:szCs w:val="24"/>
          <w:lang w:eastAsia="ru-RU"/>
        </w:rPr>
      </w:pPr>
      <w:r w:rsidRPr="005F7CDB">
        <w:rPr>
          <w:rFonts w:eastAsia="Times New Roman"/>
          <w:b/>
          <w:i/>
          <w:sz w:val="24"/>
          <w:szCs w:val="24"/>
          <w:lang w:eastAsia="ru-RU"/>
        </w:rPr>
        <w:tab/>
      </w:r>
      <w:r w:rsidRPr="005F7CDB">
        <w:rPr>
          <w:rFonts w:eastAsia="Times New Roman"/>
          <w:sz w:val="24"/>
          <w:szCs w:val="24"/>
          <w:lang w:eastAsia="ru-RU"/>
        </w:rPr>
        <w:t xml:space="preserve"> </w:t>
      </w:r>
    </w:p>
    <w:p w:rsidR="00BD5D8C" w:rsidRPr="005F7CDB" w:rsidRDefault="00BD5D8C" w:rsidP="005F7CDB">
      <w:pPr>
        <w:shd w:val="clear" w:color="auto" w:fill="FFFFFF"/>
        <w:tabs>
          <w:tab w:val="left" w:pos="284"/>
        </w:tabs>
        <w:spacing w:after="0"/>
        <w:jc w:val="both"/>
        <w:rPr>
          <w:sz w:val="24"/>
          <w:szCs w:val="24"/>
        </w:rPr>
      </w:pPr>
      <w:r w:rsidRPr="005F7CDB">
        <w:rPr>
          <w:rFonts w:eastAsia="Times New Roman"/>
          <w:sz w:val="24"/>
          <w:szCs w:val="24"/>
          <w:lang w:eastAsia="ru-RU"/>
        </w:rPr>
        <w:tab/>
      </w:r>
      <w:r w:rsidRPr="005F7CDB">
        <w:rPr>
          <w:rFonts w:eastAsia="Times New Roman"/>
          <w:sz w:val="24"/>
          <w:szCs w:val="24"/>
          <w:lang w:eastAsia="ru-RU"/>
        </w:rPr>
        <w:tab/>
      </w:r>
      <w:r w:rsidRPr="005F7CDB">
        <w:rPr>
          <w:sz w:val="24"/>
          <w:szCs w:val="24"/>
        </w:rPr>
        <w:t xml:space="preserve">Продолжается укрепление материально-технической базы досугового центра. По инициативе депутата Законодательного Собрания Ростовской области Шевченко В.И. из резервного фонда Правительства Ростовской области было выделено 222,3 тысяч рублей на приобретение сценических костюмов для хореографических коллективов "Радуга" и "Импульс". МБУ ГКДЦ был приобретен и установлен новый газовый котел. На эти цели из городского бюджета израсходовано 1 250 000 рублей. </w:t>
      </w:r>
    </w:p>
    <w:p w:rsidR="00BD5D8C" w:rsidRPr="005F7CDB" w:rsidRDefault="00BD5D8C" w:rsidP="005F7CDB">
      <w:pPr>
        <w:shd w:val="clear" w:color="auto" w:fill="FFFFFF"/>
        <w:tabs>
          <w:tab w:val="left" w:pos="284"/>
        </w:tabs>
        <w:spacing w:after="0"/>
        <w:jc w:val="both"/>
        <w:rPr>
          <w:sz w:val="24"/>
          <w:szCs w:val="24"/>
        </w:rPr>
      </w:pPr>
      <w:r w:rsidRPr="005F7CDB">
        <w:rPr>
          <w:sz w:val="24"/>
          <w:szCs w:val="24"/>
        </w:rPr>
        <w:tab/>
      </w:r>
      <w:r w:rsidRPr="005F7CDB">
        <w:rPr>
          <w:sz w:val="24"/>
          <w:szCs w:val="24"/>
        </w:rPr>
        <w:tab/>
        <w:t xml:space="preserve">В 2020 учреждение приняло участие и стало финалистом конкурсного отбора на предоставление субсидии из федерального бюджета бюджету Ростовской области на обеспечение развития и укрепления материально-технической базы домов культуры в населенных пунктах с числом жителей до 50 тысяч человек. </w:t>
      </w:r>
      <w:proofErr w:type="spellStart"/>
      <w:r w:rsidRPr="005F7CDB">
        <w:rPr>
          <w:sz w:val="24"/>
          <w:szCs w:val="24"/>
        </w:rPr>
        <w:t>Молчановскому</w:t>
      </w:r>
      <w:proofErr w:type="spellEnd"/>
      <w:r w:rsidRPr="005F7CDB">
        <w:rPr>
          <w:sz w:val="24"/>
          <w:szCs w:val="24"/>
        </w:rPr>
        <w:t xml:space="preserve"> отделению было выделено 3361,18 тысяч рублей для приобретения одежды сцены, театральных кресел, </w:t>
      </w:r>
      <w:proofErr w:type="spellStart"/>
      <w:r w:rsidRPr="005F7CDB">
        <w:rPr>
          <w:sz w:val="24"/>
          <w:szCs w:val="24"/>
        </w:rPr>
        <w:t>звукотехнической</w:t>
      </w:r>
      <w:proofErr w:type="spellEnd"/>
      <w:r w:rsidRPr="005F7CDB">
        <w:rPr>
          <w:sz w:val="24"/>
          <w:szCs w:val="24"/>
        </w:rPr>
        <w:t xml:space="preserve"> и световой аппаратуры. В 2021 году будет осуществлена закупка всего оборудования.  </w:t>
      </w:r>
    </w:p>
    <w:p w:rsidR="00BD5D8C" w:rsidRPr="005F7CDB" w:rsidRDefault="00BD5D8C" w:rsidP="005F7CDB">
      <w:pPr>
        <w:shd w:val="clear" w:color="auto" w:fill="FFFFFF"/>
        <w:tabs>
          <w:tab w:val="left" w:pos="284"/>
        </w:tabs>
        <w:spacing w:after="0"/>
        <w:jc w:val="both"/>
        <w:rPr>
          <w:sz w:val="24"/>
          <w:szCs w:val="24"/>
          <w:lang w:eastAsia="ru-RU"/>
        </w:rPr>
      </w:pPr>
      <w:r w:rsidRPr="005F7CDB">
        <w:rPr>
          <w:sz w:val="24"/>
          <w:szCs w:val="24"/>
        </w:rPr>
        <w:tab/>
      </w:r>
      <w:r w:rsidRPr="005F7CDB">
        <w:rPr>
          <w:sz w:val="24"/>
          <w:szCs w:val="24"/>
        </w:rPr>
        <w:tab/>
      </w:r>
      <w:r w:rsidRPr="005F7CDB">
        <w:rPr>
          <w:sz w:val="24"/>
          <w:szCs w:val="24"/>
          <w:lang w:eastAsia="ru-RU"/>
        </w:rPr>
        <w:t>Творческая жизнь продолжается, а показать свои таланты можно и в дистанционной форме. Так, во втором полугодии вокалисты и музыканты Городского культурно-досугового центра успешно приняли участие в 16 областных, Всероссийских и Международных творческих конкурсах, завоевав награды различного уровня.</w:t>
      </w:r>
    </w:p>
    <w:p w:rsidR="00BD5D8C" w:rsidRPr="005F7CDB" w:rsidRDefault="00BD5D8C" w:rsidP="005F7CDB">
      <w:pPr>
        <w:autoSpaceDE w:val="0"/>
        <w:autoSpaceDN w:val="0"/>
        <w:adjustRightInd w:val="0"/>
        <w:spacing w:after="0"/>
        <w:ind w:firstLine="708"/>
        <w:jc w:val="both"/>
        <w:rPr>
          <w:rFonts w:eastAsia="Times New Roman"/>
          <w:color w:val="000000"/>
          <w:sz w:val="24"/>
          <w:szCs w:val="24"/>
          <w:lang w:eastAsia="ru-RU"/>
        </w:rPr>
      </w:pPr>
    </w:p>
    <w:p w:rsidR="00BD5D8C" w:rsidRPr="005F7CDB" w:rsidRDefault="00BD5D8C" w:rsidP="005F7CDB">
      <w:pPr>
        <w:autoSpaceDE w:val="0"/>
        <w:autoSpaceDN w:val="0"/>
        <w:adjustRightInd w:val="0"/>
        <w:spacing w:after="0"/>
        <w:ind w:firstLine="708"/>
        <w:jc w:val="both"/>
        <w:rPr>
          <w:rFonts w:eastAsia="Times New Roman"/>
          <w:color w:val="000000"/>
          <w:sz w:val="24"/>
          <w:szCs w:val="24"/>
          <w:lang w:eastAsia="ru-RU"/>
        </w:rPr>
      </w:pPr>
      <w:r w:rsidRPr="005F7CDB">
        <w:rPr>
          <w:rFonts w:eastAsia="Times New Roman"/>
          <w:color w:val="000000"/>
          <w:sz w:val="24"/>
          <w:szCs w:val="24"/>
          <w:lang w:eastAsia="ru-RU"/>
        </w:rPr>
        <w:t xml:space="preserve">Большое внимание мы уделяем созданию условий и развитию </w:t>
      </w:r>
      <w:r w:rsidRPr="005F7CDB">
        <w:rPr>
          <w:rFonts w:eastAsia="Times New Roman"/>
          <w:b/>
          <w:color w:val="000000"/>
          <w:sz w:val="24"/>
          <w:szCs w:val="24"/>
          <w:lang w:eastAsia="ru-RU"/>
        </w:rPr>
        <w:t>физической культуры и массового спорта.</w:t>
      </w:r>
      <w:r w:rsidRPr="005F7CDB">
        <w:rPr>
          <w:rFonts w:eastAsia="Times New Roman"/>
          <w:color w:val="000000"/>
          <w:sz w:val="24"/>
          <w:szCs w:val="24"/>
          <w:lang w:eastAsia="ru-RU"/>
        </w:rPr>
        <w:t xml:space="preserve"> Наша задача - охватить все социальные группы населения, включая пенсионеров и людей с ограниченными физическими возможностями. </w:t>
      </w:r>
    </w:p>
    <w:p w:rsidR="00BD5D8C" w:rsidRPr="005F7CDB" w:rsidRDefault="00BD5D8C" w:rsidP="005F7CDB">
      <w:pPr>
        <w:shd w:val="clear" w:color="auto" w:fill="FFFFFF"/>
        <w:spacing w:after="0"/>
        <w:ind w:firstLine="708"/>
        <w:jc w:val="both"/>
        <w:rPr>
          <w:rFonts w:eastAsia="Calibri"/>
          <w:sz w:val="24"/>
          <w:szCs w:val="24"/>
        </w:rPr>
      </w:pPr>
      <w:r w:rsidRPr="005F7CDB">
        <w:rPr>
          <w:rFonts w:eastAsia="Calibri"/>
          <w:sz w:val="24"/>
          <w:szCs w:val="24"/>
        </w:rPr>
        <w:t xml:space="preserve">На муниципальном этапе Спартакиады Дона проведено 10 спортивных мероприятий по 18 видам спорта, где сборная города </w:t>
      </w:r>
      <w:proofErr w:type="spellStart"/>
      <w:r w:rsidRPr="005F7CDB">
        <w:rPr>
          <w:rFonts w:eastAsia="Calibri"/>
          <w:sz w:val="24"/>
          <w:szCs w:val="24"/>
        </w:rPr>
        <w:t>Семикаракорска</w:t>
      </w:r>
      <w:proofErr w:type="spellEnd"/>
      <w:r w:rsidRPr="005F7CDB">
        <w:rPr>
          <w:rFonts w:eastAsia="Calibri"/>
          <w:sz w:val="24"/>
          <w:szCs w:val="24"/>
        </w:rPr>
        <w:t xml:space="preserve"> заняла первое общекомандное место.  Команды предприятий и учреждений города приняли активное участие в ставших популярными городских спортивно-массовых конкурсах «А ну-ка, парни!» и Рождественские старты.</w:t>
      </w:r>
    </w:p>
    <w:p w:rsidR="00BD5D8C" w:rsidRPr="005F7CDB" w:rsidRDefault="00BD5D8C" w:rsidP="005F7CDB">
      <w:pPr>
        <w:autoSpaceDE w:val="0"/>
        <w:autoSpaceDN w:val="0"/>
        <w:adjustRightInd w:val="0"/>
        <w:spacing w:after="0"/>
        <w:jc w:val="both"/>
        <w:rPr>
          <w:rFonts w:eastAsia="Calibri"/>
          <w:sz w:val="24"/>
          <w:szCs w:val="24"/>
        </w:rPr>
      </w:pPr>
      <w:r w:rsidRPr="005F7CDB">
        <w:rPr>
          <w:rFonts w:eastAsia="Calibri"/>
          <w:sz w:val="24"/>
          <w:szCs w:val="24"/>
        </w:rPr>
        <w:t xml:space="preserve"> </w:t>
      </w:r>
      <w:r w:rsidRPr="005F7CDB">
        <w:rPr>
          <w:rFonts w:eastAsia="Calibri"/>
          <w:sz w:val="24"/>
          <w:szCs w:val="24"/>
        </w:rPr>
        <w:tab/>
        <w:t xml:space="preserve">Состоялось 15 </w:t>
      </w:r>
      <w:proofErr w:type="spellStart"/>
      <w:r w:rsidRPr="005F7CDB">
        <w:rPr>
          <w:rFonts w:eastAsia="Calibri"/>
          <w:sz w:val="24"/>
          <w:szCs w:val="24"/>
        </w:rPr>
        <w:t>межпоселенческих</w:t>
      </w:r>
      <w:proofErr w:type="spellEnd"/>
      <w:r w:rsidRPr="005F7CDB">
        <w:rPr>
          <w:rFonts w:eastAsia="Calibri"/>
          <w:sz w:val="24"/>
          <w:szCs w:val="24"/>
        </w:rPr>
        <w:t xml:space="preserve"> спортивных мероприятий, открытых турниров и Кубков города, в которых также участвовали спортсмены из разных районов и городов Ростовской области.</w:t>
      </w:r>
    </w:p>
    <w:p w:rsidR="00BD5D8C" w:rsidRPr="005F7CDB" w:rsidRDefault="00BD5D8C" w:rsidP="005F7CDB">
      <w:pPr>
        <w:autoSpaceDE w:val="0"/>
        <w:autoSpaceDN w:val="0"/>
        <w:adjustRightInd w:val="0"/>
        <w:spacing w:after="0"/>
        <w:jc w:val="both"/>
        <w:rPr>
          <w:sz w:val="24"/>
          <w:szCs w:val="24"/>
        </w:rPr>
      </w:pPr>
      <w:r w:rsidRPr="005F7CDB">
        <w:rPr>
          <w:rFonts w:eastAsia="Calibri"/>
          <w:sz w:val="24"/>
          <w:szCs w:val="24"/>
        </w:rPr>
        <w:tab/>
        <w:t>В связи с ограничениями на проведение спортивных массовых мероприятий организованы онлайн конкурсы: «Тренируйся дома», «Зеленый фитнес», «На спортивном карантине», получившие живой отклик среди горожан, где каждый желающий делился своими спортивными успехами и достижениями.</w:t>
      </w:r>
      <w:r w:rsidRPr="005F7CDB">
        <w:rPr>
          <w:color w:val="000000"/>
          <w:sz w:val="24"/>
          <w:szCs w:val="24"/>
        </w:rPr>
        <w:tab/>
      </w:r>
      <w:r w:rsidRPr="005F7CDB">
        <w:rPr>
          <w:sz w:val="24"/>
          <w:szCs w:val="24"/>
        </w:rPr>
        <w:t xml:space="preserve"> </w:t>
      </w:r>
    </w:p>
    <w:p w:rsidR="00BD5D8C" w:rsidRPr="005F7CDB" w:rsidRDefault="00BD5D8C" w:rsidP="005F7CDB">
      <w:pPr>
        <w:spacing w:after="0"/>
        <w:ind w:firstLine="709"/>
        <w:jc w:val="both"/>
        <w:rPr>
          <w:sz w:val="24"/>
          <w:szCs w:val="24"/>
        </w:rPr>
      </w:pPr>
    </w:p>
    <w:p w:rsidR="00BD5D8C" w:rsidRPr="005F7CDB" w:rsidRDefault="00BD5D8C" w:rsidP="005F7CDB">
      <w:pPr>
        <w:spacing w:after="0"/>
        <w:ind w:firstLine="709"/>
        <w:jc w:val="both"/>
        <w:rPr>
          <w:rFonts w:eastAsia="Calibri"/>
          <w:sz w:val="24"/>
          <w:szCs w:val="24"/>
        </w:rPr>
      </w:pPr>
      <w:r w:rsidRPr="005F7CDB">
        <w:rPr>
          <w:sz w:val="24"/>
          <w:szCs w:val="24"/>
        </w:rPr>
        <w:t xml:space="preserve">Уважаемые земляки! Впереди у нас год, наполненный  важными </w:t>
      </w:r>
      <w:r w:rsidRPr="005F7CDB">
        <w:rPr>
          <w:rFonts w:eastAsia="Calibri"/>
          <w:sz w:val="24"/>
          <w:szCs w:val="24"/>
        </w:rPr>
        <w:t xml:space="preserve">политическими событиями. Это выборы депутатов Государственной думы восьмого созыва, а также выборы нового состава  представительного  органа – городского Собрания депутатов. </w:t>
      </w:r>
    </w:p>
    <w:p w:rsidR="00BD5D8C" w:rsidRPr="005F7CDB" w:rsidRDefault="00BD5D8C" w:rsidP="005F7CDB">
      <w:pPr>
        <w:spacing w:after="0"/>
        <w:ind w:firstLine="709"/>
        <w:jc w:val="both"/>
        <w:rPr>
          <w:rFonts w:eastAsia="Calibri"/>
          <w:sz w:val="24"/>
          <w:szCs w:val="24"/>
        </w:rPr>
      </w:pPr>
      <w:r w:rsidRPr="005F7CDB">
        <w:rPr>
          <w:rFonts w:eastAsia="Calibri"/>
          <w:sz w:val="24"/>
          <w:szCs w:val="24"/>
        </w:rPr>
        <w:t>Также нас  ожидает участие в проведении Всероссийской переписи населения.</w:t>
      </w:r>
    </w:p>
    <w:p w:rsidR="00BD5D8C" w:rsidRPr="005F7CDB" w:rsidRDefault="00BD5D8C" w:rsidP="005F7CDB">
      <w:pPr>
        <w:spacing w:after="0"/>
        <w:ind w:firstLine="709"/>
        <w:jc w:val="both"/>
        <w:rPr>
          <w:rFonts w:eastAsia="Calibri"/>
          <w:sz w:val="24"/>
          <w:szCs w:val="24"/>
        </w:rPr>
      </w:pPr>
      <w:r w:rsidRPr="005F7CDB">
        <w:rPr>
          <w:rFonts w:eastAsia="Calibri"/>
          <w:sz w:val="24"/>
          <w:szCs w:val="24"/>
        </w:rPr>
        <w:t>Нам предстоит непростой год – год серьезных испытаний на прочность. И если  мы будем строить наши отношения на взаимном уважении и доверии, понимать  и поддерживать друг друга,  если мы будем вместе – единой слаженной командой,  то у нас все получится.</w:t>
      </w:r>
    </w:p>
    <w:p w:rsidR="00BD5D8C" w:rsidRPr="005F7CDB" w:rsidRDefault="00BD5D8C" w:rsidP="005F7CDB">
      <w:pPr>
        <w:spacing w:after="0"/>
        <w:ind w:firstLine="708"/>
        <w:jc w:val="both"/>
        <w:rPr>
          <w:rFonts w:eastAsia="Times New Roman"/>
          <w:sz w:val="24"/>
          <w:szCs w:val="24"/>
          <w:lang w:eastAsia="x-none"/>
        </w:rPr>
      </w:pPr>
      <w:r w:rsidRPr="005F7CDB">
        <w:rPr>
          <w:rFonts w:eastAsia="Times New Roman"/>
          <w:sz w:val="24"/>
          <w:szCs w:val="24"/>
          <w:lang w:val="x-none" w:eastAsia="x-none"/>
        </w:rPr>
        <w:t>Подводя итоги прошедшего периода, хочу</w:t>
      </w:r>
      <w:r w:rsidRPr="005F7CDB">
        <w:rPr>
          <w:rFonts w:eastAsia="Times New Roman"/>
          <w:sz w:val="24"/>
          <w:szCs w:val="24"/>
          <w:lang w:eastAsia="x-none"/>
        </w:rPr>
        <w:t xml:space="preserve"> отметить, что всё, чего мы достигли – это результат общего труда многих людей.</w:t>
      </w:r>
      <w:r w:rsidRPr="005F7CDB">
        <w:rPr>
          <w:rFonts w:eastAsia="Times New Roman"/>
          <w:sz w:val="24"/>
          <w:szCs w:val="24"/>
          <w:lang w:eastAsia="ru-RU"/>
        </w:rPr>
        <w:t xml:space="preserve"> </w:t>
      </w:r>
      <w:r w:rsidR="00713B96" w:rsidRPr="005F7CDB">
        <w:rPr>
          <w:rFonts w:eastAsia="Times New Roman"/>
          <w:sz w:val="24"/>
          <w:szCs w:val="24"/>
          <w:lang w:eastAsia="ru-RU"/>
        </w:rPr>
        <w:t xml:space="preserve">Я благодарю </w:t>
      </w:r>
      <w:r w:rsidRPr="005F7CDB">
        <w:rPr>
          <w:rFonts w:eastAsia="Times New Roman"/>
          <w:sz w:val="24"/>
          <w:szCs w:val="24"/>
          <w:lang w:eastAsia="ru-RU"/>
        </w:rPr>
        <w:t xml:space="preserve">за совместную работу и большой вклад в развитие города </w:t>
      </w:r>
      <w:proofErr w:type="spellStart"/>
      <w:r w:rsidRPr="005F7CDB">
        <w:rPr>
          <w:rFonts w:eastAsia="Times New Roman"/>
          <w:sz w:val="24"/>
          <w:szCs w:val="24"/>
          <w:lang w:eastAsia="ru-RU"/>
        </w:rPr>
        <w:t>Семикаракорска</w:t>
      </w:r>
      <w:proofErr w:type="spellEnd"/>
      <w:r w:rsidRPr="005F7CDB">
        <w:rPr>
          <w:rFonts w:eastAsia="Times New Roman"/>
          <w:sz w:val="24"/>
          <w:szCs w:val="24"/>
          <w:lang w:eastAsia="ru-RU"/>
        </w:rPr>
        <w:t xml:space="preserve">  главу Администрации района Леонида Николаевича </w:t>
      </w:r>
      <w:proofErr w:type="spellStart"/>
      <w:r w:rsidRPr="005F7CDB">
        <w:rPr>
          <w:rFonts w:eastAsia="Times New Roman"/>
          <w:sz w:val="24"/>
          <w:szCs w:val="24"/>
          <w:lang w:eastAsia="ru-RU"/>
        </w:rPr>
        <w:t>Серокурова</w:t>
      </w:r>
      <w:proofErr w:type="spellEnd"/>
      <w:r w:rsidRPr="005F7CDB">
        <w:rPr>
          <w:rFonts w:eastAsia="Times New Roman"/>
          <w:sz w:val="24"/>
          <w:szCs w:val="24"/>
          <w:lang w:eastAsia="ru-RU"/>
        </w:rPr>
        <w:t xml:space="preserve">, его заместителей и специалистов районной администрации, с которыми нам приходилось решать различные  вопросы для улучшения  жизни нашего города. </w:t>
      </w:r>
      <w:r w:rsidR="00713B96" w:rsidRPr="005F7CDB">
        <w:rPr>
          <w:rFonts w:eastAsia="Times New Roman"/>
          <w:sz w:val="24"/>
          <w:szCs w:val="24"/>
          <w:lang w:eastAsia="ru-RU"/>
        </w:rPr>
        <w:t>Спасибо</w:t>
      </w:r>
      <w:r w:rsidRPr="005F7CDB">
        <w:rPr>
          <w:rFonts w:eastAsia="Times New Roman"/>
          <w:sz w:val="24"/>
          <w:szCs w:val="24"/>
          <w:lang w:eastAsia="ru-RU"/>
        </w:rPr>
        <w:t xml:space="preserve"> депутат</w:t>
      </w:r>
      <w:r w:rsidR="00713B96" w:rsidRPr="005F7CDB">
        <w:rPr>
          <w:rFonts w:eastAsia="Times New Roman"/>
          <w:sz w:val="24"/>
          <w:szCs w:val="24"/>
          <w:lang w:eastAsia="ru-RU"/>
        </w:rPr>
        <w:t>ам</w:t>
      </w:r>
      <w:r w:rsidRPr="005F7CDB">
        <w:rPr>
          <w:rFonts w:eastAsia="Times New Roman"/>
          <w:sz w:val="24"/>
          <w:szCs w:val="24"/>
          <w:lang w:eastAsia="ru-RU"/>
        </w:rPr>
        <w:t xml:space="preserve"> городского Собрания, активны</w:t>
      </w:r>
      <w:r w:rsidR="00713B96" w:rsidRPr="005F7CDB">
        <w:rPr>
          <w:rFonts w:eastAsia="Times New Roman"/>
          <w:sz w:val="24"/>
          <w:szCs w:val="24"/>
          <w:lang w:eastAsia="ru-RU"/>
        </w:rPr>
        <w:t>м</w:t>
      </w:r>
      <w:r w:rsidRPr="005F7CDB">
        <w:rPr>
          <w:rFonts w:eastAsia="Times New Roman"/>
          <w:sz w:val="24"/>
          <w:szCs w:val="24"/>
          <w:lang w:eastAsia="ru-RU"/>
        </w:rPr>
        <w:t xml:space="preserve"> лидер</w:t>
      </w:r>
      <w:r w:rsidR="00713B96" w:rsidRPr="005F7CDB">
        <w:rPr>
          <w:rFonts w:eastAsia="Times New Roman"/>
          <w:sz w:val="24"/>
          <w:szCs w:val="24"/>
          <w:lang w:eastAsia="ru-RU"/>
        </w:rPr>
        <w:t>ам</w:t>
      </w:r>
      <w:r w:rsidRPr="005F7CDB">
        <w:rPr>
          <w:rFonts w:eastAsia="Times New Roman"/>
          <w:sz w:val="24"/>
          <w:szCs w:val="24"/>
          <w:lang w:eastAsia="ru-RU"/>
        </w:rPr>
        <w:t xml:space="preserve"> городских сообществ - наши</w:t>
      </w:r>
      <w:r w:rsidR="00713B96" w:rsidRPr="005F7CDB">
        <w:rPr>
          <w:rFonts w:eastAsia="Times New Roman"/>
          <w:sz w:val="24"/>
          <w:szCs w:val="24"/>
          <w:lang w:eastAsia="ru-RU"/>
        </w:rPr>
        <w:t>м</w:t>
      </w:r>
      <w:r w:rsidRPr="005F7CDB">
        <w:rPr>
          <w:rFonts w:eastAsia="Times New Roman"/>
          <w:sz w:val="24"/>
          <w:szCs w:val="24"/>
          <w:lang w:eastAsia="ru-RU"/>
        </w:rPr>
        <w:t xml:space="preserve"> </w:t>
      </w:r>
      <w:proofErr w:type="spellStart"/>
      <w:r w:rsidRPr="005F7CDB">
        <w:rPr>
          <w:rFonts w:eastAsia="Times New Roman"/>
          <w:sz w:val="24"/>
          <w:szCs w:val="24"/>
          <w:lang w:eastAsia="ru-RU"/>
        </w:rPr>
        <w:t>ТОС</w:t>
      </w:r>
      <w:r w:rsidR="00713B96" w:rsidRPr="005F7CDB">
        <w:rPr>
          <w:rFonts w:eastAsia="Times New Roman"/>
          <w:sz w:val="24"/>
          <w:szCs w:val="24"/>
          <w:lang w:eastAsia="ru-RU"/>
        </w:rPr>
        <w:t>ам</w:t>
      </w:r>
      <w:proofErr w:type="spellEnd"/>
      <w:r w:rsidRPr="005F7CDB">
        <w:rPr>
          <w:rFonts w:eastAsia="Times New Roman"/>
          <w:sz w:val="24"/>
          <w:szCs w:val="24"/>
          <w:lang w:eastAsia="ru-RU"/>
        </w:rPr>
        <w:t>, Общественн</w:t>
      </w:r>
      <w:r w:rsidR="00713B96" w:rsidRPr="005F7CDB">
        <w:rPr>
          <w:rFonts w:eastAsia="Times New Roman"/>
          <w:sz w:val="24"/>
          <w:szCs w:val="24"/>
          <w:lang w:eastAsia="ru-RU"/>
        </w:rPr>
        <w:t>ому</w:t>
      </w:r>
      <w:r w:rsidRPr="005F7CDB">
        <w:rPr>
          <w:rFonts w:eastAsia="Times New Roman"/>
          <w:sz w:val="24"/>
          <w:szCs w:val="24"/>
          <w:lang w:eastAsia="ru-RU"/>
        </w:rPr>
        <w:t xml:space="preserve"> совет</w:t>
      </w:r>
      <w:r w:rsidR="00713B96" w:rsidRPr="005F7CDB">
        <w:rPr>
          <w:rFonts w:eastAsia="Times New Roman"/>
          <w:sz w:val="24"/>
          <w:szCs w:val="24"/>
          <w:lang w:eastAsia="ru-RU"/>
        </w:rPr>
        <w:t>у</w:t>
      </w:r>
      <w:r w:rsidRPr="005F7CDB">
        <w:rPr>
          <w:rFonts w:eastAsia="Times New Roman"/>
          <w:sz w:val="24"/>
          <w:szCs w:val="24"/>
          <w:lang w:eastAsia="ru-RU"/>
        </w:rPr>
        <w:t xml:space="preserve">, </w:t>
      </w:r>
      <w:r w:rsidRPr="005F7CDB">
        <w:rPr>
          <w:rFonts w:eastAsia="Times New Roman"/>
          <w:sz w:val="24"/>
          <w:szCs w:val="24"/>
          <w:lang w:eastAsia="ru-RU"/>
        </w:rPr>
        <w:lastRenderedPageBreak/>
        <w:t>Совет</w:t>
      </w:r>
      <w:r w:rsidR="00713B96" w:rsidRPr="005F7CDB">
        <w:rPr>
          <w:rFonts w:eastAsia="Times New Roman"/>
          <w:sz w:val="24"/>
          <w:szCs w:val="24"/>
          <w:lang w:eastAsia="ru-RU"/>
        </w:rPr>
        <w:t>у</w:t>
      </w:r>
      <w:r w:rsidRPr="005F7CDB">
        <w:rPr>
          <w:rFonts w:eastAsia="Times New Roman"/>
          <w:sz w:val="24"/>
          <w:szCs w:val="24"/>
          <w:lang w:eastAsia="ru-RU"/>
        </w:rPr>
        <w:t xml:space="preserve"> по развитию предпринимательства, и все</w:t>
      </w:r>
      <w:r w:rsidR="00713B96" w:rsidRPr="005F7CDB">
        <w:rPr>
          <w:rFonts w:eastAsia="Times New Roman"/>
          <w:sz w:val="24"/>
          <w:szCs w:val="24"/>
          <w:lang w:eastAsia="ru-RU"/>
        </w:rPr>
        <w:t>м</w:t>
      </w:r>
      <w:r w:rsidRPr="005F7CDB">
        <w:rPr>
          <w:rFonts w:eastAsia="Times New Roman"/>
          <w:sz w:val="24"/>
          <w:szCs w:val="24"/>
          <w:lang w:eastAsia="ru-RU"/>
        </w:rPr>
        <w:t xml:space="preserve"> неравнодушны</w:t>
      </w:r>
      <w:r w:rsidR="00713B96" w:rsidRPr="005F7CDB">
        <w:rPr>
          <w:rFonts w:eastAsia="Times New Roman"/>
          <w:sz w:val="24"/>
          <w:szCs w:val="24"/>
          <w:lang w:eastAsia="ru-RU"/>
        </w:rPr>
        <w:t>м</w:t>
      </w:r>
      <w:r w:rsidRPr="005F7CDB">
        <w:rPr>
          <w:rFonts w:eastAsia="Times New Roman"/>
          <w:sz w:val="24"/>
          <w:szCs w:val="24"/>
          <w:lang w:eastAsia="ru-RU"/>
        </w:rPr>
        <w:t xml:space="preserve"> граждан</w:t>
      </w:r>
      <w:r w:rsidR="00713B96" w:rsidRPr="005F7CDB">
        <w:rPr>
          <w:rFonts w:eastAsia="Times New Roman"/>
          <w:sz w:val="24"/>
          <w:szCs w:val="24"/>
          <w:lang w:eastAsia="ru-RU"/>
        </w:rPr>
        <w:t>ам</w:t>
      </w:r>
      <w:r w:rsidRPr="005F7CDB">
        <w:rPr>
          <w:rFonts w:eastAsia="Times New Roman"/>
          <w:sz w:val="24"/>
          <w:szCs w:val="24"/>
          <w:lang w:eastAsia="ru-RU"/>
        </w:rPr>
        <w:t xml:space="preserve"> </w:t>
      </w:r>
      <w:r w:rsidR="00713B96" w:rsidRPr="005F7CDB">
        <w:rPr>
          <w:rFonts w:eastAsia="Times New Roman"/>
          <w:sz w:val="24"/>
          <w:szCs w:val="24"/>
          <w:lang w:eastAsia="ru-RU"/>
        </w:rPr>
        <w:t xml:space="preserve">за инициативность и творчество, активное участие в </w:t>
      </w:r>
      <w:proofErr w:type="spellStart"/>
      <w:r w:rsidR="00713B96" w:rsidRPr="005F7CDB">
        <w:rPr>
          <w:rFonts w:eastAsia="Times New Roman"/>
          <w:sz w:val="24"/>
          <w:szCs w:val="24"/>
          <w:lang w:eastAsia="ru-RU"/>
        </w:rPr>
        <w:t>соуправлении</w:t>
      </w:r>
      <w:proofErr w:type="spellEnd"/>
      <w:r w:rsidR="00713B96" w:rsidRPr="005F7CDB">
        <w:rPr>
          <w:rFonts w:eastAsia="Times New Roman"/>
          <w:sz w:val="24"/>
          <w:szCs w:val="24"/>
          <w:lang w:eastAsia="ru-RU"/>
        </w:rPr>
        <w:t xml:space="preserve"> городом</w:t>
      </w:r>
      <w:r w:rsidRPr="005F7CDB">
        <w:rPr>
          <w:rFonts w:eastAsia="Times New Roman"/>
          <w:sz w:val="24"/>
          <w:szCs w:val="24"/>
          <w:lang w:eastAsia="ru-RU"/>
        </w:rPr>
        <w:t xml:space="preserve">. </w:t>
      </w:r>
      <w:r w:rsidR="00713B96" w:rsidRPr="005F7CDB">
        <w:rPr>
          <w:rFonts w:eastAsia="Times New Roman"/>
          <w:sz w:val="24"/>
          <w:szCs w:val="24"/>
          <w:lang w:eastAsia="ru-RU"/>
        </w:rPr>
        <w:t xml:space="preserve">И, конечно же, своим коллегам </w:t>
      </w:r>
      <w:r w:rsidRPr="005F7CDB">
        <w:rPr>
          <w:rFonts w:eastAsia="Times New Roman"/>
          <w:sz w:val="24"/>
          <w:szCs w:val="24"/>
          <w:lang w:eastAsia="ru-RU"/>
        </w:rPr>
        <w:t>- ко</w:t>
      </w:r>
      <w:r w:rsidR="00713B96" w:rsidRPr="005F7CDB">
        <w:rPr>
          <w:rFonts w:eastAsia="Times New Roman"/>
          <w:sz w:val="24"/>
          <w:szCs w:val="24"/>
          <w:lang w:eastAsia="ru-RU"/>
        </w:rPr>
        <w:t>манде</w:t>
      </w:r>
      <w:r w:rsidRPr="005F7CDB">
        <w:rPr>
          <w:rFonts w:eastAsia="Times New Roman"/>
          <w:sz w:val="24"/>
          <w:szCs w:val="24"/>
          <w:lang w:eastAsia="ru-RU"/>
        </w:rPr>
        <w:t xml:space="preserve"> администрации города, котор</w:t>
      </w:r>
      <w:r w:rsidR="00713B96" w:rsidRPr="005F7CDB">
        <w:rPr>
          <w:rFonts w:eastAsia="Times New Roman"/>
          <w:sz w:val="24"/>
          <w:szCs w:val="24"/>
          <w:lang w:eastAsia="ru-RU"/>
        </w:rPr>
        <w:t>ая</w:t>
      </w:r>
      <w:r w:rsidRPr="005F7CDB">
        <w:rPr>
          <w:rFonts w:eastAsia="Times New Roman"/>
          <w:sz w:val="24"/>
          <w:szCs w:val="24"/>
          <w:lang w:eastAsia="ru-RU"/>
        </w:rPr>
        <w:t xml:space="preserve"> ежедневно решает  поставленные задачи. </w:t>
      </w:r>
    </w:p>
    <w:p w:rsidR="00BD5D8C" w:rsidRPr="005F7CDB" w:rsidRDefault="00BD5D8C" w:rsidP="005F7CDB">
      <w:pPr>
        <w:spacing w:after="0"/>
        <w:ind w:firstLine="709"/>
        <w:jc w:val="both"/>
        <w:rPr>
          <w:rFonts w:eastAsia="Calibri"/>
          <w:sz w:val="24"/>
          <w:szCs w:val="24"/>
        </w:rPr>
      </w:pPr>
    </w:p>
    <w:p w:rsidR="00BD5D8C" w:rsidRPr="005F7CDB" w:rsidRDefault="00BD5D8C" w:rsidP="005F7CDB">
      <w:pPr>
        <w:spacing w:after="0"/>
        <w:ind w:firstLine="709"/>
        <w:jc w:val="both"/>
        <w:rPr>
          <w:rFonts w:eastAsia="Calibri"/>
          <w:sz w:val="24"/>
          <w:szCs w:val="24"/>
        </w:rPr>
      </w:pPr>
      <w:r w:rsidRPr="005F7CDB">
        <w:rPr>
          <w:rFonts w:eastAsia="Calibri"/>
          <w:sz w:val="24"/>
          <w:szCs w:val="24"/>
        </w:rPr>
        <w:t xml:space="preserve">В 2021 году мы продолжим свою деятельность в </w:t>
      </w:r>
      <w:proofErr w:type="gramStart"/>
      <w:r w:rsidRPr="005F7CDB">
        <w:rPr>
          <w:rFonts w:eastAsia="Calibri"/>
          <w:sz w:val="24"/>
          <w:szCs w:val="24"/>
        </w:rPr>
        <w:t>рамках</w:t>
      </w:r>
      <w:proofErr w:type="gramEnd"/>
      <w:r w:rsidRPr="005F7CDB">
        <w:rPr>
          <w:rFonts w:eastAsia="Calibri"/>
          <w:sz w:val="24"/>
          <w:szCs w:val="24"/>
        </w:rPr>
        <w:t xml:space="preserve"> возложенных на нас полномочий, и </w:t>
      </w:r>
      <w:r w:rsidRPr="005F7CDB">
        <w:rPr>
          <w:rFonts w:eastAsia="Arial Unicode MS"/>
          <w:color w:val="000000"/>
          <w:sz w:val="24"/>
          <w:szCs w:val="24"/>
          <w:lang w:eastAsia="ru-RU" w:bidi="ru-RU"/>
        </w:rPr>
        <w:t>главным</w:t>
      </w:r>
      <w:r w:rsidRPr="005F7CDB">
        <w:rPr>
          <w:rFonts w:eastAsia="Calibri"/>
          <w:bCs/>
          <w:sz w:val="24"/>
          <w:szCs w:val="24"/>
        </w:rPr>
        <w:t xml:space="preserve"> приоритетом дальнейшего развития нашего города</w:t>
      </w:r>
      <w:r w:rsidRPr="005F7CDB">
        <w:rPr>
          <w:rFonts w:eastAsia="Arial Unicode MS"/>
          <w:color w:val="000000"/>
          <w:sz w:val="24"/>
          <w:szCs w:val="24"/>
          <w:lang w:eastAsia="ru-RU" w:bidi="ru-RU"/>
        </w:rPr>
        <w:t xml:space="preserve"> является повышение благоустройства и качества жизни его жителей.</w:t>
      </w:r>
    </w:p>
    <w:p w:rsidR="00BD5D8C" w:rsidRPr="005F7CDB" w:rsidRDefault="00BD5D8C" w:rsidP="005F7CDB">
      <w:pPr>
        <w:spacing w:after="0"/>
        <w:ind w:firstLine="709"/>
        <w:jc w:val="both"/>
        <w:rPr>
          <w:rFonts w:eastAsia="Calibri"/>
          <w:b/>
          <w:sz w:val="24"/>
          <w:szCs w:val="24"/>
        </w:rPr>
      </w:pPr>
      <w:r w:rsidRPr="005F7CDB">
        <w:rPr>
          <w:rFonts w:eastAsia="Calibri"/>
          <w:sz w:val="24"/>
          <w:szCs w:val="24"/>
        </w:rPr>
        <w:t xml:space="preserve">Поэтому </w:t>
      </w:r>
      <w:r w:rsidRPr="005F7CDB">
        <w:rPr>
          <w:rFonts w:eastAsia="Calibri"/>
          <w:b/>
          <w:sz w:val="24"/>
          <w:szCs w:val="24"/>
        </w:rPr>
        <w:t>на  2021</w:t>
      </w:r>
      <w:r w:rsidRPr="005F7CDB">
        <w:rPr>
          <w:rFonts w:eastAsia="Calibri"/>
          <w:sz w:val="24"/>
          <w:szCs w:val="24"/>
        </w:rPr>
        <w:t xml:space="preserve"> год Администрация города определила следующие </w:t>
      </w:r>
      <w:r w:rsidRPr="005F7CDB">
        <w:rPr>
          <w:rFonts w:eastAsia="Calibri"/>
          <w:b/>
          <w:sz w:val="24"/>
          <w:szCs w:val="24"/>
        </w:rPr>
        <w:t>основные</w:t>
      </w:r>
      <w:r w:rsidRPr="005F7CDB">
        <w:rPr>
          <w:rFonts w:eastAsia="Calibri"/>
          <w:sz w:val="24"/>
          <w:szCs w:val="24"/>
        </w:rPr>
        <w:t xml:space="preserve"> </w:t>
      </w:r>
      <w:r w:rsidRPr="005F7CDB">
        <w:rPr>
          <w:rFonts w:eastAsia="Calibri"/>
          <w:b/>
          <w:sz w:val="24"/>
          <w:szCs w:val="24"/>
        </w:rPr>
        <w:t>задачи:</w:t>
      </w:r>
    </w:p>
    <w:p w:rsidR="00BD5D8C" w:rsidRPr="005F7CDB" w:rsidRDefault="00BD5D8C" w:rsidP="005F7CDB">
      <w:pPr>
        <w:widowControl w:val="0"/>
        <w:spacing w:after="0"/>
        <w:ind w:firstLine="709"/>
        <w:jc w:val="both"/>
        <w:rPr>
          <w:rFonts w:eastAsia="Arial Unicode MS"/>
          <w:color w:val="000000"/>
          <w:sz w:val="24"/>
          <w:szCs w:val="24"/>
          <w:lang w:eastAsia="ru-RU" w:bidi="ru-RU"/>
        </w:rPr>
      </w:pPr>
      <w:r w:rsidRPr="005F7CDB">
        <w:rPr>
          <w:rFonts w:eastAsia="Arial Unicode MS"/>
          <w:color w:val="000000"/>
          <w:sz w:val="24"/>
          <w:szCs w:val="24"/>
          <w:lang w:eastAsia="ru-RU" w:bidi="ru-RU"/>
        </w:rPr>
        <w:t>- обеспечить сбалансированность бюджета города и эффективную реализацию муниципальных программ;</w:t>
      </w:r>
    </w:p>
    <w:p w:rsidR="00BD5D8C" w:rsidRPr="005F7CDB" w:rsidRDefault="00BD5D8C" w:rsidP="005F7CDB">
      <w:pPr>
        <w:shd w:val="clear" w:color="auto" w:fill="FFFFFF"/>
        <w:spacing w:after="0"/>
        <w:ind w:firstLine="708"/>
        <w:jc w:val="both"/>
        <w:rPr>
          <w:rFonts w:ascii="Roboto" w:eastAsia="Times New Roman" w:hAnsi="Roboto"/>
          <w:color w:val="020B22"/>
          <w:sz w:val="24"/>
          <w:szCs w:val="24"/>
          <w:lang w:eastAsia="ru-RU"/>
        </w:rPr>
      </w:pPr>
      <w:r w:rsidRPr="005F7CDB">
        <w:rPr>
          <w:rFonts w:eastAsia="Times New Roman"/>
          <w:sz w:val="24"/>
          <w:szCs w:val="24"/>
          <w:lang w:eastAsia="ru-RU"/>
        </w:rPr>
        <w:t xml:space="preserve">- продолжить </w:t>
      </w:r>
      <w:r w:rsidRPr="005F7CDB">
        <w:rPr>
          <w:rFonts w:ascii="Roboto" w:eastAsia="Times New Roman" w:hAnsi="Roboto"/>
          <w:color w:val="020B22"/>
          <w:sz w:val="24"/>
          <w:szCs w:val="24"/>
          <w:lang w:eastAsia="ru-RU"/>
        </w:rPr>
        <w:t>реализацию национальных проектов и обеспечить выполнение целевых задач, поставленных в нацпроектах;</w:t>
      </w:r>
    </w:p>
    <w:p w:rsidR="00BD5D8C" w:rsidRPr="005F7CDB" w:rsidRDefault="00BD5D8C" w:rsidP="005F7CDB">
      <w:pPr>
        <w:widowControl w:val="0"/>
        <w:spacing w:after="0"/>
        <w:ind w:firstLine="709"/>
        <w:jc w:val="both"/>
        <w:rPr>
          <w:rFonts w:eastAsia="Arial Unicode MS"/>
          <w:color w:val="000000"/>
          <w:sz w:val="24"/>
          <w:szCs w:val="24"/>
          <w:lang w:eastAsia="ru-RU" w:bidi="ru-RU"/>
        </w:rPr>
      </w:pPr>
      <w:r w:rsidRPr="005F7CDB">
        <w:rPr>
          <w:sz w:val="24"/>
          <w:szCs w:val="24"/>
        </w:rPr>
        <w:t xml:space="preserve">- </w:t>
      </w:r>
      <w:r w:rsidRPr="005F7CDB">
        <w:rPr>
          <w:rFonts w:eastAsia="Arial Unicode MS"/>
          <w:color w:val="000000"/>
          <w:sz w:val="24"/>
          <w:szCs w:val="24"/>
          <w:lang w:eastAsia="ru-RU" w:bidi="ru-RU"/>
        </w:rPr>
        <w:t>продолжить улучшать и развивать инфраструктурные блага для жителей города,</w:t>
      </w:r>
      <w:r w:rsidRPr="005F7CDB">
        <w:rPr>
          <w:sz w:val="24"/>
          <w:szCs w:val="24"/>
        </w:rPr>
        <w:t xml:space="preserve"> благоустройство территорий, повышение дорожной безопасности</w:t>
      </w:r>
      <w:r w:rsidRPr="005F7CDB">
        <w:rPr>
          <w:rFonts w:eastAsia="Arial Unicode MS"/>
          <w:color w:val="000000"/>
          <w:sz w:val="24"/>
          <w:szCs w:val="24"/>
          <w:lang w:eastAsia="ru-RU" w:bidi="ru-RU"/>
        </w:rPr>
        <w:t>;</w:t>
      </w:r>
    </w:p>
    <w:p w:rsidR="00BD5D8C" w:rsidRPr="005F7CDB" w:rsidRDefault="00BD5D8C" w:rsidP="005F7CDB">
      <w:pPr>
        <w:spacing w:after="0"/>
        <w:ind w:firstLine="708"/>
        <w:jc w:val="both"/>
        <w:rPr>
          <w:sz w:val="24"/>
          <w:szCs w:val="24"/>
        </w:rPr>
      </w:pPr>
      <w:r w:rsidRPr="005F7CDB">
        <w:rPr>
          <w:sz w:val="24"/>
          <w:szCs w:val="24"/>
        </w:rPr>
        <w:t xml:space="preserve">-  дальнейшее развитие системы органов ТОС, практики инициативного бюджетирования «Сделаем вместе» среди жителей городского поселения, привлечение к разработке проектов по решению вопросов органов ТОС, оказание им всесторонней помощи для участия в различных конкурсах на получение грантов и в </w:t>
      </w:r>
      <w:r w:rsidRPr="005F7CDB">
        <w:rPr>
          <w:rFonts w:eastAsia="Times New Roman"/>
          <w:sz w:val="24"/>
          <w:szCs w:val="24"/>
          <w:lang w:eastAsia="ru-RU"/>
        </w:rPr>
        <w:t>р</w:t>
      </w:r>
      <w:r w:rsidRPr="005F7CDB">
        <w:rPr>
          <w:sz w:val="24"/>
          <w:szCs w:val="24"/>
        </w:rPr>
        <w:t>еализации проектов на  территории города;</w:t>
      </w:r>
    </w:p>
    <w:p w:rsidR="00BD5D8C" w:rsidRPr="005F7CDB" w:rsidRDefault="00BD5D8C" w:rsidP="005F7CDB">
      <w:pPr>
        <w:shd w:val="clear" w:color="auto" w:fill="FFFFFF"/>
        <w:spacing w:after="0"/>
        <w:ind w:firstLine="709"/>
        <w:jc w:val="both"/>
        <w:rPr>
          <w:rFonts w:eastAsia="Times New Roman"/>
          <w:color w:val="000000"/>
          <w:sz w:val="24"/>
          <w:szCs w:val="24"/>
          <w:lang w:eastAsia="ru-RU"/>
        </w:rPr>
      </w:pPr>
      <w:r w:rsidRPr="005F7CDB">
        <w:rPr>
          <w:rFonts w:ascii="Roboto" w:hAnsi="Roboto"/>
          <w:color w:val="020B22"/>
          <w:sz w:val="24"/>
          <w:szCs w:val="24"/>
        </w:rPr>
        <w:t xml:space="preserve">- </w:t>
      </w:r>
      <w:r w:rsidRPr="005F7CDB">
        <w:rPr>
          <w:rFonts w:eastAsia="Times New Roman"/>
          <w:color w:val="000000"/>
          <w:sz w:val="24"/>
          <w:szCs w:val="24"/>
          <w:lang w:eastAsia="ru-RU"/>
        </w:rPr>
        <w:t>создание условий для творческой самореализации всех возрастных групп и социальных категорий населения и организация разнообразного культурного досуга для горожан;</w:t>
      </w:r>
    </w:p>
    <w:p w:rsidR="00BD5D8C" w:rsidRPr="005F7CDB" w:rsidRDefault="00BD5D8C" w:rsidP="005F7CDB">
      <w:pPr>
        <w:spacing w:after="0"/>
        <w:ind w:firstLine="708"/>
        <w:jc w:val="both"/>
        <w:rPr>
          <w:sz w:val="24"/>
          <w:szCs w:val="24"/>
        </w:rPr>
      </w:pPr>
      <w:r w:rsidRPr="005F7CDB">
        <w:rPr>
          <w:rFonts w:eastAsia="Calibri"/>
          <w:bCs/>
          <w:sz w:val="24"/>
          <w:szCs w:val="24"/>
        </w:rPr>
        <w:t>- п</w:t>
      </w:r>
      <w:r w:rsidRPr="005F7CDB">
        <w:rPr>
          <w:sz w:val="24"/>
          <w:szCs w:val="24"/>
        </w:rPr>
        <w:t xml:space="preserve">родолжить реализацию всего комплекса мер по противодействию </w:t>
      </w:r>
      <w:proofErr w:type="spellStart"/>
      <w:r w:rsidRPr="005F7CDB">
        <w:rPr>
          <w:sz w:val="24"/>
          <w:szCs w:val="24"/>
        </w:rPr>
        <w:t>коронавирусной</w:t>
      </w:r>
      <w:proofErr w:type="spellEnd"/>
      <w:r w:rsidRPr="005F7CDB">
        <w:rPr>
          <w:sz w:val="24"/>
          <w:szCs w:val="24"/>
        </w:rPr>
        <w:t xml:space="preserve"> пандемии, необходимого противоэпидемического режима для обеспечения и сохранения здоровья жителей города,</w:t>
      </w:r>
    </w:p>
    <w:p w:rsidR="00BD5D8C" w:rsidRPr="005F7CDB" w:rsidRDefault="00BD5D8C" w:rsidP="005F7CDB">
      <w:pPr>
        <w:spacing w:after="0"/>
        <w:ind w:firstLine="709"/>
        <w:jc w:val="both"/>
        <w:rPr>
          <w:rFonts w:eastAsia="Times New Roman"/>
          <w:sz w:val="24"/>
          <w:szCs w:val="24"/>
          <w:lang w:eastAsia="ru-RU"/>
        </w:rPr>
      </w:pPr>
      <w:r w:rsidRPr="005F7CDB">
        <w:rPr>
          <w:rFonts w:eastAsia="Times New Roman"/>
          <w:sz w:val="24"/>
          <w:szCs w:val="24"/>
          <w:lang w:eastAsia="ru-RU"/>
        </w:rPr>
        <w:t xml:space="preserve">и многое другое, что предстоит сделать совместными усилиями, в том числе, участвуя в ранее заявленных программах </w:t>
      </w:r>
      <w:proofErr w:type="spellStart"/>
      <w:r w:rsidRPr="005F7CDB">
        <w:rPr>
          <w:rFonts w:eastAsia="Times New Roman"/>
          <w:sz w:val="24"/>
          <w:szCs w:val="24"/>
          <w:lang w:eastAsia="ru-RU"/>
        </w:rPr>
        <w:t>софинансирования</w:t>
      </w:r>
      <w:proofErr w:type="spellEnd"/>
      <w:r w:rsidRPr="005F7CDB">
        <w:rPr>
          <w:rFonts w:eastAsia="Times New Roman"/>
          <w:sz w:val="24"/>
          <w:szCs w:val="24"/>
          <w:lang w:eastAsia="ru-RU"/>
        </w:rPr>
        <w:t>.</w:t>
      </w:r>
      <w:bookmarkStart w:id="0" w:name="_GoBack"/>
      <w:bookmarkEnd w:id="0"/>
    </w:p>
    <w:p w:rsidR="00BD5D8C" w:rsidRPr="005F7CDB" w:rsidRDefault="00BD5D8C" w:rsidP="005F7CDB">
      <w:pPr>
        <w:spacing w:after="0"/>
        <w:ind w:firstLine="708"/>
        <w:jc w:val="both"/>
        <w:rPr>
          <w:rFonts w:eastAsia="Calibri"/>
          <w:sz w:val="24"/>
          <w:szCs w:val="24"/>
        </w:rPr>
      </w:pPr>
    </w:p>
    <w:p w:rsidR="00BD5D8C" w:rsidRPr="005F7CDB" w:rsidRDefault="00BD5D8C" w:rsidP="005F7CDB">
      <w:pPr>
        <w:spacing w:after="0"/>
        <w:ind w:firstLine="709"/>
        <w:jc w:val="both"/>
        <w:rPr>
          <w:rFonts w:eastAsia="Calibri"/>
          <w:sz w:val="24"/>
          <w:szCs w:val="24"/>
          <w:lang w:eastAsia="ru-RU"/>
        </w:rPr>
      </w:pPr>
      <w:r w:rsidRPr="005F7CDB">
        <w:rPr>
          <w:rFonts w:eastAsia="Times New Roman"/>
          <w:sz w:val="24"/>
          <w:szCs w:val="24"/>
          <w:lang w:eastAsia="ru-RU"/>
        </w:rPr>
        <w:t xml:space="preserve">Уважаемые земляки! Какие бы трудности не стояли на нашем пути, мы стремимся двигаться дальше, вперед. Наш город в последние годы заметно изменился. И  перспектива его развития во многом зависит от слаженности взаимодействия всех ветвей власти, поддержки и непосредственного участия жителей в этих преобразованиях. </w:t>
      </w:r>
      <w:r w:rsidRPr="005F7CDB">
        <w:rPr>
          <w:rFonts w:eastAsia="Calibri"/>
          <w:sz w:val="24"/>
          <w:szCs w:val="24"/>
          <w:lang w:eastAsia="ru-RU"/>
        </w:rPr>
        <w:t xml:space="preserve">Но, как бы ни было напряжённо и сложно, люди ждут от наших действий стабильности, уверенности, хотят видеть динамику развития, динамику улучшения. И у нас нет иного пути, как оправдать доверие наших людей. </w:t>
      </w:r>
    </w:p>
    <w:p w:rsidR="00BD5D8C" w:rsidRPr="005F7CDB" w:rsidRDefault="00BD5D8C" w:rsidP="005F7CDB">
      <w:pPr>
        <w:spacing w:after="0"/>
        <w:ind w:firstLine="709"/>
        <w:jc w:val="both"/>
        <w:rPr>
          <w:rFonts w:eastAsia="Calibri"/>
          <w:sz w:val="24"/>
          <w:szCs w:val="24"/>
          <w:shd w:val="clear" w:color="auto" w:fill="FFFFFF"/>
        </w:rPr>
      </w:pPr>
      <w:r w:rsidRPr="005F7CDB">
        <w:rPr>
          <w:rFonts w:eastAsia="Times New Roman"/>
          <w:sz w:val="24"/>
          <w:szCs w:val="24"/>
          <w:lang w:eastAsia="ru-RU"/>
        </w:rPr>
        <w:t xml:space="preserve">В завершении, желаю всем нам здоровья, благосостояния, семейного тепла и любви! И, конечно же, </w:t>
      </w:r>
      <w:r w:rsidRPr="005F7CDB">
        <w:rPr>
          <w:rFonts w:eastAsia="Calibri"/>
          <w:sz w:val="24"/>
          <w:szCs w:val="24"/>
          <w:shd w:val="clear" w:color="auto" w:fill="FFFFFF"/>
        </w:rPr>
        <w:t xml:space="preserve"> успехов, добрых дел и удовлетворения от работы!</w:t>
      </w:r>
    </w:p>
    <w:p w:rsidR="00BD5D8C" w:rsidRPr="005F7CDB" w:rsidRDefault="00BD5D8C" w:rsidP="005F7CDB">
      <w:pPr>
        <w:spacing w:after="0"/>
        <w:ind w:firstLine="709"/>
        <w:rPr>
          <w:sz w:val="24"/>
          <w:szCs w:val="24"/>
        </w:rPr>
      </w:pPr>
      <w:r w:rsidRPr="005F7CDB">
        <w:rPr>
          <w:sz w:val="24"/>
          <w:szCs w:val="24"/>
        </w:rPr>
        <w:t>Спасибо за внимание.</w:t>
      </w:r>
    </w:p>
    <w:p w:rsidR="00CF735E" w:rsidRPr="005F7CDB" w:rsidRDefault="00CF735E" w:rsidP="005F7CDB">
      <w:pPr>
        <w:spacing w:after="0"/>
        <w:rPr>
          <w:sz w:val="24"/>
          <w:szCs w:val="24"/>
        </w:rPr>
      </w:pPr>
    </w:p>
    <w:sectPr w:rsidR="00CF735E" w:rsidRPr="005F7CDB" w:rsidSect="005F7CDB">
      <w:footerReference w:type="default" r:id="rId8"/>
      <w:pgSz w:w="11906" w:h="16838"/>
      <w:pgMar w:top="709" w:right="566" w:bottom="993" w:left="993" w:header="708"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AAA" w:rsidRDefault="00404AAA">
      <w:pPr>
        <w:spacing w:after="0" w:line="240" w:lineRule="auto"/>
      </w:pPr>
      <w:r>
        <w:separator/>
      </w:r>
    </w:p>
  </w:endnote>
  <w:endnote w:type="continuationSeparator" w:id="0">
    <w:p w:rsidR="00404AAA" w:rsidRDefault="00404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lear_sans_lightregular">
    <w:altName w:val="Times New Roman"/>
    <w:panose1 w:val="00000000000000000000"/>
    <w:charset w:val="00"/>
    <w:family w:val="roman"/>
    <w:notTrueType/>
    <w:pitch w:val="default"/>
  </w:font>
  <w:font w:name="Rubik-Regular">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016272"/>
      <w:docPartObj>
        <w:docPartGallery w:val="Page Numbers (Bottom of Page)"/>
        <w:docPartUnique/>
      </w:docPartObj>
    </w:sdtPr>
    <w:sdtEndPr/>
    <w:sdtContent>
      <w:p w:rsidR="00F11E77" w:rsidRDefault="00EB3F31">
        <w:pPr>
          <w:pStyle w:val="a8"/>
          <w:jc w:val="right"/>
        </w:pPr>
        <w:r>
          <w:fldChar w:fldCharType="begin"/>
        </w:r>
        <w:r>
          <w:instrText>PAGE   \* MERGEFORMAT</w:instrText>
        </w:r>
        <w:r>
          <w:fldChar w:fldCharType="separate"/>
        </w:r>
        <w:r w:rsidR="005F7CDB">
          <w:rPr>
            <w:noProof/>
          </w:rPr>
          <w:t>15</w:t>
        </w:r>
        <w:r>
          <w:fldChar w:fldCharType="end"/>
        </w:r>
      </w:p>
    </w:sdtContent>
  </w:sdt>
  <w:p w:rsidR="00F11E77" w:rsidRDefault="00404AA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AAA" w:rsidRDefault="00404AAA">
      <w:pPr>
        <w:spacing w:after="0" w:line="240" w:lineRule="auto"/>
      </w:pPr>
      <w:r>
        <w:separator/>
      </w:r>
    </w:p>
  </w:footnote>
  <w:footnote w:type="continuationSeparator" w:id="0">
    <w:p w:rsidR="00404AAA" w:rsidRDefault="00404A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C14E0"/>
    <w:multiLevelType w:val="multilevel"/>
    <w:tmpl w:val="0DEE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2B037C"/>
    <w:multiLevelType w:val="multilevel"/>
    <w:tmpl w:val="936E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5C765D"/>
    <w:multiLevelType w:val="multilevel"/>
    <w:tmpl w:val="48EA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5829B6"/>
    <w:multiLevelType w:val="multilevel"/>
    <w:tmpl w:val="E89A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8F"/>
    <w:rsid w:val="00404AAA"/>
    <w:rsid w:val="005F7CDB"/>
    <w:rsid w:val="00642C35"/>
    <w:rsid w:val="00713B96"/>
    <w:rsid w:val="00A5335E"/>
    <w:rsid w:val="00BD5D8C"/>
    <w:rsid w:val="00CF735E"/>
    <w:rsid w:val="00EB3F31"/>
    <w:rsid w:val="00F27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D5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D5D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D5D8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D5D8C"/>
    <w:rPr>
      <w:rFonts w:asciiTheme="majorHAnsi" w:eastAsiaTheme="majorEastAsia" w:hAnsiTheme="majorHAnsi" w:cstheme="majorBidi"/>
      <w:b/>
      <w:bCs/>
      <w:color w:val="4F81BD" w:themeColor="accent1"/>
    </w:rPr>
  </w:style>
  <w:style w:type="table" w:styleId="a3">
    <w:name w:val="Table Grid"/>
    <w:basedOn w:val="a1"/>
    <w:uiPriority w:val="59"/>
    <w:rsid w:val="00BD5D8C"/>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D5D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5D8C"/>
    <w:rPr>
      <w:rFonts w:ascii="Tahoma" w:hAnsi="Tahoma" w:cs="Tahoma"/>
      <w:sz w:val="16"/>
      <w:szCs w:val="16"/>
    </w:rPr>
  </w:style>
  <w:style w:type="paragraph" w:styleId="a6">
    <w:name w:val="header"/>
    <w:basedOn w:val="a"/>
    <w:link w:val="a7"/>
    <w:uiPriority w:val="99"/>
    <w:unhideWhenUsed/>
    <w:rsid w:val="00BD5D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5D8C"/>
  </w:style>
  <w:style w:type="paragraph" w:styleId="a8">
    <w:name w:val="footer"/>
    <w:basedOn w:val="a"/>
    <w:link w:val="a9"/>
    <w:uiPriority w:val="99"/>
    <w:unhideWhenUsed/>
    <w:rsid w:val="00BD5D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D5D8C"/>
  </w:style>
  <w:style w:type="paragraph" w:styleId="aa">
    <w:name w:val="Normal (Web)"/>
    <w:basedOn w:val="a"/>
    <w:link w:val="ab"/>
    <w:uiPriority w:val="99"/>
    <w:unhideWhenUsed/>
    <w:rsid w:val="00BD5D8C"/>
    <w:pPr>
      <w:spacing w:before="100" w:beforeAutospacing="1" w:after="100" w:afterAutospacing="1" w:line="240" w:lineRule="auto"/>
    </w:pPr>
    <w:rPr>
      <w:rFonts w:eastAsia="Times New Roman"/>
      <w:sz w:val="24"/>
      <w:szCs w:val="24"/>
      <w:lang w:eastAsia="ru-RU"/>
    </w:rPr>
  </w:style>
  <w:style w:type="character" w:styleId="ac">
    <w:name w:val="Hyperlink"/>
    <w:basedOn w:val="a0"/>
    <w:uiPriority w:val="99"/>
    <w:unhideWhenUsed/>
    <w:rsid w:val="00BD5D8C"/>
    <w:rPr>
      <w:color w:val="0000FF" w:themeColor="hyperlink"/>
      <w:u w:val="single"/>
    </w:rPr>
  </w:style>
  <w:style w:type="paragraph" w:customStyle="1" w:styleId="21">
    <w:name w:val="Знак Знак2 Знак Знак"/>
    <w:basedOn w:val="a"/>
    <w:rsid w:val="00BD5D8C"/>
    <w:pPr>
      <w:widowControl w:val="0"/>
      <w:adjustRightInd w:val="0"/>
      <w:spacing w:after="160" w:line="240" w:lineRule="exact"/>
      <w:jc w:val="right"/>
    </w:pPr>
    <w:rPr>
      <w:rFonts w:eastAsia="Times New Roman"/>
      <w:sz w:val="20"/>
      <w:szCs w:val="20"/>
      <w:lang w:val="en-GB"/>
    </w:rPr>
  </w:style>
  <w:style w:type="character" w:customStyle="1" w:styleId="ab">
    <w:name w:val="Обычный (веб) Знак"/>
    <w:link w:val="aa"/>
    <w:uiPriority w:val="99"/>
    <w:rsid w:val="00BD5D8C"/>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D5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D5D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D5D8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D5D8C"/>
    <w:rPr>
      <w:rFonts w:asciiTheme="majorHAnsi" w:eastAsiaTheme="majorEastAsia" w:hAnsiTheme="majorHAnsi" w:cstheme="majorBidi"/>
      <w:b/>
      <w:bCs/>
      <w:color w:val="4F81BD" w:themeColor="accent1"/>
    </w:rPr>
  </w:style>
  <w:style w:type="table" w:styleId="a3">
    <w:name w:val="Table Grid"/>
    <w:basedOn w:val="a1"/>
    <w:uiPriority w:val="59"/>
    <w:rsid w:val="00BD5D8C"/>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D5D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5D8C"/>
    <w:rPr>
      <w:rFonts w:ascii="Tahoma" w:hAnsi="Tahoma" w:cs="Tahoma"/>
      <w:sz w:val="16"/>
      <w:szCs w:val="16"/>
    </w:rPr>
  </w:style>
  <w:style w:type="paragraph" w:styleId="a6">
    <w:name w:val="header"/>
    <w:basedOn w:val="a"/>
    <w:link w:val="a7"/>
    <w:uiPriority w:val="99"/>
    <w:unhideWhenUsed/>
    <w:rsid w:val="00BD5D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5D8C"/>
  </w:style>
  <w:style w:type="paragraph" w:styleId="a8">
    <w:name w:val="footer"/>
    <w:basedOn w:val="a"/>
    <w:link w:val="a9"/>
    <w:uiPriority w:val="99"/>
    <w:unhideWhenUsed/>
    <w:rsid w:val="00BD5D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D5D8C"/>
  </w:style>
  <w:style w:type="paragraph" w:styleId="aa">
    <w:name w:val="Normal (Web)"/>
    <w:basedOn w:val="a"/>
    <w:link w:val="ab"/>
    <w:uiPriority w:val="99"/>
    <w:unhideWhenUsed/>
    <w:rsid w:val="00BD5D8C"/>
    <w:pPr>
      <w:spacing w:before="100" w:beforeAutospacing="1" w:after="100" w:afterAutospacing="1" w:line="240" w:lineRule="auto"/>
    </w:pPr>
    <w:rPr>
      <w:rFonts w:eastAsia="Times New Roman"/>
      <w:sz w:val="24"/>
      <w:szCs w:val="24"/>
      <w:lang w:eastAsia="ru-RU"/>
    </w:rPr>
  </w:style>
  <w:style w:type="character" w:styleId="ac">
    <w:name w:val="Hyperlink"/>
    <w:basedOn w:val="a0"/>
    <w:uiPriority w:val="99"/>
    <w:unhideWhenUsed/>
    <w:rsid w:val="00BD5D8C"/>
    <w:rPr>
      <w:color w:val="0000FF" w:themeColor="hyperlink"/>
      <w:u w:val="single"/>
    </w:rPr>
  </w:style>
  <w:style w:type="paragraph" w:customStyle="1" w:styleId="21">
    <w:name w:val="Знак Знак2 Знак Знак"/>
    <w:basedOn w:val="a"/>
    <w:rsid w:val="00BD5D8C"/>
    <w:pPr>
      <w:widowControl w:val="0"/>
      <w:adjustRightInd w:val="0"/>
      <w:spacing w:after="160" w:line="240" w:lineRule="exact"/>
      <w:jc w:val="right"/>
    </w:pPr>
    <w:rPr>
      <w:rFonts w:eastAsia="Times New Roman"/>
      <w:sz w:val="20"/>
      <w:szCs w:val="20"/>
      <w:lang w:val="en-GB"/>
    </w:rPr>
  </w:style>
  <w:style w:type="character" w:customStyle="1" w:styleId="ab">
    <w:name w:val="Обычный (веб) Знак"/>
    <w:link w:val="aa"/>
    <w:uiPriority w:val="99"/>
    <w:rsid w:val="00BD5D8C"/>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7551</Words>
  <Characters>43043</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user25</dc:creator>
  <cp:keywords/>
  <dc:description/>
  <cp:lastModifiedBy>user25</cp:lastModifiedBy>
  <cp:revision>5</cp:revision>
  <dcterms:created xsi:type="dcterms:W3CDTF">2021-02-12T11:44:00Z</dcterms:created>
  <dcterms:modified xsi:type="dcterms:W3CDTF">2021-02-15T06:34:00Z</dcterms:modified>
</cp:coreProperties>
</file>