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7" w:rsidRPr="00F32AC0" w:rsidRDefault="008A65C7" w:rsidP="008A65C7">
      <w:pPr>
        <w:spacing w:after="0"/>
        <w:jc w:val="right"/>
        <w:rPr>
          <w:color w:val="595959" w:themeColor="text1" w:themeTint="A6"/>
          <w:sz w:val="20"/>
          <w:szCs w:val="20"/>
        </w:rPr>
      </w:pPr>
    </w:p>
    <w:p w:rsidR="008A65C7" w:rsidRDefault="008A65C7" w:rsidP="00264EA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8A65C7" w:rsidRDefault="008A65C7" w:rsidP="00264EA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8A65C7" w:rsidRDefault="008A65C7" w:rsidP="00264EA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Семикаракорского городского поселения</w:t>
      </w:r>
    </w:p>
    <w:p w:rsidR="008A65C7" w:rsidRDefault="008A65C7" w:rsidP="008A65C7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8A65C7" w:rsidRDefault="008A65C7" w:rsidP="008A65C7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8A65C7" w:rsidRDefault="008A65C7" w:rsidP="008A65C7">
      <w:pPr>
        <w:spacing w:line="240" w:lineRule="auto"/>
        <w:rPr>
          <w:sz w:val="27"/>
          <w:szCs w:val="27"/>
        </w:rPr>
      </w:pPr>
    </w:p>
    <w:p w:rsidR="008A65C7" w:rsidRDefault="00CE29A1" w:rsidP="00CE29A1">
      <w:pPr>
        <w:spacing w:line="240" w:lineRule="auto"/>
        <w:rPr>
          <w:rStyle w:val="Noeeoa"/>
          <w:b/>
          <w:bCs/>
          <w:i w:val="0"/>
          <w:iCs w:val="0"/>
          <w:sz w:val="28"/>
          <w:szCs w:val="28"/>
        </w:rPr>
      </w:pPr>
      <w:r>
        <w:rPr>
          <w:sz w:val="27"/>
          <w:szCs w:val="27"/>
        </w:rPr>
        <w:t>24</w:t>
      </w:r>
      <w:r w:rsidR="008A65C7">
        <w:rPr>
          <w:sz w:val="27"/>
          <w:szCs w:val="27"/>
        </w:rPr>
        <w:t xml:space="preserve">.06.2013                              </w:t>
      </w:r>
      <w:r w:rsidR="004E1D17">
        <w:rPr>
          <w:sz w:val="27"/>
          <w:szCs w:val="27"/>
        </w:rPr>
        <w:t xml:space="preserve">    </w:t>
      </w:r>
      <w:r w:rsidR="008A65C7">
        <w:rPr>
          <w:sz w:val="27"/>
          <w:szCs w:val="27"/>
        </w:rPr>
        <w:t xml:space="preserve"> </w:t>
      </w:r>
      <w:r w:rsidR="00264E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="00264EA9">
        <w:rPr>
          <w:sz w:val="27"/>
          <w:szCs w:val="27"/>
        </w:rPr>
        <w:t xml:space="preserve"> </w:t>
      </w:r>
      <w:r w:rsidR="008A7F21">
        <w:rPr>
          <w:sz w:val="27"/>
          <w:szCs w:val="27"/>
        </w:rPr>
        <w:t xml:space="preserve">   </w:t>
      </w:r>
      <w:r w:rsidR="008A65C7">
        <w:rPr>
          <w:sz w:val="27"/>
          <w:szCs w:val="27"/>
        </w:rPr>
        <w:t xml:space="preserve">г. Семикаракорск                                     </w:t>
      </w:r>
      <w:r>
        <w:rPr>
          <w:sz w:val="27"/>
          <w:szCs w:val="27"/>
        </w:rPr>
        <w:t xml:space="preserve">         </w:t>
      </w:r>
      <w:r w:rsidR="008A65C7">
        <w:rPr>
          <w:sz w:val="27"/>
          <w:szCs w:val="27"/>
        </w:rPr>
        <w:t xml:space="preserve"> № </w:t>
      </w:r>
      <w:r>
        <w:rPr>
          <w:sz w:val="27"/>
          <w:szCs w:val="27"/>
        </w:rPr>
        <w:t>283</w:t>
      </w:r>
    </w:p>
    <w:p w:rsidR="008A65C7" w:rsidRDefault="00050EE2" w:rsidP="00264EA9">
      <w:pPr>
        <w:spacing w:after="0" w:line="240" w:lineRule="auto"/>
        <w:jc w:val="center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Об утверждении </w:t>
      </w:r>
      <w:r w:rsidR="008A65C7" w:rsidRPr="008A65C7">
        <w:rPr>
          <w:rFonts w:eastAsia="Times New Roman"/>
          <w:lang w:eastAsia="ru-RU"/>
        </w:rPr>
        <w:t>П</w:t>
      </w:r>
      <w:r w:rsidRPr="00050EE2">
        <w:rPr>
          <w:rFonts w:eastAsia="Times New Roman"/>
          <w:lang w:eastAsia="ru-RU"/>
        </w:rPr>
        <w:t>оложе</w:t>
      </w:r>
      <w:r w:rsidR="008A65C7" w:rsidRPr="008A65C7">
        <w:rPr>
          <w:rFonts w:eastAsia="Times New Roman"/>
          <w:lang w:eastAsia="ru-RU"/>
        </w:rPr>
        <w:t>ния о регулировании</w:t>
      </w:r>
    </w:p>
    <w:p w:rsidR="008A65C7" w:rsidRDefault="008A65C7" w:rsidP="00264EA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отношений, </w:t>
      </w:r>
      <w:r w:rsidR="00050EE2" w:rsidRPr="00050EE2">
        <w:rPr>
          <w:rFonts w:eastAsia="Times New Roman"/>
          <w:lang w:eastAsia="ru-RU"/>
        </w:rPr>
        <w:t>возникающих в обл</w:t>
      </w:r>
      <w:r w:rsidRPr="008A65C7">
        <w:rPr>
          <w:rFonts w:eastAsia="Times New Roman"/>
          <w:lang w:eastAsia="ru-RU"/>
        </w:rPr>
        <w:t>асти организации</w:t>
      </w:r>
    </w:p>
    <w:p w:rsidR="00E14F39" w:rsidRDefault="008A65C7" w:rsidP="00264EA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муниципальных </w:t>
      </w:r>
      <w:r w:rsidR="00050EE2" w:rsidRPr="00050EE2">
        <w:rPr>
          <w:rFonts w:eastAsia="Times New Roman"/>
          <w:lang w:eastAsia="ru-RU"/>
        </w:rPr>
        <w:t>лотерей и их проведения</w:t>
      </w:r>
    </w:p>
    <w:p w:rsidR="008A65C7" w:rsidRDefault="008A65C7" w:rsidP="00264EA9">
      <w:pPr>
        <w:spacing w:after="0" w:line="240" w:lineRule="auto"/>
        <w:jc w:val="center"/>
        <w:rPr>
          <w:rFonts w:eastAsia="Times New Roman"/>
          <w:lang w:eastAsia="ru-RU"/>
        </w:rPr>
      </w:pPr>
      <w:r w:rsidRPr="008A65C7">
        <w:rPr>
          <w:rFonts w:eastAsia="Times New Roman"/>
          <w:lang w:eastAsia="ru-RU"/>
        </w:rPr>
        <w:t>на территории</w:t>
      </w:r>
      <w:r w:rsidR="00E14F39">
        <w:rPr>
          <w:rFonts w:eastAsia="Times New Roman"/>
          <w:lang w:eastAsia="ru-RU"/>
        </w:rPr>
        <w:t xml:space="preserve"> Семикаракорского городского поселения</w:t>
      </w:r>
    </w:p>
    <w:p w:rsidR="00E14F39" w:rsidRDefault="00E14F39" w:rsidP="00E14F39">
      <w:pPr>
        <w:spacing w:after="0"/>
        <w:ind w:left="-709"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</w:t>
      </w:r>
      <w:r w:rsidR="008A65C7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</w:t>
      </w:r>
    </w:p>
    <w:p w:rsidR="00ED6154" w:rsidRDefault="00E14F39" w:rsidP="00264EA9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050EE2" w:rsidRPr="00050EE2">
        <w:rPr>
          <w:rFonts w:eastAsia="Times New Roman"/>
          <w:lang w:eastAsia="ru-RU"/>
        </w:rPr>
        <w:t>В соответст</w:t>
      </w:r>
      <w:r w:rsidR="008A65C7">
        <w:rPr>
          <w:rFonts w:eastAsia="Times New Roman"/>
          <w:lang w:eastAsia="ru-RU"/>
        </w:rPr>
        <w:t>вии с Федеральным законом от 11.11.</w:t>
      </w:r>
      <w:r w:rsidR="00050EE2" w:rsidRPr="00050EE2">
        <w:rPr>
          <w:rFonts w:eastAsia="Times New Roman"/>
          <w:lang w:eastAsia="ru-RU"/>
        </w:rPr>
        <w:t xml:space="preserve">2003 </w:t>
      </w:r>
      <w:r w:rsidR="008A65C7">
        <w:rPr>
          <w:rFonts w:eastAsia="Times New Roman"/>
          <w:lang w:eastAsia="ru-RU"/>
        </w:rPr>
        <w:t xml:space="preserve">№ </w:t>
      </w:r>
      <w:r w:rsidR="00050EE2" w:rsidRPr="00050EE2">
        <w:rPr>
          <w:rFonts w:eastAsia="Times New Roman"/>
          <w:lang w:eastAsia="ru-RU"/>
        </w:rPr>
        <w:t>138-ФЗ "О лотер</w:t>
      </w:r>
      <w:r w:rsidR="008A65C7">
        <w:rPr>
          <w:rFonts w:eastAsia="Times New Roman"/>
          <w:lang w:eastAsia="ru-RU"/>
        </w:rPr>
        <w:t>еях", Федеральным законом от 26.12.</w:t>
      </w:r>
      <w:r w:rsidR="00050EE2" w:rsidRPr="00050EE2">
        <w:rPr>
          <w:rFonts w:eastAsia="Times New Roman"/>
          <w:lang w:eastAsia="ru-RU"/>
        </w:rPr>
        <w:t>2008 №</w:t>
      </w:r>
      <w:r w:rsidR="008A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294 –ФЗ «О защите прав </w:t>
      </w:r>
      <w:r w:rsidR="00050EE2" w:rsidRPr="00050EE2">
        <w:rPr>
          <w:rFonts w:eastAsia="Times New Roman"/>
          <w:lang w:eastAsia="ru-RU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A65C7">
        <w:rPr>
          <w:rFonts w:eastAsia="Times New Roman"/>
          <w:lang w:eastAsia="ru-RU"/>
        </w:rPr>
        <w:t>п</w:t>
      </w:r>
      <w:r w:rsidR="00050EE2" w:rsidRPr="00050EE2">
        <w:rPr>
          <w:rFonts w:eastAsia="Times New Roman"/>
          <w:lang w:eastAsia="ru-RU"/>
        </w:rPr>
        <w:t>остановлением Правительства Р</w:t>
      </w:r>
      <w:r w:rsidR="0054298F">
        <w:rPr>
          <w:rFonts w:eastAsia="Times New Roman"/>
          <w:lang w:eastAsia="ru-RU"/>
        </w:rPr>
        <w:t xml:space="preserve">оссийской </w:t>
      </w:r>
      <w:r w:rsidR="00050EE2" w:rsidRPr="00050EE2">
        <w:rPr>
          <w:rFonts w:eastAsia="Times New Roman"/>
          <w:lang w:eastAsia="ru-RU"/>
        </w:rPr>
        <w:t>Ф</w:t>
      </w:r>
      <w:r w:rsidR="0054298F">
        <w:rPr>
          <w:rFonts w:eastAsia="Times New Roman"/>
          <w:lang w:eastAsia="ru-RU"/>
        </w:rPr>
        <w:t>едерации</w:t>
      </w:r>
      <w:r w:rsidR="00050EE2" w:rsidRPr="00050EE2">
        <w:rPr>
          <w:rFonts w:eastAsia="Times New Roman"/>
          <w:lang w:eastAsia="ru-RU"/>
        </w:rPr>
        <w:t xml:space="preserve"> от 05.07.2004 </w:t>
      </w:r>
      <w:r w:rsidR="008A65C7">
        <w:rPr>
          <w:rFonts w:eastAsia="Times New Roman"/>
          <w:lang w:eastAsia="ru-RU"/>
        </w:rPr>
        <w:t xml:space="preserve">№ </w:t>
      </w:r>
      <w:r w:rsidR="00050EE2" w:rsidRPr="00050EE2">
        <w:rPr>
          <w:rFonts w:eastAsia="Times New Roman"/>
          <w:lang w:eastAsia="ru-RU"/>
        </w:rPr>
        <w:t>338 "О мерах по реализации Федерального закона "О лотереях" и приказом Мин</w:t>
      </w:r>
      <w:r w:rsidR="0054298F">
        <w:rPr>
          <w:rFonts w:eastAsia="Times New Roman"/>
          <w:lang w:eastAsia="ru-RU"/>
        </w:rPr>
        <w:t xml:space="preserve">истерства </w:t>
      </w:r>
      <w:r w:rsidR="00050EE2" w:rsidRPr="00050EE2">
        <w:rPr>
          <w:rFonts w:eastAsia="Times New Roman"/>
          <w:lang w:eastAsia="ru-RU"/>
        </w:rPr>
        <w:t>фина</w:t>
      </w:r>
      <w:r w:rsidR="0054298F">
        <w:rPr>
          <w:rFonts w:eastAsia="Times New Roman"/>
          <w:lang w:eastAsia="ru-RU"/>
        </w:rPr>
        <w:t>нсов</w:t>
      </w:r>
      <w:r w:rsidR="00050EE2" w:rsidRPr="00050EE2">
        <w:rPr>
          <w:rFonts w:eastAsia="Times New Roman"/>
          <w:lang w:eastAsia="ru-RU"/>
        </w:rPr>
        <w:t xml:space="preserve"> Р</w:t>
      </w:r>
      <w:r w:rsidR="0054298F">
        <w:rPr>
          <w:rFonts w:eastAsia="Times New Roman"/>
          <w:lang w:eastAsia="ru-RU"/>
        </w:rPr>
        <w:t>оссийской Федерации</w:t>
      </w:r>
      <w:r w:rsidR="00050EE2" w:rsidRPr="00050EE2">
        <w:rPr>
          <w:rFonts w:eastAsia="Times New Roman"/>
          <w:lang w:eastAsia="ru-RU"/>
        </w:rPr>
        <w:t xml:space="preserve"> от 26.04.2012 № 53н «Об утверждении форм и сроков предоставления отчетности о лотереях»</w:t>
      </w:r>
      <w:r w:rsidR="00E65EEF">
        <w:rPr>
          <w:rFonts w:eastAsia="Times New Roman"/>
          <w:lang w:eastAsia="ru-RU"/>
        </w:rPr>
        <w:t>, постановлением Правительства Ростовской области от 24.11.2011 №160 « О лотереях в Ростовской области»,</w:t>
      </w:r>
      <w:r w:rsidR="00050EE2" w:rsidRPr="00050EE2">
        <w:rPr>
          <w:rFonts w:eastAsia="Times New Roman"/>
          <w:lang w:eastAsia="ru-RU"/>
        </w:rPr>
        <w:t xml:space="preserve"> в целях регулирования отношений, возникающих при организации муниципальных лотерей и их проведения на территории</w:t>
      </w:r>
      <w:r>
        <w:rPr>
          <w:rFonts w:eastAsia="Times New Roman"/>
          <w:lang w:eastAsia="ru-RU"/>
        </w:rPr>
        <w:t xml:space="preserve"> </w:t>
      </w:r>
      <w:r w:rsidR="008A65C7" w:rsidRPr="008A65C7">
        <w:rPr>
          <w:rFonts w:eastAsia="Times New Roman"/>
          <w:lang w:eastAsia="ru-RU"/>
        </w:rPr>
        <w:t>Семикаракорского</w:t>
      </w:r>
      <w:r>
        <w:rPr>
          <w:rFonts w:eastAsia="Times New Roman"/>
          <w:lang w:eastAsia="ru-RU"/>
        </w:rPr>
        <w:t xml:space="preserve"> </w:t>
      </w:r>
      <w:r w:rsidR="00ED6154">
        <w:rPr>
          <w:rFonts w:eastAsia="Times New Roman"/>
          <w:lang w:eastAsia="ru-RU"/>
        </w:rPr>
        <w:t>городского поселения</w:t>
      </w:r>
    </w:p>
    <w:p w:rsidR="00ED6154" w:rsidRDefault="00ED6154" w:rsidP="00ED6154">
      <w:pPr>
        <w:spacing w:after="0"/>
        <w:ind w:left="-284"/>
        <w:jc w:val="both"/>
        <w:rPr>
          <w:rFonts w:eastAsia="Times New Roman"/>
          <w:lang w:eastAsia="ru-RU"/>
        </w:rPr>
      </w:pPr>
    </w:p>
    <w:p w:rsidR="00ED6154" w:rsidRDefault="00ED6154" w:rsidP="00264EA9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</w:t>
      </w:r>
      <w:r w:rsidR="005104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204C59">
        <w:rPr>
          <w:rFonts w:eastAsia="Times New Roman"/>
          <w:lang w:eastAsia="ru-RU"/>
        </w:rPr>
        <w:t xml:space="preserve">         </w:t>
      </w:r>
      <w:r w:rsidR="008A65C7" w:rsidRPr="00E14F39">
        <w:rPr>
          <w:rFonts w:eastAsia="Times New Roman"/>
          <w:lang w:eastAsia="ru-RU"/>
        </w:rPr>
        <w:t>ПОСТАНОВЛЯЮ:</w:t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E14F39"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1. Утвердить Положение о регулировании отношений, возникающих в области организации муниципальных лотере</w:t>
      </w:r>
      <w:r w:rsidR="00E14F39">
        <w:rPr>
          <w:rFonts w:eastAsia="Times New Roman"/>
          <w:lang w:eastAsia="ru-RU"/>
        </w:rPr>
        <w:t>й и их проведения на территории Семикаракорского городского поселения согласно приложению.</w:t>
      </w:r>
      <w:r w:rsidR="00050EE2" w:rsidRPr="00050EE2">
        <w:rPr>
          <w:rFonts w:eastAsia="Times New Roman"/>
          <w:lang w:eastAsia="ru-RU"/>
        </w:rPr>
        <w:br/>
      </w:r>
      <w:r w:rsidR="00E14F39"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2. Установить, что уполномоченным органом, осуществляющим регулирование отношений, возникающих при организации и проведении муниципальных лотерей на территории</w:t>
      </w:r>
      <w:r w:rsidR="00E14F39">
        <w:rPr>
          <w:rFonts w:eastAsia="Times New Roman"/>
          <w:lang w:eastAsia="ru-RU"/>
        </w:rPr>
        <w:t xml:space="preserve"> Семикаракорского городского поселения</w:t>
      </w:r>
      <w:r w:rsidR="00050EE2" w:rsidRPr="00050EE2">
        <w:rPr>
          <w:rFonts w:eastAsia="Times New Roman"/>
          <w:lang w:eastAsia="ru-RU"/>
        </w:rPr>
        <w:t>, является</w:t>
      </w:r>
      <w:r w:rsidR="00E14F39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Администрация</w:t>
      </w:r>
      <w:r w:rsidR="00E14F39">
        <w:rPr>
          <w:rFonts w:eastAsia="Times New Roman"/>
          <w:lang w:eastAsia="ru-RU"/>
        </w:rPr>
        <w:t xml:space="preserve"> Семикаракорского поселения</w:t>
      </w:r>
      <w:r w:rsidR="00050EE2" w:rsidRPr="00050EE2">
        <w:rPr>
          <w:rFonts w:eastAsia="Times New Roman"/>
          <w:lang w:eastAsia="ru-RU"/>
        </w:rPr>
        <w:t>.</w:t>
      </w:r>
    </w:p>
    <w:p w:rsidR="00ED6154" w:rsidRDefault="00ED6154" w:rsidP="00264EA9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  <w:r>
        <w:t xml:space="preserve">         </w:t>
      </w:r>
      <w:r w:rsidRPr="00ED6154">
        <w:t>3</w:t>
      </w:r>
      <w:r>
        <w:rPr>
          <w:i/>
        </w:rPr>
        <w:t xml:space="preserve">. </w:t>
      </w:r>
      <w:r>
        <w:t xml:space="preserve"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ED6154" w:rsidRDefault="00ED6154" w:rsidP="0054298F">
      <w:pPr>
        <w:spacing w:after="0" w:line="240" w:lineRule="auto"/>
        <w:ind w:left="-142"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264EA9">
        <w:rPr>
          <w:rFonts w:eastAsia="Times New Roman"/>
          <w:lang w:eastAsia="ru-RU"/>
        </w:rPr>
        <w:t xml:space="preserve">  </w:t>
      </w:r>
      <w:r w:rsidR="00F0213E" w:rsidRPr="00264EA9">
        <w:rPr>
          <w:rFonts w:eastAsia="Times New Roman"/>
          <w:lang w:eastAsia="ru-RU"/>
        </w:rPr>
        <w:t xml:space="preserve"> </w:t>
      </w:r>
      <w:r w:rsidR="00050EE2" w:rsidRPr="00264EA9">
        <w:rPr>
          <w:rFonts w:eastAsia="Times New Roman"/>
          <w:lang w:eastAsia="ru-RU"/>
        </w:rPr>
        <w:t xml:space="preserve">4. Контроль за исполнением настоящего </w:t>
      </w:r>
      <w:r w:rsidRPr="00264EA9">
        <w:rPr>
          <w:rFonts w:eastAsia="Times New Roman"/>
          <w:lang w:eastAsia="ru-RU"/>
        </w:rPr>
        <w:t xml:space="preserve">постановления возложить на </w:t>
      </w:r>
      <w:r w:rsidR="00050EE2" w:rsidRPr="00264EA9">
        <w:rPr>
          <w:rFonts w:eastAsia="Times New Roman"/>
          <w:lang w:eastAsia="ru-RU"/>
        </w:rPr>
        <w:t xml:space="preserve"> </w:t>
      </w:r>
      <w:r w:rsidRPr="00264EA9">
        <w:rPr>
          <w:rFonts w:eastAsia="Times New Roman"/>
          <w:lang w:eastAsia="ru-RU"/>
        </w:rPr>
        <w:t xml:space="preserve"> заместителя</w:t>
      </w:r>
      <w:r>
        <w:rPr>
          <w:rFonts w:eastAsia="Times New Roman"/>
          <w:lang w:eastAsia="ru-RU"/>
        </w:rPr>
        <w:t xml:space="preserve"> Главы Администрации Семикаракорского городского поселения по социальному развитию и организационной работе Г.В. Юсину.</w:t>
      </w:r>
    </w:p>
    <w:p w:rsidR="0054298F" w:rsidRDefault="0054298F" w:rsidP="0054298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4298F" w:rsidRDefault="0054298F" w:rsidP="0054298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6154" w:rsidRDefault="00ED6154" w:rsidP="0054298F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  <w:r w:rsidRPr="00ED6154">
        <w:rPr>
          <w:rFonts w:eastAsia="Times New Roman"/>
          <w:lang w:eastAsia="ru-RU"/>
        </w:rPr>
        <w:t>Глава Семикаракорского</w:t>
      </w:r>
    </w:p>
    <w:p w:rsidR="00ED6154" w:rsidRDefault="00F0213E" w:rsidP="00264EA9">
      <w:pPr>
        <w:spacing w:after="0" w:line="240" w:lineRule="auto"/>
        <w:ind w:left="-142" w:hanging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ED6154">
        <w:rPr>
          <w:rFonts w:eastAsia="Times New Roman"/>
          <w:lang w:eastAsia="ru-RU"/>
        </w:rPr>
        <w:t>городского поселения</w:t>
      </w:r>
      <w:r w:rsidR="00ED6154" w:rsidRPr="00ED6154">
        <w:rPr>
          <w:rFonts w:eastAsia="Times New Roman"/>
          <w:lang w:eastAsia="ru-RU"/>
        </w:rPr>
        <w:t xml:space="preserve"> </w:t>
      </w:r>
      <w:r w:rsidR="00ED6154">
        <w:rPr>
          <w:rFonts w:eastAsia="Times New Roman"/>
          <w:lang w:eastAsia="ru-RU"/>
        </w:rPr>
        <w:t xml:space="preserve">                                                                        </w:t>
      </w:r>
      <w:r w:rsidR="002851ED">
        <w:rPr>
          <w:rFonts w:eastAsia="Times New Roman"/>
          <w:lang w:eastAsia="ru-RU"/>
        </w:rPr>
        <w:t xml:space="preserve">   </w:t>
      </w:r>
      <w:r w:rsidR="00264EA9">
        <w:rPr>
          <w:rFonts w:eastAsia="Times New Roman"/>
          <w:lang w:eastAsia="ru-RU"/>
        </w:rPr>
        <w:t xml:space="preserve">    </w:t>
      </w:r>
      <w:r w:rsidR="00ED6154">
        <w:rPr>
          <w:rFonts w:eastAsia="Times New Roman"/>
          <w:lang w:eastAsia="ru-RU"/>
        </w:rPr>
        <w:t>А.Н. Черненко</w:t>
      </w:r>
    </w:p>
    <w:p w:rsidR="00264EA9" w:rsidRDefault="00264EA9" w:rsidP="00264EA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2AC0" w:rsidRDefault="00ED6154" w:rsidP="00F32AC0">
      <w:pPr>
        <w:spacing w:after="0" w:line="240" w:lineRule="auto"/>
        <w:ind w:left="-142"/>
        <w:jc w:val="both"/>
        <w:rPr>
          <w:rFonts w:eastAsia="Times New Roman"/>
          <w:sz w:val="18"/>
          <w:szCs w:val="18"/>
          <w:lang w:eastAsia="ru-RU"/>
        </w:rPr>
      </w:pPr>
      <w:r w:rsidRPr="00264EA9">
        <w:rPr>
          <w:rFonts w:eastAsia="Times New Roman"/>
          <w:sz w:val="18"/>
          <w:szCs w:val="18"/>
          <w:lang w:eastAsia="ru-RU"/>
        </w:rPr>
        <w:t>постановление вносит сектор</w:t>
      </w:r>
      <w:r w:rsidR="0054298F">
        <w:rPr>
          <w:rFonts w:eastAsia="Times New Roman"/>
          <w:sz w:val="18"/>
          <w:szCs w:val="18"/>
          <w:lang w:eastAsia="ru-RU"/>
        </w:rPr>
        <w:t xml:space="preserve"> </w:t>
      </w:r>
      <w:r w:rsidRPr="00264EA9">
        <w:rPr>
          <w:rFonts w:eastAsia="Times New Roman"/>
          <w:sz w:val="18"/>
          <w:szCs w:val="18"/>
          <w:lang w:eastAsia="ru-RU"/>
        </w:rPr>
        <w:t xml:space="preserve">экономики и финансов </w:t>
      </w:r>
      <w:r w:rsidR="00264EA9">
        <w:rPr>
          <w:rFonts w:eastAsia="Times New Roman"/>
          <w:sz w:val="18"/>
          <w:szCs w:val="18"/>
          <w:lang w:eastAsia="ru-RU"/>
        </w:rPr>
        <w:t xml:space="preserve"> </w:t>
      </w:r>
    </w:p>
    <w:p w:rsidR="00ED6154" w:rsidRPr="00264EA9" w:rsidRDefault="00ED6154" w:rsidP="00F32AC0">
      <w:pPr>
        <w:spacing w:after="0" w:line="240" w:lineRule="auto"/>
        <w:ind w:left="-142"/>
        <w:jc w:val="both"/>
        <w:rPr>
          <w:rFonts w:eastAsia="Times New Roman"/>
          <w:sz w:val="18"/>
          <w:szCs w:val="18"/>
          <w:lang w:eastAsia="ru-RU"/>
        </w:rPr>
      </w:pPr>
      <w:r w:rsidRPr="00264EA9">
        <w:rPr>
          <w:rFonts w:eastAsia="Times New Roman"/>
          <w:sz w:val="18"/>
          <w:szCs w:val="18"/>
          <w:lang w:eastAsia="ru-RU"/>
        </w:rPr>
        <w:t>исполнитель Чайкина О.Ю.</w:t>
      </w:r>
    </w:p>
    <w:p w:rsidR="00E65EEF" w:rsidRPr="00264EA9" w:rsidRDefault="00050EE2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18"/>
          <w:szCs w:val="18"/>
          <w:lang w:eastAsia="ru-RU"/>
        </w:rPr>
      </w:pPr>
      <w:r w:rsidRPr="00264EA9">
        <w:rPr>
          <w:rFonts w:eastAsia="Times New Roman"/>
          <w:sz w:val="18"/>
          <w:szCs w:val="18"/>
          <w:lang w:eastAsia="ru-RU"/>
        </w:rPr>
        <w:lastRenderedPageBreak/>
        <w:br/>
      </w:r>
    </w:p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7"/>
      </w:tblGrid>
      <w:tr w:rsidR="00264EA9" w:rsidTr="00264EA9">
        <w:trPr>
          <w:trHeight w:val="154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264EA9" w:rsidRDefault="00264EA9" w:rsidP="00264EA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D5D25">
              <w:rPr>
                <w:rFonts w:eastAsia="Times New Roman"/>
                <w:bCs/>
                <w:lang w:eastAsia="ru-RU"/>
              </w:rPr>
              <w:t xml:space="preserve">Приложение </w:t>
            </w:r>
          </w:p>
          <w:p w:rsidR="00264EA9" w:rsidRDefault="00264EA9" w:rsidP="00264EA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 постановлению</w:t>
            </w:r>
          </w:p>
          <w:p w:rsidR="00264EA9" w:rsidRDefault="00264EA9" w:rsidP="00264EA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Администрации Семикаракорского городского поселения </w:t>
            </w:r>
          </w:p>
          <w:p w:rsidR="00264EA9" w:rsidRPr="00CD5D25" w:rsidRDefault="00264EA9" w:rsidP="000B6B0B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от </w:t>
            </w:r>
            <w:r w:rsidR="000B6B0B">
              <w:rPr>
                <w:rFonts w:eastAsia="Times New Roman"/>
                <w:bCs/>
                <w:lang w:eastAsia="ru-RU"/>
              </w:rPr>
              <w:t>24.06.</w:t>
            </w:r>
            <w:r>
              <w:rPr>
                <w:rFonts w:eastAsia="Times New Roman"/>
                <w:bCs/>
                <w:lang w:eastAsia="ru-RU"/>
              </w:rPr>
              <w:t>2013 №</w:t>
            </w:r>
            <w:r w:rsidR="000B6B0B">
              <w:rPr>
                <w:rFonts w:eastAsia="Times New Roman"/>
                <w:bCs/>
                <w:lang w:eastAsia="ru-RU"/>
              </w:rPr>
              <w:t xml:space="preserve"> 283</w:t>
            </w:r>
          </w:p>
        </w:tc>
      </w:tr>
    </w:tbl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65EEF" w:rsidRDefault="00E65EEF" w:rsidP="00264EA9">
      <w:pPr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D5D25" w:rsidRDefault="00CD5D25" w:rsidP="00264EA9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ПОЛОЖЕНИЕ</w:t>
      </w:r>
    </w:p>
    <w:p w:rsidR="00CD5D25" w:rsidRDefault="00CD5D25" w:rsidP="00264EA9">
      <w:pPr>
        <w:spacing w:after="0" w:line="240" w:lineRule="auto"/>
        <w:ind w:left="-284"/>
        <w:jc w:val="center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о регулировании отношений, возникающих в области</w:t>
      </w:r>
    </w:p>
    <w:p w:rsidR="00CD5D25" w:rsidRDefault="00CD5D25" w:rsidP="00264EA9">
      <w:pPr>
        <w:spacing w:after="0" w:line="240" w:lineRule="auto"/>
        <w:ind w:left="-284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50EE2">
        <w:rPr>
          <w:rFonts w:eastAsia="Times New Roman"/>
          <w:lang w:eastAsia="ru-RU"/>
        </w:rPr>
        <w:t>организации муниципальных лотере</w:t>
      </w:r>
      <w:r>
        <w:rPr>
          <w:rFonts w:eastAsia="Times New Roman"/>
          <w:lang w:eastAsia="ru-RU"/>
        </w:rPr>
        <w:t>й и их проведения на территории Семикаракорского городского поселения</w:t>
      </w:r>
    </w:p>
    <w:p w:rsidR="00CD5D25" w:rsidRDefault="00CD5D25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</w:p>
    <w:p w:rsidR="00CD5D25" w:rsidRPr="00603D9C" w:rsidRDefault="00050EE2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t>1. ОБЩ</w:t>
      </w:r>
      <w:r w:rsidR="00CD5D25" w:rsidRPr="00603D9C">
        <w:rPr>
          <w:rFonts w:eastAsia="Times New Roman"/>
          <w:sz w:val="24"/>
          <w:szCs w:val="24"/>
          <w:lang w:eastAsia="ru-RU"/>
        </w:rPr>
        <w:t>ИЕ ПОЛОЖЕНИЯ</w:t>
      </w:r>
    </w:p>
    <w:p w:rsidR="00CD5D25" w:rsidRDefault="00CD5D25" w:rsidP="00264EA9">
      <w:pPr>
        <w:spacing w:after="0" w:line="240" w:lineRule="auto"/>
        <w:ind w:left="-284"/>
        <w:jc w:val="center"/>
        <w:rPr>
          <w:rFonts w:eastAsia="Times New Roman"/>
          <w:lang w:eastAsia="ru-RU"/>
        </w:rPr>
      </w:pPr>
    </w:p>
    <w:p w:rsidR="00CD5D25" w:rsidRDefault="00CD5D25" w:rsidP="00264E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1.1.</w:t>
      </w: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 xml:space="preserve">Настоящее Положение определяет правовую основу регулирования отношений, возникающих при организации муниципальных лотерей и их проведении на территории </w:t>
      </w:r>
      <w:r>
        <w:rPr>
          <w:rFonts w:eastAsia="Times New Roman"/>
          <w:lang w:eastAsia="ru-RU"/>
        </w:rPr>
        <w:t>Семикаракорского городского поселения.</w:t>
      </w:r>
    </w:p>
    <w:p w:rsidR="00CD5D25" w:rsidRDefault="00CD5D25" w:rsidP="00264EA9">
      <w:pPr>
        <w:spacing w:after="0" w:line="240" w:lineRule="auto"/>
        <w:ind w:left="-284"/>
        <w:jc w:val="both"/>
        <w:rPr>
          <w:rFonts w:eastAsia="Times New Roman"/>
          <w:sz w:val="24"/>
          <w:szCs w:val="24"/>
          <w:lang w:eastAsia="ru-RU"/>
        </w:rPr>
      </w:pPr>
    </w:p>
    <w:p w:rsidR="00CD5D25" w:rsidRPr="00603D9C" w:rsidRDefault="00050EE2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 w:rsidRPr="00603D9C">
        <w:rPr>
          <w:rFonts w:eastAsia="Times New Roman"/>
          <w:sz w:val="24"/>
          <w:szCs w:val="24"/>
          <w:lang w:eastAsia="ru-RU"/>
        </w:rPr>
        <w:t>2.</w:t>
      </w:r>
      <w:r w:rsidR="00CD5D25" w:rsidRPr="00603D9C">
        <w:rPr>
          <w:rFonts w:eastAsia="Times New Roman"/>
          <w:sz w:val="24"/>
          <w:szCs w:val="24"/>
          <w:lang w:eastAsia="ru-RU"/>
        </w:rPr>
        <w:t xml:space="preserve"> </w:t>
      </w:r>
      <w:r w:rsidRPr="00603D9C">
        <w:rPr>
          <w:rFonts w:eastAsia="Times New Roman"/>
          <w:sz w:val="24"/>
          <w:szCs w:val="24"/>
          <w:lang w:eastAsia="ru-RU"/>
        </w:rPr>
        <w:t>ОСНОВНЫЕ ПОНЯТИЯ</w:t>
      </w:r>
    </w:p>
    <w:p w:rsidR="00CD5D25" w:rsidRDefault="00CD5D25" w:rsidP="00264EA9">
      <w:pPr>
        <w:spacing w:after="0" w:line="240" w:lineRule="auto"/>
        <w:ind w:left="-284"/>
        <w:jc w:val="center"/>
        <w:rPr>
          <w:rFonts w:eastAsia="Times New Roman"/>
          <w:lang w:eastAsia="ru-RU"/>
        </w:rPr>
      </w:pPr>
    </w:p>
    <w:p w:rsidR="00CD5D25" w:rsidRDefault="00CD5D25" w:rsidP="00264EA9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2.1. В настоящем Положении используют</w:t>
      </w:r>
      <w:r>
        <w:rPr>
          <w:rFonts w:eastAsia="Times New Roman"/>
          <w:lang w:eastAsia="ru-RU"/>
        </w:rPr>
        <w:t>ся следующие основные понятия:</w:t>
      </w:r>
      <w:r>
        <w:rPr>
          <w:rFonts w:eastAsia="Times New Roman"/>
          <w:lang w:eastAsia="ru-RU"/>
        </w:rPr>
        <w:br/>
        <w:t xml:space="preserve">     </w:t>
      </w:r>
      <w:r w:rsidR="00050EE2" w:rsidRPr="00050EE2">
        <w:rPr>
          <w:rFonts w:eastAsia="Times New Roman"/>
          <w:lang w:eastAsia="ru-RU"/>
        </w:rPr>
        <w:t xml:space="preserve">- лотерея - игра, которая проводится в соответствии с договором и в которой одна сторона (организатор лотереи) проводит розыгрыш призового фонда лотереи, а вторая сторона (участник лотереи) получает право на выигрыш, если она будет признана выигравшей в соответствии с условиями лотереи. </w:t>
      </w:r>
    </w:p>
    <w:p w:rsidR="00CD5D25" w:rsidRDefault="00CD5D25" w:rsidP="00264E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>Договор между организатором лотереи и участником лотереи заключается на добровольной основе и оформляется выдачей лотерейного билета, квитанции, другого документа или иным предусмотренн</w:t>
      </w:r>
      <w:r>
        <w:rPr>
          <w:rFonts w:eastAsia="Times New Roman"/>
          <w:lang w:eastAsia="ru-RU"/>
        </w:rPr>
        <w:t>ым условиями лотереи способом;</w:t>
      </w:r>
      <w:r>
        <w:rPr>
          <w:rFonts w:eastAsia="Times New Roman"/>
          <w:lang w:eastAsia="ru-RU"/>
        </w:rPr>
        <w:br/>
        <w:t xml:space="preserve"> 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 xml:space="preserve">- муниципальная лотерея - лотерея, которая проводится на территории одного </w:t>
      </w:r>
      <w:r>
        <w:rPr>
          <w:rFonts w:eastAsia="Times New Roman"/>
          <w:lang w:eastAsia="ru-RU"/>
        </w:rPr>
        <w:t>муниципального образования;</w:t>
      </w:r>
    </w:p>
    <w:p w:rsidR="00CD5D25" w:rsidRDefault="00CD5D25" w:rsidP="00264EA9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- стимулирующая лотерея - лотерея, право на участие в которой, не связано с внесением платы и призовой фонд которой формируется за счет</w:t>
      </w:r>
      <w:r>
        <w:rPr>
          <w:rFonts w:eastAsia="Times New Roman"/>
          <w:lang w:eastAsia="ru-RU"/>
        </w:rPr>
        <w:t xml:space="preserve"> средств организатора лотереи;</w:t>
      </w:r>
    </w:p>
    <w:p w:rsidR="00CD5D25" w:rsidRDefault="00CD5D25" w:rsidP="00264EA9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- организатор лотереи - муниципальное образование или созданное в соответствии с законодательством Российской Федерации, имеющее место нахождения в Российской Федерации и получившее в соответствии с Федерал</w:t>
      </w:r>
      <w:r w:rsidR="00DC42A3">
        <w:rPr>
          <w:rFonts w:eastAsia="Times New Roman"/>
          <w:lang w:eastAsia="ru-RU"/>
        </w:rPr>
        <w:t>ьным законом "О лотереях" от 11.11.</w:t>
      </w:r>
      <w:r w:rsidR="00050EE2" w:rsidRPr="00050EE2">
        <w:rPr>
          <w:rFonts w:eastAsia="Times New Roman"/>
          <w:lang w:eastAsia="ru-RU"/>
        </w:rPr>
        <w:t xml:space="preserve"> 2003 </w:t>
      </w:r>
      <w:r w:rsidR="00DC42A3">
        <w:rPr>
          <w:rFonts w:eastAsia="Times New Roman"/>
          <w:lang w:eastAsia="ru-RU"/>
        </w:rPr>
        <w:t>№</w:t>
      </w:r>
      <w:r w:rsidR="00050EE2" w:rsidRPr="00050EE2">
        <w:rPr>
          <w:rFonts w:eastAsia="Times New Roman"/>
          <w:lang w:eastAsia="ru-RU"/>
        </w:rPr>
        <w:t xml:space="preserve"> 138-ФЗ (далее - Федеральным законом "О лотереях") право на проведение лотереи юридическое лицо. Организатор лотереи проводит лотерею непосредственно или через оператора лотереи посредством заключения с ним договора (контракта) и несет ответственность перед участниками лотереи за исполнение своих обязательств по </w:t>
      </w:r>
      <w:r>
        <w:rPr>
          <w:rFonts w:eastAsia="Times New Roman"/>
          <w:lang w:eastAsia="ru-RU"/>
        </w:rPr>
        <w:t>договору (контракту);</w:t>
      </w:r>
    </w:p>
    <w:p w:rsidR="00CD5D25" w:rsidRDefault="00CD5D25" w:rsidP="00D4622E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- организация лотереи - осуществление мероприятий, связанных с получени</w:t>
      </w:r>
      <w:r>
        <w:rPr>
          <w:rFonts w:eastAsia="Times New Roman"/>
          <w:lang w:eastAsia="ru-RU"/>
        </w:rPr>
        <w:t>ем права на проведение лотереи;</w:t>
      </w:r>
    </w:p>
    <w:p w:rsidR="00CD5D25" w:rsidRDefault="00CD5D25" w:rsidP="00264EA9">
      <w:pPr>
        <w:spacing w:after="0" w:line="240" w:lineRule="auto"/>
        <w:jc w:val="both"/>
        <w:rPr>
          <w:rFonts w:eastAsia="Times New Roman"/>
          <w:lang w:eastAsia="ru-RU"/>
        </w:rPr>
      </w:pPr>
      <w:r w:rsidRPr="00CD5D25"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 xml:space="preserve">- проведение лотереи - осуществление мероприятий, включающих в себя заключение договоров (контрактов) с оператором лотереи, изготовителем лотерейных билетов, изготовителем лотерейного оборудования, программных продуктов и (или) иных необходимых для проведения лотереи договоров </w:t>
      </w:r>
      <w:r w:rsidR="00050EE2" w:rsidRPr="00050EE2">
        <w:rPr>
          <w:rFonts w:eastAsia="Times New Roman"/>
          <w:lang w:eastAsia="ru-RU"/>
        </w:rPr>
        <w:lastRenderedPageBreak/>
        <w:t>(контрактов), распространение лотерейных билетов и заключение договоров с участниками лотереи, розыгрыш призового фонда, лотереи, экспертизу выигрышных лотерейных билетов, выплату, передачу или предоставлени</w:t>
      </w:r>
      <w:r>
        <w:rPr>
          <w:rFonts w:eastAsia="Times New Roman"/>
          <w:lang w:eastAsia="ru-RU"/>
        </w:rPr>
        <w:t>е выигрышей участникам лотереи;</w:t>
      </w:r>
    </w:p>
    <w:p w:rsidR="00CD5D25" w:rsidRDefault="00CD5D25" w:rsidP="00264EA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- оператор лотереи - юридическое лицо, созданное в соответствии с законодательством Российской Федерации, имеющее место нахождения в Российской Федерации, заключившее договор (контракт) с организатором лотереи на проведение лотереи от его имени и по его поручению и имеющее соответ</w:t>
      </w:r>
      <w:r>
        <w:rPr>
          <w:rFonts w:eastAsia="Times New Roman"/>
          <w:lang w:eastAsia="ru-RU"/>
        </w:rPr>
        <w:t>ствующие технические средства;</w:t>
      </w:r>
    </w:p>
    <w:p w:rsidR="00603D9C" w:rsidRDefault="00A94A26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4622E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- участник лотереи - лицо, обладающее правом н</w:t>
      </w:r>
      <w:r w:rsidR="00CD5D25">
        <w:rPr>
          <w:rFonts w:eastAsia="Times New Roman"/>
          <w:lang w:eastAsia="ru-RU"/>
        </w:rPr>
        <w:t xml:space="preserve">а участие в розыгрыше призового </w:t>
      </w:r>
      <w:r w:rsidR="00050EE2" w:rsidRPr="00050EE2">
        <w:rPr>
          <w:rFonts w:eastAsia="Times New Roman"/>
          <w:lang w:eastAsia="ru-RU"/>
        </w:rPr>
        <w:t>фонда лотереи на основании заклю</w:t>
      </w:r>
      <w:r>
        <w:rPr>
          <w:rFonts w:eastAsia="Times New Roman"/>
          <w:lang w:eastAsia="ru-RU"/>
        </w:rPr>
        <w:t>ченного с организатором лотере</w:t>
      </w:r>
      <w:r w:rsidR="00FE2D8B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договора.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CD5D25" w:rsidRPr="00603D9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 </w:t>
      </w:r>
      <w:r w:rsidR="00050EE2" w:rsidRPr="00603D9C">
        <w:rPr>
          <w:rFonts w:eastAsia="Times New Roman"/>
          <w:sz w:val="24"/>
          <w:szCs w:val="24"/>
          <w:lang w:eastAsia="ru-RU"/>
        </w:rPr>
        <w:t>3. ЦЕЛИ И СПОСОБЫ РЕГУЛИРОВАНИЯ ОТНОШЕНИЙ,</w:t>
      </w:r>
      <w:r w:rsidR="00CD5D25" w:rsidRPr="00603D9C">
        <w:rPr>
          <w:rFonts w:eastAsia="Times New Roman"/>
          <w:sz w:val="24"/>
          <w:szCs w:val="24"/>
          <w:lang w:eastAsia="ru-RU"/>
        </w:rPr>
        <w:t xml:space="preserve"> </w:t>
      </w:r>
      <w:r w:rsidR="00603D9C" w:rsidRPr="00603D9C">
        <w:rPr>
          <w:rFonts w:eastAsia="Times New Roman"/>
          <w:sz w:val="24"/>
          <w:szCs w:val="24"/>
          <w:lang w:eastAsia="ru-RU"/>
        </w:rPr>
        <w:t xml:space="preserve">       </w:t>
      </w:r>
    </w:p>
    <w:p w:rsidR="00CD5D25" w:rsidRPr="00603D9C" w:rsidRDefault="00603D9C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264EA9">
        <w:rPr>
          <w:rFonts w:eastAsia="Times New Roman"/>
          <w:sz w:val="24"/>
          <w:szCs w:val="24"/>
          <w:lang w:eastAsia="ru-RU"/>
        </w:rPr>
        <w:t xml:space="preserve">         </w:t>
      </w:r>
      <w:r w:rsidR="00050EE2" w:rsidRPr="00050EE2">
        <w:rPr>
          <w:rFonts w:eastAsia="Times New Roman"/>
          <w:sz w:val="24"/>
          <w:szCs w:val="24"/>
          <w:lang w:eastAsia="ru-RU"/>
        </w:rPr>
        <w:t>ВОЗНИКАЮЩИХ В ОБЛ</w:t>
      </w:r>
      <w:r w:rsidR="00CD5D25" w:rsidRPr="00603D9C">
        <w:rPr>
          <w:rFonts w:eastAsia="Times New Roman"/>
          <w:sz w:val="24"/>
          <w:szCs w:val="24"/>
          <w:lang w:eastAsia="ru-RU"/>
        </w:rPr>
        <w:t>АСТИ ОРГАНИЗАЦИИ МУНИЦИПАЛЬНЫХ</w:t>
      </w:r>
    </w:p>
    <w:p w:rsidR="00603D9C" w:rsidRDefault="00603D9C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050EE2" w:rsidRPr="00050EE2">
        <w:rPr>
          <w:rFonts w:eastAsia="Times New Roman"/>
          <w:sz w:val="24"/>
          <w:szCs w:val="24"/>
          <w:lang w:eastAsia="ru-RU"/>
        </w:rPr>
        <w:t>ЛОТЕРЕЙ И</w:t>
      </w:r>
      <w:r w:rsidR="00CD5D25" w:rsidRPr="00603D9C">
        <w:rPr>
          <w:rFonts w:eastAsia="Times New Roman"/>
          <w:sz w:val="24"/>
          <w:szCs w:val="24"/>
          <w:lang w:eastAsia="ru-RU"/>
        </w:rPr>
        <w:t xml:space="preserve"> ИХ ПРОВЕДЕНИЯ НА ТЕРРИТОРИИ </w:t>
      </w:r>
    </w:p>
    <w:p w:rsidR="00CD5D25" w:rsidRPr="00603D9C" w:rsidRDefault="00603D9C" w:rsidP="00264EA9">
      <w:pPr>
        <w:spacing w:after="0" w:line="240" w:lineRule="auto"/>
        <w:ind w:left="-28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CD5D25" w:rsidRPr="00603D9C">
        <w:rPr>
          <w:rFonts w:eastAsia="Times New Roman"/>
          <w:sz w:val="24"/>
          <w:szCs w:val="24"/>
          <w:lang w:eastAsia="ru-RU"/>
        </w:rPr>
        <w:t>СЕМИКАРАКОРСКОГО ГОРОДСКОГО ПОСЕЛЕНИЯ</w:t>
      </w:r>
    </w:p>
    <w:p w:rsidR="00603D9C" w:rsidRDefault="00050EE2" w:rsidP="00FE2D8B">
      <w:pPr>
        <w:spacing w:after="0" w:line="240" w:lineRule="auto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br/>
      </w:r>
      <w:r w:rsidR="00603D9C">
        <w:rPr>
          <w:rFonts w:eastAsia="Times New Roman"/>
          <w:lang w:eastAsia="ru-RU"/>
        </w:rPr>
        <w:t xml:space="preserve">           </w:t>
      </w:r>
      <w:r w:rsidRPr="00050EE2">
        <w:rPr>
          <w:rFonts w:eastAsia="Times New Roman"/>
          <w:lang w:eastAsia="ru-RU"/>
        </w:rPr>
        <w:t xml:space="preserve">3.1. Регулирование отношений, возникающих в области организации муниципальных лотерей и их проведения на территории </w:t>
      </w:r>
      <w:r w:rsidR="00603D9C">
        <w:rPr>
          <w:rFonts w:eastAsia="Times New Roman"/>
          <w:lang w:eastAsia="ru-RU"/>
        </w:rPr>
        <w:t>Семикаракорского городского поселения, включает в себя:</w:t>
      </w:r>
    </w:p>
    <w:p w:rsidR="00603D9C" w:rsidRDefault="00887008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1) выдачу разрешений на про</w:t>
      </w:r>
      <w:r w:rsidR="00603D9C">
        <w:rPr>
          <w:rFonts w:eastAsia="Times New Roman"/>
          <w:lang w:eastAsia="ru-RU"/>
        </w:rPr>
        <w:t>ведение муниципальных лотерей;</w:t>
      </w:r>
    </w:p>
    <w:p w:rsidR="00603D9C" w:rsidRDefault="00887008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 xml:space="preserve">2) ведение </w:t>
      </w:r>
      <w:r w:rsidR="00603D9C">
        <w:rPr>
          <w:rFonts w:eastAsia="Times New Roman"/>
          <w:lang w:eastAsia="ru-RU"/>
        </w:rPr>
        <w:t>реестра муниципальных лотерей;</w:t>
      </w:r>
    </w:p>
    <w:p w:rsidR="00603D9C" w:rsidRDefault="00887008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 xml:space="preserve">3) контроль за проведением муниципальных </w:t>
      </w:r>
      <w:r w:rsidR="00603D9C">
        <w:rPr>
          <w:rFonts w:eastAsia="Times New Roman"/>
          <w:lang w:eastAsia="ru-RU"/>
        </w:rPr>
        <w:t xml:space="preserve">лотерей, в том числе за целевым </w:t>
      </w:r>
      <w:r w:rsidR="00050EE2" w:rsidRPr="00050EE2">
        <w:rPr>
          <w:rFonts w:eastAsia="Times New Roman"/>
          <w:lang w:eastAsia="ru-RU"/>
        </w:rPr>
        <w:t>использованием в</w:t>
      </w:r>
      <w:r w:rsidR="00603D9C">
        <w:rPr>
          <w:rFonts w:eastAsia="Times New Roman"/>
          <w:lang w:eastAsia="ru-RU"/>
        </w:rPr>
        <w:t>ыручки от проведения лотерей.</w:t>
      </w:r>
    </w:p>
    <w:p w:rsidR="00603D9C" w:rsidRDefault="00603D9C" w:rsidP="00FE2D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50EE2" w:rsidRPr="00050EE2">
        <w:rPr>
          <w:rFonts w:eastAsia="Times New Roman"/>
          <w:lang w:eastAsia="ru-RU"/>
        </w:rPr>
        <w:t>3.2. Регулирование отношений, возникающих в области организации муниципальных лотерей и их проведения на территории</w:t>
      </w:r>
      <w:r>
        <w:rPr>
          <w:rFonts w:eastAsia="Times New Roman"/>
          <w:lang w:eastAsia="ru-RU"/>
        </w:rPr>
        <w:t xml:space="preserve"> Семикаракорского городского поселения</w:t>
      </w:r>
      <w:r w:rsidR="00050EE2" w:rsidRPr="00050EE2">
        <w:rPr>
          <w:rFonts w:eastAsia="Times New Roman"/>
          <w:lang w:eastAsia="ru-RU"/>
        </w:rPr>
        <w:t xml:space="preserve">, осуществляется на основании решения уполномоченного органа – Администрации </w:t>
      </w:r>
      <w:r>
        <w:rPr>
          <w:rFonts w:eastAsia="Times New Roman"/>
          <w:lang w:eastAsia="ru-RU"/>
        </w:rPr>
        <w:t xml:space="preserve">Семикаракорского городского поселения </w:t>
      </w:r>
      <w:r w:rsidR="00050EE2" w:rsidRPr="00050EE2">
        <w:rPr>
          <w:rFonts w:eastAsia="Times New Roman"/>
          <w:lang w:eastAsia="ru-RU"/>
        </w:rPr>
        <w:t>(далее - уполномоченный орган), в соответствии с требованиями Федерального закона "О лотереях".</w:t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>4. РАЗРЕШЕНИЕ НА ПРОВЕДЕНИЕ МУНИЦИПАЛЬНОЙ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50EE2" w:rsidRPr="00050EE2">
        <w:rPr>
          <w:rFonts w:eastAsia="Times New Roman"/>
          <w:sz w:val="24"/>
          <w:szCs w:val="24"/>
          <w:lang w:eastAsia="ru-RU"/>
        </w:rPr>
        <w:t>ЛОТЕРЕИ</w:t>
      </w:r>
    </w:p>
    <w:p w:rsidR="00603D9C" w:rsidRDefault="00050EE2" w:rsidP="00603D9C">
      <w:pPr>
        <w:spacing w:after="0"/>
        <w:ind w:left="-284"/>
        <w:jc w:val="center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603D9C">
        <w:rPr>
          <w:rFonts w:eastAsia="Times New Roman"/>
          <w:sz w:val="24"/>
          <w:szCs w:val="24"/>
          <w:lang w:eastAsia="ru-RU"/>
        </w:rPr>
        <w:t>СЕМИКАРАКОРСКОГО ГОРОДСКОГО ПОСЕЛЕНИЯ</w:t>
      </w:r>
    </w:p>
    <w:p w:rsidR="00887008" w:rsidRDefault="00050EE2" w:rsidP="00FE2D8B">
      <w:pPr>
        <w:spacing w:after="0" w:line="240" w:lineRule="auto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br/>
      </w:r>
      <w:r w:rsidR="00887008">
        <w:rPr>
          <w:rFonts w:eastAsia="Times New Roman"/>
          <w:lang w:eastAsia="ru-RU"/>
        </w:rPr>
        <w:t xml:space="preserve">           </w:t>
      </w:r>
      <w:r w:rsidRPr="00050EE2">
        <w:rPr>
          <w:rFonts w:eastAsia="Times New Roman"/>
          <w:lang w:eastAsia="ru-RU"/>
        </w:rPr>
        <w:t xml:space="preserve">4.1. Разрешение на проведение лотереи по форме приложения </w:t>
      </w:r>
      <w:r w:rsidR="00887008">
        <w:rPr>
          <w:rFonts w:eastAsia="Times New Roman"/>
          <w:lang w:eastAsia="ru-RU"/>
        </w:rPr>
        <w:t>№</w:t>
      </w:r>
      <w:r w:rsidRPr="00050EE2">
        <w:rPr>
          <w:rFonts w:eastAsia="Times New Roman"/>
          <w:lang w:eastAsia="ru-RU"/>
        </w:rPr>
        <w:t xml:space="preserve"> 1 к настоящему Положению выдается заявителю уполномоченным органом на срок не более чем пять лет на основании заявления о предост</w:t>
      </w:r>
      <w:r w:rsidR="00887008">
        <w:rPr>
          <w:rFonts w:eastAsia="Times New Roman"/>
          <w:lang w:eastAsia="ru-RU"/>
        </w:rPr>
        <w:t>авлении указанного разрешения.</w:t>
      </w:r>
    </w:p>
    <w:p w:rsidR="00887008" w:rsidRDefault="00887008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050EE2" w:rsidRPr="00050EE2">
        <w:rPr>
          <w:rFonts w:eastAsia="Times New Roman"/>
          <w:lang w:eastAsia="ru-RU"/>
        </w:rPr>
        <w:t>4.2. Для получения разрешения на проведение лотереи организатор лотереи представляет в уполномоченный орган заявление о предоставлении разрешения на проведение муниципальной лотереи, в котором указываются срок проведения лотереи и вид лотереи, с при</w:t>
      </w:r>
      <w:r>
        <w:rPr>
          <w:rFonts w:eastAsia="Times New Roman"/>
          <w:lang w:eastAsia="ru-RU"/>
        </w:rPr>
        <w:t>ложением следующих документов:</w:t>
      </w:r>
    </w:p>
    <w:p w:rsidR="00887008" w:rsidRDefault="00887008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4622E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1) условия лотереи;</w:t>
      </w:r>
    </w:p>
    <w:p w:rsidR="00887008" w:rsidRDefault="00887008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4622E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2) нормативы распределения выручки от прове</w:t>
      </w:r>
      <w:r>
        <w:rPr>
          <w:rFonts w:eastAsia="Times New Roman"/>
          <w:lang w:eastAsia="ru-RU"/>
        </w:rPr>
        <w:t>дения лотереи (в процентах);</w:t>
      </w:r>
    </w:p>
    <w:p w:rsidR="00887008" w:rsidRDefault="00887008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 xml:space="preserve">3)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</w:t>
      </w:r>
      <w:r>
        <w:rPr>
          <w:rFonts w:eastAsia="Times New Roman"/>
          <w:lang w:eastAsia="ru-RU"/>
        </w:rPr>
        <w:t>надписей, рисунков или знаков;</w:t>
      </w:r>
      <w:r>
        <w:rPr>
          <w:rFonts w:eastAsia="Times New Roman"/>
          <w:lang w:eastAsia="ru-RU"/>
        </w:rPr>
        <w:br/>
        <w:t xml:space="preserve">      </w:t>
      </w:r>
      <w:r w:rsidR="00050EE2" w:rsidRPr="00050EE2">
        <w:rPr>
          <w:rFonts w:eastAsia="Times New Roman"/>
          <w:lang w:eastAsia="ru-RU"/>
        </w:rPr>
        <w:t>4) правила идентификации лотерейного билета при выплате, передач</w:t>
      </w:r>
      <w:r>
        <w:rPr>
          <w:rFonts w:eastAsia="Times New Roman"/>
          <w:lang w:eastAsia="ru-RU"/>
        </w:rPr>
        <w:t>е или предоставлении выигрыша;</w:t>
      </w:r>
    </w:p>
    <w:p w:rsidR="00887008" w:rsidRDefault="00887008" w:rsidP="00FE2D8B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</w:t>
      </w:r>
      <w:r w:rsidR="00D4622E"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 xml:space="preserve"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</w:t>
      </w:r>
      <w:r>
        <w:rPr>
          <w:rFonts w:eastAsia="Times New Roman"/>
          <w:lang w:eastAsia="ru-RU"/>
        </w:rPr>
        <w:t>выручки от проведения лотереи;</w:t>
      </w:r>
    </w:p>
    <w:p w:rsidR="00932344" w:rsidRDefault="00887008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>6) описание и технические характеристики лотерейного оборудования (включая эксплуатационные документы с указанием контрольных сумм используемого программного обеспечения и документ, подтверждающий выполнение требований по контролю отсутствия недекларированных возможностей в указанном программном обеспечении), а также расписку в том, что в лотерейном оборудовании не содержатся скрытые алгоритмы (в том числе исходные тексты компьютерных программ), информационные массивы, узлы или агрегаты, недоступные для инспектирования и тестирования со стороны органов, осуществляющих контроль за проведением лотерей. Запрещается использование процедур и алгоритмов, которые позволяют предопределить результат розыгрыша призового фонда тиражной лотер</w:t>
      </w:r>
      <w:r w:rsidR="00932344">
        <w:rPr>
          <w:rFonts w:eastAsia="Times New Roman"/>
          <w:lang w:eastAsia="ru-RU"/>
        </w:rPr>
        <w:t>еи до начала такого розыгрыша;</w:t>
      </w:r>
    </w:p>
    <w:p w:rsidR="00932344" w:rsidRDefault="00932344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7) заверенные в нотариальном порядке копии учред</w:t>
      </w:r>
      <w:r>
        <w:rPr>
          <w:rFonts w:eastAsia="Times New Roman"/>
          <w:lang w:eastAsia="ru-RU"/>
        </w:rPr>
        <w:t>ительных документов заявителя;</w:t>
      </w:r>
    </w:p>
    <w:p w:rsidR="00932344" w:rsidRDefault="00932344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8) порядок учета распространенных и нераспро</w:t>
      </w:r>
      <w:r>
        <w:rPr>
          <w:rFonts w:eastAsia="Times New Roman"/>
          <w:lang w:eastAsia="ru-RU"/>
        </w:rPr>
        <w:t>страненных лотерейных билетов;</w:t>
      </w:r>
    </w:p>
    <w:p w:rsidR="00932344" w:rsidRDefault="00932344" w:rsidP="00FE2D8B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9) порядок возврата, хранения, уничтожения или использования в других тиражах нераспро</w:t>
      </w:r>
      <w:r>
        <w:rPr>
          <w:rFonts w:eastAsia="Times New Roman"/>
          <w:lang w:eastAsia="ru-RU"/>
        </w:rPr>
        <w:t>страненных лотерейных билетов;</w:t>
      </w:r>
    </w:p>
    <w:p w:rsidR="00932344" w:rsidRDefault="00932344" w:rsidP="00FE2D8B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>10)</w:t>
      </w: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порядок изъятия нераспро</w:t>
      </w:r>
      <w:r>
        <w:rPr>
          <w:rFonts w:eastAsia="Times New Roman"/>
          <w:lang w:eastAsia="ru-RU"/>
        </w:rPr>
        <w:t>страненных лотерейных билетов;</w:t>
      </w:r>
    </w:p>
    <w:p w:rsidR="00932344" w:rsidRDefault="00932344" w:rsidP="00FE2D8B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>11) порядок хранения невостребованных выигрышей и порядок их востребования по истече</w:t>
      </w:r>
      <w:r>
        <w:rPr>
          <w:rFonts w:eastAsia="Times New Roman"/>
          <w:lang w:eastAsia="ru-RU"/>
        </w:rPr>
        <w:t>нии сроков получения выигрышей.</w:t>
      </w:r>
    </w:p>
    <w:p w:rsidR="00932344" w:rsidRDefault="00932344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>Уполномоченный орган запрашивает в налоговых органах по месту нахождения заявителя справку о наличии или об отсутствии задолженности по уплате налогов и сборов и бухгалтерский баланс заявителя по состоянию на последнюю отчетную дату, предшествующую дате подач</w:t>
      </w:r>
      <w:r w:rsidR="00FE2D8B">
        <w:rPr>
          <w:rFonts w:eastAsia="Times New Roman"/>
          <w:lang w:eastAsia="ru-RU"/>
        </w:rPr>
        <w:t>и</w:t>
      </w:r>
      <w:r w:rsidR="00050EE2" w:rsidRPr="00050EE2">
        <w:rPr>
          <w:rFonts w:eastAsia="Times New Roman"/>
          <w:lang w:eastAsia="ru-RU"/>
        </w:rPr>
        <w:t xml:space="preserve"> заявления о предоставлении разрешения на проведение лотереи, если заявитель не представил указанные документы самостоятельно</w:t>
      </w:r>
      <w:r w:rsidR="00050EE2" w:rsidRPr="00050EE2">
        <w:rPr>
          <w:rFonts w:eastAsia="Times New Roman"/>
          <w:sz w:val="24"/>
          <w:szCs w:val="24"/>
          <w:lang w:eastAsia="ru-RU"/>
        </w:rPr>
        <w:t>.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 xml:space="preserve">Положения настоящего пункта не распространяются на стимулирующие лотереи и на муниципальные лотереи, организатором которых </w:t>
      </w:r>
      <w:r>
        <w:rPr>
          <w:rFonts w:eastAsia="Times New Roman"/>
          <w:lang w:eastAsia="ru-RU"/>
        </w:rPr>
        <w:t>является уполномоченный орган.</w:t>
      </w:r>
    </w:p>
    <w:p w:rsidR="00932344" w:rsidRDefault="00932344" w:rsidP="00FE2D8B">
      <w:pPr>
        <w:spacing w:after="0" w:line="240" w:lineRule="auto"/>
        <w:ind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4622E"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4.3. В случае если заявитель не представит все предусмотренные настоящим порядком документы, уполномоченный орган в течение месяца со дня подачи заявителем заявления о предоставлении разрешения на проведение лотереи обязан запросить у него недостающие документы, которые должны быть представлены им не позднее чем через десять дней со</w:t>
      </w:r>
      <w:r>
        <w:rPr>
          <w:rFonts w:eastAsia="Times New Roman"/>
          <w:lang w:eastAsia="ru-RU"/>
        </w:rPr>
        <w:t xml:space="preserve"> дня получения такого запроса.</w:t>
      </w:r>
      <w:r>
        <w:rPr>
          <w:rFonts w:eastAsia="Times New Roman"/>
          <w:lang w:eastAsia="ru-RU"/>
        </w:rPr>
        <w:br/>
        <w:t xml:space="preserve">      </w:t>
      </w:r>
      <w:r w:rsidR="00D4622E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4.4. Уполномоченный орган не позднее чем через два месяца со дня подачи заявления о предоставлении разрешения на проведение лотереи обязан выдать заявителю соответствующее разрешение или мотивированный от</w:t>
      </w:r>
      <w:r>
        <w:rPr>
          <w:rFonts w:eastAsia="Times New Roman"/>
          <w:lang w:eastAsia="ru-RU"/>
        </w:rPr>
        <w:t>каз в выдаче такого разрешения.</w:t>
      </w:r>
    </w:p>
    <w:p w:rsidR="00932344" w:rsidRDefault="00932344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4622E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 xml:space="preserve">4.5. Уполномоченный орган вправе принять решение об отказе в выдаче разрешения на проведение лотереи по </w:t>
      </w:r>
      <w:r>
        <w:rPr>
          <w:rFonts w:eastAsia="Times New Roman"/>
          <w:lang w:eastAsia="ru-RU"/>
        </w:rPr>
        <w:t>одному из следующих оснований:</w:t>
      </w:r>
      <w:r>
        <w:rPr>
          <w:rFonts w:eastAsia="Times New Roman"/>
          <w:lang w:eastAsia="ru-RU"/>
        </w:rPr>
        <w:br/>
        <w:t xml:space="preserve">      </w:t>
      </w:r>
      <w:r w:rsidR="00D4622E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1) несоответствие документов, представленных заявителем для получения разрешения на проведение лотереи, требованиям Фед</w:t>
      </w:r>
      <w:r>
        <w:rPr>
          <w:rFonts w:eastAsia="Times New Roman"/>
          <w:lang w:eastAsia="ru-RU"/>
        </w:rPr>
        <w:t>ерального закона "О лотереях";</w:t>
      </w:r>
      <w:r>
        <w:rPr>
          <w:rFonts w:eastAsia="Times New Roman"/>
          <w:lang w:eastAsia="ru-RU"/>
        </w:rPr>
        <w:br/>
        <w:t xml:space="preserve">     </w:t>
      </w:r>
      <w:r w:rsidR="00D4622E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 xml:space="preserve">2) предоставление заявителем </w:t>
      </w:r>
      <w:r>
        <w:rPr>
          <w:rFonts w:eastAsia="Times New Roman"/>
          <w:lang w:eastAsia="ru-RU"/>
        </w:rPr>
        <w:t>недостоверных сведений;</w:t>
      </w:r>
    </w:p>
    <w:p w:rsidR="00932344" w:rsidRDefault="00932344" w:rsidP="00FE2D8B">
      <w:pPr>
        <w:spacing w:after="0" w:line="240" w:lineRule="auto"/>
        <w:ind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D4622E">
        <w:rPr>
          <w:rFonts w:eastAsia="Times New Roman"/>
          <w:lang w:eastAsia="ru-RU"/>
        </w:rPr>
        <w:t xml:space="preserve">    3</w:t>
      </w:r>
      <w:r w:rsidR="00050EE2" w:rsidRPr="00050EE2">
        <w:rPr>
          <w:rFonts w:eastAsia="Times New Roman"/>
          <w:lang w:eastAsia="ru-RU"/>
        </w:rPr>
        <w:t>) наличие у заявителя значительной задолженнос</w:t>
      </w:r>
      <w:r>
        <w:rPr>
          <w:rFonts w:eastAsia="Times New Roman"/>
          <w:lang w:eastAsia="ru-RU"/>
        </w:rPr>
        <w:t>ти по уплате налогов и сборов;</w:t>
      </w:r>
      <w:r>
        <w:rPr>
          <w:rFonts w:eastAsia="Times New Roman"/>
          <w:lang w:eastAsia="ru-RU"/>
        </w:rPr>
        <w:br/>
        <w:t xml:space="preserve">     </w:t>
      </w:r>
      <w:r w:rsidR="00D4622E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4) возбуждение в отношении заявителя арбитражным судом дела о не</w:t>
      </w:r>
      <w:r>
        <w:rPr>
          <w:rFonts w:eastAsia="Times New Roman"/>
          <w:lang w:eastAsia="ru-RU"/>
        </w:rPr>
        <w:t>состоятельности (банкротстве).</w:t>
      </w:r>
    </w:p>
    <w:p w:rsidR="00FE2D8B" w:rsidRDefault="00932344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</w:p>
    <w:p w:rsidR="00FE2D8B" w:rsidRDefault="00FE2D8B" w:rsidP="00FE2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4622E" w:rsidRDefault="00FE2D8B" w:rsidP="0054298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4.6. Заявитель вправе обжаловать решение уполномоченного</w:t>
      </w:r>
      <w:r w:rsidR="00D4622E">
        <w:rPr>
          <w:rFonts w:eastAsia="Times New Roman"/>
          <w:lang w:eastAsia="ru-RU"/>
        </w:rPr>
        <w:t xml:space="preserve"> органа в порядке, </w:t>
      </w:r>
      <w:r w:rsidR="00050EE2" w:rsidRPr="00050EE2">
        <w:rPr>
          <w:rFonts w:eastAsia="Times New Roman"/>
          <w:lang w:eastAsia="ru-RU"/>
        </w:rPr>
        <w:t>установленном законодате</w:t>
      </w:r>
      <w:r w:rsidR="00932344">
        <w:rPr>
          <w:rFonts w:eastAsia="Times New Roman"/>
          <w:lang w:eastAsia="ru-RU"/>
        </w:rPr>
        <w:t>льством Российской Федерации.</w:t>
      </w:r>
      <w:r w:rsidR="00932344">
        <w:rPr>
          <w:rFonts w:eastAsia="Times New Roman"/>
          <w:lang w:eastAsia="ru-RU"/>
        </w:rPr>
        <w:br/>
      </w:r>
      <w:r w:rsidR="00932344">
        <w:rPr>
          <w:rFonts w:eastAsia="Times New Roman"/>
          <w:lang w:eastAsia="ru-RU"/>
        </w:rPr>
        <w:br/>
      </w:r>
      <w:r w:rsidR="00932344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="00D4622E">
        <w:rPr>
          <w:rFonts w:eastAsia="Times New Roman"/>
          <w:sz w:val="24"/>
          <w:szCs w:val="24"/>
          <w:lang w:eastAsia="ru-RU"/>
        </w:rPr>
        <w:t xml:space="preserve">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>5. ПРОВЕДЕНИЕ СТИМУЛИРУЮЩЕЙ ЛОТЕРЕИ</w:t>
      </w:r>
    </w:p>
    <w:p w:rsidR="00D4622E" w:rsidRPr="00D4622E" w:rsidRDefault="00FE2D8B" w:rsidP="00FE2D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="00D4622E">
        <w:rPr>
          <w:rFonts w:eastAsia="Times New Roman"/>
          <w:sz w:val="24"/>
          <w:szCs w:val="24"/>
          <w:lang w:eastAsia="ru-RU"/>
        </w:rPr>
        <w:t xml:space="preserve">НА 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ТЕРРИТОРИИ </w:t>
      </w:r>
      <w:r w:rsidR="00932344">
        <w:rPr>
          <w:rFonts w:eastAsia="Times New Roman"/>
          <w:sz w:val="24"/>
          <w:szCs w:val="24"/>
          <w:lang w:eastAsia="ru-RU"/>
        </w:rPr>
        <w:t>СЕМИКАРАКОРСКОГО</w:t>
      </w:r>
      <w:r w:rsidR="00D4622E">
        <w:rPr>
          <w:rFonts w:eastAsia="Times New Roman"/>
          <w:sz w:val="24"/>
          <w:szCs w:val="24"/>
          <w:lang w:eastAsia="ru-RU"/>
        </w:rPr>
        <w:t xml:space="preserve"> </w:t>
      </w:r>
      <w:r w:rsidR="00932344">
        <w:rPr>
          <w:rFonts w:eastAsia="Times New Roman"/>
          <w:sz w:val="24"/>
          <w:szCs w:val="24"/>
          <w:lang w:eastAsia="ru-RU"/>
        </w:rPr>
        <w:t>ГОРОДСКОГО</w:t>
      </w:r>
      <w:r w:rsidR="00D4622E">
        <w:rPr>
          <w:rFonts w:eastAsia="Times New Roman"/>
          <w:sz w:val="24"/>
          <w:szCs w:val="24"/>
          <w:lang w:eastAsia="ru-RU"/>
        </w:rPr>
        <w:t xml:space="preserve"> </w:t>
      </w:r>
      <w:r w:rsidR="00932344">
        <w:rPr>
          <w:rFonts w:eastAsia="Times New Roman"/>
          <w:sz w:val="24"/>
          <w:szCs w:val="24"/>
          <w:lang w:eastAsia="ru-RU"/>
        </w:rPr>
        <w:t>ПОСЕЛЕНИЯ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932344"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>5.1. Право на проведение стимулирующей лотереи возникает в случае, если в уполномоченный орган не менее чем за двадцать дней до дня проведения стимулирующей лотереи организатором лотереи направлено уведомление о проведении стимулирующей лотереи (приложение №3), в котором указываются срок, способ, территория проведения стимулирующей лотереи, организатор лотереи, наименование товара (услуги), с реализацией которого непосредственно связано проведение стимулирующей лотереи, с представлением сведений об отсутствии задолженности по уплате налогов и сборов (выданн</w:t>
      </w:r>
      <w:r w:rsidR="00D4622E">
        <w:rPr>
          <w:rFonts w:eastAsia="Times New Roman"/>
          <w:lang w:eastAsia="ru-RU"/>
        </w:rPr>
        <w:t>ая налоговыми органами справка</w:t>
      </w:r>
    </w:p>
    <w:p w:rsidR="00D4622E" w:rsidRDefault="00050EE2" w:rsidP="00FE2D8B">
      <w:pPr>
        <w:spacing w:after="0" w:line="240" w:lineRule="auto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и с приложением след</w:t>
      </w:r>
      <w:r w:rsidR="00D4622E">
        <w:rPr>
          <w:rFonts w:eastAsia="Times New Roman"/>
          <w:lang w:eastAsia="ru-RU"/>
        </w:rPr>
        <w:t>ующих документов:</w:t>
      </w:r>
    </w:p>
    <w:p w:rsidR="00D4622E" w:rsidRDefault="00D4622E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050EE2" w:rsidRPr="00050EE2">
        <w:rPr>
          <w:rFonts w:eastAsia="Times New Roman"/>
          <w:lang w:eastAsia="ru-RU"/>
        </w:rPr>
        <w:t>1)</w:t>
      </w:r>
      <w:r>
        <w:rPr>
          <w:rFonts w:eastAsia="Times New Roman"/>
          <w:lang w:eastAsia="ru-RU"/>
        </w:rPr>
        <w:t xml:space="preserve"> условия стимулирующей лотереи;</w:t>
      </w:r>
    </w:p>
    <w:p w:rsidR="00D4622E" w:rsidRDefault="00D4622E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050EE2" w:rsidRPr="00050EE2">
        <w:rPr>
          <w:rFonts w:eastAsia="Times New Roman"/>
          <w:lang w:eastAsia="ru-RU"/>
        </w:rPr>
        <w:t>2) описание способа информирования участников стимулирующей лотереи о сроках проведения стимул</w:t>
      </w:r>
      <w:r>
        <w:rPr>
          <w:rFonts w:eastAsia="Times New Roman"/>
          <w:lang w:eastAsia="ru-RU"/>
        </w:rPr>
        <w:t>ирующей лотереи и ее условиях;</w:t>
      </w:r>
    </w:p>
    <w:p w:rsidR="00D4622E" w:rsidRDefault="00D4622E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050EE2" w:rsidRPr="00050EE2">
        <w:rPr>
          <w:rFonts w:eastAsia="Times New Roman"/>
          <w:lang w:eastAsia="ru-RU"/>
        </w:rPr>
        <w:t>3) описание признаков или свойств товара (услуги), позволяющих установить взаимосвязь такого товара (услуги) и про</w:t>
      </w:r>
      <w:r w:rsidR="00D6054C">
        <w:rPr>
          <w:rFonts w:eastAsia="Times New Roman"/>
          <w:lang w:eastAsia="ru-RU"/>
        </w:rPr>
        <w:t>водимой стимулирующей лотереи;</w:t>
      </w:r>
      <w:r w:rsidR="00D6054C">
        <w:rPr>
          <w:rFonts w:eastAsia="Times New Roman"/>
          <w:lang w:eastAsia="ru-RU"/>
        </w:rPr>
        <w:br/>
        <w:t xml:space="preserve">            </w:t>
      </w:r>
      <w:r w:rsidR="00050EE2" w:rsidRPr="00050EE2">
        <w:rPr>
          <w:rFonts w:eastAsia="Times New Roman"/>
          <w:lang w:eastAsia="ru-RU"/>
        </w:rPr>
        <w:t>4) описание способа заключения договора между организатором стимулир</w:t>
      </w:r>
      <w:r>
        <w:rPr>
          <w:rFonts w:eastAsia="Times New Roman"/>
          <w:lang w:eastAsia="ru-RU"/>
        </w:rPr>
        <w:t>ующей лотереи и ее участником;</w:t>
      </w:r>
    </w:p>
    <w:p w:rsidR="00D4622E" w:rsidRDefault="00D4622E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="00050EE2" w:rsidRPr="00050EE2">
        <w:rPr>
          <w:rFonts w:eastAsia="Times New Roman"/>
          <w:lang w:eastAsia="ru-RU"/>
        </w:rPr>
        <w:t>5) описание способа информирования участников стимулирующей лотереи о досрочном прекра</w:t>
      </w:r>
      <w:r>
        <w:rPr>
          <w:rFonts w:eastAsia="Times New Roman"/>
          <w:lang w:eastAsia="ru-RU"/>
        </w:rPr>
        <w:t>щении ее проведения;</w:t>
      </w:r>
    </w:p>
    <w:p w:rsidR="00D4622E" w:rsidRDefault="00D4622E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="00050EE2" w:rsidRPr="00050EE2">
        <w:rPr>
          <w:rFonts w:eastAsia="Times New Roman"/>
          <w:lang w:eastAsia="ru-RU"/>
        </w:rPr>
        <w:t>6) засвидетельствованные в нотариальном порядке копии учредительных документов орган</w:t>
      </w:r>
      <w:r>
        <w:rPr>
          <w:rFonts w:eastAsia="Times New Roman"/>
          <w:lang w:eastAsia="ru-RU"/>
        </w:rPr>
        <w:t>изатора стимулирующей лотереи;</w:t>
      </w:r>
    </w:p>
    <w:p w:rsidR="00C453C7" w:rsidRDefault="00C453C7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7) порядок хранения невостребованных выигрышей и порядок их востребования по истечен</w:t>
      </w:r>
      <w:r>
        <w:rPr>
          <w:rFonts w:eastAsia="Times New Roman"/>
          <w:lang w:eastAsia="ru-RU"/>
        </w:rPr>
        <w:t>ии сроков получения выигрышей.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Территорией проведения стимулирующей лотереи в соответствии с ее условиями является территория, на которой реализуются со</w:t>
      </w:r>
      <w:r w:rsidR="00C453C7">
        <w:rPr>
          <w:rFonts w:eastAsia="Times New Roman"/>
          <w:lang w:eastAsia="ru-RU"/>
        </w:rPr>
        <w:t>ответствующие товары (услуги).</w:t>
      </w:r>
      <w:r w:rsidR="00C453C7">
        <w:rPr>
          <w:rFonts w:eastAsia="Times New Roman"/>
          <w:lang w:eastAsia="ru-RU"/>
        </w:rPr>
        <w:br/>
        <w:t xml:space="preserve">       </w:t>
      </w:r>
      <w:r w:rsidRPr="00050EE2">
        <w:rPr>
          <w:rFonts w:eastAsia="Times New Roman"/>
          <w:lang w:eastAsia="ru-RU"/>
        </w:rPr>
        <w:t xml:space="preserve">5.2. Уполномоченный орган в течение пятнадцати дней со дня получения уведомления о проведении стимулирующей лотереи вносит в реестр муниципальных лотерей </w:t>
      </w:r>
      <w:r w:rsidR="00C453C7">
        <w:rPr>
          <w:rFonts w:eastAsia="Times New Roman"/>
          <w:lang w:eastAsia="ru-RU"/>
        </w:rPr>
        <w:t xml:space="preserve">Администрации Семикаракорского городского поселения </w:t>
      </w:r>
      <w:r w:rsidRPr="00050EE2">
        <w:rPr>
          <w:rFonts w:eastAsia="Times New Roman"/>
          <w:lang w:eastAsia="ru-RU"/>
        </w:rPr>
        <w:t>информацию о проведении стимулирующей лотереи с присвоением лотерее регистрационного номера или принимает решение о запрете проведения стимулирующей лотереи.</w:t>
      </w:r>
      <w:r w:rsidRPr="00050EE2">
        <w:rPr>
          <w:rFonts w:eastAsia="Times New Roman"/>
          <w:lang w:eastAsia="ru-RU"/>
        </w:rPr>
        <w:br/>
      </w:r>
      <w:r w:rsidR="00C453C7">
        <w:rPr>
          <w:rFonts w:eastAsia="Times New Roman"/>
          <w:sz w:val="24"/>
          <w:szCs w:val="24"/>
          <w:lang w:eastAsia="ru-RU"/>
        </w:rPr>
        <w:t xml:space="preserve">          </w:t>
      </w:r>
      <w:r w:rsidRPr="00050EE2">
        <w:rPr>
          <w:rFonts w:eastAsia="Times New Roman"/>
          <w:lang w:eastAsia="ru-RU"/>
        </w:rPr>
        <w:t xml:space="preserve">Информация о внесении в реестр муниципальных лотерей </w:t>
      </w:r>
      <w:r w:rsidR="00C453C7">
        <w:rPr>
          <w:rFonts w:eastAsia="Times New Roman"/>
          <w:lang w:eastAsia="ru-RU"/>
        </w:rPr>
        <w:t xml:space="preserve">Администрации Семикаракорского городского поселения </w:t>
      </w:r>
      <w:r w:rsidRPr="00050EE2">
        <w:rPr>
          <w:rFonts w:eastAsia="Times New Roman"/>
          <w:lang w:eastAsia="ru-RU"/>
        </w:rPr>
        <w:t>записи о проведении стимулирующей лотереи и присвоении лотерее регистрационного номера направляется (вручается) в письменной форме организатору лотереи по его просьбе</w:t>
      </w:r>
      <w:r w:rsidRPr="00050EE2">
        <w:rPr>
          <w:rFonts w:eastAsia="Times New Roman"/>
          <w:sz w:val="24"/>
          <w:szCs w:val="24"/>
          <w:lang w:eastAsia="ru-RU"/>
        </w:rPr>
        <w:t>.</w:t>
      </w:r>
      <w:r w:rsidRPr="00050EE2">
        <w:rPr>
          <w:rFonts w:eastAsia="Times New Roman"/>
          <w:sz w:val="24"/>
          <w:szCs w:val="24"/>
          <w:lang w:eastAsia="ru-RU"/>
        </w:rPr>
        <w:br/>
      </w:r>
      <w:r w:rsidR="00C453C7">
        <w:rPr>
          <w:rFonts w:eastAsia="Times New Roman"/>
          <w:sz w:val="24"/>
          <w:szCs w:val="24"/>
          <w:lang w:eastAsia="ru-RU"/>
        </w:rPr>
        <w:t xml:space="preserve">            </w:t>
      </w:r>
      <w:r w:rsidRPr="00050EE2">
        <w:rPr>
          <w:rFonts w:eastAsia="Times New Roman"/>
          <w:lang w:eastAsia="ru-RU"/>
        </w:rPr>
        <w:t>Указание о запрете проведения стимулирующей лотереи направляется (вручается) организатору лотереи в письменной форме с указанием причин отказа в течение пятнадцати дней со дня получения уведомления о пр</w:t>
      </w:r>
      <w:r w:rsidR="00C453C7">
        <w:rPr>
          <w:rFonts w:eastAsia="Times New Roman"/>
          <w:lang w:eastAsia="ru-RU"/>
        </w:rPr>
        <w:t>оведении стимулирующей лотереи.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5.3. Уполномоченный орган вправе запретить проведение стимулирующей лотереи по </w:t>
      </w:r>
      <w:r w:rsidR="00C453C7">
        <w:rPr>
          <w:rFonts w:eastAsia="Times New Roman"/>
          <w:lang w:eastAsia="ru-RU"/>
        </w:rPr>
        <w:t>одному из следующих оснований: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1) представление неполного комплекта документов, необходимых в соответствии с Фед</w:t>
      </w:r>
      <w:r w:rsidR="00C453C7">
        <w:rPr>
          <w:rFonts w:eastAsia="Times New Roman"/>
          <w:lang w:eastAsia="ru-RU"/>
        </w:rPr>
        <w:t>еральным законом "О лотереях";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2) несоответствие представленных документов требованиям настоящего Положения и Федерально</w:t>
      </w:r>
      <w:r w:rsidR="00C453C7">
        <w:rPr>
          <w:rFonts w:eastAsia="Times New Roman"/>
          <w:lang w:eastAsia="ru-RU"/>
        </w:rPr>
        <w:t>го закона "О лотереях";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lastRenderedPageBreak/>
        <w:t>3) предста</w:t>
      </w:r>
      <w:r w:rsidR="00C453C7">
        <w:rPr>
          <w:rFonts w:eastAsia="Times New Roman"/>
          <w:lang w:eastAsia="ru-RU"/>
        </w:rPr>
        <w:t>вление недостоверных сведений;</w:t>
      </w:r>
    </w:p>
    <w:p w:rsidR="00C453C7" w:rsidRDefault="00050EE2" w:rsidP="00FE2D8B">
      <w:pPr>
        <w:spacing w:after="0" w:line="240" w:lineRule="auto"/>
        <w:ind w:firstLine="504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4) наличие у организатора лотереи значительной задолженнос</w:t>
      </w:r>
      <w:r w:rsidR="00C453C7">
        <w:rPr>
          <w:rFonts w:eastAsia="Times New Roman"/>
          <w:lang w:eastAsia="ru-RU"/>
        </w:rPr>
        <w:t>ти по уплате налогов и сборов.</w:t>
      </w:r>
    </w:p>
    <w:p w:rsidR="009E00AC" w:rsidRDefault="00050EE2" w:rsidP="00FE2D8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lang w:eastAsia="ru-RU"/>
        </w:rPr>
        <w:t>5.4. Срок проведения стимулирующей лотере</w:t>
      </w:r>
      <w:r w:rsidR="009E00AC">
        <w:rPr>
          <w:rFonts w:eastAsia="Times New Roman"/>
          <w:lang w:eastAsia="ru-RU"/>
        </w:rPr>
        <w:t xml:space="preserve">и не может превышать двенадцати </w:t>
      </w:r>
      <w:r w:rsidRPr="00050EE2">
        <w:rPr>
          <w:rFonts w:eastAsia="Times New Roman"/>
          <w:lang w:eastAsia="ru-RU"/>
        </w:rPr>
        <w:t>месяцев со дня регистрации лотереи в реестре муниципальных лотерей.</w:t>
      </w:r>
      <w:r w:rsidRPr="00050EE2">
        <w:rPr>
          <w:rFonts w:eastAsia="Times New Roman"/>
          <w:lang w:eastAsia="ru-RU"/>
        </w:rPr>
        <w:br/>
      </w:r>
      <w:r w:rsidRPr="00050EE2">
        <w:rPr>
          <w:rFonts w:eastAsia="Times New Roman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t>6. ВЕДЕНИЕ РЕЕСТРА МУНИЦИПАЛЬНЫХ ЛОТЕРЕЙ</w:t>
      </w:r>
    </w:p>
    <w:p w:rsidR="009E00AC" w:rsidRDefault="009E00AC" w:rsidP="009E00AC">
      <w:pPr>
        <w:spacing w:after="0"/>
        <w:ind w:firstLine="504"/>
        <w:jc w:val="both"/>
        <w:rPr>
          <w:rFonts w:eastAsia="Times New Roman"/>
          <w:sz w:val="24"/>
          <w:szCs w:val="24"/>
          <w:lang w:eastAsia="ru-RU"/>
        </w:rPr>
      </w:pP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6.1. Реестр муниципальных лотерей ведется уполномоченным органом. Ведение реестра муниципальных лотерей (далее по тексту - реестр лотерей) осуществляется в соответствии с законодат</w:t>
      </w:r>
      <w:r>
        <w:rPr>
          <w:rFonts w:eastAsia="Times New Roman"/>
          <w:lang w:eastAsia="ru-RU"/>
        </w:rPr>
        <w:t>ельством Российской Федерации.</w:t>
      </w:r>
      <w:r>
        <w:rPr>
          <w:rFonts w:eastAsia="Times New Roman"/>
          <w:lang w:eastAsia="ru-RU"/>
        </w:rPr>
        <w:br/>
        <w:t xml:space="preserve">       </w:t>
      </w:r>
      <w:r w:rsidR="00050EE2" w:rsidRPr="00050EE2">
        <w:rPr>
          <w:rFonts w:eastAsia="Times New Roman"/>
          <w:lang w:eastAsia="ru-RU"/>
        </w:rPr>
        <w:t>6.2. Реестр лотерей включает в себя информ</w:t>
      </w:r>
      <w:r w:rsidR="00D6054C">
        <w:rPr>
          <w:rFonts w:eastAsia="Times New Roman"/>
          <w:lang w:eastAsia="ru-RU"/>
        </w:rPr>
        <w:t>ацию о муниципальных лотереях.</w:t>
      </w:r>
      <w:r w:rsidR="00D6054C">
        <w:rPr>
          <w:rFonts w:eastAsia="Times New Roman"/>
          <w:lang w:eastAsia="ru-RU"/>
        </w:rPr>
        <w:br/>
        <w:t xml:space="preserve">       </w:t>
      </w:r>
      <w:r w:rsidR="00050EE2" w:rsidRPr="00050EE2">
        <w:rPr>
          <w:rFonts w:eastAsia="Times New Roman"/>
          <w:lang w:eastAsia="ru-RU"/>
        </w:rPr>
        <w:t>6.3. Запись в реестр лотерей вносится одновременно с выдачей разрешения на проведение муниципальной лотереи или после проверки уведомления о проведении муници</w:t>
      </w:r>
      <w:r>
        <w:rPr>
          <w:rFonts w:eastAsia="Times New Roman"/>
          <w:lang w:eastAsia="ru-RU"/>
        </w:rPr>
        <w:t>пальной стимулирующей лотереи.</w:t>
      </w:r>
    </w:p>
    <w:p w:rsidR="009E00AC" w:rsidRP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 w:rsidRPr="009E00AC"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 xml:space="preserve"> В реестре лотерей со</w:t>
      </w:r>
      <w:r w:rsidRPr="009E00AC">
        <w:rPr>
          <w:rFonts w:eastAsia="Times New Roman"/>
          <w:lang w:eastAsia="ru-RU"/>
        </w:rPr>
        <w:t>держится следующая информация:</w:t>
      </w:r>
    </w:p>
    <w:p w:rsidR="009E00AC" w:rsidRP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 w:rsidRPr="009E00AC"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Pr="009E00AC">
        <w:rPr>
          <w:rFonts w:eastAsia="Times New Roman"/>
          <w:lang w:eastAsia="ru-RU"/>
        </w:rPr>
        <w:t xml:space="preserve">1) порядковый номер записи; 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Pr="009E00AC">
        <w:rPr>
          <w:rFonts w:eastAsia="Times New Roman"/>
          <w:lang w:eastAsia="ru-RU"/>
        </w:rPr>
        <w:t>2) дата внесения записи;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3) регистрационны</w:t>
      </w:r>
      <w:r w:rsidRPr="009E00AC">
        <w:rPr>
          <w:rFonts w:eastAsia="Times New Roman"/>
          <w:lang w:eastAsia="ru-RU"/>
        </w:rPr>
        <w:t xml:space="preserve">й номер муниципальной лотереи; 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4) наиме</w:t>
      </w:r>
      <w:r>
        <w:rPr>
          <w:rFonts w:eastAsia="Times New Roman"/>
          <w:lang w:eastAsia="ru-RU"/>
        </w:rPr>
        <w:t>нование муниципальной лотереи;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5) социально значимые объекты и мероприятия, на которые направляются целевые отчисления от лотереи, размер этих отчислений (кроме муницип</w:t>
      </w:r>
      <w:r>
        <w:rPr>
          <w:rFonts w:eastAsia="Times New Roman"/>
          <w:lang w:eastAsia="ru-RU"/>
        </w:rPr>
        <w:t>альной стимулирующей лотереи);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6) размер призового фонда муниципальной лотереи, установленный в процентах от выручки (кроме регион</w:t>
      </w:r>
      <w:r>
        <w:rPr>
          <w:rFonts w:eastAsia="Times New Roman"/>
          <w:lang w:eastAsia="ru-RU"/>
        </w:rPr>
        <w:t>альной стимулирующей лотереи);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7) сведения о юридическом лице - организаторе муниципал</w:t>
      </w:r>
      <w:r>
        <w:rPr>
          <w:rFonts w:eastAsia="Times New Roman"/>
          <w:lang w:eastAsia="ru-RU"/>
        </w:rPr>
        <w:t>ьной лотереи:</w:t>
      </w:r>
      <w:r>
        <w:rPr>
          <w:rFonts w:eastAsia="Times New Roman"/>
          <w:lang w:eastAsia="ru-RU"/>
        </w:rPr>
        <w:br/>
        <w:t xml:space="preserve">       </w:t>
      </w:r>
      <w:r w:rsidR="00E734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наименование;</w:t>
      </w:r>
    </w:p>
    <w:p w:rsidR="00E734B2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E734B2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- государс</w:t>
      </w:r>
      <w:r>
        <w:rPr>
          <w:rFonts w:eastAsia="Times New Roman"/>
          <w:lang w:eastAsia="ru-RU"/>
        </w:rPr>
        <w:t>твенный регистрационный номер;</w:t>
      </w:r>
    </w:p>
    <w:p w:rsidR="00E734B2" w:rsidRDefault="00E734B2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9E00AC">
        <w:rPr>
          <w:rFonts w:eastAsia="Times New Roman"/>
          <w:lang w:eastAsia="ru-RU"/>
        </w:rPr>
        <w:t>- место нахождения;</w:t>
      </w:r>
    </w:p>
    <w:p w:rsidR="009E00AC" w:rsidRDefault="00E734B2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9E00AC">
        <w:rPr>
          <w:rFonts w:eastAsia="Times New Roman"/>
          <w:lang w:eastAsia="ru-RU"/>
        </w:rPr>
        <w:t>- почтовый адрес;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E734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 банковские реквизиты;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E734B2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идентификационный но</w:t>
      </w:r>
      <w:r>
        <w:rPr>
          <w:rFonts w:eastAsia="Times New Roman"/>
          <w:lang w:eastAsia="ru-RU"/>
        </w:rPr>
        <w:t>мер налогоплательщика;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- сведения об открытии с</w:t>
      </w:r>
      <w:r>
        <w:rPr>
          <w:rFonts w:eastAsia="Times New Roman"/>
          <w:lang w:eastAsia="ru-RU"/>
        </w:rPr>
        <w:t>четов в кредитной организации;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D6054C"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8) сведения о юридическом лице - оп</w:t>
      </w:r>
      <w:r>
        <w:rPr>
          <w:rFonts w:eastAsia="Times New Roman"/>
          <w:lang w:eastAsia="ru-RU"/>
        </w:rPr>
        <w:t>ераторе муниципальной лотереи: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- наименование;</w:t>
      </w:r>
      <w:r w:rsidR="00050EE2" w:rsidRPr="00050EE2">
        <w:rPr>
          <w:rFonts w:eastAsia="Times New Roman"/>
          <w:lang w:eastAsia="ru-RU"/>
        </w:rPr>
        <w:t xml:space="preserve"> государс</w:t>
      </w:r>
      <w:r>
        <w:rPr>
          <w:rFonts w:eastAsia="Times New Roman"/>
          <w:lang w:eastAsia="ru-RU"/>
        </w:rPr>
        <w:t>твенный регистрационный номер;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- место нахождения;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- почтовый адрес;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банковск</w:t>
      </w:r>
      <w:r>
        <w:rPr>
          <w:rFonts w:eastAsia="Times New Roman"/>
          <w:lang w:eastAsia="ru-RU"/>
        </w:rPr>
        <w:t>ие реквизиты;</w:t>
      </w:r>
    </w:p>
    <w:p w:rsidR="009E00A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и</w:t>
      </w:r>
      <w:r w:rsidR="00050EE2" w:rsidRPr="00050EE2">
        <w:rPr>
          <w:rFonts w:eastAsia="Times New Roman"/>
          <w:lang w:eastAsia="ru-RU"/>
        </w:rPr>
        <w:t>дентификаци</w:t>
      </w:r>
      <w:r>
        <w:rPr>
          <w:rFonts w:eastAsia="Times New Roman"/>
          <w:lang w:eastAsia="ru-RU"/>
        </w:rPr>
        <w:t>онный номер налогоплательщика;</w:t>
      </w:r>
    </w:p>
    <w:p w:rsidR="00A8305C" w:rsidRDefault="009E00A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-сведения об открытии с</w:t>
      </w:r>
      <w:r>
        <w:rPr>
          <w:rFonts w:eastAsia="Times New Roman"/>
          <w:lang w:eastAsia="ru-RU"/>
        </w:rPr>
        <w:t>четов в кредитной организации;</w:t>
      </w:r>
      <w:r>
        <w:rPr>
          <w:rFonts w:eastAsia="Times New Roman"/>
          <w:lang w:eastAsia="ru-RU"/>
        </w:rPr>
        <w:br/>
        <w:t xml:space="preserve">      </w:t>
      </w:r>
      <w:r w:rsidR="00D6054C"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9)</w:t>
      </w:r>
      <w:r w:rsidR="00A8305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сроки про</w:t>
      </w:r>
      <w:r w:rsidR="00A8305C">
        <w:rPr>
          <w:rFonts w:eastAsia="Times New Roman"/>
          <w:lang w:eastAsia="ru-RU"/>
        </w:rPr>
        <w:t>ведения муниципальной лотереи;</w:t>
      </w:r>
    </w:p>
    <w:p w:rsidR="00A8305C" w:rsidRDefault="00A8305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D6054C"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10) цены лотерейных билетов (кроме муницип</w:t>
      </w:r>
      <w:r w:rsidR="00D6054C">
        <w:rPr>
          <w:rFonts w:eastAsia="Times New Roman"/>
          <w:lang w:eastAsia="ru-RU"/>
        </w:rPr>
        <w:t>альной стимулирующей лотереи).</w:t>
      </w:r>
      <w:r w:rsidR="00D6054C">
        <w:rPr>
          <w:rFonts w:eastAsia="Times New Roman"/>
          <w:lang w:eastAsia="ru-RU"/>
        </w:rPr>
        <w:br/>
        <w:t xml:space="preserve">     </w:t>
      </w:r>
      <w:r w:rsidR="00050EE2" w:rsidRPr="00050EE2">
        <w:rPr>
          <w:rFonts w:eastAsia="Times New Roman"/>
          <w:lang w:eastAsia="ru-RU"/>
        </w:rPr>
        <w:t>6.4. Регистрационный номер лотереи состоит из серии и н</w:t>
      </w:r>
      <w:r>
        <w:rPr>
          <w:rFonts w:eastAsia="Times New Roman"/>
          <w:lang w:eastAsia="ru-RU"/>
        </w:rPr>
        <w:t xml:space="preserve">омера, разделенных знаком "/". </w:t>
      </w:r>
      <w:r w:rsidR="00050EE2" w:rsidRPr="00050EE2">
        <w:rPr>
          <w:rFonts w:eastAsia="Times New Roman"/>
          <w:lang w:eastAsia="ru-RU"/>
        </w:rPr>
        <w:t>Серия регистрационного номера лотереи является единой для всех видов ло</w:t>
      </w:r>
      <w:r>
        <w:rPr>
          <w:rFonts w:eastAsia="Times New Roman"/>
          <w:lang w:eastAsia="ru-RU"/>
        </w:rPr>
        <w:t>терей и состоит из 5 разрядов.</w:t>
      </w:r>
    </w:p>
    <w:p w:rsidR="00A8305C" w:rsidRDefault="00A8305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Первый разряд указывает на статус регистрируемой лотереи и обозначается следующей букво</w:t>
      </w:r>
      <w:r>
        <w:rPr>
          <w:rFonts w:eastAsia="Times New Roman"/>
          <w:lang w:eastAsia="ru-RU"/>
        </w:rPr>
        <w:t>й:</w:t>
      </w:r>
      <w:r w:rsidR="0054298F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"Н</w:t>
      </w:r>
      <w:r>
        <w:rPr>
          <w:rFonts w:eastAsia="Times New Roman"/>
          <w:lang w:eastAsia="ru-RU"/>
        </w:rPr>
        <w:t>" - негосударственная лотерея.</w:t>
      </w:r>
    </w:p>
    <w:p w:rsidR="0054298F" w:rsidRDefault="00A8305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50EE2" w:rsidRPr="00050EE2">
        <w:rPr>
          <w:rFonts w:eastAsia="Times New Roman"/>
          <w:lang w:eastAsia="ru-RU"/>
        </w:rPr>
        <w:t>Второй разряд указывает на вид лотереи</w:t>
      </w:r>
      <w:r w:rsidR="0054298F">
        <w:rPr>
          <w:rFonts w:eastAsia="Times New Roman"/>
          <w:lang w:eastAsia="ru-RU"/>
        </w:rPr>
        <w:t>:</w:t>
      </w:r>
      <w:r w:rsidR="00050EE2" w:rsidRPr="00050EE2">
        <w:rPr>
          <w:rFonts w:eastAsia="Times New Roman"/>
          <w:lang w:eastAsia="ru-RU"/>
        </w:rPr>
        <w:t xml:space="preserve"> </w:t>
      </w:r>
    </w:p>
    <w:p w:rsidR="0054298F" w:rsidRDefault="0054298F" w:rsidP="0054298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Pr="00050EE2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) "С" - стимулирующая лотерея;</w:t>
      </w:r>
    </w:p>
    <w:p w:rsidR="0054298F" w:rsidRDefault="0054298F" w:rsidP="0054298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б) нестимулирующие лотереи: "Т" - тиражная; </w:t>
      </w:r>
      <w:r w:rsidRPr="00050EE2">
        <w:rPr>
          <w:rFonts w:eastAsia="Times New Roman"/>
          <w:lang w:eastAsia="ru-RU"/>
        </w:rPr>
        <w:t>"Б" - б</w:t>
      </w:r>
      <w:r>
        <w:rPr>
          <w:rFonts w:eastAsia="Times New Roman"/>
          <w:lang w:eastAsia="ru-RU"/>
        </w:rPr>
        <w:t>естиражная;</w:t>
      </w:r>
      <w:r>
        <w:rPr>
          <w:rFonts w:eastAsia="Times New Roman"/>
          <w:lang w:eastAsia="ru-RU"/>
        </w:rPr>
        <w:br/>
        <w:t>"К" - комбинированная.</w:t>
      </w:r>
    </w:p>
    <w:p w:rsidR="00A8305C" w:rsidRDefault="00A8305C" w:rsidP="00FE2D8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050EE2" w:rsidRPr="00050EE2">
        <w:rPr>
          <w:rFonts w:eastAsia="Times New Roman"/>
          <w:lang w:eastAsia="ru-RU"/>
        </w:rPr>
        <w:t xml:space="preserve">Третий разряд </w:t>
      </w:r>
      <w:r w:rsidR="00DA2EC2">
        <w:rPr>
          <w:rFonts w:eastAsia="Times New Roman"/>
          <w:lang w:eastAsia="ru-RU"/>
        </w:rPr>
        <w:t>состоит из букв «РО»</w:t>
      </w:r>
      <w:r w:rsidR="00050EE2" w:rsidRPr="00050EE2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 xml:space="preserve">Ростовская область). </w:t>
      </w:r>
    </w:p>
    <w:p w:rsidR="00A8305C" w:rsidRDefault="00C46125" w:rsidP="0054298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54298F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6.5. Регистрационный номер лотереи является номером, присвоенным муниципальной лотерее, внесенным в реестр лотерей</w:t>
      </w:r>
      <w:r w:rsidR="00A8305C">
        <w:rPr>
          <w:rFonts w:eastAsia="Times New Roman"/>
          <w:lang w:eastAsia="ru-RU"/>
        </w:rPr>
        <w:t xml:space="preserve"> Администрации Семикаракорского городского поселения.</w:t>
      </w:r>
    </w:p>
    <w:p w:rsidR="00A8305C" w:rsidRDefault="00050EE2" w:rsidP="00C4612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6.6. Реестр лотерей ведется в электронном виде и хранится на электронных носите</w:t>
      </w:r>
      <w:r w:rsidR="00A8305C">
        <w:rPr>
          <w:rFonts w:eastAsia="Times New Roman"/>
          <w:lang w:eastAsia="ru-RU"/>
        </w:rPr>
        <w:t>лях.</w:t>
      </w:r>
    </w:p>
    <w:p w:rsidR="00A8305C" w:rsidRDefault="00C46125" w:rsidP="00C461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050EE2" w:rsidRPr="00050EE2">
        <w:rPr>
          <w:rFonts w:eastAsia="Times New Roman"/>
          <w:lang w:eastAsia="ru-RU"/>
        </w:rPr>
        <w:t>6.7. Реестр л</w:t>
      </w:r>
      <w:r w:rsidR="00A8305C">
        <w:rPr>
          <w:rFonts w:eastAsia="Times New Roman"/>
          <w:lang w:eastAsia="ru-RU"/>
        </w:rPr>
        <w:t>отерей состоит из двух частей.</w:t>
      </w:r>
    </w:p>
    <w:p w:rsidR="00A8305C" w:rsidRDefault="00050EE2" w:rsidP="00C4612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В первой части регистрируются муниципальные лотереи, организаторы которых получили разрешение от уполномоче</w:t>
      </w:r>
      <w:r w:rsidR="00A8305C">
        <w:rPr>
          <w:rFonts w:eastAsia="Times New Roman"/>
          <w:lang w:eastAsia="ru-RU"/>
        </w:rPr>
        <w:t>нного органа на их проведение.</w:t>
      </w:r>
      <w:r w:rsidR="00A8305C">
        <w:rPr>
          <w:rFonts w:eastAsia="Times New Roman"/>
          <w:lang w:eastAsia="ru-RU"/>
        </w:rPr>
        <w:br/>
        <w:t xml:space="preserve">         </w:t>
      </w:r>
      <w:r w:rsidRPr="00050EE2">
        <w:rPr>
          <w:rFonts w:eastAsia="Times New Roman"/>
          <w:lang w:eastAsia="ru-RU"/>
        </w:rPr>
        <w:t>Во второй части регистрируются муниципальные стимулирующие лотереи, организаторы которых направили в уполномоченный орган уведомление о проведении лотереи и получили право на ее прове</w:t>
      </w:r>
      <w:r w:rsidR="00A8305C">
        <w:rPr>
          <w:rFonts w:eastAsia="Times New Roman"/>
          <w:lang w:eastAsia="ru-RU"/>
        </w:rPr>
        <w:t>дение в установленном порядке.</w:t>
      </w:r>
      <w:r w:rsidR="00A8305C">
        <w:rPr>
          <w:rFonts w:eastAsia="Times New Roman"/>
          <w:lang w:eastAsia="ru-RU"/>
        </w:rPr>
        <w:br/>
        <w:t xml:space="preserve">         </w:t>
      </w:r>
      <w:r w:rsidRPr="00050EE2">
        <w:rPr>
          <w:rFonts w:eastAsia="Times New Roman"/>
          <w:lang w:eastAsia="ru-RU"/>
        </w:rPr>
        <w:t>6.8. В случае внесения изменений в условия проведения муниципальной лотереи, не требующих в соответствии с законодательством Российской Федерации</w:t>
      </w:r>
      <w:r w:rsidRPr="00050EE2">
        <w:rPr>
          <w:rFonts w:eastAsia="Times New Roman"/>
          <w:sz w:val="24"/>
          <w:szCs w:val="24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получения нового</w:t>
      </w:r>
      <w:r w:rsidRPr="00050EE2">
        <w:rPr>
          <w:rFonts w:eastAsia="Times New Roman"/>
          <w:sz w:val="24"/>
          <w:szCs w:val="24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разрешения на ее проведение, в реестр вносится запись об изменении условий лотереи с указанием регистрационного номе</w:t>
      </w:r>
      <w:r w:rsidR="00A8305C">
        <w:rPr>
          <w:rFonts w:eastAsia="Times New Roman"/>
          <w:lang w:eastAsia="ru-RU"/>
        </w:rPr>
        <w:t>ра этой муниципальной лотереи.</w:t>
      </w:r>
    </w:p>
    <w:p w:rsidR="00810756" w:rsidRDefault="00C46125" w:rsidP="00C46125">
      <w:pPr>
        <w:spacing w:after="0" w:line="240" w:lineRule="auto"/>
        <w:ind w:left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6.9. При изменении содержащихся в реестре сведений р</w:t>
      </w:r>
      <w:r w:rsidR="00A8305C">
        <w:rPr>
          <w:rFonts w:eastAsia="Times New Roman"/>
          <w:lang w:eastAsia="ru-RU"/>
        </w:rPr>
        <w:t xml:space="preserve">анее внесенные </w:t>
      </w:r>
      <w:r w:rsidR="00E734B2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сведения сохраняются. Срок хранения информации в реестре составляет 10 лет.</w:t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color w:val="666666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color w:val="666666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 </w:t>
      </w:r>
      <w:r w:rsidR="00810756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7. </w:t>
      </w:r>
      <w:r w:rsidR="00810756">
        <w:rPr>
          <w:rFonts w:eastAsia="Times New Roman"/>
          <w:sz w:val="24"/>
          <w:szCs w:val="24"/>
          <w:lang w:eastAsia="ru-RU"/>
        </w:rPr>
        <w:t xml:space="preserve">   </w:t>
      </w:r>
      <w:r w:rsidR="00050EE2" w:rsidRPr="00050EE2">
        <w:rPr>
          <w:rFonts w:eastAsia="Times New Roman"/>
          <w:sz w:val="24"/>
          <w:szCs w:val="24"/>
          <w:lang w:eastAsia="ru-RU"/>
        </w:rPr>
        <w:t>КОНТРОЛЬ ЗА ПРОВЕДЕНИЕМ МУНИЦИПАЛЬНЫХ</w:t>
      </w:r>
      <w:r w:rsidR="00A8305C">
        <w:rPr>
          <w:rFonts w:eastAsia="Times New Roman"/>
          <w:sz w:val="24"/>
          <w:szCs w:val="24"/>
          <w:lang w:eastAsia="ru-RU"/>
        </w:rPr>
        <w:t xml:space="preserve"> 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ЛОТЕРЕЙ </w:t>
      </w:r>
    </w:p>
    <w:p w:rsidR="00810756" w:rsidRDefault="00810756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A8305C">
        <w:rPr>
          <w:rFonts w:eastAsia="Times New Roman"/>
          <w:sz w:val="24"/>
          <w:szCs w:val="24"/>
          <w:lang w:eastAsia="ru-RU"/>
        </w:rPr>
        <w:t>СЕМИКАРАКОРСКОГО ГОРОДСКОГО ПОСЕЛЕНИЯ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lang w:eastAsia="ru-RU"/>
        </w:rPr>
        <w:t xml:space="preserve">     </w:t>
      </w:r>
      <w:r w:rsidR="00D6054C"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 xml:space="preserve">7.1. Контроль за проведением муниципальных лотерей в </w:t>
      </w:r>
      <w:r>
        <w:rPr>
          <w:rFonts w:eastAsia="Times New Roman"/>
          <w:lang w:eastAsia="ru-RU"/>
        </w:rPr>
        <w:t xml:space="preserve">Семикаракорском городском поселении </w:t>
      </w:r>
      <w:r w:rsidR="00050EE2" w:rsidRPr="00050EE2">
        <w:rPr>
          <w:rFonts w:eastAsia="Times New Roman"/>
          <w:lang w:eastAsia="ru-RU"/>
        </w:rPr>
        <w:t>осущ</w:t>
      </w:r>
      <w:r>
        <w:rPr>
          <w:rFonts w:eastAsia="Times New Roman"/>
          <w:lang w:eastAsia="ru-RU"/>
        </w:rPr>
        <w:t>ествляет уполномоченный орган.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7.2. Контролю со стороны уполномоченного органа подлежат все проводимые на территории </w:t>
      </w:r>
      <w:r w:rsidR="00810756">
        <w:rPr>
          <w:rFonts w:eastAsia="Times New Roman"/>
          <w:lang w:eastAsia="ru-RU"/>
        </w:rPr>
        <w:t xml:space="preserve">Семикаракорского городского поселения </w:t>
      </w:r>
      <w:r w:rsidRPr="00050EE2">
        <w:rPr>
          <w:rFonts w:eastAsia="Times New Roman"/>
          <w:lang w:eastAsia="ru-RU"/>
        </w:rPr>
        <w:t>муниципальные лотереи независимо от их вида, используем</w:t>
      </w:r>
      <w:r w:rsidR="00810756">
        <w:rPr>
          <w:rFonts w:eastAsia="Times New Roman"/>
          <w:lang w:eastAsia="ru-RU"/>
        </w:rPr>
        <w:t>ых технических и иных средств.</w:t>
      </w:r>
      <w:r w:rsidR="00810756">
        <w:rPr>
          <w:rFonts w:eastAsia="Times New Roman"/>
          <w:lang w:eastAsia="ru-RU"/>
        </w:rPr>
        <w:br/>
        <w:t xml:space="preserve">          </w:t>
      </w:r>
      <w:r w:rsidRPr="00050EE2">
        <w:rPr>
          <w:rFonts w:eastAsia="Times New Roman"/>
          <w:lang w:eastAsia="ru-RU"/>
        </w:rPr>
        <w:t>7.3. Должностные лица уполномоченного органа при осуществлении контро</w:t>
      </w:r>
      <w:r w:rsidR="00810756">
        <w:rPr>
          <w:rFonts w:eastAsia="Times New Roman"/>
          <w:lang w:eastAsia="ru-RU"/>
        </w:rPr>
        <w:t>льных мероприятий имеют право: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1) запрашивать и получать на основании мотивированных письменных запросов от юридических лиц информацию и документы, необходим</w:t>
      </w:r>
      <w:r w:rsidR="00810756">
        <w:rPr>
          <w:rFonts w:eastAsia="Times New Roman"/>
          <w:lang w:eastAsia="ru-RU"/>
        </w:rPr>
        <w:t>ые в ходе проведения проверки;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2)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</w:t>
      </w:r>
      <w:r w:rsidR="00810756">
        <w:rPr>
          <w:rFonts w:eastAsia="Times New Roman"/>
          <w:lang w:eastAsia="ru-RU"/>
        </w:rPr>
        <w:t>ругие мероприятия по контролю;</w:t>
      </w:r>
      <w:r w:rsidR="00810756">
        <w:rPr>
          <w:rFonts w:eastAsia="Times New Roman"/>
          <w:lang w:eastAsia="ru-RU"/>
        </w:rPr>
        <w:br/>
        <w:t xml:space="preserve">         </w:t>
      </w:r>
      <w:r w:rsidRPr="00050EE2">
        <w:rPr>
          <w:rFonts w:eastAsia="Times New Roman"/>
          <w:lang w:eastAsia="ru-RU"/>
        </w:rPr>
        <w:t xml:space="preserve">3) составлять акты о результатах проверки, в том </w:t>
      </w:r>
      <w:r w:rsidR="00810756">
        <w:rPr>
          <w:rFonts w:eastAsia="Times New Roman"/>
          <w:lang w:eastAsia="ru-RU"/>
        </w:rPr>
        <w:t>числе о допущенных нарушениях;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4) выдавать юридическим лицам предписания об устранении выявленных нару</w:t>
      </w:r>
      <w:r w:rsidR="00810756">
        <w:rPr>
          <w:rFonts w:eastAsia="Times New Roman"/>
          <w:lang w:eastAsia="ru-RU"/>
        </w:rPr>
        <w:t>шений обязательных требований;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уголовных </w:t>
      </w:r>
      <w:r w:rsidR="00810756">
        <w:rPr>
          <w:rFonts w:eastAsia="Times New Roman"/>
          <w:lang w:eastAsia="ru-RU"/>
        </w:rPr>
        <w:t>дел по признакам преступлений;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7.4 Уполномоч</w:t>
      </w:r>
      <w:r w:rsidR="00810756">
        <w:rPr>
          <w:rFonts w:eastAsia="Times New Roman"/>
          <w:lang w:eastAsia="ru-RU"/>
        </w:rPr>
        <w:t>енный орган имеет право: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lastRenderedPageBreak/>
        <w:t>1) обращаться в суд с требованием об отзыве раз</w:t>
      </w:r>
      <w:r w:rsidR="00810756">
        <w:rPr>
          <w:rFonts w:eastAsia="Times New Roman"/>
          <w:lang w:eastAsia="ru-RU"/>
        </w:rPr>
        <w:t>решений на проведение лотерей;</w:t>
      </w:r>
    </w:p>
    <w:p w:rsidR="00810756" w:rsidRDefault="00050EE2" w:rsidP="00C46125">
      <w:pPr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2) приостанавливать действие раз</w:t>
      </w:r>
      <w:r w:rsidR="00810756">
        <w:rPr>
          <w:rFonts w:eastAsia="Times New Roman"/>
          <w:lang w:eastAsia="ru-RU"/>
        </w:rPr>
        <w:t>решений на проведение лотерей.</w:t>
      </w:r>
      <w:r w:rsidR="00810756">
        <w:rPr>
          <w:rFonts w:eastAsia="Times New Roman"/>
          <w:lang w:eastAsia="ru-RU"/>
        </w:rPr>
        <w:br/>
        <w:t xml:space="preserve">         </w:t>
      </w:r>
      <w:r w:rsidRPr="00050EE2">
        <w:rPr>
          <w:rFonts w:eastAsia="Times New Roman"/>
          <w:lang w:eastAsia="ru-RU"/>
        </w:rPr>
        <w:t>7.5. В процессе проведения муниципальных лотерей уполномоченный орган осуществляет контроль за соблюдением организаторами и операторами лотерей заявляемых при получении разрешений на проведение лотерей или при направлении уведомлений о проведении стимулирующих лотерей условий лотерей, требований законодательства Российской Федерации, а также за исполнением предписаний уполномоченного органа об устранении выявленных нарушений организаторами и операторами лотерей условий лотерей, требований законода</w:t>
      </w:r>
      <w:r w:rsidR="00810756">
        <w:rPr>
          <w:rFonts w:eastAsia="Times New Roman"/>
          <w:lang w:eastAsia="ru-RU"/>
        </w:rPr>
        <w:t>тельства Российской Федерации.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7.6. Мероприятия по контролю за проведением лотерей осуществляются в форме плановых и внеплановых проверок, в порядке, установленном действующим законодательством. Уполномоченный орган вправе направлять своих представителей для работы в составе тиражных комиссий (за исключением тиражных к</w:t>
      </w:r>
      <w:r>
        <w:rPr>
          <w:rFonts w:eastAsia="Times New Roman"/>
          <w:lang w:eastAsia="ru-RU"/>
        </w:rPr>
        <w:t>омиссий стимулирующих лотерей).</w:t>
      </w:r>
    </w:p>
    <w:p w:rsidR="00992708" w:rsidRPr="001959D4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7.7</w:t>
      </w:r>
      <w:r>
        <w:rPr>
          <w:rFonts w:eastAsia="Times New Roman"/>
          <w:lang w:eastAsia="ru-RU"/>
        </w:rPr>
        <w:t>.</w:t>
      </w:r>
      <w:r w:rsidR="00050EE2" w:rsidRPr="00050EE2">
        <w:rPr>
          <w:rFonts w:eastAsia="Times New Roman"/>
          <w:lang w:eastAsia="ru-RU"/>
        </w:rPr>
        <w:t xml:space="preserve"> К отношениям, связанным с осуществлением государственного надзора за проведением лотерей, организацией и проведением проверок юридических лиц, применяются поло</w:t>
      </w:r>
      <w:r w:rsidR="001D768C">
        <w:rPr>
          <w:rFonts w:eastAsia="Times New Roman"/>
          <w:lang w:eastAsia="ru-RU"/>
        </w:rPr>
        <w:t>жения Федерального закона от 26.12.</w:t>
      </w:r>
      <w:r w:rsidR="00050EE2" w:rsidRPr="00050EE2">
        <w:rPr>
          <w:rFonts w:eastAsia="Times New Roman"/>
          <w:lang w:eastAsia="ru-RU"/>
        </w:rPr>
        <w:t>2008 №</w:t>
      </w:r>
      <w:r w:rsidR="00A94A26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294-ФЗ «О защите прав юридических лиц и индивидуальных предпринимателей при осуществлении государственного надзора и муниципального контроля» с учетом особенностей организации и проведения проверок, уста</w:t>
      </w:r>
      <w:r w:rsidR="001959D4">
        <w:rPr>
          <w:rFonts w:eastAsia="Times New Roman"/>
          <w:lang w:eastAsia="ru-RU"/>
        </w:rPr>
        <w:t>новленных частями 4-8 статьи 21</w:t>
      </w:r>
      <w:r w:rsidR="00A94A26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Федерального закона от 11.11.2003 №</w:t>
      </w:r>
      <w:r w:rsidR="00A94A26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238–ФЗ</w:t>
      </w:r>
      <w:r w:rsidR="001959D4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«О лотереях».</w:t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>8. ПРАВА И ОБЯЗАННОСТИ УЧАС</w:t>
      </w:r>
      <w:r>
        <w:rPr>
          <w:rFonts w:eastAsia="Times New Roman"/>
          <w:sz w:val="24"/>
          <w:szCs w:val="24"/>
          <w:lang w:eastAsia="ru-RU"/>
        </w:rPr>
        <w:t xml:space="preserve">ТНИКА </w:t>
      </w:r>
    </w:p>
    <w:p w:rsidR="00992708" w:rsidRDefault="00992708" w:rsidP="00C46125">
      <w:pPr>
        <w:spacing w:after="0" w:line="240" w:lineRule="auto"/>
        <w:ind w:left="142"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</w:t>
      </w:r>
      <w:r w:rsidR="00050EE2" w:rsidRPr="00050EE2">
        <w:rPr>
          <w:rFonts w:eastAsia="Times New Roman"/>
          <w:sz w:val="24"/>
          <w:szCs w:val="24"/>
          <w:lang w:eastAsia="ru-RU"/>
        </w:rPr>
        <w:t>И ОРГАН</w:t>
      </w:r>
      <w:r>
        <w:rPr>
          <w:rFonts w:eastAsia="Times New Roman"/>
          <w:sz w:val="24"/>
          <w:szCs w:val="24"/>
          <w:lang w:eastAsia="ru-RU"/>
        </w:rPr>
        <w:t>ИЗАТОРА МУНИЦИПАЛЬНОЙ ЛОТЕРЕИ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 w:rsidRPr="00992708"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>8.1. Участник лотереи вправе треб</w:t>
      </w:r>
      <w:r>
        <w:rPr>
          <w:rFonts w:eastAsia="Times New Roman"/>
          <w:lang w:eastAsia="ru-RU"/>
        </w:rPr>
        <w:t>овать от организатора лотереи:</w:t>
      </w:r>
    </w:p>
    <w:p w:rsidR="00D6054C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C46125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1) получения информации о лотерее в соо</w:t>
      </w:r>
      <w:r w:rsidR="00D6054C">
        <w:rPr>
          <w:rFonts w:eastAsia="Times New Roman"/>
          <w:lang w:eastAsia="ru-RU"/>
        </w:rPr>
        <w:t>тветствии с условиями лотереи;</w:t>
      </w:r>
    </w:p>
    <w:p w:rsidR="00992708" w:rsidRDefault="00D6054C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C46125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2) выплаты, передачи или предоставления выигрыша на основании лотерейного билета, признанного выигравшим в соо</w:t>
      </w:r>
      <w:r w:rsidR="00992708">
        <w:rPr>
          <w:rFonts w:eastAsia="Times New Roman"/>
          <w:lang w:eastAsia="ru-RU"/>
        </w:rPr>
        <w:t>тветствии с условиями лотереи;</w:t>
      </w:r>
      <w:r w:rsidR="00992708">
        <w:rPr>
          <w:rFonts w:eastAsia="Times New Roman"/>
          <w:lang w:eastAsia="ru-RU"/>
        </w:rPr>
        <w:br/>
        <w:t xml:space="preserve">       </w:t>
      </w:r>
      <w:r w:rsidR="00C46125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3) получения денежного эквивалента выигрыша вместо выигрыша в натуре (за исклю</w:t>
      </w:r>
      <w:r w:rsidR="00992708">
        <w:rPr>
          <w:rFonts w:eastAsia="Times New Roman"/>
          <w:lang w:eastAsia="ru-RU"/>
        </w:rPr>
        <w:t>чением стимулирующей лотереи).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6054C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8.2. Выплата, передача или предоставление выигрышей осуществляются в соо</w:t>
      </w:r>
      <w:r>
        <w:rPr>
          <w:rFonts w:eastAsia="Times New Roman"/>
          <w:lang w:eastAsia="ru-RU"/>
        </w:rPr>
        <w:t>тветствии с условиями лотереи.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050EE2" w:rsidRPr="00050EE2">
        <w:rPr>
          <w:rFonts w:eastAsia="Times New Roman"/>
          <w:lang w:eastAsia="ru-RU"/>
        </w:rPr>
        <w:t>В тиражной лотерее (за исключением стимулирующей лотереи) выплата,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(розыгрыша призового фонда лотереи). По истечении этого срока претензии по невостребованным выигрышам принимаются в порядке, пред</w:t>
      </w:r>
      <w:r>
        <w:rPr>
          <w:rFonts w:eastAsia="Times New Roman"/>
          <w:lang w:eastAsia="ru-RU"/>
        </w:rPr>
        <w:t>усмотренном условиями лотереи.</w:t>
      </w:r>
    </w:p>
    <w:p w:rsidR="00992708" w:rsidRDefault="00D6054C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8.3. Выигрыши, не востребованные в установленный условиями лотереи (за исключением стимулирующей лотереи) срок, в том числе денежные эквиваленты выигрышей в натуре, депонируются на специальном счете и хранятся в течение предусмотренного Гражданским кодексом Российской Федерации общего срока исковой давности, после чего зачисляются в б</w:t>
      </w:r>
      <w:r w:rsidR="00992708">
        <w:rPr>
          <w:rFonts w:eastAsia="Times New Roman"/>
          <w:lang w:eastAsia="ru-RU"/>
        </w:rPr>
        <w:t>юджет соответствующего уровня.</w:t>
      </w:r>
      <w:r w:rsidR="00992708">
        <w:rPr>
          <w:rFonts w:eastAsia="Times New Roman"/>
          <w:lang w:eastAsia="ru-RU"/>
        </w:rPr>
        <w:br/>
        <w:t xml:space="preserve">      </w:t>
      </w:r>
      <w:r w:rsidR="00050EE2" w:rsidRPr="00050EE2">
        <w:rPr>
          <w:rFonts w:eastAsia="Times New Roman"/>
          <w:lang w:eastAsia="ru-RU"/>
        </w:rPr>
        <w:t xml:space="preserve">8.4. Приостановка или досрочное прекращение проведения лотереи не освобождает организатора лотереи от необходимости выплаты, передачи или </w:t>
      </w:r>
      <w:r w:rsidR="00050EE2" w:rsidRPr="00050EE2">
        <w:rPr>
          <w:rFonts w:eastAsia="Times New Roman"/>
          <w:lang w:eastAsia="ru-RU"/>
        </w:rPr>
        <w:lastRenderedPageBreak/>
        <w:t>предоставления выигрышей, в том числе проведения экспертизы выигрышных лотерейных билетов и совершения других необходимых действий.</w:t>
      </w:r>
      <w:r w:rsidR="00050EE2" w:rsidRPr="00050EE2">
        <w:rPr>
          <w:rFonts w:eastAsia="Times New Roman"/>
          <w:lang w:eastAsia="ru-RU"/>
        </w:rPr>
        <w:br/>
        <w:t>Организатор лотереи обязан завершить проведение лотереи, в том числе осуществить выплату, передачу или предоставление выигрышей, и совершить другие необходимые действия в отношении тех участников лотереи, с которыми он заключил договор, или вернуть деньги за распространенные лотерейные билеты в случае, если розыгрыш призового фонда лотереи не бы</w:t>
      </w:r>
      <w:r w:rsidR="00992708">
        <w:rPr>
          <w:rFonts w:eastAsia="Times New Roman"/>
          <w:lang w:eastAsia="ru-RU"/>
        </w:rPr>
        <w:t>л проведен.</w:t>
      </w:r>
      <w:r w:rsidR="00992708">
        <w:rPr>
          <w:rFonts w:eastAsia="Times New Roman"/>
          <w:lang w:eastAsia="ru-RU"/>
        </w:rPr>
        <w:br/>
        <w:t xml:space="preserve">       </w:t>
      </w:r>
      <w:r w:rsidR="00050EE2" w:rsidRPr="00050EE2">
        <w:rPr>
          <w:rFonts w:eastAsia="Times New Roman"/>
          <w:lang w:eastAsia="ru-RU"/>
        </w:rPr>
        <w:t>8.5. В случае приостановления действия разрешения на проведение лотереи или его отзыва (за исключением стимулирующей лотереи) организатор лотереи в срок, установленный уполномоченным органом, обязан прекратить распространение лотерейных билетов, проинформировать об этом участников лотереи через средства массовой информации, обеспечить возврат денежных средств по лотерейным билетам тиражной лотереи, проданным, но не участвовавшим в проведении тиражей в связи с прекращением их проведения, и обязан осуществлять при этом выплату, передачу или предоставление выигрышей участникам тиражной лотере</w:t>
      </w:r>
      <w:r w:rsidR="00992708">
        <w:rPr>
          <w:rFonts w:eastAsia="Times New Roman"/>
          <w:lang w:eastAsia="ru-RU"/>
        </w:rPr>
        <w:t>и по ранее проведенным тиражам.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8.6. Владелец выигрышного лотерейного билета вправе обратиться в суд в случае задержки выплаты, передачи или предоставления выигрыша либо невыплаты, не передачи или не предоставления в</w:t>
      </w:r>
      <w:r>
        <w:rPr>
          <w:rFonts w:eastAsia="Times New Roman"/>
          <w:lang w:eastAsia="ru-RU"/>
        </w:rPr>
        <w:t>ыигрыша организатором лотереи.</w:t>
      </w:r>
      <w:r>
        <w:rPr>
          <w:rFonts w:eastAsia="Times New Roman"/>
          <w:lang w:eastAsia="ru-RU"/>
        </w:rPr>
        <w:br/>
        <w:t xml:space="preserve">      </w:t>
      </w:r>
      <w:r w:rsidR="00050EE2" w:rsidRPr="00050EE2">
        <w:rPr>
          <w:rFonts w:eastAsia="Times New Roman"/>
          <w:lang w:eastAsia="ru-RU"/>
        </w:rPr>
        <w:t>8.7. Организатор лотереи имеет право разглашать персональные данные участника лотереи - владельца выигрышного лотерейного билета только с разрешения такого участника.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Организатор лотереи не вправе предоставлять информацию об участнике лотереи третьим лицам, за исключением случаев, предусмотренных законода</w:t>
      </w:r>
      <w:r>
        <w:rPr>
          <w:rFonts w:eastAsia="Times New Roman"/>
          <w:lang w:eastAsia="ru-RU"/>
        </w:rPr>
        <w:t>тельством Российской Федерации.</w:t>
      </w:r>
    </w:p>
    <w:p w:rsidR="00992708" w:rsidRDefault="00992708" w:rsidP="00C46125">
      <w:pPr>
        <w:spacing w:after="0" w:line="240" w:lineRule="auto"/>
        <w:ind w:left="142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8.8. Организатор лотереи в течение пяти лет обязан хранить протоколы тиражных комиссий, документы о выплате, передаче или предоставлении выигрыша, размер которого в соответствии с условиями лотереи обусловливает необходимость проведения экспертизы выигрышного лотерейного билета.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8.9. Организатор муниципальной лотереи обязан предоставлять в уполномоченный орган отчетность по формам и в сроки, утвержденные приказ</w:t>
      </w:r>
      <w:r w:rsidR="0054298F">
        <w:rPr>
          <w:rFonts w:eastAsia="Times New Roman"/>
          <w:lang w:eastAsia="ru-RU"/>
        </w:rPr>
        <w:t>ом</w:t>
      </w:r>
      <w:r w:rsidR="00050EE2" w:rsidRPr="00050EE2">
        <w:rPr>
          <w:rFonts w:eastAsia="Times New Roman"/>
          <w:lang w:eastAsia="ru-RU"/>
        </w:rPr>
        <w:t xml:space="preserve"> Мин</w:t>
      </w:r>
      <w:r w:rsidR="0054298F">
        <w:rPr>
          <w:rFonts w:eastAsia="Times New Roman"/>
          <w:lang w:eastAsia="ru-RU"/>
        </w:rPr>
        <w:t xml:space="preserve">истерства </w:t>
      </w:r>
      <w:r w:rsidR="00050EE2" w:rsidRPr="00050EE2">
        <w:rPr>
          <w:rFonts w:eastAsia="Times New Roman"/>
          <w:lang w:eastAsia="ru-RU"/>
        </w:rPr>
        <w:t>фина</w:t>
      </w:r>
      <w:r w:rsidR="0054298F">
        <w:rPr>
          <w:rFonts w:eastAsia="Times New Roman"/>
          <w:lang w:eastAsia="ru-RU"/>
        </w:rPr>
        <w:t>нсов</w:t>
      </w:r>
      <w:r w:rsidR="00050EE2" w:rsidRPr="00050EE2">
        <w:rPr>
          <w:rFonts w:eastAsia="Times New Roman"/>
          <w:lang w:eastAsia="ru-RU"/>
        </w:rPr>
        <w:t xml:space="preserve"> от 26.04.2012 </w:t>
      </w:r>
      <w:r w:rsidR="001959D4">
        <w:rPr>
          <w:rFonts w:eastAsia="Times New Roman"/>
          <w:lang w:eastAsia="ru-RU"/>
        </w:rPr>
        <w:t>№</w:t>
      </w:r>
      <w:r w:rsidR="00050EE2" w:rsidRPr="00050EE2">
        <w:rPr>
          <w:rFonts w:eastAsia="Times New Roman"/>
          <w:lang w:eastAsia="ru-RU"/>
        </w:rPr>
        <w:t xml:space="preserve"> 53н «Об утверждении форм и сроков предост</w:t>
      </w:r>
      <w:r>
        <w:rPr>
          <w:rFonts w:eastAsia="Times New Roman"/>
          <w:lang w:eastAsia="ru-RU"/>
        </w:rPr>
        <w:t>авления отчетности о лотереях».</w:t>
      </w:r>
    </w:p>
    <w:p w:rsidR="00992708" w:rsidRDefault="00992708" w:rsidP="00992708">
      <w:pPr>
        <w:spacing w:after="0"/>
        <w:ind w:left="142" w:firstLine="284"/>
        <w:jc w:val="both"/>
        <w:rPr>
          <w:rFonts w:eastAsia="Times New Roman"/>
          <w:lang w:eastAsia="ru-RU"/>
        </w:rPr>
      </w:pPr>
    </w:p>
    <w:p w:rsidR="00992708" w:rsidRDefault="00992708" w:rsidP="00992708">
      <w:pPr>
        <w:spacing w:after="0"/>
        <w:ind w:left="142" w:firstLine="284"/>
        <w:jc w:val="right"/>
        <w:rPr>
          <w:rFonts w:eastAsia="Times New Roman"/>
          <w:sz w:val="24"/>
          <w:szCs w:val="24"/>
          <w:lang w:eastAsia="ru-RU"/>
        </w:rPr>
      </w:pPr>
    </w:p>
    <w:p w:rsidR="00992708" w:rsidRDefault="00992708" w:rsidP="00992708">
      <w:pPr>
        <w:spacing w:after="0"/>
        <w:ind w:left="142" w:firstLine="284"/>
        <w:jc w:val="right"/>
        <w:rPr>
          <w:rFonts w:eastAsia="Times New Roman"/>
          <w:sz w:val="24"/>
          <w:szCs w:val="24"/>
          <w:lang w:eastAsia="ru-RU"/>
        </w:rPr>
      </w:pPr>
    </w:p>
    <w:p w:rsidR="00992708" w:rsidRDefault="00992708" w:rsidP="00992708">
      <w:pPr>
        <w:spacing w:after="0"/>
        <w:ind w:left="142" w:firstLine="284"/>
        <w:jc w:val="right"/>
        <w:rPr>
          <w:rFonts w:eastAsia="Times New Roman"/>
          <w:sz w:val="24"/>
          <w:szCs w:val="24"/>
          <w:lang w:eastAsia="ru-RU"/>
        </w:rPr>
      </w:pPr>
    </w:p>
    <w:p w:rsidR="00C46125" w:rsidRDefault="00C46125" w:rsidP="00C4612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46125" w:rsidRDefault="00C46125" w:rsidP="00C4612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46125" w:rsidRDefault="00C46125" w:rsidP="004D05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992708" w:rsidRPr="005F7B5B" w:rsidRDefault="00050EE2" w:rsidP="004D05F1">
      <w:pPr>
        <w:spacing w:after="0" w:line="240" w:lineRule="auto"/>
        <w:jc w:val="right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lastRenderedPageBreak/>
        <w:t xml:space="preserve">Приложение </w:t>
      </w:r>
      <w:r w:rsidR="00992708" w:rsidRPr="005F7B5B">
        <w:rPr>
          <w:rFonts w:eastAsia="Times New Roman"/>
          <w:lang w:eastAsia="ru-RU"/>
        </w:rPr>
        <w:t xml:space="preserve">№1 </w:t>
      </w:r>
    </w:p>
    <w:p w:rsidR="004D05F1" w:rsidRDefault="005F7B5B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</w:t>
      </w:r>
      <w:r w:rsidR="00D6054C">
        <w:rPr>
          <w:rFonts w:eastAsia="Times New Roman"/>
          <w:lang w:eastAsia="ru-RU"/>
        </w:rPr>
        <w:t xml:space="preserve">         </w:t>
      </w:r>
      <w:r w:rsidRPr="005F7B5B">
        <w:rPr>
          <w:rFonts w:eastAsia="Times New Roman"/>
          <w:lang w:eastAsia="ru-RU"/>
        </w:rPr>
        <w:t xml:space="preserve">к Положению о регулировании </w:t>
      </w:r>
      <w:r w:rsidR="00C46125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отношений,</w:t>
      </w:r>
    </w:p>
    <w:p w:rsidR="004D05F1" w:rsidRDefault="005F7B5B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46125">
        <w:rPr>
          <w:rFonts w:eastAsia="Times New Roman"/>
          <w:lang w:eastAsia="ru-RU"/>
        </w:rPr>
        <w:t>возникающих</w:t>
      </w:r>
      <w:r w:rsidR="004D05F1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 xml:space="preserve">в области </w:t>
      </w:r>
      <w:r w:rsidR="00C46125">
        <w:rPr>
          <w:rFonts w:eastAsia="Times New Roman"/>
          <w:lang w:eastAsia="ru-RU"/>
        </w:rPr>
        <w:t xml:space="preserve">организации </w:t>
      </w:r>
      <w:r>
        <w:rPr>
          <w:rFonts w:eastAsia="Times New Roman"/>
          <w:lang w:eastAsia="ru-RU"/>
        </w:rPr>
        <w:t>органами</w:t>
      </w:r>
    </w:p>
    <w:p w:rsidR="004D05F1" w:rsidRDefault="005F7B5B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муниципальных</w:t>
      </w:r>
      <w:r w:rsidR="004D05F1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лотерей</w:t>
      </w:r>
      <w:r>
        <w:rPr>
          <w:rFonts w:eastAsia="Times New Roman"/>
          <w:lang w:eastAsia="ru-RU"/>
        </w:rPr>
        <w:t xml:space="preserve"> </w:t>
      </w:r>
      <w:r w:rsidR="00992708" w:rsidRPr="005F7B5B">
        <w:rPr>
          <w:rFonts w:eastAsia="Times New Roman"/>
          <w:lang w:eastAsia="ru-RU"/>
        </w:rPr>
        <w:t xml:space="preserve">и их </w:t>
      </w:r>
      <w:r>
        <w:rPr>
          <w:rFonts w:eastAsia="Times New Roman"/>
          <w:lang w:eastAsia="ru-RU"/>
        </w:rPr>
        <w:t xml:space="preserve">проведения </w:t>
      </w:r>
    </w:p>
    <w:p w:rsidR="005F7B5B" w:rsidRPr="00C46125" w:rsidRDefault="005F7B5B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 w:rsidRPr="005F7B5B">
        <w:rPr>
          <w:rFonts w:eastAsia="Times New Roman"/>
          <w:lang w:eastAsia="ru-RU"/>
        </w:rPr>
        <w:t xml:space="preserve">на территории Семикаракорского </w:t>
      </w:r>
      <w:r>
        <w:rPr>
          <w:rFonts w:eastAsia="Times New Roman"/>
          <w:lang w:eastAsia="ru-RU"/>
        </w:rPr>
        <w:t xml:space="preserve"> городского поселения</w:t>
      </w:r>
      <w:r w:rsidR="00050EE2" w:rsidRPr="00050EE2">
        <w:rPr>
          <w:rFonts w:eastAsia="Times New Roman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</w:p>
    <w:p w:rsidR="004D05F1" w:rsidRDefault="004D05F1" w:rsidP="005F7B5B">
      <w:pPr>
        <w:spacing w:after="0"/>
        <w:ind w:left="142" w:firstLine="284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46125" w:rsidRDefault="00050EE2" w:rsidP="005F7B5B">
      <w:pPr>
        <w:spacing w:after="0"/>
        <w:ind w:left="142" w:firstLine="284"/>
        <w:jc w:val="center"/>
        <w:rPr>
          <w:rFonts w:eastAsia="Times New Roman"/>
          <w:bCs/>
          <w:sz w:val="24"/>
          <w:szCs w:val="24"/>
          <w:lang w:eastAsia="ru-RU"/>
        </w:rPr>
      </w:pPr>
      <w:r w:rsidRPr="005F7B5B">
        <w:rPr>
          <w:rFonts w:eastAsia="Times New Roman"/>
          <w:bCs/>
          <w:sz w:val="24"/>
          <w:szCs w:val="24"/>
          <w:lang w:eastAsia="ru-RU"/>
        </w:rPr>
        <w:t>Р</w:t>
      </w:r>
      <w:r w:rsidR="005F7B5B" w:rsidRPr="005F7B5B">
        <w:rPr>
          <w:rFonts w:eastAsia="Times New Roman"/>
          <w:bCs/>
          <w:sz w:val="24"/>
          <w:szCs w:val="24"/>
          <w:lang w:eastAsia="ru-RU"/>
        </w:rPr>
        <w:t xml:space="preserve">АЗРЕШЕНИЕ </w:t>
      </w:r>
    </w:p>
    <w:p w:rsidR="005F7B5B" w:rsidRDefault="005F7B5B" w:rsidP="005F7B5B">
      <w:pPr>
        <w:spacing w:after="0"/>
        <w:ind w:left="142" w:firstLine="284"/>
        <w:jc w:val="center"/>
        <w:rPr>
          <w:rFonts w:eastAsia="Times New Roman"/>
          <w:sz w:val="24"/>
          <w:szCs w:val="24"/>
          <w:lang w:eastAsia="ru-RU"/>
        </w:rPr>
      </w:pPr>
      <w:r w:rsidRPr="005F7B5B">
        <w:rPr>
          <w:rFonts w:eastAsia="Times New Roman"/>
          <w:bCs/>
          <w:sz w:val="24"/>
          <w:szCs w:val="24"/>
          <w:lang w:eastAsia="ru-RU"/>
        </w:rPr>
        <w:t>НА ПРОВЕДЕНИЕ ЛОТЕРЕИ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lang w:eastAsia="ru-RU"/>
        </w:rPr>
        <w:t xml:space="preserve">Администрация </w:t>
      </w:r>
      <w:r w:rsidRPr="005F7B5B">
        <w:rPr>
          <w:rFonts w:eastAsia="Times New Roman"/>
          <w:lang w:eastAsia="ru-RU"/>
        </w:rPr>
        <w:t xml:space="preserve">Семикаракорского городского поселения </w:t>
      </w:r>
      <w:r w:rsidR="00050EE2" w:rsidRPr="00050EE2">
        <w:rPr>
          <w:rFonts w:eastAsia="Times New Roman"/>
          <w:lang w:eastAsia="ru-RU"/>
        </w:rPr>
        <w:t>разрешает проведение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 ____________________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  <w:t xml:space="preserve">(наименование лотереи) лотереи __________________________________________________________________________ 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  <w:t>(наименование организатора лотереи</w:t>
      </w:r>
      <w:r>
        <w:rPr>
          <w:rFonts w:eastAsia="Times New Roman"/>
          <w:sz w:val="24"/>
          <w:szCs w:val="24"/>
          <w:lang w:eastAsia="ru-RU"/>
        </w:rPr>
        <w:t>, ИНН, КПП, юридический адрес)</w:t>
      </w:r>
    </w:p>
    <w:p w:rsidR="005F7B5B" w:rsidRDefault="005F7B5B" w:rsidP="005F7B5B">
      <w:pPr>
        <w:spacing w:after="0"/>
        <w:ind w:left="142" w:firstLine="284"/>
        <w:rPr>
          <w:rFonts w:eastAsia="Times New Roman"/>
          <w:lang w:eastAsia="ru-RU"/>
        </w:rPr>
      </w:pPr>
    </w:p>
    <w:p w:rsidR="005F7B5B" w:rsidRPr="005F7B5B" w:rsidRDefault="00050EE2" w:rsidP="00C46125">
      <w:pPr>
        <w:spacing w:after="0" w:line="240" w:lineRule="auto"/>
        <w:ind w:left="142" w:firstLine="284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в соответствии с утвержденным </w:t>
      </w:r>
      <w:r w:rsidR="00C46125">
        <w:rPr>
          <w:rFonts w:eastAsia="Times New Roman"/>
          <w:lang w:eastAsia="ru-RU"/>
        </w:rPr>
        <w:t>Положением о регулировании отношений, возникающих в области организации муниципальных лотерей и их проведения на территории</w:t>
      </w:r>
      <w:r w:rsidRPr="00050EE2">
        <w:rPr>
          <w:rFonts w:eastAsia="Times New Roman"/>
          <w:lang w:eastAsia="ru-RU"/>
        </w:rPr>
        <w:t xml:space="preserve"> </w:t>
      </w:r>
      <w:r w:rsidR="005F7B5B" w:rsidRPr="005F7B5B">
        <w:rPr>
          <w:rFonts w:eastAsia="Times New Roman"/>
          <w:lang w:eastAsia="ru-RU"/>
        </w:rPr>
        <w:t>Семикаракорского городского поселения</w:t>
      </w:r>
    </w:p>
    <w:p w:rsidR="005F7B5B" w:rsidRPr="005F7B5B" w:rsidRDefault="005F7B5B" w:rsidP="00C46125">
      <w:pPr>
        <w:spacing w:after="0" w:line="240" w:lineRule="auto"/>
        <w:ind w:left="142" w:firstLine="284"/>
        <w:jc w:val="center"/>
        <w:rPr>
          <w:rFonts w:eastAsia="Times New Roman"/>
          <w:lang w:eastAsia="ru-RU"/>
        </w:rPr>
      </w:pPr>
    </w:p>
    <w:p w:rsidR="005F7B5B" w:rsidRPr="005F7B5B" w:rsidRDefault="005F7B5B" w:rsidP="005F7B5B">
      <w:pPr>
        <w:spacing w:after="0"/>
        <w:ind w:left="142" w:firstLine="284"/>
        <w:rPr>
          <w:rFonts w:eastAsia="Times New Roman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lang w:eastAsia="ru-RU"/>
        </w:rPr>
      </w:pPr>
    </w:p>
    <w:p w:rsidR="005F7B5B" w:rsidRDefault="005F7B5B" w:rsidP="00C46125">
      <w:pPr>
        <w:spacing w:after="0" w:line="240" w:lineRule="auto"/>
        <w:ind w:left="-142" w:firstLine="284"/>
        <w:rPr>
          <w:rFonts w:eastAsia="Times New Roman"/>
          <w:lang w:eastAsia="ru-RU"/>
        </w:rPr>
      </w:pPr>
      <w:r w:rsidRPr="005F7B5B">
        <w:rPr>
          <w:rFonts w:eastAsia="Times New Roman"/>
          <w:lang w:eastAsia="ru-RU"/>
        </w:rPr>
        <w:t>Глава Семикаракорского</w:t>
      </w:r>
    </w:p>
    <w:p w:rsidR="005F7B5B" w:rsidRDefault="005F7B5B" w:rsidP="00C46125">
      <w:pPr>
        <w:spacing w:after="0" w:line="240" w:lineRule="auto"/>
        <w:ind w:left="142"/>
        <w:rPr>
          <w:rFonts w:eastAsia="Times New Roman"/>
          <w:lang w:eastAsia="ru-RU"/>
        </w:rPr>
      </w:pPr>
      <w:r w:rsidRPr="005F7B5B">
        <w:rPr>
          <w:rFonts w:eastAsia="Times New Roman"/>
          <w:lang w:eastAsia="ru-RU"/>
        </w:rPr>
        <w:t xml:space="preserve">городского поселения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____________ </w:t>
      </w:r>
    </w:p>
    <w:p w:rsidR="005F7B5B" w:rsidRDefault="005F7B5B" w:rsidP="005F7B5B">
      <w:pPr>
        <w:spacing w:after="0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(Ф.И.О.) подпись</w:t>
      </w:r>
    </w:p>
    <w:p w:rsidR="005F7B5B" w:rsidRDefault="005F7B5B" w:rsidP="005F7B5B">
      <w:pPr>
        <w:spacing w:after="0"/>
        <w:ind w:left="142" w:firstLine="284"/>
        <w:jc w:val="right"/>
        <w:rPr>
          <w:rFonts w:eastAsia="Times New Roman"/>
          <w:lang w:eastAsia="ru-RU"/>
        </w:rPr>
      </w:pPr>
    </w:p>
    <w:p w:rsidR="005F7B5B" w:rsidRPr="005F7B5B" w:rsidRDefault="005F7B5B" w:rsidP="00C46125">
      <w:pPr>
        <w:spacing w:after="0"/>
        <w:ind w:left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М.П.</w:t>
      </w: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050EE2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br/>
      </w: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4D05F1" w:rsidRDefault="005F7B5B" w:rsidP="004D05F1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</w:t>
      </w:r>
    </w:p>
    <w:p w:rsidR="004D05F1" w:rsidRDefault="004D05F1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D05F1" w:rsidRPr="005F7B5B" w:rsidRDefault="005F7B5B" w:rsidP="004D05F1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4D05F1" w:rsidRPr="00050EE2">
        <w:rPr>
          <w:rFonts w:eastAsia="Times New Roman"/>
          <w:lang w:eastAsia="ru-RU"/>
        </w:rPr>
        <w:t xml:space="preserve">Приложение </w:t>
      </w:r>
      <w:r w:rsidR="004D05F1" w:rsidRPr="005F7B5B">
        <w:rPr>
          <w:rFonts w:eastAsia="Times New Roman"/>
          <w:lang w:eastAsia="ru-RU"/>
        </w:rPr>
        <w:t>№</w:t>
      </w:r>
      <w:r w:rsidR="004D05F1">
        <w:rPr>
          <w:rFonts w:eastAsia="Times New Roman"/>
          <w:lang w:eastAsia="ru-RU"/>
        </w:rPr>
        <w:t xml:space="preserve"> 2</w:t>
      </w:r>
      <w:r w:rsidR="004D05F1" w:rsidRPr="005F7B5B">
        <w:rPr>
          <w:rFonts w:eastAsia="Times New Roman"/>
          <w:lang w:eastAsia="ru-RU"/>
        </w:rPr>
        <w:t xml:space="preserve"> 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 w:rsidRPr="005F7B5B">
        <w:rPr>
          <w:rFonts w:eastAsia="Times New Roman"/>
          <w:lang w:eastAsia="ru-RU"/>
        </w:rPr>
        <w:t xml:space="preserve">к Положению о регулировании </w:t>
      </w: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отношений,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возникающих </w:t>
      </w:r>
      <w:r w:rsidRPr="00050EE2">
        <w:rPr>
          <w:rFonts w:eastAsia="Times New Roman"/>
          <w:lang w:eastAsia="ru-RU"/>
        </w:rPr>
        <w:t xml:space="preserve">в области </w:t>
      </w:r>
      <w:r>
        <w:rPr>
          <w:rFonts w:eastAsia="Times New Roman"/>
          <w:lang w:eastAsia="ru-RU"/>
        </w:rPr>
        <w:t>организации органами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муниципальных</w:t>
      </w: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лотерей</w:t>
      </w:r>
      <w:r>
        <w:rPr>
          <w:rFonts w:eastAsia="Times New Roman"/>
          <w:lang w:eastAsia="ru-RU"/>
        </w:rPr>
        <w:t xml:space="preserve"> </w:t>
      </w:r>
      <w:r w:rsidRPr="005F7B5B">
        <w:rPr>
          <w:rFonts w:eastAsia="Times New Roman"/>
          <w:lang w:eastAsia="ru-RU"/>
        </w:rPr>
        <w:t xml:space="preserve">и их </w:t>
      </w:r>
      <w:r>
        <w:rPr>
          <w:rFonts w:eastAsia="Times New Roman"/>
          <w:lang w:eastAsia="ru-RU"/>
        </w:rPr>
        <w:t xml:space="preserve">проведения </w:t>
      </w:r>
    </w:p>
    <w:p w:rsidR="00C46125" w:rsidRDefault="004D05F1" w:rsidP="004D05F1">
      <w:pPr>
        <w:spacing w:after="0"/>
        <w:ind w:left="142" w:firstLine="284"/>
        <w:jc w:val="right"/>
        <w:rPr>
          <w:rFonts w:eastAsia="Times New Roman"/>
          <w:lang w:eastAsia="ru-RU"/>
        </w:rPr>
      </w:pPr>
      <w:r w:rsidRPr="005F7B5B">
        <w:rPr>
          <w:rFonts w:eastAsia="Times New Roman"/>
          <w:lang w:eastAsia="ru-RU"/>
        </w:rPr>
        <w:t xml:space="preserve">на территории Семикаракорского </w:t>
      </w:r>
      <w:r>
        <w:rPr>
          <w:rFonts w:eastAsia="Times New Roman"/>
          <w:lang w:eastAsia="ru-RU"/>
        </w:rPr>
        <w:t xml:space="preserve"> городского поселения</w:t>
      </w:r>
      <w:r w:rsidRPr="00050EE2">
        <w:rPr>
          <w:rFonts w:eastAsia="Times New Roman"/>
          <w:lang w:eastAsia="ru-RU"/>
        </w:rPr>
        <w:br/>
      </w:r>
    </w:p>
    <w:p w:rsidR="00C46125" w:rsidRDefault="00C46125" w:rsidP="005F7B5B">
      <w:pPr>
        <w:spacing w:after="0"/>
        <w:ind w:left="142" w:firstLine="284"/>
        <w:rPr>
          <w:rFonts w:eastAsia="Times New Roman"/>
          <w:lang w:eastAsia="ru-RU"/>
        </w:rPr>
      </w:pPr>
    </w:p>
    <w:p w:rsidR="005F7B5B" w:rsidRDefault="005F7B5B" w:rsidP="00C46125">
      <w:pPr>
        <w:spacing w:after="0"/>
        <w:ind w:left="142" w:firstLine="284"/>
        <w:jc w:val="right"/>
        <w:rPr>
          <w:rFonts w:eastAsia="Times New Roman"/>
          <w:b/>
          <w:bCs/>
          <w:color w:val="666666"/>
          <w:sz w:val="24"/>
          <w:szCs w:val="24"/>
          <w:lang w:eastAsia="ru-RU"/>
        </w:rPr>
      </w:pPr>
      <w:r w:rsidRPr="00050EE2">
        <w:rPr>
          <w:rFonts w:eastAsia="Times New Roman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br/>
      </w:r>
    </w:p>
    <w:p w:rsidR="005F7B5B" w:rsidRDefault="005F7B5B" w:rsidP="005F7B5B">
      <w:pPr>
        <w:spacing w:after="0"/>
        <w:ind w:left="142" w:firstLine="284"/>
        <w:rPr>
          <w:rFonts w:eastAsia="Times New Roman"/>
          <w:sz w:val="24"/>
          <w:szCs w:val="24"/>
          <w:lang w:eastAsia="ru-RU"/>
        </w:rPr>
      </w:pPr>
    </w:p>
    <w:p w:rsidR="005F7B5B" w:rsidRDefault="005F7B5B" w:rsidP="005F7B5B">
      <w:pPr>
        <w:spacing w:after="0"/>
        <w:ind w:left="142" w:firstLine="284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ЗАЯВЛЕНИЕ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</w:p>
    <w:p w:rsidR="00050EE2" w:rsidRPr="00050EE2" w:rsidRDefault="00050EE2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 w:rsidRPr="00050EE2">
        <w:rPr>
          <w:rFonts w:eastAsia="Times New Roman"/>
          <w:bCs/>
          <w:lang w:eastAsia="ru-RU"/>
        </w:rPr>
        <w:t>о предоставлении разрешения на проведение лотереи</w:t>
      </w:r>
      <w:r w:rsidRPr="00050EE2">
        <w:rPr>
          <w:rFonts w:eastAsia="Times New Roman"/>
          <w:b/>
          <w:bCs/>
          <w:sz w:val="24"/>
          <w:szCs w:val="24"/>
          <w:lang w:eastAsia="ru-RU"/>
        </w:rPr>
        <w:t xml:space="preserve"> __________________________</w:t>
      </w:r>
      <w:r w:rsidR="005F7B5B">
        <w:rPr>
          <w:rFonts w:eastAsia="Times New Roman"/>
          <w:sz w:val="24"/>
          <w:szCs w:val="24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t>(наименование лотереи)</w:t>
      </w:r>
    </w:p>
    <w:p w:rsidR="004A552D" w:rsidRPr="004A552D" w:rsidRDefault="00050EE2" w:rsidP="004D05F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 xml:space="preserve">Организатор лотерей ____________________просит предоставить разрешение </w:t>
      </w:r>
      <w:r w:rsidRPr="00050EE2">
        <w:rPr>
          <w:rFonts w:eastAsia="Times New Roman"/>
          <w:sz w:val="24"/>
          <w:szCs w:val="24"/>
          <w:lang w:eastAsia="ru-RU"/>
        </w:rPr>
        <w:t>(наименование юридического лица)</w:t>
      </w:r>
    </w:p>
    <w:p w:rsidR="004A552D" w:rsidRDefault="00050EE2" w:rsidP="004D05F1">
      <w:pPr>
        <w:spacing w:before="100" w:beforeAutospacing="1" w:after="100" w:afterAutospacing="1" w:line="240" w:lineRule="auto"/>
        <w:ind w:left="284"/>
        <w:jc w:val="center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lang w:eastAsia="ru-RU"/>
        </w:rPr>
        <w:t>на проведение</w:t>
      </w:r>
      <w:r w:rsidRPr="00050EE2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 w:rsidR="005F7B5B">
        <w:rPr>
          <w:rFonts w:eastAsia="Times New Roman"/>
          <w:sz w:val="24"/>
          <w:szCs w:val="24"/>
          <w:lang w:eastAsia="ru-RU"/>
        </w:rPr>
        <w:t xml:space="preserve">_____________ </w:t>
      </w:r>
      <w:r w:rsidR="005F7B5B" w:rsidRPr="005F7B5B">
        <w:rPr>
          <w:rFonts w:eastAsia="Times New Roman"/>
          <w:lang w:eastAsia="ru-RU"/>
        </w:rPr>
        <w:t>лотереи в период</w:t>
      </w:r>
      <w:r w:rsidR="005F7B5B">
        <w:rPr>
          <w:rFonts w:eastAsia="Times New Roman"/>
          <w:sz w:val="24"/>
          <w:szCs w:val="24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t>(наим</w:t>
      </w:r>
      <w:r w:rsidR="004A552D">
        <w:rPr>
          <w:rFonts w:eastAsia="Times New Roman"/>
          <w:sz w:val="24"/>
          <w:szCs w:val="24"/>
          <w:lang w:eastAsia="ru-RU"/>
        </w:rPr>
        <w:t>енование лотереи, вид лотереи)</w:t>
      </w:r>
    </w:p>
    <w:p w:rsidR="004A552D" w:rsidRDefault="004A552D" w:rsidP="004A552D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 ___________ по ___________.</w:t>
      </w:r>
    </w:p>
    <w:p w:rsidR="004A552D" w:rsidRDefault="00050EE2" w:rsidP="004A552D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Пр</w:t>
      </w:r>
      <w:r w:rsidR="004A552D">
        <w:rPr>
          <w:rFonts w:eastAsia="Times New Roman"/>
          <w:lang w:eastAsia="ru-RU"/>
        </w:rPr>
        <w:t>иложение:</w:t>
      </w:r>
      <w:r w:rsidR="004A552D">
        <w:rPr>
          <w:rFonts w:eastAsia="Times New Roman"/>
          <w:lang w:eastAsia="ru-RU"/>
        </w:rPr>
        <w:br/>
      </w:r>
      <w:r w:rsidR="004A552D">
        <w:rPr>
          <w:rFonts w:eastAsia="Times New Roman"/>
          <w:lang w:eastAsia="ru-RU"/>
        </w:rPr>
        <w:br/>
        <w:t xml:space="preserve">   1) условия лотереи;</w:t>
      </w:r>
    </w:p>
    <w:p w:rsidR="004A552D" w:rsidRDefault="004A552D" w:rsidP="004A552D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2) нормативы распределения выручки от про</w:t>
      </w:r>
      <w:r>
        <w:rPr>
          <w:rFonts w:eastAsia="Times New Roman"/>
          <w:lang w:eastAsia="ru-RU"/>
        </w:rPr>
        <w:t>ведения лотереи (в процентах);</w:t>
      </w:r>
    </w:p>
    <w:p w:rsidR="004A552D" w:rsidRDefault="004A552D" w:rsidP="004A552D">
      <w:pPr>
        <w:spacing w:after="0" w:line="240" w:lineRule="auto"/>
        <w:ind w:left="426" w:firstLine="29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3)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</w:t>
      </w:r>
      <w:r>
        <w:rPr>
          <w:rFonts w:eastAsia="Times New Roman"/>
          <w:lang w:eastAsia="ru-RU"/>
        </w:rPr>
        <w:t>, рисунков или знаков;</w:t>
      </w:r>
      <w:r>
        <w:rPr>
          <w:rFonts w:eastAsia="Times New Roman"/>
          <w:lang w:eastAsia="ru-RU"/>
        </w:rPr>
        <w:br/>
        <w:t xml:space="preserve">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>4) правила идентификации лотерейного билета при выплате, переда</w:t>
      </w:r>
      <w:r>
        <w:rPr>
          <w:rFonts w:eastAsia="Times New Roman"/>
          <w:lang w:eastAsia="ru-RU"/>
        </w:rPr>
        <w:t>че или предоставлении выигрыша;</w:t>
      </w:r>
    </w:p>
    <w:p w:rsidR="004A552D" w:rsidRDefault="004A552D" w:rsidP="004A552D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D6054C">
        <w:rPr>
          <w:rFonts w:eastAsia="Times New Roman"/>
          <w:lang w:eastAsia="ru-RU"/>
        </w:rPr>
        <w:t xml:space="preserve">  </w:t>
      </w:r>
      <w:r w:rsidR="00050EE2" w:rsidRPr="00050EE2">
        <w:rPr>
          <w:rFonts w:eastAsia="Times New Roman"/>
          <w:lang w:eastAsia="ru-RU"/>
        </w:rPr>
        <w:t xml:space="preserve"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</w:t>
      </w:r>
      <w:r>
        <w:rPr>
          <w:rFonts w:eastAsia="Times New Roman"/>
          <w:lang w:eastAsia="ru-RU"/>
        </w:rPr>
        <w:t>выручки от проведения лотереи;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D6054C">
        <w:rPr>
          <w:rFonts w:eastAsia="Times New Roman"/>
          <w:lang w:eastAsia="ru-RU"/>
        </w:rPr>
        <w:t xml:space="preserve">   </w:t>
      </w:r>
      <w:r w:rsidR="00050EE2" w:rsidRPr="00050EE2">
        <w:rPr>
          <w:rFonts w:eastAsia="Times New Roman"/>
          <w:lang w:eastAsia="ru-RU"/>
        </w:rPr>
        <w:t>6) описание и технические характеристики лотерейного оборудования (включая эксплуатационные документы с указанием контрольных сумм используемого программного обеспечения и документ, подтверждающий выполнение требований по контролю отсутствия недекларированных возможностей в указанном программном обеспечении), а также расписку в том, что в лотерейном оборудовании не содержатся скрытые алгоритмы (в том числе исходные тексты компьютерных программ), информационные массивы, узлы или агрегаты, недоступные для инспектирования и тестирования со стороны органов, осуществляющих контроль за проведением лотерей. Запрещается использование процедур и алгоритмов, которые позволяют предопределить результат розыгрыша призового фонда тиражной лотер</w:t>
      </w:r>
      <w:r>
        <w:rPr>
          <w:rFonts w:eastAsia="Times New Roman"/>
          <w:lang w:eastAsia="ru-RU"/>
        </w:rPr>
        <w:t>еи до начала такого розыгрыша;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</w:t>
      </w:r>
      <w:r w:rsidR="00050EE2" w:rsidRPr="00050EE2">
        <w:rPr>
          <w:rFonts w:eastAsia="Times New Roman"/>
          <w:lang w:eastAsia="ru-RU"/>
        </w:rPr>
        <w:t>7) засвидетельствованные в нотариальном порядке копии учредительных документов</w:t>
      </w:r>
      <w:r w:rsidR="00050EE2" w:rsidRPr="00050EE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lang w:eastAsia="ru-RU"/>
        </w:rPr>
        <w:t>заявителя;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50EE2" w:rsidRPr="00050EE2">
        <w:rPr>
          <w:rFonts w:eastAsia="Times New Roman"/>
          <w:lang w:eastAsia="ru-RU"/>
        </w:rPr>
        <w:t>8) бухгалтерский баланс заявителя по состоянию на последнюю отчетную дату, предшествующую подаче заявления о предоставлении раз</w:t>
      </w:r>
      <w:r>
        <w:rPr>
          <w:rFonts w:eastAsia="Times New Roman"/>
          <w:lang w:eastAsia="ru-RU"/>
        </w:rPr>
        <w:t>решения на проведение лотереи;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050EE2" w:rsidRPr="00050EE2">
        <w:rPr>
          <w:rFonts w:eastAsia="Times New Roman"/>
          <w:lang w:eastAsia="ru-RU"/>
        </w:rPr>
        <w:t>9) выданная налоговыми органами справка о наличии или об отсутствии задолженнос</w:t>
      </w:r>
      <w:r>
        <w:rPr>
          <w:rFonts w:eastAsia="Times New Roman"/>
          <w:lang w:eastAsia="ru-RU"/>
        </w:rPr>
        <w:t>ти по уплате налогов и сборов;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10) порядок учета распространенных и нераспростр</w:t>
      </w:r>
      <w:r>
        <w:rPr>
          <w:rFonts w:eastAsia="Times New Roman"/>
          <w:lang w:eastAsia="ru-RU"/>
        </w:rPr>
        <w:t>аненных лотерейных билетов;</w:t>
      </w:r>
    </w:p>
    <w:p w:rsidR="004A552D" w:rsidRDefault="004A552D" w:rsidP="004A552D">
      <w:pPr>
        <w:spacing w:after="0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050EE2" w:rsidRPr="00050EE2">
        <w:rPr>
          <w:rFonts w:eastAsia="Times New Roman"/>
          <w:lang w:eastAsia="ru-RU"/>
        </w:rPr>
        <w:t>11) порядок возврата, хранения, уничтожения или использования в других тиражах нераспро</w:t>
      </w:r>
      <w:r>
        <w:rPr>
          <w:rFonts w:eastAsia="Times New Roman"/>
          <w:lang w:eastAsia="ru-RU"/>
        </w:rPr>
        <w:t>страненных лотерейных билетов;</w:t>
      </w:r>
    </w:p>
    <w:p w:rsidR="004A552D" w:rsidRDefault="004A552D" w:rsidP="004A552D">
      <w:pPr>
        <w:spacing w:after="100" w:afterAutospacing="1" w:line="240" w:lineRule="auto"/>
        <w:ind w:left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D6054C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12) порядок изъятия нераспро</w:t>
      </w:r>
      <w:r>
        <w:rPr>
          <w:rFonts w:eastAsia="Times New Roman"/>
          <w:lang w:eastAsia="ru-RU"/>
        </w:rPr>
        <w:t>страненных лотерейных билетов;</w:t>
      </w:r>
      <w:r>
        <w:rPr>
          <w:rFonts w:eastAsia="Times New Roman"/>
          <w:lang w:eastAsia="ru-RU"/>
        </w:rPr>
        <w:br/>
        <w:t xml:space="preserve">    </w:t>
      </w:r>
      <w:r w:rsidR="00D6054C">
        <w:rPr>
          <w:rFonts w:eastAsia="Times New Roman"/>
          <w:lang w:eastAsia="ru-RU"/>
        </w:rPr>
        <w:t xml:space="preserve"> </w:t>
      </w:r>
      <w:r w:rsidR="00050EE2" w:rsidRPr="00050EE2">
        <w:rPr>
          <w:rFonts w:eastAsia="Times New Roman"/>
          <w:lang w:eastAsia="ru-RU"/>
        </w:rPr>
        <w:t>13) порядок хранения невостребованных выигрышей и порядок их востребования по истечен</w:t>
      </w:r>
      <w:r>
        <w:rPr>
          <w:rFonts w:eastAsia="Times New Roman"/>
          <w:lang w:eastAsia="ru-RU"/>
        </w:rPr>
        <w:t>ии сроков получения выигрышей.</w:t>
      </w: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Должностное лицо                                                                       __________________      </w:t>
      </w: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(Ф.И.О., подпись)</w:t>
      </w:r>
    </w:p>
    <w:p w:rsidR="004A552D" w:rsidRDefault="00050EE2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lang w:eastAsia="ru-RU"/>
        </w:rPr>
        <w:t>Дата</w:t>
      </w:r>
      <w:r w:rsidRPr="00050EE2">
        <w:rPr>
          <w:rFonts w:eastAsia="Times New Roman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br/>
      </w:r>
      <w:r w:rsidRPr="00050EE2">
        <w:rPr>
          <w:rFonts w:eastAsia="Times New Roman"/>
          <w:sz w:val="24"/>
          <w:szCs w:val="24"/>
          <w:lang w:eastAsia="ru-RU"/>
        </w:rPr>
        <w:br/>
      </w: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4A552D" w:rsidRDefault="004A552D" w:rsidP="004A552D">
      <w:pPr>
        <w:spacing w:after="100" w:afterAutospacing="1" w:line="240" w:lineRule="auto"/>
        <w:ind w:left="284"/>
        <w:rPr>
          <w:rFonts w:eastAsia="Times New Roman"/>
          <w:sz w:val="24"/>
          <w:szCs w:val="24"/>
          <w:lang w:eastAsia="ru-RU"/>
        </w:rPr>
      </w:pPr>
    </w:p>
    <w:p w:rsidR="00D6054C" w:rsidRDefault="00291388" w:rsidP="00291388">
      <w:pPr>
        <w:spacing w:after="0"/>
        <w:ind w:left="142"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</w:p>
    <w:p w:rsidR="004D05F1" w:rsidRDefault="004D05F1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4298F" w:rsidRDefault="0054298F" w:rsidP="004D05F1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D05F1" w:rsidRPr="005F7B5B" w:rsidRDefault="004D05F1" w:rsidP="004D05F1">
      <w:pPr>
        <w:spacing w:after="0" w:line="240" w:lineRule="auto"/>
        <w:jc w:val="right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lastRenderedPageBreak/>
        <w:t xml:space="preserve">Приложение </w:t>
      </w:r>
      <w:r w:rsidRPr="005F7B5B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</w:t>
      </w:r>
      <w:r w:rsidRPr="005F7B5B">
        <w:rPr>
          <w:rFonts w:eastAsia="Times New Roman"/>
          <w:lang w:eastAsia="ru-RU"/>
        </w:rPr>
        <w:t xml:space="preserve"> 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  <w:r w:rsidRPr="005F7B5B">
        <w:rPr>
          <w:rFonts w:eastAsia="Times New Roman"/>
          <w:lang w:eastAsia="ru-RU"/>
        </w:rPr>
        <w:t xml:space="preserve">к Положению о регулировании </w:t>
      </w: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отношений,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возникающих </w:t>
      </w:r>
      <w:r w:rsidRPr="00050EE2">
        <w:rPr>
          <w:rFonts w:eastAsia="Times New Roman"/>
          <w:lang w:eastAsia="ru-RU"/>
        </w:rPr>
        <w:t xml:space="preserve">в области </w:t>
      </w:r>
      <w:r>
        <w:rPr>
          <w:rFonts w:eastAsia="Times New Roman"/>
          <w:lang w:eastAsia="ru-RU"/>
        </w:rPr>
        <w:t>организации органами</w:t>
      </w:r>
    </w:p>
    <w:p w:rsidR="004D05F1" w:rsidRDefault="004D05F1" w:rsidP="004D05F1">
      <w:pPr>
        <w:spacing w:after="0" w:line="240" w:lineRule="auto"/>
        <w:ind w:left="142" w:firstLine="284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муниципальных</w:t>
      </w:r>
      <w:r>
        <w:rPr>
          <w:rFonts w:eastAsia="Times New Roman"/>
          <w:lang w:eastAsia="ru-RU"/>
        </w:rPr>
        <w:t xml:space="preserve"> </w:t>
      </w:r>
      <w:r w:rsidRPr="00050EE2">
        <w:rPr>
          <w:rFonts w:eastAsia="Times New Roman"/>
          <w:lang w:eastAsia="ru-RU"/>
        </w:rPr>
        <w:t>лотерей</w:t>
      </w:r>
      <w:r>
        <w:rPr>
          <w:rFonts w:eastAsia="Times New Roman"/>
          <w:lang w:eastAsia="ru-RU"/>
        </w:rPr>
        <w:t xml:space="preserve"> </w:t>
      </w:r>
      <w:r w:rsidRPr="005F7B5B">
        <w:rPr>
          <w:rFonts w:eastAsia="Times New Roman"/>
          <w:lang w:eastAsia="ru-RU"/>
        </w:rPr>
        <w:t xml:space="preserve">и их </w:t>
      </w:r>
      <w:r>
        <w:rPr>
          <w:rFonts w:eastAsia="Times New Roman"/>
          <w:lang w:eastAsia="ru-RU"/>
        </w:rPr>
        <w:t xml:space="preserve">проведения </w:t>
      </w:r>
    </w:p>
    <w:p w:rsidR="004D05F1" w:rsidRDefault="004D05F1" w:rsidP="004D05F1">
      <w:pPr>
        <w:spacing w:after="0"/>
        <w:ind w:left="142" w:firstLine="284"/>
        <w:jc w:val="right"/>
        <w:rPr>
          <w:rFonts w:eastAsia="Times New Roman"/>
          <w:lang w:eastAsia="ru-RU"/>
        </w:rPr>
      </w:pPr>
      <w:r w:rsidRPr="005F7B5B">
        <w:rPr>
          <w:rFonts w:eastAsia="Times New Roman"/>
          <w:lang w:eastAsia="ru-RU"/>
        </w:rPr>
        <w:t xml:space="preserve">на территории Семикаракорского </w:t>
      </w:r>
      <w:r>
        <w:rPr>
          <w:rFonts w:eastAsia="Times New Roman"/>
          <w:lang w:eastAsia="ru-RU"/>
        </w:rPr>
        <w:t xml:space="preserve"> городского поселения</w:t>
      </w:r>
      <w:r w:rsidRPr="00050EE2">
        <w:rPr>
          <w:rFonts w:eastAsia="Times New Roman"/>
          <w:lang w:eastAsia="ru-RU"/>
        </w:rPr>
        <w:br/>
      </w:r>
    </w:p>
    <w:p w:rsidR="00D6054C" w:rsidRDefault="00D6054C" w:rsidP="00291388">
      <w:pPr>
        <w:spacing w:after="0"/>
        <w:ind w:left="142" w:firstLine="284"/>
        <w:rPr>
          <w:rFonts w:eastAsia="Times New Roman"/>
          <w:lang w:eastAsia="ru-RU"/>
        </w:rPr>
      </w:pPr>
    </w:p>
    <w:p w:rsidR="00D6054C" w:rsidRDefault="00D6054C" w:rsidP="00291388">
      <w:pPr>
        <w:spacing w:after="0"/>
        <w:ind w:left="142" w:firstLine="284"/>
        <w:rPr>
          <w:rFonts w:eastAsia="Times New Roman"/>
          <w:lang w:eastAsia="ru-RU"/>
        </w:rPr>
      </w:pPr>
    </w:p>
    <w:p w:rsidR="00291388" w:rsidRDefault="00291388" w:rsidP="00291388">
      <w:pPr>
        <w:spacing w:after="0"/>
        <w:ind w:left="142" w:firstLine="284"/>
        <w:rPr>
          <w:rFonts w:eastAsia="Times New Roman"/>
          <w:b/>
          <w:bCs/>
          <w:color w:val="666666"/>
          <w:sz w:val="24"/>
          <w:szCs w:val="24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br/>
      </w:r>
    </w:p>
    <w:p w:rsidR="00050EE2" w:rsidRPr="00050EE2" w:rsidRDefault="00291388" w:rsidP="00291388">
      <w:pPr>
        <w:spacing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УВЕДОМЛЕНИЕ</w:t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bCs/>
          <w:lang w:eastAsia="ru-RU"/>
        </w:rPr>
        <w:t>о проведении стимулирующей тиражной лотереи</w:t>
      </w:r>
      <w:r w:rsidR="00050EE2" w:rsidRPr="00050EE2">
        <w:rPr>
          <w:rFonts w:eastAsia="Times New Roman"/>
          <w:bCs/>
          <w:sz w:val="24"/>
          <w:szCs w:val="24"/>
          <w:lang w:eastAsia="ru-RU"/>
        </w:rPr>
        <w:t xml:space="preserve"> __________________________</w:t>
      </w:r>
      <w:r>
        <w:rPr>
          <w:rFonts w:eastAsia="Times New Roman"/>
          <w:sz w:val="24"/>
          <w:szCs w:val="24"/>
          <w:lang w:eastAsia="ru-RU"/>
        </w:rPr>
        <w:br/>
      </w:r>
      <w:r w:rsidR="00050EE2" w:rsidRPr="00050EE2">
        <w:rPr>
          <w:rFonts w:eastAsia="Times New Roman"/>
          <w:sz w:val="24"/>
          <w:szCs w:val="24"/>
          <w:lang w:eastAsia="ru-RU"/>
        </w:rPr>
        <w:t>(наименование лотереи)</w:t>
      </w:r>
    </w:p>
    <w:p w:rsidR="00050EE2" w:rsidRPr="00050EE2" w:rsidRDefault="00050EE2" w:rsidP="0005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Срок проведения стимулирующей лотереи: ___________.</w:t>
      </w:r>
    </w:p>
    <w:p w:rsidR="00050EE2" w:rsidRPr="00050EE2" w:rsidRDefault="00050EE2" w:rsidP="0005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Способ проведения стимулирующей лотереи: __________________________.</w:t>
      </w:r>
    </w:p>
    <w:p w:rsidR="00050EE2" w:rsidRPr="00050EE2" w:rsidRDefault="00050EE2" w:rsidP="0005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Территория проведения стимулирующей лотереи: _______________________.</w:t>
      </w:r>
    </w:p>
    <w:p w:rsidR="00050EE2" w:rsidRPr="00050EE2" w:rsidRDefault="00050EE2" w:rsidP="0005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Организатор стимулирующей лотереи: __________________________________.</w:t>
      </w:r>
    </w:p>
    <w:p w:rsidR="00050EE2" w:rsidRPr="00050EE2" w:rsidRDefault="00050EE2" w:rsidP="0029138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50EE2">
        <w:rPr>
          <w:rFonts w:eastAsia="Times New Roman"/>
          <w:sz w:val="24"/>
          <w:szCs w:val="24"/>
          <w:lang w:eastAsia="ru-RU"/>
        </w:rPr>
        <w:t>(полное наименование юридического лица, ИНН, КПП, ОГРН)</w:t>
      </w:r>
    </w:p>
    <w:p w:rsidR="00050EE2" w:rsidRPr="00050EE2" w:rsidRDefault="00050EE2" w:rsidP="00050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50EE2">
        <w:rPr>
          <w:rFonts w:eastAsia="Times New Roman"/>
          <w:lang w:eastAsia="ru-RU"/>
        </w:rPr>
        <w:t>Наименование товара (услуги), с реализацией которого непосредственно связано пр</w:t>
      </w:r>
      <w:r w:rsidR="00291388">
        <w:rPr>
          <w:rFonts w:eastAsia="Times New Roman"/>
          <w:lang w:eastAsia="ru-RU"/>
        </w:rPr>
        <w:t xml:space="preserve">оведение стимулирующей лотереи  </w:t>
      </w:r>
      <w:r w:rsidRPr="00050EE2">
        <w:rPr>
          <w:rFonts w:eastAsia="Times New Roman"/>
          <w:lang w:eastAsia="ru-RU"/>
        </w:rPr>
        <w:t>________________________________________.</w:t>
      </w:r>
    </w:p>
    <w:p w:rsidR="00291388" w:rsidRDefault="00291388" w:rsidP="004D05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  <w:t xml:space="preserve">           </w:t>
      </w:r>
      <w:r w:rsidRPr="00291388">
        <w:rPr>
          <w:rFonts w:eastAsia="Times New Roman"/>
          <w:lang w:eastAsia="ru-RU"/>
        </w:rPr>
        <w:t>Приложение:</w:t>
      </w:r>
      <w:r w:rsidRPr="00291388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Условия стимулирующей лотереи.</w:t>
      </w:r>
    </w:p>
    <w:p w:rsidR="00291388" w:rsidRDefault="00291388" w:rsidP="004D05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50EE2" w:rsidRPr="00291388">
        <w:rPr>
          <w:rFonts w:eastAsia="Times New Roman"/>
          <w:lang w:eastAsia="ru-RU"/>
        </w:rPr>
        <w:t xml:space="preserve">Описание способа информирования участников стимулирующей лотереи о сроках и условиях </w:t>
      </w:r>
      <w:r>
        <w:rPr>
          <w:rFonts w:eastAsia="Times New Roman"/>
          <w:lang w:eastAsia="ru-RU"/>
        </w:rPr>
        <w:t xml:space="preserve">ее проведения. </w:t>
      </w:r>
    </w:p>
    <w:p w:rsidR="00291388" w:rsidRDefault="00050EE2" w:rsidP="004D05F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388">
        <w:rPr>
          <w:rFonts w:eastAsia="Times New Roman"/>
          <w:lang w:eastAsia="ru-RU"/>
        </w:rPr>
        <w:t>Описание признаков или свойств товара (услуги), позволяющих установить взаимосвязь этого товара (ус</w:t>
      </w:r>
      <w:r w:rsidR="00291388" w:rsidRPr="00291388">
        <w:rPr>
          <w:rFonts w:eastAsia="Times New Roman"/>
          <w:lang w:eastAsia="ru-RU"/>
        </w:rPr>
        <w:t>луги) и стимулирующей лотереи.</w:t>
      </w:r>
      <w:r w:rsidR="00291388" w:rsidRPr="00291388">
        <w:rPr>
          <w:rFonts w:eastAsia="Times New Roman"/>
          <w:lang w:eastAsia="ru-RU"/>
        </w:rPr>
        <w:br/>
      </w:r>
      <w:r w:rsidR="00291388">
        <w:rPr>
          <w:rFonts w:eastAsia="Times New Roman"/>
          <w:lang w:eastAsia="ru-RU"/>
        </w:rPr>
        <w:t xml:space="preserve">          </w:t>
      </w:r>
      <w:r w:rsidRPr="00291388">
        <w:rPr>
          <w:rFonts w:eastAsia="Times New Roman"/>
          <w:lang w:eastAsia="ru-RU"/>
        </w:rPr>
        <w:t>Описание способа заключения договора между организатором стимулир</w:t>
      </w:r>
      <w:r w:rsidR="00291388">
        <w:rPr>
          <w:rFonts w:eastAsia="Times New Roman"/>
          <w:lang w:eastAsia="ru-RU"/>
        </w:rPr>
        <w:t>ующей лотереи и ее участником.</w:t>
      </w:r>
    </w:p>
    <w:p w:rsidR="00291388" w:rsidRDefault="00050EE2" w:rsidP="004D05F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388">
        <w:rPr>
          <w:rFonts w:eastAsia="Times New Roman"/>
          <w:lang w:eastAsia="ru-RU"/>
        </w:rPr>
        <w:t>Описание способа информирования участников стимулирующей лотереи о досрочн</w:t>
      </w:r>
      <w:r w:rsidR="00291388" w:rsidRPr="00291388">
        <w:rPr>
          <w:rFonts w:eastAsia="Times New Roman"/>
          <w:lang w:eastAsia="ru-RU"/>
        </w:rPr>
        <w:t>ом прекращении ее провед</w:t>
      </w:r>
      <w:r w:rsidR="00291388">
        <w:rPr>
          <w:rFonts w:eastAsia="Times New Roman"/>
          <w:lang w:eastAsia="ru-RU"/>
        </w:rPr>
        <w:t>ения.</w:t>
      </w:r>
    </w:p>
    <w:p w:rsidR="00291388" w:rsidRDefault="00291388" w:rsidP="004D05F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91388">
        <w:rPr>
          <w:rFonts w:eastAsia="Times New Roman"/>
          <w:lang w:eastAsia="ru-RU"/>
        </w:rPr>
        <w:t>З</w:t>
      </w:r>
      <w:r w:rsidR="00050EE2" w:rsidRPr="00291388">
        <w:rPr>
          <w:rFonts w:eastAsia="Times New Roman"/>
          <w:lang w:eastAsia="ru-RU"/>
        </w:rPr>
        <w:t>асвидетельствованные в нотариальном порядке копии учредительных документов орган</w:t>
      </w:r>
      <w:r>
        <w:rPr>
          <w:rFonts w:eastAsia="Times New Roman"/>
          <w:lang w:eastAsia="ru-RU"/>
        </w:rPr>
        <w:t>изатора стимулирующей лотереи.</w:t>
      </w:r>
    </w:p>
    <w:p w:rsidR="00291388" w:rsidRDefault="00291388" w:rsidP="004D05F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50EE2" w:rsidRPr="00291388">
        <w:rPr>
          <w:rFonts w:eastAsia="Times New Roman"/>
          <w:lang w:eastAsia="ru-RU"/>
        </w:rPr>
        <w:t>Порядок хранения невостребованных выигрышей и порядок их востребования по истечен</w:t>
      </w:r>
      <w:r>
        <w:rPr>
          <w:rFonts w:eastAsia="Times New Roman"/>
          <w:lang w:eastAsia="ru-RU"/>
        </w:rPr>
        <w:t>ии сроков получения выигрышей.</w:t>
      </w:r>
    </w:p>
    <w:p w:rsidR="00291388" w:rsidRDefault="00050EE2" w:rsidP="004D05F1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291388">
        <w:rPr>
          <w:rFonts w:eastAsia="Times New Roman"/>
          <w:lang w:eastAsia="ru-RU"/>
        </w:rPr>
        <w:t>Выданная налоговыми органами справка о наличии или об отсутствии задолженност</w:t>
      </w:r>
      <w:r w:rsidR="00291388">
        <w:rPr>
          <w:rFonts w:eastAsia="Times New Roman"/>
          <w:lang w:eastAsia="ru-RU"/>
        </w:rPr>
        <w:t>и по уплате налогов и сборов.</w:t>
      </w:r>
    </w:p>
    <w:p w:rsidR="00291388" w:rsidRDefault="004D05F1" w:rsidP="004D05F1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291388">
        <w:rPr>
          <w:rFonts w:eastAsia="Times New Roman"/>
          <w:lang w:eastAsia="ru-RU"/>
        </w:rPr>
        <w:t xml:space="preserve">Должностное лицо </w:t>
      </w:r>
      <w:r w:rsidR="00291388">
        <w:rPr>
          <w:rFonts w:eastAsia="Times New Roman"/>
          <w:lang w:eastAsia="ru-RU"/>
        </w:rPr>
        <w:tab/>
      </w:r>
      <w:r w:rsidR="00291388">
        <w:rPr>
          <w:rFonts w:eastAsia="Times New Roman"/>
          <w:lang w:eastAsia="ru-RU"/>
        </w:rPr>
        <w:tab/>
      </w:r>
      <w:r w:rsidR="00291388">
        <w:rPr>
          <w:rFonts w:eastAsia="Times New Roman"/>
          <w:lang w:eastAsia="ru-RU"/>
        </w:rPr>
        <w:tab/>
      </w:r>
      <w:r w:rsidR="00291388">
        <w:rPr>
          <w:rFonts w:eastAsia="Times New Roman"/>
          <w:lang w:eastAsia="ru-RU"/>
        </w:rPr>
        <w:tab/>
      </w:r>
      <w:r w:rsidR="00291388">
        <w:rPr>
          <w:rFonts w:eastAsia="Times New Roman"/>
          <w:lang w:eastAsia="ru-RU"/>
        </w:rPr>
        <w:tab/>
      </w:r>
      <w:r w:rsidR="00291388">
        <w:rPr>
          <w:rFonts w:eastAsia="Times New Roman"/>
          <w:lang w:eastAsia="ru-RU"/>
        </w:rPr>
        <w:tab/>
        <w:t>______________________</w:t>
      </w:r>
    </w:p>
    <w:p w:rsidR="00220CFA" w:rsidRPr="00291388" w:rsidRDefault="00291388" w:rsidP="004D05F1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</w:t>
      </w:r>
      <w:r w:rsidR="004D05F1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Ф.И.О. подпись</w:t>
      </w:r>
      <w:r w:rsidR="004D05F1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         </w:t>
      </w:r>
      <w:r w:rsidR="00050EE2" w:rsidRPr="00291388">
        <w:rPr>
          <w:rFonts w:eastAsia="Times New Roman"/>
          <w:sz w:val="24"/>
          <w:szCs w:val="24"/>
          <w:lang w:eastAsia="ru-RU"/>
        </w:rPr>
        <w:t>дата</w:t>
      </w:r>
    </w:p>
    <w:sectPr w:rsidR="00220CFA" w:rsidRPr="00291388" w:rsidSect="0054298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5A5"/>
    <w:multiLevelType w:val="multilevel"/>
    <w:tmpl w:val="5D2A7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E016F8C"/>
    <w:multiLevelType w:val="multilevel"/>
    <w:tmpl w:val="454E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73F19"/>
    <w:multiLevelType w:val="multilevel"/>
    <w:tmpl w:val="C8D41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EE2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396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CB"/>
    <w:rsid w:val="0004509E"/>
    <w:rsid w:val="000466B1"/>
    <w:rsid w:val="00046B34"/>
    <w:rsid w:val="00047A62"/>
    <w:rsid w:val="00050EE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3A4"/>
    <w:rsid w:val="000A4874"/>
    <w:rsid w:val="000A49CE"/>
    <w:rsid w:val="000A4A7F"/>
    <w:rsid w:val="000A50A3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6B0B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58D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9D4"/>
    <w:rsid w:val="00195F6D"/>
    <w:rsid w:val="00196476"/>
    <w:rsid w:val="0019658A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68C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4C59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4EA9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1ED"/>
    <w:rsid w:val="002852FF"/>
    <w:rsid w:val="00285D19"/>
    <w:rsid w:val="00285D36"/>
    <w:rsid w:val="002861AA"/>
    <w:rsid w:val="002875AE"/>
    <w:rsid w:val="00287FB6"/>
    <w:rsid w:val="00291388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44FB"/>
    <w:rsid w:val="0030519B"/>
    <w:rsid w:val="0030601B"/>
    <w:rsid w:val="003063BF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968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0FF6"/>
    <w:rsid w:val="003D1E39"/>
    <w:rsid w:val="003D20C4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12"/>
    <w:rsid w:val="00436456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610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52D"/>
    <w:rsid w:val="004A58E6"/>
    <w:rsid w:val="004A6694"/>
    <w:rsid w:val="004A6CAD"/>
    <w:rsid w:val="004A6D0F"/>
    <w:rsid w:val="004A6FC4"/>
    <w:rsid w:val="004A754A"/>
    <w:rsid w:val="004A77A6"/>
    <w:rsid w:val="004B165E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5F1"/>
    <w:rsid w:val="004D07E3"/>
    <w:rsid w:val="004D1FEE"/>
    <w:rsid w:val="004D21D6"/>
    <w:rsid w:val="004D2710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D17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47C"/>
    <w:rsid w:val="00510C01"/>
    <w:rsid w:val="00511146"/>
    <w:rsid w:val="00512228"/>
    <w:rsid w:val="00512787"/>
    <w:rsid w:val="00512D0E"/>
    <w:rsid w:val="00512E16"/>
    <w:rsid w:val="00513118"/>
    <w:rsid w:val="0051373A"/>
    <w:rsid w:val="00514239"/>
    <w:rsid w:val="0051465C"/>
    <w:rsid w:val="005147BD"/>
    <w:rsid w:val="0051567C"/>
    <w:rsid w:val="00516901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A91"/>
    <w:rsid w:val="00540AFD"/>
    <w:rsid w:val="0054111A"/>
    <w:rsid w:val="005426B9"/>
    <w:rsid w:val="0054298F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0A2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DA1"/>
    <w:rsid w:val="005F70AC"/>
    <w:rsid w:val="005F763C"/>
    <w:rsid w:val="005F7B5B"/>
    <w:rsid w:val="00601B2E"/>
    <w:rsid w:val="0060257A"/>
    <w:rsid w:val="006028BC"/>
    <w:rsid w:val="00602998"/>
    <w:rsid w:val="00602A86"/>
    <w:rsid w:val="00602F4F"/>
    <w:rsid w:val="00603B21"/>
    <w:rsid w:val="00603D9C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FD9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0F29"/>
    <w:rsid w:val="00711039"/>
    <w:rsid w:val="00712544"/>
    <w:rsid w:val="007127ED"/>
    <w:rsid w:val="00712F4C"/>
    <w:rsid w:val="00714B95"/>
    <w:rsid w:val="00716024"/>
    <w:rsid w:val="007169E3"/>
    <w:rsid w:val="007176EE"/>
    <w:rsid w:val="00717982"/>
    <w:rsid w:val="00717C09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61C6"/>
    <w:rsid w:val="007B6D6D"/>
    <w:rsid w:val="007C15BB"/>
    <w:rsid w:val="007C178F"/>
    <w:rsid w:val="007C217F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CCD"/>
    <w:rsid w:val="007D38FC"/>
    <w:rsid w:val="007D3CEC"/>
    <w:rsid w:val="007D3F79"/>
    <w:rsid w:val="007D41A2"/>
    <w:rsid w:val="007D4835"/>
    <w:rsid w:val="007D5147"/>
    <w:rsid w:val="007D5279"/>
    <w:rsid w:val="007D5427"/>
    <w:rsid w:val="007D5D59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756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7590"/>
    <w:rsid w:val="008475E2"/>
    <w:rsid w:val="008478C4"/>
    <w:rsid w:val="008479BD"/>
    <w:rsid w:val="0085107C"/>
    <w:rsid w:val="00851E87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008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5C7"/>
    <w:rsid w:val="008A6782"/>
    <w:rsid w:val="008A6956"/>
    <w:rsid w:val="008A77C7"/>
    <w:rsid w:val="008A7F21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344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708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00AC"/>
    <w:rsid w:val="009E1218"/>
    <w:rsid w:val="009E25A4"/>
    <w:rsid w:val="009E28A8"/>
    <w:rsid w:val="009E2E87"/>
    <w:rsid w:val="009E33AC"/>
    <w:rsid w:val="009E3C4D"/>
    <w:rsid w:val="009E3CDB"/>
    <w:rsid w:val="009E55AE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05C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4A26"/>
    <w:rsid w:val="00A966C2"/>
    <w:rsid w:val="00A974B9"/>
    <w:rsid w:val="00AA047A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1F61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75A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DEE"/>
    <w:rsid w:val="00BE6012"/>
    <w:rsid w:val="00BE67C4"/>
    <w:rsid w:val="00BE72B2"/>
    <w:rsid w:val="00BE74E8"/>
    <w:rsid w:val="00BF09CD"/>
    <w:rsid w:val="00BF0F36"/>
    <w:rsid w:val="00BF10C7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C00294"/>
    <w:rsid w:val="00C005F4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3C7"/>
    <w:rsid w:val="00C45AD5"/>
    <w:rsid w:val="00C45B11"/>
    <w:rsid w:val="00C46125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A00A3"/>
    <w:rsid w:val="00CA0C19"/>
    <w:rsid w:val="00CA11FD"/>
    <w:rsid w:val="00CA12E6"/>
    <w:rsid w:val="00CA1D0B"/>
    <w:rsid w:val="00CA206F"/>
    <w:rsid w:val="00CA2B08"/>
    <w:rsid w:val="00CA2FF1"/>
    <w:rsid w:val="00CA3330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5D25"/>
    <w:rsid w:val="00CD6227"/>
    <w:rsid w:val="00CD6DC4"/>
    <w:rsid w:val="00CE066E"/>
    <w:rsid w:val="00CE0F54"/>
    <w:rsid w:val="00CE195B"/>
    <w:rsid w:val="00CE287A"/>
    <w:rsid w:val="00CE29A1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F12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22E"/>
    <w:rsid w:val="00D46381"/>
    <w:rsid w:val="00D46962"/>
    <w:rsid w:val="00D46D95"/>
    <w:rsid w:val="00D47BA5"/>
    <w:rsid w:val="00D50BE4"/>
    <w:rsid w:val="00D52388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54C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F16"/>
    <w:rsid w:val="00D7409B"/>
    <w:rsid w:val="00D7451C"/>
    <w:rsid w:val="00D749BF"/>
    <w:rsid w:val="00D7505F"/>
    <w:rsid w:val="00D751BD"/>
    <w:rsid w:val="00D759E0"/>
    <w:rsid w:val="00D770AE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EC2"/>
    <w:rsid w:val="00DA35AA"/>
    <w:rsid w:val="00DA5662"/>
    <w:rsid w:val="00DA592E"/>
    <w:rsid w:val="00DA652A"/>
    <w:rsid w:val="00DA74F6"/>
    <w:rsid w:val="00DB0A1E"/>
    <w:rsid w:val="00DB17C0"/>
    <w:rsid w:val="00DB2013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2A3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3C69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E71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4F39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22"/>
    <w:rsid w:val="00E658EF"/>
    <w:rsid w:val="00E65983"/>
    <w:rsid w:val="00E65C2E"/>
    <w:rsid w:val="00E65EEF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34B2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154"/>
    <w:rsid w:val="00ED65D7"/>
    <w:rsid w:val="00ED6965"/>
    <w:rsid w:val="00ED6989"/>
    <w:rsid w:val="00EE05EC"/>
    <w:rsid w:val="00EE0AC4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BA7"/>
    <w:rsid w:val="00EF55DC"/>
    <w:rsid w:val="00EF6007"/>
    <w:rsid w:val="00EF6E94"/>
    <w:rsid w:val="00EF710D"/>
    <w:rsid w:val="00F00803"/>
    <w:rsid w:val="00F00F24"/>
    <w:rsid w:val="00F017D8"/>
    <w:rsid w:val="00F0213E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2AC0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7723"/>
    <w:rsid w:val="00FD7A8D"/>
    <w:rsid w:val="00FD7E43"/>
    <w:rsid w:val="00FE03B7"/>
    <w:rsid w:val="00FE172D"/>
    <w:rsid w:val="00FE1895"/>
    <w:rsid w:val="00FE2D8B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2">
    <w:name w:val="heading 2"/>
    <w:basedOn w:val="a"/>
    <w:link w:val="20"/>
    <w:uiPriority w:val="9"/>
    <w:qFormat/>
    <w:rsid w:val="00050E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50EE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EE2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EE2"/>
    <w:rPr>
      <w:rFonts w:eastAsia="Times New Roman"/>
      <w:b/>
      <w:bCs/>
      <w:sz w:val="20"/>
      <w:szCs w:val="20"/>
      <w:lang w:eastAsia="ru-RU"/>
    </w:rPr>
  </w:style>
  <w:style w:type="character" w:customStyle="1" w:styleId="butback1">
    <w:name w:val="butback1"/>
    <w:basedOn w:val="a0"/>
    <w:rsid w:val="00050EE2"/>
    <w:rPr>
      <w:color w:val="666666"/>
    </w:rPr>
  </w:style>
  <w:style w:type="character" w:customStyle="1" w:styleId="submenu-table">
    <w:name w:val="submenu-table"/>
    <w:basedOn w:val="a0"/>
    <w:rsid w:val="00050EE2"/>
  </w:style>
  <w:style w:type="character" w:customStyle="1" w:styleId="Noeeoa">
    <w:name w:val="Noee?oa"/>
    <w:basedOn w:val="a0"/>
    <w:uiPriority w:val="99"/>
    <w:rsid w:val="008A65C7"/>
    <w:rPr>
      <w:rFonts w:cs="Times New Roman"/>
      <w:i/>
      <w:iCs/>
      <w:sz w:val="23"/>
      <w:szCs w:val="23"/>
      <w:u w:val="single"/>
    </w:rPr>
  </w:style>
  <w:style w:type="paragraph" w:customStyle="1" w:styleId="ConsTitle">
    <w:name w:val="ConsTitle"/>
    <w:uiPriority w:val="99"/>
    <w:rsid w:val="008A65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2013-06-27T10:46:00Z</cp:lastPrinted>
  <dcterms:created xsi:type="dcterms:W3CDTF">2013-07-22T06:31:00Z</dcterms:created>
  <dcterms:modified xsi:type="dcterms:W3CDTF">2013-07-22T06:31:00Z</dcterms:modified>
</cp:coreProperties>
</file>