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08" w:rsidRPr="008E35E2" w:rsidRDefault="00F22E08" w:rsidP="00F2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5E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22E08" w:rsidRPr="008E35E2" w:rsidRDefault="00F22E08" w:rsidP="00F2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5E2">
        <w:rPr>
          <w:rFonts w:ascii="Times New Roman" w:hAnsi="Times New Roman" w:cs="Times New Roman"/>
          <w:sz w:val="28"/>
          <w:szCs w:val="28"/>
        </w:rPr>
        <w:t xml:space="preserve">к решению от </w:t>
      </w:r>
      <w:r w:rsidR="00861B3D">
        <w:rPr>
          <w:rFonts w:ascii="Times New Roman" w:hAnsi="Times New Roman" w:cs="Times New Roman"/>
          <w:sz w:val="28"/>
          <w:szCs w:val="28"/>
        </w:rPr>
        <w:t>____</w:t>
      </w:r>
      <w:r w:rsidR="0005077D">
        <w:rPr>
          <w:rFonts w:ascii="Times New Roman" w:hAnsi="Times New Roman" w:cs="Times New Roman"/>
          <w:sz w:val="28"/>
          <w:szCs w:val="28"/>
        </w:rPr>
        <w:t>.2019</w:t>
      </w:r>
      <w:r w:rsidRPr="008E35E2">
        <w:rPr>
          <w:rFonts w:ascii="Times New Roman" w:hAnsi="Times New Roman" w:cs="Times New Roman"/>
          <w:sz w:val="28"/>
          <w:szCs w:val="28"/>
        </w:rPr>
        <w:t xml:space="preserve"> №</w:t>
      </w:r>
      <w:r w:rsidR="0005077D">
        <w:rPr>
          <w:rFonts w:ascii="Times New Roman" w:hAnsi="Times New Roman" w:cs="Times New Roman"/>
          <w:sz w:val="28"/>
          <w:szCs w:val="28"/>
        </w:rPr>
        <w:t xml:space="preserve"> </w:t>
      </w:r>
      <w:r w:rsidR="00861B3D">
        <w:rPr>
          <w:rFonts w:ascii="Times New Roman" w:hAnsi="Times New Roman" w:cs="Times New Roman"/>
          <w:sz w:val="28"/>
          <w:szCs w:val="28"/>
        </w:rPr>
        <w:t>___</w:t>
      </w:r>
      <w:r w:rsidRPr="008E35E2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</w:t>
      </w:r>
    </w:p>
    <w:p w:rsidR="00470CA4" w:rsidRDefault="00F22E08" w:rsidP="00F2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5E2">
        <w:rPr>
          <w:rFonts w:ascii="Times New Roman" w:hAnsi="Times New Roman" w:cs="Times New Roman"/>
          <w:sz w:val="28"/>
          <w:szCs w:val="28"/>
        </w:rPr>
        <w:t>от 26.11.2018 № 114 «О бюджете Семикаракорского городского</w:t>
      </w:r>
    </w:p>
    <w:p w:rsidR="00470CA4" w:rsidRDefault="00F22E08" w:rsidP="00F2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5E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70CA4">
        <w:rPr>
          <w:rFonts w:ascii="Times New Roman" w:hAnsi="Times New Roman" w:cs="Times New Roman"/>
          <w:sz w:val="28"/>
          <w:szCs w:val="28"/>
        </w:rPr>
        <w:t xml:space="preserve"> </w:t>
      </w:r>
      <w:r w:rsidRPr="008E35E2">
        <w:rPr>
          <w:rFonts w:ascii="Times New Roman" w:hAnsi="Times New Roman" w:cs="Times New Roman"/>
          <w:sz w:val="28"/>
          <w:szCs w:val="28"/>
        </w:rPr>
        <w:t>Семикаракорского района на 201</w:t>
      </w:r>
      <w:r w:rsidR="00470CA4">
        <w:rPr>
          <w:rFonts w:ascii="Times New Roman" w:hAnsi="Times New Roman" w:cs="Times New Roman"/>
          <w:sz w:val="28"/>
          <w:szCs w:val="28"/>
        </w:rPr>
        <w:t>9</w:t>
      </w:r>
      <w:r w:rsidRPr="008E35E2">
        <w:rPr>
          <w:rFonts w:ascii="Times New Roman" w:hAnsi="Times New Roman" w:cs="Times New Roman"/>
          <w:sz w:val="28"/>
          <w:szCs w:val="28"/>
        </w:rPr>
        <w:t xml:space="preserve"> год и </w:t>
      </w:r>
      <w:proofErr w:type="gramStart"/>
      <w:r w:rsidRPr="008E35E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35E2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7C5231" w:rsidRPr="008E35E2" w:rsidRDefault="00F22E08" w:rsidP="00F22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5E2">
        <w:rPr>
          <w:rFonts w:ascii="Times New Roman" w:hAnsi="Times New Roman" w:cs="Times New Roman"/>
          <w:sz w:val="28"/>
          <w:szCs w:val="28"/>
        </w:rPr>
        <w:t>период 20</w:t>
      </w:r>
      <w:r w:rsidR="00470CA4">
        <w:rPr>
          <w:rFonts w:ascii="Times New Roman" w:hAnsi="Times New Roman" w:cs="Times New Roman"/>
          <w:sz w:val="28"/>
          <w:szCs w:val="28"/>
        </w:rPr>
        <w:t>20</w:t>
      </w:r>
      <w:r w:rsidRPr="008E35E2">
        <w:rPr>
          <w:rFonts w:ascii="Times New Roman" w:hAnsi="Times New Roman" w:cs="Times New Roman"/>
          <w:sz w:val="28"/>
          <w:szCs w:val="28"/>
        </w:rPr>
        <w:t xml:space="preserve"> и 202</w:t>
      </w:r>
      <w:r w:rsidR="00470CA4">
        <w:rPr>
          <w:rFonts w:ascii="Times New Roman" w:hAnsi="Times New Roman" w:cs="Times New Roman"/>
          <w:sz w:val="28"/>
          <w:szCs w:val="28"/>
        </w:rPr>
        <w:t>1</w:t>
      </w:r>
      <w:r w:rsidRPr="008E35E2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BA4340" w:rsidRDefault="003A5A63" w:rsidP="00DA7E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34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67106">
        <w:rPr>
          <w:rFonts w:ascii="Times New Roman" w:hAnsi="Times New Roman" w:cs="Times New Roman"/>
          <w:sz w:val="28"/>
          <w:szCs w:val="28"/>
        </w:rPr>
        <w:t>перераспределить средства, выделенные на повышение оплаты труда работникам культуры</w:t>
      </w:r>
    </w:p>
    <w:p w:rsidR="00DA7E40" w:rsidRDefault="00DA7E40" w:rsidP="00DA7E4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0801 0900002860 611   959 000,0 руб. (дот.)</w:t>
      </w:r>
    </w:p>
    <w:p w:rsidR="00DA7E40" w:rsidRDefault="00DA7E40" w:rsidP="00DA7E4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0503 0730022520 244    </w:t>
      </w:r>
      <w:r w:rsidR="00BA4340">
        <w:rPr>
          <w:rFonts w:ascii="Times New Roman" w:hAnsi="Times New Roman" w:cs="Times New Roman"/>
          <w:sz w:val="28"/>
          <w:szCs w:val="28"/>
        </w:rPr>
        <w:t>-959</w:t>
      </w:r>
      <w:r>
        <w:rPr>
          <w:rFonts w:ascii="Times New Roman" w:hAnsi="Times New Roman" w:cs="Times New Roman"/>
          <w:sz w:val="28"/>
          <w:szCs w:val="28"/>
        </w:rPr>
        <w:t> 000,0 руб. (сан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чистка)</w:t>
      </w:r>
    </w:p>
    <w:p w:rsidR="00DA7E40" w:rsidRDefault="00DA7E40" w:rsidP="00DA7E4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7E40" w:rsidRDefault="00DA7E40" w:rsidP="00DA7E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произвести увеличение плана по отчислениям на капитальный ремонт региональному оператору по неприватизированным квартирам  на 14 928,65 руб. за счет экономии по налогу на имущество организаций </w:t>
      </w:r>
    </w:p>
    <w:p w:rsidR="00DA7E40" w:rsidRDefault="00DA7E40" w:rsidP="00DA7E4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0501 0400022480 244    14 928 ,65 руб.</w:t>
      </w:r>
    </w:p>
    <w:p w:rsidR="00DA7E40" w:rsidRDefault="00DA7E40" w:rsidP="00DA7E4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0113 0400022520 851   -14 928,65 руб.</w:t>
      </w:r>
    </w:p>
    <w:p w:rsidR="00BB772E" w:rsidRDefault="00DA7E40" w:rsidP="00DA7E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произвести увеличение доходной части бюджета за счет средств от про</w:t>
      </w:r>
      <w:r w:rsidR="00BB772E">
        <w:rPr>
          <w:rFonts w:ascii="Times New Roman" w:hAnsi="Times New Roman" w:cs="Times New Roman"/>
          <w:sz w:val="28"/>
          <w:szCs w:val="28"/>
        </w:rPr>
        <w:t>дажи земельных участков на 182,1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B772E">
        <w:rPr>
          <w:rFonts w:ascii="Times New Roman" w:hAnsi="Times New Roman" w:cs="Times New Roman"/>
          <w:sz w:val="28"/>
          <w:szCs w:val="28"/>
        </w:rPr>
        <w:t>, распределив их при этом следующим образом</w:t>
      </w:r>
      <w:r w:rsidR="00BB772E" w:rsidRPr="00BB772E">
        <w:rPr>
          <w:rFonts w:ascii="Times New Roman" w:hAnsi="Times New Roman" w:cs="Times New Roman"/>
          <w:sz w:val="28"/>
          <w:szCs w:val="28"/>
        </w:rPr>
        <w:t>: 110</w:t>
      </w:r>
      <w:r w:rsidR="00BB772E">
        <w:rPr>
          <w:rFonts w:ascii="Times New Roman" w:hAnsi="Times New Roman" w:cs="Times New Roman"/>
          <w:sz w:val="28"/>
          <w:szCs w:val="28"/>
        </w:rPr>
        <w:t xml:space="preserve"> </w:t>
      </w:r>
      <w:r w:rsidR="00BB772E" w:rsidRPr="00BB772E">
        <w:rPr>
          <w:rFonts w:ascii="Times New Roman" w:hAnsi="Times New Roman" w:cs="Times New Roman"/>
          <w:sz w:val="28"/>
          <w:szCs w:val="28"/>
        </w:rPr>
        <w:t>285</w:t>
      </w:r>
      <w:r w:rsidR="00BB772E">
        <w:rPr>
          <w:rFonts w:ascii="Times New Roman" w:hAnsi="Times New Roman" w:cs="Times New Roman"/>
          <w:sz w:val="28"/>
          <w:szCs w:val="28"/>
        </w:rPr>
        <w:t>,</w:t>
      </w:r>
      <w:r w:rsidR="00BB772E" w:rsidRPr="00BB772E">
        <w:rPr>
          <w:rFonts w:ascii="Times New Roman" w:hAnsi="Times New Roman" w:cs="Times New Roman"/>
          <w:sz w:val="28"/>
          <w:szCs w:val="28"/>
        </w:rPr>
        <w:t>22</w:t>
      </w:r>
      <w:r w:rsidR="00BB772E">
        <w:rPr>
          <w:rFonts w:ascii="Times New Roman" w:hAnsi="Times New Roman" w:cs="Times New Roman"/>
          <w:sz w:val="28"/>
          <w:szCs w:val="28"/>
        </w:rPr>
        <w:t xml:space="preserve"> руб. – разработка проекта организации дорожного движения, 71 814,78 </w:t>
      </w:r>
      <w:r w:rsidR="00BC45FB">
        <w:rPr>
          <w:rFonts w:ascii="Times New Roman" w:hAnsi="Times New Roman" w:cs="Times New Roman"/>
          <w:sz w:val="28"/>
          <w:szCs w:val="28"/>
        </w:rPr>
        <w:t>–</w:t>
      </w:r>
      <w:r w:rsidR="00BB772E">
        <w:rPr>
          <w:rFonts w:ascii="Times New Roman" w:hAnsi="Times New Roman" w:cs="Times New Roman"/>
          <w:sz w:val="28"/>
          <w:szCs w:val="28"/>
        </w:rPr>
        <w:t xml:space="preserve"> </w:t>
      </w:r>
      <w:r w:rsidR="00BC45FB">
        <w:rPr>
          <w:rFonts w:ascii="Times New Roman" w:hAnsi="Times New Roman" w:cs="Times New Roman"/>
          <w:sz w:val="28"/>
          <w:szCs w:val="28"/>
        </w:rPr>
        <w:t>сан</w:t>
      </w:r>
      <w:proofErr w:type="gramStart"/>
      <w:r w:rsidR="00BC45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4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45F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C45FB">
        <w:rPr>
          <w:rFonts w:ascii="Times New Roman" w:hAnsi="Times New Roman" w:cs="Times New Roman"/>
          <w:sz w:val="28"/>
          <w:szCs w:val="28"/>
        </w:rPr>
        <w:t>чистка территории)</w:t>
      </w:r>
    </w:p>
    <w:p w:rsidR="00DA7E40" w:rsidRDefault="00BB772E" w:rsidP="00BB7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B772E">
        <w:rPr>
          <w:rFonts w:ascii="Times New Roman" w:hAnsi="Times New Roman" w:cs="Times New Roman"/>
          <w:sz w:val="28"/>
          <w:szCs w:val="28"/>
        </w:rPr>
        <w:t>1 14 06013 13 0000 430</w:t>
      </w:r>
      <w:r>
        <w:rPr>
          <w:rFonts w:ascii="Times New Roman" w:hAnsi="Times New Roman" w:cs="Times New Roman"/>
          <w:sz w:val="28"/>
          <w:szCs w:val="28"/>
        </w:rPr>
        <w:t xml:space="preserve">   182 100,0 руб.</w:t>
      </w:r>
    </w:p>
    <w:p w:rsidR="00BB772E" w:rsidRDefault="00BB772E" w:rsidP="004A50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0409 0710023030 244  110285,22 руб. </w:t>
      </w:r>
    </w:p>
    <w:p w:rsidR="00BC45FB" w:rsidRDefault="00BC45FB" w:rsidP="00BB77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5FB">
        <w:rPr>
          <w:rFonts w:ascii="Times New Roman" w:hAnsi="Times New Roman" w:cs="Times New Roman"/>
          <w:sz w:val="28"/>
          <w:szCs w:val="28"/>
        </w:rPr>
        <w:t xml:space="preserve">0503 0730022520 244    </w:t>
      </w:r>
      <w:r>
        <w:rPr>
          <w:rFonts w:ascii="Times New Roman" w:hAnsi="Times New Roman" w:cs="Times New Roman"/>
          <w:sz w:val="28"/>
          <w:szCs w:val="28"/>
        </w:rPr>
        <w:t>71 814,78 руб. (сан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чистка)</w:t>
      </w:r>
    </w:p>
    <w:p w:rsidR="00AE4E00" w:rsidRDefault="00AE4E00" w:rsidP="00AE4E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Семикаракорского городского поселения</w:t>
      </w:r>
      <w:r w:rsidR="00B528D9">
        <w:rPr>
          <w:rFonts w:ascii="Times New Roman" w:hAnsi="Times New Roman" w:cs="Times New Roman"/>
          <w:sz w:val="28"/>
          <w:szCs w:val="28"/>
        </w:rPr>
        <w:t xml:space="preserve"> от 12.08.2019 №</w:t>
      </w:r>
      <w:r w:rsidR="00B97F9C">
        <w:rPr>
          <w:rFonts w:ascii="Times New Roman" w:hAnsi="Times New Roman" w:cs="Times New Roman"/>
          <w:sz w:val="28"/>
          <w:szCs w:val="28"/>
        </w:rPr>
        <w:t xml:space="preserve"> </w:t>
      </w:r>
      <w:r w:rsidR="00B528D9">
        <w:rPr>
          <w:rFonts w:ascii="Times New Roman" w:hAnsi="Times New Roman" w:cs="Times New Roman"/>
          <w:sz w:val="28"/>
          <w:szCs w:val="28"/>
        </w:rPr>
        <w:t>147, выделены средства из резервного фонда на ремонт теплотрассы в сумме 99 996,0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8D9" w:rsidRDefault="00B528D9" w:rsidP="00B528D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 9910090100 870   -99 996,0 руб.</w:t>
      </w:r>
    </w:p>
    <w:p w:rsidR="00B528D9" w:rsidRDefault="00B528D9" w:rsidP="00B528D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0502 9910090100 244     99 996,0 руб.</w:t>
      </w:r>
    </w:p>
    <w:p w:rsidR="00BA4340" w:rsidRDefault="004A0D96" w:rsidP="00BA43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сложившейся экономией по приобретению элементов детских площадок, необходимо предусмотреть средства на ремонт автотранспорта в сумме </w:t>
      </w:r>
      <w:r w:rsidR="00470CA4">
        <w:rPr>
          <w:rFonts w:ascii="Times New Roman" w:hAnsi="Times New Roman" w:cs="Times New Roman"/>
          <w:sz w:val="28"/>
          <w:szCs w:val="28"/>
        </w:rPr>
        <w:t>146</w:t>
      </w:r>
      <w:r>
        <w:rPr>
          <w:rFonts w:ascii="Times New Roman" w:hAnsi="Times New Roman" w:cs="Times New Roman"/>
          <w:sz w:val="28"/>
          <w:szCs w:val="28"/>
        </w:rPr>
        <w:t>,0 тыс. руб.</w:t>
      </w:r>
    </w:p>
    <w:p w:rsidR="00FC1C0B" w:rsidRDefault="00FC1C0B" w:rsidP="00FC1C0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0104 0220000190 244   </w:t>
      </w:r>
      <w:r w:rsidR="00470CA4">
        <w:rPr>
          <w:rFonts w:ascii="Times New Roman" w:hAnsi="Times New Roman" w:cs="Times New Roman"/>
          <w:sz w:val="28"/>
          <w:szCs w:val="28"/>
        </w:rPr>
        <w:t>146</w:t>
      </w:r>
      <w:r>
        <w:rPr>
          <w:rFonts w:ascii="Times New Roman" w:hAnsi="Times New Roman" w:cs="Times New Roman"/>
          <w:sz w:val="28"/>
          <w:szCs w:val="28"/>
        </w:rPr>
        <w:t> 000,0 руб. (рем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втотранспорта)</w:t>
      </w:r>
    </w:p>
    <w:p w:rsidR="00FC1C0B" w:rsidRDefault="00FC1C0B" w:rsidP="00FC1C0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0503 0400022530 244  -80 000,0 руб.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эт-тов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детск. площадок)</w:t>
      </w:r>
    </w:p>
    <w:p w:rsidR="00470CA4" w:rsidRDefault="00470CA4" w:rsidP="00FC1C0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0503 0720022740 111  -66 000,0 руб. (з/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МКУ «ЦКБ»)</w:t>
      </w:r>
    </w:p>
    <w:p w:rsidR="00FC1C0B" w:rsidRDefault="00FC1C0B" w:rsidP="00FC1C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46A">
        <w:rPr>
          <w:rFonts w:ascii="Times New Roman" w:hAnsi="Times New Roman" w:cs="Times New Roman"/>
          <w:sz w:val="28"/>
          <w:szCs w:val="28"/>
        </w:rPr>
        <w:t>Необходимо предусмотреть средства на приобретение контейнеров в сумме 100,0 тыс. руб.</w:t>
      </w:r>
      <w:r w:rsidR="00B7146A">
        <w:rPr>
          <w:rFonts w:ascii="Times New Roman" w:hAnsi="Times New Roman" w:cs="Times New Roman"/>
          <w:sz w:val="28"/>
          <w:szCs w:val="28"/>
        </w:rPr>
        <w:t xml:space="preserve"> з</w:t>
      </w:r>
      <w:r w:rsidRPr="00B7146A">
        <w:rPr>
          <w:rFonts w:ascii="Times New Roman" w:hAnsi="Times New Roman" w:cs="Times New Roman"/>
          <w:sz w:val="28"/>
          <w:szCs w:val="28"/>
        </w:rPr>
        <w:t xml:space="preserve">а счет экономии по выполнению строительного </w:t>
      </w:r>
      <w:proofErr w:type="gramStart"/>
      <w:r w:rsidRPr="00B714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7146A">
        <w:rPr>
          <w:rFonts w:ascii="Times New Roman" w:hAnsi="Times New Roman" w:cs="Times New Roman"/>
          <w:sz w:val="28"/>
          <w:szCs w:val="28"/>
        </w:rPr>
        <w:t xml:space="preserve"> объектом «Благоустройство аллеи по ул. Ленина»</w:t>
      </w:r>
    </w:p>
    <w:p w:rsidR="00B7146A" w:rsidRDefault="00B7146A" w:rsidP="00B7146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0503 0810025590 244  -100 000,0 руб.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строительного контроля за объектом «Благ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ллеи по ул. Ленина»)</w:t>
      </w:r>
    </w:p>
    <w:p w:rsidR="00B7146A" w:rsidRDefault="00B7146A" w:rsidP="00B7146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0503 0730022530 244   100 000,0 руб. (</w:t>
      </w:r>
      <w:proofErr w:type="spellStart"/>
      <w:r w:rsidRPr="00B7146A">
        <w:rPr>
          <w:rFonts w:ascii="Times New Roman" w:hAnsi="Times New Roman" w:cs="Times New Roman"/>
          <w:sz w:val="28"/>
          <w:szCs w:val="28"/>
        </w:rPr>
        <w:t>приоб</w:t>
      </w:r>
      <w:proofErr w:type="spellEnd"/>
      <w:r w:rsidRPr="00B7146A">
        <w:rPr>
          <w:rFonts w:ascii="Times New Roman" w:hAnsi="Times New Roman" w:cs="Times New Roman"/>
          <w:sz w:val="28"/>
          <w:szCs w:val="28"/>
        </w:rPr>
        <w:t>. контейнеров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12E5" w:rsidRDefault="00A312E5" w:rsidP="00A312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Администрации Семикаракорского района об уровне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оплате потерь перед ПАО «ТНС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Ростов-на-Дону», исполнительных листов от 14.05.2019 №ФС 031807145</w:t>
      </w:r>
      <w:r w:rsidRPr="00A312E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312E5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.12.2018 № ФС028838692</w:t>
      </w:r>
      <w:r w:rsidRPr="00A312E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от 28.12.2018 № ФС 028843607 необходимо предусмотреть 239</w:t>
      </w:r>
      <w:r w:rsidR="00442A7C">
        <w:rPr>
          <w:rFonts w:ascii="Times New Roman" w:hAnsi="Times New Roman" w:cs="Times New Roman"/>
          <w:sz w:val="28"/>
          <w:szCs w:val="28"/>
        </w:rPr>
        <w:t> 800,0</w:t>
      </w:r>
      <w:r>
        <w:rPr>
          <w:rFonts w:ascii="Times New Roman" w:hAnsi="Times New Roman" w:cs="Times New Roman"/>
          <w:sz w:val="28"/>
          <w:szCs w:val="28"/>
        </w:rPr>
        <w:t xml:space="preserve"> руб. за счет экономии</w:t>
      </w:r>
      <w:r w:rsidR="000830EE">
        <w:rPr>
          <w:rFonts w:ascii="Times New Roman" w:hAnsi="Times New Roman" w:cs="Times New Roman"/>
          <w:sz w:val="28"/>
          <w:szCs w:val="28"/>
        </w:rPr>
        <w:t xml:space="preserve"> по </w:t>
      </w:r>
      <w:r w:rsidR="000830EE">
        <w:rPr>
          <w:rFonts w:ascii="Times New Roman" w:hAnsi="Times New Roman" w:cs="Times New Roman"/>
          <w:sz w:val="28"/>
          <w:szCs w:val="28"/>
        </w:rPr>
        <w:lastRenderedPageBreak/>
        <w:t>выполнению строительного контроля за объектом «Благоустройство аллеи по ул. Ленина» и выполнени</w:t>
      </w:r>
      <w:r w:rsidR="000B5406">
        <w:rPr>
          <w:rFonts w:ascii="Times New Roman" w:hAnsi="Times New Roman" w:cs="Times New Roman"/>
          <w:sz w:val="28"/>
          <w:szCs w:val="28"/>
        </w:rPr>
        <w:t>ю</w:t>
      </w:r>
      <w:r w:rsidR="000830EE">
        <w:rPr>
          <w:rFonts w:ascii="Times New Roman" w:hAnsi="Times New Roman" w:cs="Times New Roman"/>
          <w:sz w:val="28"/>
          <w:szCs w:val="28"/>
        </w:rPr>
        <w:t xml:space="preserve"> строительного контроля за объектом «Место для купания «Подвесной мост»».</w:t>
      </w:r>
    </w:p>
    <w:p w:rsidR="000830EE" w:rsidRDefault="003B3D7E" w:rsidP="000830E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0113 9990090120 853   239</w:t>
      </w:r>
      <w:r w:rsidR="00442A7C">
        <w:rPr>
          <w:rFonts w:ascii="Times New Roman" w:hAnsi="Times New Roman" w:cs="Times New Roman"/>
          <w:sz w:val="28"/>
          <w:szCs w:val="28"/>
        </w:rPr>
        <w:t> 800,0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B3D7E" w:rsidRDefault="003B3D7E" w:rsidP="000830E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0503 0810025590 244  -188 079,0 руб.</w:t>
      </w:r>
    </w:p>
    <w:p w:rsidR="003B3D7E" w:rsidRDefault="003B3D7E" w:rsidP="000830E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0503 0810025600 244  -51</w:t>
      </w:r>
      <w:r w:rsidR="00442A7C">
        <w:rPr>
          <w:rFonts w:ascii="Times New Roman" w:hAnsi="Times New Roman" w:cs="Times New Roman"/>
          <w:sz w:val="28"/>
          <w:szCs w:val="28"/>
        </w:rPr>
        <w:t> 721,0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91E77" w:rsidRDefault="00F91E77" w:rsidP="00F91E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Семикаракорского городского поселения от 12.09.2019 № 169 выделены средства для возврата в связи с нарушением обязательств по соглашению от 02.08.2018 №96-1/1069, от 25.05.2018 №96.11.1/35 в сумме 104 844,18 руб.</w:t>
      </w:r>
    </w:p>
    <w:p w:rsidR="00F91E77" w:rsidRDefault="00F91E77" w:rsidP="00F91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0111 9910090100 870  -104 844,18 руб.</w:t>
      </w:r>
    </w:p>
    <w:p w:rsidR="00F91E77" w:rsidRDefault="00F91E77" w:rsidP="00F91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0113 9910090100 853   104 844,18 руб.</w:t>
      </w:r>
    </w:p>
    <w:p w:rsidR="001D6014" w:rsidRDefault="001D6014" w:rsidP="00BB77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14">
        <w:rPr>
          <w:rFonts w:ascii="Times New Roman" w:hAnsi="Times New Roman" w:cs="Times New Roman"/>
          <w:sz w:val="28"/>
          <w:szCs w:val="28"/>
        </w:rPr>
        <w:t xml:space="preserve">Необходимо предусмотреть дополнительные средства </w:t>
      </w:r>
      <w:r>
        <w:rPr>
          <w:rFonts w:ascii="Times New Roman" w:hAnsi="Times New Roman" w:cs="Times New Roman"/>
          <w:sz w:val="28"/>
          <w:szCs w:val="28"/>
        </w:rPr>
        <w:t>на приобретение и монтаж камер видеонаблюдения в сумме 30,0 тыс. руб.</w:t>
      </w:r>
    </w:p>
    <w:p w:rsidR="001D6014" w:rsidRDefault="001D6014" w:rsidP="001D601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0113 0400022510 244   30 000,0 руб.</w:t>
      </w:r>
    </w:p>
    <w:p w:rsidR="001D6014" w:rsidRPr="001D6014" w:rsidRDefault="001D6014" w:rsidP="001D6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Дополнительно следует увеличить лимиты на мероприятие по внесению изменений в генеральный план Семикаракорского городского поселения в сумме 350,0 тыс. руб.</w:t>
      </w:r>
    </w:p>
    <w:p w:rsidR="001D6014" w:rsidRPr="001D6014" w:rsidRDefault="001D6014" w:rsidP="001D601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4DE3">
        <w:rPr>
          <w:rFonts w:ascii="Times New Roman" w:hAnsi="Times New Roman" w:cs="Times New Roman"/>
          <w:sz w:val="28"/>
          <w:szCs w:val="28"/>
        </w:rPr>
        <w:t>0412 0400022470 244   350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44DE3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 руб.</w:t>
      </w:r>
    </w:p>
    <w:p w:rsidR="00644DE3" w:rsidRPr="00644DE3" w:rsidRDefault="001D6014" w:rsidP="00644DE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расходы следует произвести за счет экономии по следующим статьям</w:t>
      </w:r>
      <w:r w:rsidRPr="001D6014">
        <w:rPr>
          <w:rFonts w:ascii="Times New Roman" w:hAnsi="Times New Roman" w:cs="Times New Roman"/>
          <w:sz w:val="28"/>
          <w:szCs w:val="28"/>
        </w:rPr>
        <w:t>:</w:t>
      </w:r>
      <w:r w:rsidR="00BB772E" w:rsidRPr="001D601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6014" w:rsidRDefault="001D6014" w:rsidP="001D601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0309 0520022080 244    -5 000,0 руб.</w:t>
      </w:r>
      <w:r w:rsidR="00D76A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76A1D">
        <w:rPr>
          <w:rFonts w:ascii="Times New Roman" w:hAnsi="Times New Roman" w:cs="Times New Roman"/>
          <w:sz w:val="28"/>
          <w:szCs w:val="28"/>
        </w:rPr>
        <w:t>подпрогр</w:t>
      </w:r>
      <w:proofErr w:type="spellEnd"/>
      <w:r w:rsidR="00D76A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6A1D">
        <w:rPr>
          <w:rFonts w:ascii="Times New Roman" w:hAnsi="Times New Roman" w:cs="Times New Roman"/>
          <w:sz w:val="28"/>
          <w:szCs w:val="28"/>
        </w:rPr>
        <w:t xml:space="preserve">  «Защита насел</w:t>
      </w:r>
      <w:proofErr w:type="gramStart"/>
      <w:r w:rsidR="00D76A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6A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6A1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76A1D">
        <w:rPr>
          <w:rFonts w:ascii="Times New Roman" w:hAnsi="Times New Roman" w:cs="Times New Roman"/>
          <w:sz w:val="28"/>
          <w:szCs w:val="28"/>
        </w:rPr>
        <w:t>т ЧС»)</w:t>
      </w:r>
    </w:p>
    <w:p w:rsidR="001D6014" w:rsidRDefault="001D6014" w:rsidP="001D601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0309 0530021710 244   -241 700,0 руб.</w:t>
      </w:r>
      <w:r w:rsidR="00D76A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76A1D">
        <w:rPr>
          <w:rFonts w:ascii="Times New Roman" w:hAnsi="Times New Roman" w:cs="Times New Roman"/>
          <w:sz w:val="28"/>
          <w:szCs w:val="28"/>
        </w:rPr>
        <w:t>подпрогр</w:t>
      </w:r>
      <w:proofErr w:type="spellEnd"/>
      <w:r w:rsidR="00D76A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6A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6A1D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proofErr w:type="spellStart"/>
      <w:r w:rsidR="00D76A1D">
        <w:rPr>
          <w:rFonts w:ascii="Times New Roman" w:hAnsi="Times New Roman" w:cs="Times New Roman"/>
          <w:sz w:val="28"/>
          <w:szCs w:val="28"/>
        </w:rPr>
        <w:t>безоп</w:t>
      </w:r>
      <w:proofErr w:type="spellEnd"/>
      <w:r w:rsidR="00D76A1D">
        <w:rPr>
          <w:rFonts w:ascii="Times New Roman" w:hAnsi="Times New Roman" w:cs="Times New Roman"/>
          <w:sz w:val="28"/>
          <w:szCs w:val="28"/>
        </w:rPr>
        <w:t>. на воде»)</w:t>
      </w:r>
      <w:proofErr w:type="gramEnd"/>
    </w:p>
    <w:p w:rsidR="00644DE3" w:rsidRDefault="00644DE3" w:rsidP="001D601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0503 0400022530 244    -80 000,0 руб.</w:t>
      </w:r>
      <w:r w:rsidR="00D76A1D" w:rsidRPr="00D76A1D">
        <w:t xml:space="preserve"> </w:t>
      </w:r>
      <w:r w:rsidR="00D76A1D" w:rsidRPr="00D76A1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76A1D" w:rsidRPr="00D76A1D">
        <w:rPr>
          <w:rFonts w:ascii="Times New Roman" w:hAnsi="Times New Roman" w:cs="Times New Roman"/>
          <w:sz w:val="28"/>
          <w:szCs w:val="28"/>
        </w:rPr>
        <w:t>приобрет</w:t>
      </w:r>
      <w:proofErr w:type="spellEnd"/>
      <w:r w:rsidR="00D76A1D" w:rsidRPr="00D76A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6A1D" w:rsidRPr="00D76A1D">
        <w:rPr>
          <w:rFonts w:ascii="Times New Roman" w:hAnsi="Times New Roman" w:cs="Times New Roman"/>
          <w:sz w:val="28"/>
          <w:szCs w:val="28"/>
        </w:rPr>
        <w:t>эт-тов</w:t>
      </w:r>
      <w:proofErr w:type="spellEnd"/>
      <w:r w:rsidR="00D76A1D" w:rsidRPr="00D76A1D">
        <w:rPr>
          <w:rFonts w:ascii="Times New Roman" w:hAnsi="Times New Roman" w:cs="Times New Roman"/>
          <w:sz w:val="28"/>
          <w:szCs w:val="28"/>
        </w:rPr>
        <w:t xml:space="preserve"> детск. площадок)</w:t>
      </w:r>
    </w:p>
    <w:p w:rsidR="001D6014" w:rsidRDefault="00644DE3" w:rsidP="001D601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0503 0810025</w:t>
      </w:r>
      <w:r w:rsidR="00EC3D85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 xml:space="preserve"> 244   -</w:t>
      </w:r>
      <w:r w:rsidR="00442A7C">
        <w:rPr>
          <w:rFonts w:ascii="Times New Roman" w:hAnsi="Times New Roman" w:cs="Times New Roman"/>
          <w:sz w:val="28"/>
          <w:szCs w:val="28"/>
        </w:rPr>
        <w:t>53 3</w:t>
      </w:r>
      <w:r w:rsidR="00EC3D85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1D6014">
        <w:rPr>
          <w:rFonts w:ascii="Times New Roman" w:hAnsi="Times New Roman" w:cs="Times New Roman"/>
          <w:sz w:val="28"/>
          <w:szCs w:val="28"/>
        </w:rPr>
        <w:t xml:space="preserve"> руб.</w:t>
      </w:r>
      <w:r w:rsidR="00EC3D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C3D8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EC3D85">
        <w:rPr>
          <w:rFonts w:ascii="Times New Roman" w:hAnsi="Times New Roman" w:cs="Times New Roman"/>
          <w:sz w:val="28"/>
          <w:szCs w:val="28"/>
        </w:rPr>
        <w:t>. строит</w:t>
      </w:r>
      <w:proofErr w:type="gramStart"/>
      <w:r w:rsidR="00EC3D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3D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3D8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C3D85">
        <w:rPr>
          <w:rFonts w:ascii="Times New Roman" w:hAnsi="Times New Roman" w:cs="Times New Roman"/>
          <w:sz w:val="28"/>
          <w:szCs w:val="28"/>
        </w:rPr>
        <w:t>онтроля за об-том «Место для купания «Подвесной мост»).</w:t>
      </w:r>
    </w:p>
    <w:p w:rsidR="004941F8" w:rsidRDefault="004941F8" w:rsidP="004941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предусмотреть 150,0 тыс. руб. на текущий ремонт памятников воинам, погибшим в годы Великой Отечественной войны</w:t>
      </w:r>
      <w:r w:rsidR="00E55A93">
        <w:rPr>
          <w:rFonts w:ascii="Times New Roman" w:hAnsi="Times New Roman" w:cs="Times New Roman"/>
          <w:sz w:val="28"/>
          <w:szCs w:val="28"/>
        </w:rPr>
        <w:t>, а также 4,0 тыс. руб. на обеспечение доп. проф. образования</w:t>
      </w:r>
    </w:p>
    <w:p w:rsidR="004941F8" w:rsidRDefault="004941F8" w:rsidP="004941F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0503 07300225</w:t>
      </w:r>
      <w:r w:rsidR="00DE45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0 244   150 000,0 руб.</w:t>
      </w:r>
    </w:p>
    <w:p w:rsidR="00E55A93" w:rsidRDefault="00E55A93" w:rsidP="004941F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0705 0210022020 244   4 000,0 руб.</w:t>
      </w:r>
    </w:p>
    <w:p w:rsidR="004941F8" w:rsidRDefault="004941F8" w:rsidP="004941F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0503 0730022470 244   -8</w:t>
      </w:r>
      <w:r w:rsidR="00470CA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000,0 руб.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закачке воды в оз. «Старый Дон»)</w:t>
      </w:r>
    </w:p>
    <w:p w:rsidR="004941F8" w:rsidRDefault="004941F8" w:rsidP="004941F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0801 0900002880 244    -52 000,0 руб. (выполнение строительного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капитальным ремонтом ДК по адресу ул. Серегина, 1)</w:t>
      </w:r>
    </w:p>
    <w:p w:rsidR="004941F8" w:rsidRPr="00DE4532" w:rsidRDefault="00DE4532" w:rsidP="00DE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4941F8" w:rsidRPr="00DE4532">
        <w:rPr>
          <w:rFonts w:ascii="Times New Roman" w:hAnsi="Times New Roman" w:cs="Times New Roman"/>
          <w:sz w:val="28"/>
          <w:szCs w:val="28"/>
        </w:rPr>
        <w:t xml:space="preserve"> 0503 07</w:t>
      </w:r>
      <w:r w:rsidR="00470CA4" w:rsidRPr="00DE4532">
        <w:rPr>
          <w:rFonts w:ascii="Times New Roman" w:hAnsi="Times New Roman" w:cs="Times New Roman"/>
          <w:sz w:val="28"/>
          <w:szCs w:val="28"/>
        </w:rPr>
        <w:t>3</w:t>
      </w:r>
      <w:r w:rsidR="004941F8" w:rsidRPr="00DE4532">
        <w:rPr>
          <w:rFonts w:ascii="Times New Roman" w:hAnsi="Times New Roman" w:cs="Times New Roman"/>
          <w:sz w:val="28"/>
          <w:szCs w:val="28"/>
        </w:rPr>
        <w:t>0022740 244     -1</w:t>
      </w:r>
      <w:r w:rsidR="00E55A93" w:rsidRPr="00DE4532">
        <w:rPr>
          <w:rFonts w:ascii="Times New Roman" w:hAnsi="Times New Roman" w:cs="Times New Roman"/>
          <w:sz w:val="28"/>
          <w:szCs w:val="28"/>
        </w:rPr>
        <w:t>6</w:t>
      </w:r>
      <w:r w:rsidR="004941F8" w:rsidRPr="00DE4532">
        <w:rPr>
          <w:rFonts w:ascii="Times New Roman" w:hAnsi="Times New Roman" w:cs="Times New Roman"/>
          <w:sz w:val="28"/>
          <w:szCs w:val="28"/>
        </w:rPr>
        <w:t xml:space="preserve"> 000,0 руб. (</w:t>
      </w:r>
      <w:proofErr w:type="spellStart"/>
      <w:r w:rsidR="004941F8" w:rsidRPr="00DE4532">
        <w:rPr>
          <w:rFonts w:ascii="Times New Roman" w:hAnsi="Times New Roman" w:cs="Times New Roman"/>
          <w:sz w:val="28"/>
          <w:szCs w:val="28"/>
        </w:rPr>
        <w:t>приоб</w:t>
      </w:r>
      <w:proofErr w:type="spellEnd"/>
      <w:r w:rsidR="004941F8" w:rsidRPr="00DE45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41F8" w:rsidRPr="00DE4532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="004941F8" w:rsidRPr="00DE4532">
        <w:rPr>
          <w:rFonts w:ascii="Times New Roman" w:hAnsi="Times New Roman" w:cs="Times New Roman"/>
          <w:sz w:val="28"/>
          <w:szCs w:val="28"/>
        </w:rPr>
        <w:t>. средств МКУ «ЦКБ»)</w:t>
      </w:r>
    </w:p>
    <w:p w:rsidR="004941F8" w:rsidRPr="001D6014" w:rsidRDefault="004941F8" w:rsidP="004941F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772E" w:rsidRPr="001D6014" w:rsidRDefault="00BB772E" w:rsidP="001D601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601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B772E" w:rsidRPr="00BB772E" w:rsidRDefault="00BB772E" w:rsidP="00BB772E">
      <w:pPr>
        <w:rPr>
          <w:rFonts w:ascii="Times New Roman" w:hAnsi="Times New Roman" w:cs="Times New Roman"/>
          <w:sz w:val="28"/>
          <w:szCs w:val="28"/>
        </w:rPr>
      </w:pPr>
    </w:p>
    <w:sectPr w:rsidR="00BB772E" w:rsidRPr="00BB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17B3F"/>
    <w:multiLevelType w:val="hybridMultilevel"/>
    <w:tmpl w:val="26EC80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16"/>
    <w:rsid w:val="00016633"/>
    <w:rsid w:val="0004094D"/>
    <w:rsid w:val="0005077D"/>
    <w:rsid w:val="000830EE"/>
    <w:rsid w:val="000A4AFA"/>
    <w:rsid w:val="000B5406"/>
    <w:rsid w:val="000C71F3"/>
    <w:rsid w:val="000F2A01"/>
    <w:rsid w:val="000F47F2"/>
    <w:rsid w:val="00134C1E"/>
    <w:rsid w:val="00162E28"/>
    <w:rsid w:val="00174B16"/>
    <w:rsid w:val="001D6014"/>
    <w:rsid w:val="00216C07"/>
    <w:rsid w:val="002322CC"/>
    <w:rsid w:val="00291931"/>
    <w:rsid w:val="002D16FA"/>
    <w:rsid w:val="00335EC6"/>
    <w:rsid w:val="003A01B0"/>
    <w:rsid w:val="003A5A63"/>
    <w:rsid w:val="003B3D7E"/>
    <w:rsid w:val="003E2BE6"/>
    <w:rsid w:val="00407E31"/>
    <w:rsid w:val="00442A7C"/>
    <w:rsid w:val="0045270B"/>
    <w:rsid w:val="00461689"/>
    <w:rsid w:val="00466517"/>
    <w:rsid w:val="00470CA4"/>
    <w:rsid w:val="004941F8"/>
    <w:rsid w:val="004A0D96"/>
    <w:rsid w:val="004A5032"/>
    <w:rsid w:val="004E43C8"/>
    <w:rsid w:val="00572E60"/>
    <w:rsid w:val="005733FB"/>
    <w:rsid w:val="005761D3"/>
    <w:rsid w:val="005B50AB"/>
    <w:rsid w:val="00644DE3"/>
    <w:rsid w:val="00690406"/>
    <w:rsid w:val="00694EB2"/>
    <w:rsid w:val="006B7CFC"/>
    <w:rsid w:val="007802E4"/>
    <w:rsid w:val="007A113E"/>
    <w:rsid w:val="007C5231"/>
    <w:rsid w:val="007C6709"/>
    <w:rsid w:val="007D352B"/>
    <w:rsid w:val="00837472"/>
    <w:rsid w:val="00861B3D"/>
    <w:rsid w:val="008B311E"/>
    <w:rsid w:val="008C4EC9"/>
    <w:rsid w:val="008E35E2"/>
    <w:rsid w:val="009B1DD0"/>
    <w:rsid w:val="009D264B"/>
    <w:rsid w:val="00A312E5"/>
    <w:rsid w:val="00A41C21"/>
    <w:rsid w:val="00A66973"/>
    <w:rsid w:val="00AA4BC3"/>
    <w:rsid w:val="00AE1CB5"/>
    <w:rsid w:val="00AE4E00"/>
    <w:rsid w:val="00B528D9"/>
    <w:rsid w:val="00B7146A"/>
    <w:rsid w:val="00B905C5"/>
    <w:rsid w:val="00B97F9C"/>
    <w:rsid w:val="00BA4340"/>
    <w:rsid w:val="00BB772E"/>
    <w:rsid w:val="00BC45FB"/>
    <w:rsid w:val="00BE559A"/>
    <w:rsid w:val="00BF62E2"/>
    <w:rsid w:val="00C061D6"/>
    <w:rsid w:val="00C53775"/>
    <w:rsid w:val="00C67106"/>
    <w:rsid w:val="00C67CEF"/>
    <w:rsid w:val="00CB5651"/>
    <w:rsid w:val="00D13C0D"/>
    <w:rsid w:val="00D76A1D"/>
    <w:rsid w:val="00DA7E40"/>
    <w:rsid w:val="00DE4532"/>
    <w:rsid w:val="00E55A93"/>
    <w:rsid w:val="00EC3D85"/>
    <w:rsid w:val="00EF27D7"/>
    <w:rsid w:val="00F22E08"/>
    <w:rsid w:val="00F91E77"/>
    <w:rsid w:val="00FB1329"/>
    <w:rsid w:val="00FC1C0B"/>
    <w:rsid w:val="00FD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E08"/>
    <w:pPr>
      <w:ind w:left="720"/>
      <w:contextualSpacing/>
    </w:pPr>
  </w:style>
  <w:style w:type="table" w:styleId="a4">
    <w:name w:val="Table Grid"/>
    <w:basedOn w:val="a1"/>
    <w:uiPriority w:val="59"/>
    <w:rsid w:val="00CB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E08"/>
    <w:pPr>
      <w:ind w:left="720"/>
      <w:contextualSpacing/>
    </w:pPr>
  </w:style>
  <w:style w:type="table" w:styleId="a4">
    <w:name w:val="Table Grid"/>
    <w:basedOn w:val="a1"/>
    <w:uiPriority w:val="59"/>
    <w:rsid w:val="00CB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45</cp:revision>
  <cp:lastPrinted>2019-09-27T08:17:00Z</cp:lastPrinted>
  <dcterms:created xsi:type="dcterms:W3CDTF">2019-02-27T05:42:00Z</dcterms:created>
  <dcterms:modified xsi:type="dcterms:W3CDTF">2019-09-27T11:33:00Z</dcterms:modified>
</cp:coreProperties>
</file>