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7" w:rsidRDefault="00A77C33" w:rsidP="00AB6CF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</w:t>
      </w:r>
      <w:bookmarkStart w:id="0" w:name="_GoBack"/>
      <w:bookmarkEnd w:id="0"/>
      <w:r w:rsidR="00AB6CF7" w:rsidRPr="00AB6CF7">
        <w:rPr>
          <w:b/>
          <w:sz w:val="28"/>
          <w:szCs w:val="28"/>
        </w:rPr>
        <w:t>збирательный округ    № 15:</w:t>
      </w:r>
    </w:p>
    <w:p w:rsidR="00AB6CF7" w:rsidRPr="00AB6CF7" w:rsidRDefault="00AB6CF7" w:rsidP="00AB6CF7">
      <w:pPr>
        <w:jc w:val="center"/>
        <w:rPr>
          <w:b/>
          <w:sz w:val="28"/>
          <w:szCs w:val="28"/>
          <w:lang w:val="en-US"/>
        </w:rPr>
      </w:pP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 xml:space="preserve">переулок  Бетонный  - все дома                                                                                                                                   ул. Восточная  - все дома                                                                                                                                                           Школьный проезд  - все дома                                                                                                                                               ул. Красноармейская  - четная сторона с д. № 2 по д. № 48                                                                                     ул. </w:t>
      </w:r>
      <w:proofErr w:type="spellStart"/>
      <w:r w:rsidRPr="00AB6CF7">
        <w:rPr>
          <w:sz w:val="28"/>
          <w:szCs w:val="28"/>
        </w:rPr>
        <w:t>Ф.Э.Дзержинского</w:t>
      </w:r>
      <w:proofErr w:type="spellEnd"/>
      <w:r w:rsidRPr="00AB6CF7">
        <w:rPr>
          <w:sz w:val="28"/>
          <w:szCs w:val="28"/>
        </w:rPr>
        <w:t xml:space="preserve">  - четная сторона с д. № 2 по д. № 48, нечетная сторона с д. № 1 </w:t>
      </w:r>
      <w:proofErr w:type="gramStart"/>
      <w:r w:rsidRPr="00AB6CF7">
        <w:rPr>
          <w:sz w:val="28"/>
          <w:szCs w:val="28"/>
        </w:rPr>
        <w:t>по</w:t>
      </w:r>
      <w:proofErr w:type="gramEnd"/>
      <w:r w:rsidRPr="00AB6CF7">
        <w:rPr>
          <w:sz w:val="28"/>
          <w:szCs w:val="28"/>
        </w:rPr>
        <w:t xml:space="preserve"> д. № 47                               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 xml:space="preserve">ул. </w:t>
      </w:r>
      <w:proofErr w:type="spellStart"/>
      <w:r w:rsidRPr="00AB6CF7">
        <w:rPr>
          <w:sz w:val="28"/>
          <w:szCs w:val="28"/>
        </w:rPr>
        <w:t>М.И.Левченко</w:t>
      </w:r>
      <w:proofErr w:type="spellEnd"/>
      <w:r w:rsidRPr="00AB6CF7">
        <w:rPr>
          <w:sz w:val="28"/>
          <w:szCs w:val="28"/>
        </w:rPr>
        <w:t xml:space="preserve"> -  четная сторона с д. № 2 по д. № 48, нечетная сторона с д. № 1 по д. № 47                                       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 xml:space="preserve">ул. Чехова  - четная сторона с д. № 2 по д. № 48, нечетная сторона с д. № 1 по д. № 49                                  </w:t>
      </w:r>
    </w:p>
    <w:p w:rsidR="00AB6CF7" w:rsidRPr="00AB6CF7" w:rsidRDefault="00AB6CF7" w:rsidP="00AB6CF7">
      <w:pPr>
        <w:rPr>
          <w:sz w:val="28"/>
          <w:szCs w:val="28"/>
        </w:rPr>
      </w:pPr>
      <w:proofErr w:type="gramStart"/>
      <w:r w:rsidRPr="00AB6CF7">
        <w:rPr>
          <w:sz w:val="28"/>
          <w:szCs w:val="28"/>
        </w:rPr>
        <w:t xml:space="preserve">ул. А.А. </w:t>
      </w:r>
      <w:proofErr w:type="spellStart"/>
      <w:r w:rsidRPr="00AB6CF7">
        <w:rPr>
          <w:sz w:val="28"/>
          <w:szCs w:val="28"/>
        </w:rPr>
        <w:t>Араканцева</w:t>
      </w:r>
      <w:proofErr w:type="spellEnd"/>
      <w:r w:rsidRPr="00AB6CF7">
        <w:rPr>
          <w:sz w:val="28"/>
          <w:szCs w:val="28"/>
        </w:rPr>
        <w:t xml:space="preserve">  -  д. № 1/10 по 1/16, д. № 25, 86                                                                                                                       ул. </w:t>
      </w:r>
      <w:proofErr w:type="spellStart"/>
      <w:r w:rsidRPr="00AB6CF7">
        <w:rPr>
          <w:sz w:val="28"/>
          <w:szCs w:val="28"/>
        </w:rPr>
        <w:t>Нижнедонская</w:t>
      </w:r>
      <w:proofErr w:type="spellEnd"/>
      <w:r w:rsidRPr="00AB6CF7">
        <w:rPr>
          <w:sz w:val="28"/>
          <w:szCs w:val="28"/>
        </w:rPr>
        <w:t xml:space="preserve"> – все дома                                                                                                                                            проезд Тополиный  - все дома                                                                                                                                          ул. Заводская – все дома                                                                                                                                                       ул. Серегина – все дома                                                                                                                                                           ул. Комарова – все дома                                                                                                                                                           ул. Солнечная – все дома                                                                                                                                                   ул. Мира – все дома                                                                                                                                                         ул.  Олега.</w:t>
      </w:r>
      <w:proofErr w:type="gramEnd"/>
      <w:r w:rsidRPr="00AB6CF7">
        <w:rPr>
          <w:sz w:val="28"/>
          <w:szCs w:val="28"/>
        </w:rPr>
        <w:t xml:space="preserve"> Кошевого – все  дома                                                                                                                                           </w:t>
      </w:r>
      <w:proofErr w:type="spellStart"/>
      <w:r w:rsidRPr="00AB6CF7">
        <w:rPr>
          <w:sz w:val="28"/>
          <w:szCs w:val="28"/>
        </w:rPr>
        <w:t>Кочетовский</w:t>
      </w:r>
      <w:proofErr w:type="spellEnd"/>
      <w:r w:rsidRPr="00AB6CF7">
        <w:rPr>
          <w:sz w:val="28"/>
          <w:szCs w:val="28"/>
        </w:rPr>
        <w:t xml:space="preserve">  гидроузел  - все дома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 xml:space="preserve">ул. </w:t>
      </w:r>
      <w:proofErr w:type="gramStart"/>
      <w:r w:rsidRPr="00AB6CF7">
        <w:rPr>
          <w:sz w:val="28"/>
          <w:szCs w:val="28"/>
        </w:rPr>
        <w:t>Лесная</w:t>
      </w:r>
      <w:proofErr w:type="gramEnd"/>
      <w:r w:rsidRPr="00AB6CF7">
        <w:rPr>
          <w:sz w:val="28"/>
          <w:szCs w:val="28"/>
        </w:rPr>
        <w:t xml:space="preserve"> – все дома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>ул. Свободы – все дома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>ул. Подстанции СКЗ – все дома</w:t>
      </w:r>
    </w:p>
    <w:p w:rsidR="00AB6CF7" w:rsidRPr="00AB6CF7" w:rsidRDefault="00AB6CF7" w:rsidP="00AB6CF7">
      <w:pPr>
        <w:rPr>
          <w:sz w:val="28"/>
          <w:szCs w:val="28"/>
        </w:rPr>
      </w:pPr>
      <w:r w:rsidRPr="00AB6CF7">
        <w:rPr>
          <w:sz w:val="28"/>
          <w:szCs w:val="28"/>
        </w:rPr>
        <w:t>пер. Рабочий с д. № 1 по д. № 7</w:t>
      </w:r>
    </w:p>
    <w:p w:rsidR="007E5A79" w:rsidRPr="00AB6CF7" w:rsidRDefault="007E5A79" w:rsidP="00AB6CF7">
      <w:pPr>
        <w:rPr>
          <w:sz w:val="28"/>
          <w:szCs w:val="28"/>
        </w:rPr>
      </w:pPr>
    </w:p>
    <w:sectPr w:rsidR="007E5A79" w:rsidRPr="00AB6CF7" w:rsidSect="005073AF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E"/>
    <w:rsid w:val="000159BE"/>
    <w:rsid w:val="007E5A79"/>
    <w:rsid w:val="00A77C33"/>
    <w:rsid w:val="00AB6CF7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юрий</cp:lastModifiedBy>
  <cp:revision>3</cp:revision>
  <dcterms:created xsi:type="dcterms:W3CDTF">2016-09-30T15:34:00Z</dcterms:created>
  <dcterms:modified xsi:type="dcterms:W3CDTF">2016-10-01T02:37:00Z</dcterms:modified>
</cp:coreProperties>
</file>